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E9" w:rsidRDefault="00A07CF8">
      <w:r>
        <w:t>Reinforcement Learning</w:t>
      </w:r>
      <w:r w:rsidR="0012161D">
        <w:t xml:space="preserve"> (</w:t>
      </w:r>
      <w:proofErr w:type="spellStart"/>
      <w:r w:rsidR="0012161D">
        <w:t>a.k.a</w:t>
      </w:r>
      <w:proofErr w:type="spellEnd"/>
      <w:r w:rsidR="0012161D">
        <w:t xml:space="preserve"> </w:t>
      </w:r>
      <w:bookmarkStart w:id="0" w:name="_GoBack"/>
      <w:bookmarkEnd w:id="0"/>
      <w:r w:rsidR="0012161D">
        <w:t>online learning, interactive learning)</w:t>
      </w:r>
      <w:r w:rsidR="00B9684B">
        <w:t xml:space="preserve">, </w:t>
      </w:r>
      <w:proofErr w:type="spellStart"/>
      <w:r w:rsidR="00B9684B">
        <w:t>eg</w:t>
      </w:r>
      <w:proofErr w:type="spellEnd"/>
      <w:r w:rsidR="00B9684B">
        <w:t xml:space="preserve"> train the dog to walk, if the action is correct, give it a record, and vice-versa</w:t>
      </w:r>
      <w:r w:rsidR="00B021A4">
        <w:t>.</w:t>
      </w:r>
    </w:p>
    <w:p w:rsidR="00173B03" w:rsidRDefault="00173B03"/>
    <w:p w:rsidR="00FC22B2" w:rsidRDefault="00173B03" w:rsidP="00173B03">
      <w:pPr>
        <w:pStyle w:val="ListParagraph"/>
        <w:numPr>
          <w:ilvl w:val="0"/>
          <w:numId w:val="1"/>
        </w:numPr>
      </w:pPr>
      <w:r>
        <w:t>Multi-armed bandit problem</w:t>
      </w:r>
      <w:r w:rsidR="00F56756">
        <w:t>: all slot machines have different win rate distributions. The goal is to figure out which machine gives you the best winning distribution</w:t>
      </w:r>
      <w:r w:rsidR="00FC22B2">
        <w:t>.</w:t>
      </w:r>
    </w:p>
    <w:p w:rsidR="00FC22B2" w:rsidRDefault="00FC22B2" w:rsidP="00173B03">
      <w:pPr>
        <w:pStyle w:val="ListParagraph"/>
        <w:numPr>
          <w:ilvl w:val="0"/>
          <w:numId w:val="1"/>
        </w:numPr>
      </w:pPr>
      <w:r>
        <w:t>The purpose is to find the best choice in the shortest time</w:t>
      </w:r>
    </w:p>
    <w:p w:rsidR="00321A8D" w:rsidRDefault="000E171D" w:rsidP="00321A8D">
      <w:r>
        <w:t>Upper Confidence Bounce</w:t>
      </w:r>
    </w:p>
    <w:p w:rsidR="0094279F" w:rsidRDefault="001A60AF" w:rsidP="00321A8D"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AF" w:rsidRDefault="001A60AF" w:rsidP="00321A8D"/>
    <w:p w:rsidR="001B2F18" w:rsidRDefault="001B2F18" w:rsidP="00321A8D">
      <w:r>
        <w:t>Summary:</w:t>
      </w:r>
    </w:p>
    <w:p w:rsidR="001B2F18" w:rsidRDefault="001B2F18" w:rsidP="001B2F18">
      <w:pPr>
        <w:pStyle w:val="ListParagraph"/>
        <w:numPr>
          <w:ilvl w:val="0"/>
          <w:numId w:val="2"/>
        </w:numPr>
      </w:pPr>
      <w:r>
        <w:t xml:space="preserve">We assume all machines </w:t>
      </w:r>
      <w:r w:rsidR="004B1C01">
        <w:t xml:space="preserve">have their distribution </w:t>
      </w:r>
      <w:r>
        <w:t>start</w:t>
      </w:r>
      <w:r w:rsidR="004B1C01">
        <w:t>s</w:t>
      </w:r>
      <w:r>
        <w:t xml:space="preserve"> at the same level</w:t>
      </w:r>
    </w:p>
    <w:p w:rsidR="006F5F9A" w:rsidRDefault="00E84EFC" w:rsidP="001B2F18">
      <w:pPr>
        <w:pStyle w:val="ListParagraph"/>
        <w:numPr>
          <w:ilvl w:val="0"/>
          <w:numId w:val="2"/>
        </w:numPr>
      </w:pPr>
      <w:r>
        <w:t>We construct a confidence band, that could ensure the value will fall within this range</w:t>
      </w:r>
      <w:r w:rsidR="003B7795">
        <w:t>. We did this with a few trial runs at the start.</w:t>
      </w:r>
    </w:p>
    <w:p w:rsidR="00313D75" w:rsidRDefault="00E52152" w:rsidP="001B2F18">
      <w:pPr>
        <w:pStyle w:val="ListParagraph"/>
        <w:numPr>
          <w:ilvl w:val="0"/>
          <w:numId w:val="2"/>
        </w:numPr>
      </w:pPr>
      <w:r>
        <w:t>Then, we pick one of them (or possibly the one with the highest bound)</w:t>
      </w:r>
    </w:p>
    <w:p w:rsidR="0034744F" w:rsidRDefault="00FA66DE" w:rsidP="001B2F18">
      <w:pPr>
        <w:pStyle w:val="ListParagraph"/>
        <w:numPr>
          <w:ilvl w:val="0"/>
          <w:numId w:val="2"/>
        </w:numPr>
      </w:pPr>
      <w:r>
        <w:t>We run that machine.</w:t>
      </w:r>
      <w:r w:rsidR="000C4CFC">
        <w:t xml:space="preserve"> If the result is not positive, then we reduce the value, or shorten the confidence bound for that machine.</w:t>
      </w:r>
    </w:p>
    <w:p w:rsidR="000436EC" w:rsidRDefault="000436EC" w:rsidP="001B2F18">
      <w:pPr>
        <w:pStyle w:val="ListParagraph"/>
        <w:numPr>
          <w:ilvl w:val="0"/>
          <w:numId w:val="2"/>
        </w:numPr>
      </w:pPr>
      <w:r>
        <w:t>Then, we find the machine with the highest bound again.</w:t>
      </w:r>
      <w:r w:rsidR="00964CF7">
        <w:t xml:space="preserve"> If it is positive, increase the value, and shorten the confidence bound for that machine.</w:t>
      </w:r>
    </w:p>
    <w:p w:rsidR="00173B03" w:rsidRDefault="00F56756" w:rsidP="00FC22B2">
      <w:pPr>
        <w:ind w:left="360"/>
      </w:pPr>
      <w:r>
        <w:t xml:space="preserve"> </w:t>
      </w:r>
    </w:p>
    <w:sectPr w:rsidR="0017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03F4"/>
    <w:multiLevelType w:val="hybridMultilevel"/>
    <w:tmpl w:val="5C98890C"/>
    <w:lvl w:ilvl="0" w:tplc="D1F88E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9079A"/>
    <w:multiLevelType w:val="hybridMultilevel"/>
    <w:tmpl w:val="BC1AD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24"/>
    <w:rsid w:val="000436EC"/>
    <w:rsid w:val="000C4CFC"/>
    <w:rsid w:val="000E171D"/>
    <w:rsid w:val="0012161D"/>
    <w:rsid w:val="00173B03"/>
    <w:rsid w:val="001A60AF"/>
    <w:rsid w:val="001B2F18"/>
    <w:rsid w:val="00313D75"/>
    <w:rsid w:val="00321A8D"/>
    <w:rsid w:val="0034744F"/>
    <w:rsid w:val="003B7795"/>
    <w:rsid w:val="004B1C01"/>
    <w:rsid w:val="006F5F9A"/>
    <w:rsid w:val="0094279F"/>
    <w:rsid w:val="009621E9"/>
    <w:rsid w:val="00964CF7"/>
    <w:rsid w:val="00A07CF8"/>
    <w:rsid w:val="00B021A4"/>
    <w:rsid w:val="00B53124"/>
    <w:rsid w:val="00B9684B"/>
    <w:rsid w:val="00E52152"/>
    <w:rsid w:val="00E84EFC"/>
    <w:rsid w:val="00EE62DD"/>
    <w:rsid w:val="00F56756"/>
    <w:rsid w:val="00FA66DE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B6F8"/>
  <w15:chartTrackingRefBased/>
  <w15:docId w15:val="{0BF8EA7F-CAB2-4BAE-A801-E5CF248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24</cp:revision>
  <dcterms:created xsi:type="dcterms:W3CDTF">2019-09-11T11:00:00Z</dcterms:created>
  <dcterms:modified xsi:type="dcterms:W3CDTF">2019-09-13T10:08:00Z</dcterms:modified>
</cp:coreProperties>
</file>