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FC" w:rsidRDefault="000937D4" w:rsidP="00861EFC">
      <w:pPr>
        <w:pStyle w:val="1"/>
        <w:jc w:val="center"/>
      </w:pPr>
      <w:r>
        <w:br/>
      </w:r>
      <w:r w:rsidR="00861EFC">
        <w:rPr>
          <w:rFonts w:hint="eastAsia"/>
        </w:rPr>
        <w:t>武汉大学国际软件学院</w:t>
      </w:r>
      <w:r w:rsidR="00861EFC">
        <w:br/>
      </w:r>
      <w:r w:rsidR="00861EFC">
        <w:rPr>
          <w:rFonts w:hint="eastAsia"/>
        </w:rPr>
        <w:t>实验报告</w:t>
      </w:r>
    </w:p>
    <w:p w:rsidR="000937D4" w:rsidRDefault="000937D4" w:rsidP="00861EF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567"/>
        <w:gridCol w:w="283"/>
        <w:gridCol w:w="851"/>
        <w:gridCol w:w="542"/>
        <w:gridCol w:w="166"/>
        <w:gridCol w:w="331"/>
        <w:gridCol w:w="1512"/>
        <w:gridCol w:w="284"/>
        <w:gridCol w:w="499"/>
      </w:tblGrid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课程名称</w:t>
            </w:r>
          </w:p>
        </w:tc>
        <w:tc>
          <w:tcPr>
            <w:tcW w:w="6736" w:type="dxa"/>
            <w:gridSpan w:val="10"/>
            <w:tcBorders>
              <w:bottom w:val="single" w:sz="8" w:space="0" w:color="auto"/>
            </w:tcBorders>
          </w:tcPr>
          <w:p w:rsidR="00861EFC" w:rsidRPr="00861EFC" w:rsidRDefault="00A33203" w:rsidP="00A33203">
            <w:pPr>
              <w:ind w:firstLineChars="600" w:firstLine="1680"/>
              <w:rPr>
                <w:sz w:val="28"/>
              </w:rPr>
            </w:pPr>
            <w:r>
              <w:rPr>
                <w:sz w:val="28"/>
              </w:rPr>
              <w:t>面向对象程序设计实验</w:t>
            </w: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专业年级</w:t>
            </w:r>
          </w:p>
        </w:tc>
        <w:tc>
          <w:tcPr>
            <w:tcW w:w="6736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A33203" w:rsidP="00861EF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2015</w:t>
            </w: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姓名</w:t>
            </w:r>
          </w:p>
        </w:tc>
        <w:tc>
          <w:tcPr>
            <w:tcW w:w="6736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A33203" w:rsidP="00861EF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马永成</w:t>
            </w: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学号</w:t>
            </w:r>
          </w:p>
        </w:tc>
        <w:tc>
          <w:tcPr>
            <w:tcW w:w="6736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A33203" w:rsidP="00A33203">
            <w:pPr>
              <w:ind w:firstLineChars="700" w:firstLine="1960"/>
              <w:rPr>
                <w:sz w:val="28"/>
              </w:rPr>
            </w:pPr>
            <w:r>
              <w:rPr>
                <w:rFonts w:hint="eastAsia"/>
                <w:sz w:val="28"/>
              </w:rPr>
              <w:t>2015302580305</w:t>
            </w: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协作者</w:t>
            </w:r>
          </w:p>
        </w:tc>
        <w:tc>
          <w:tcPr>
            <w:tcW w:w="6736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A33203" w:rsidP="00A33203">
            <w:pPr>
              <w:ind w:firstLineChars="1000" w:firstLine="2800"/>
              <w:rPr>
                <w:sz w:val="28"/>
              </w:rPr>
            </w:pPr>
            <w:r>
              <w:rPr>
                <w:sz w:val="28"/>
              </w:rPr>
              <w:t>无</w:t>
            </w:r>
          </w:p>
        </w:tc>
      </w:tr>
      <w:tr w:rsidR="00861EFC" w:rsidTr="001E1DA1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实验学期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A33203" w:rsidP="00A33203">
            <w:pPr>
              <w:ind w:firstLineChars="300" w:firstLine="840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学年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861EFC" w:rsidRPr="00861EFC" w:rsidRDefault="00A33203" w:rsidP="00A33203">
            <w:pPr>
              <w:ind w:firstLineChars="300" w:firstLine="840"/>
              <w:rPr>
                <w:sz w:val="28"/>
              </w:rPr>
            </w:pPr>
            <w:r>
              <w:rPr>
                <w:sz w:val="28"/>
              </w:rPr>
              <w:t>第一</w:t>
            </w:r>
          </w:p>
        </w:tc>
        <w:tc>
          <w:tcPr>
            <w:tcW w:w="783" w:type="dxa"/>
            <w:gridSpan w:val="2"/>
            <w:tcBorders>
              <w:top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学期</w:t>
            </w: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课堂时数</w:t>
            </w:r>
          </w:p>
        </w:tc>
        <w:tc>
          <w:tcPr>
            <w:tcW w:w="2551" w:type="dxa"/>
            <w:gridSpan w:val="3"/>
            <w:tcBorders>
              <w:bottom w:val="single" w:sz="8" w:space="0" w:color="auto"/>
            </w:tcBorders>
          </w:tcPr>
          <w:p w:rsidR="00861EFC" w:rsidRPr="00861EFC" w:rsidRDefault="00861EFC" w:rsidP="00A33203">
            <w:pPr>
              <w:ind w:firstLineChars="400" w:firstLine="1120"/>
              <w:rPr>
                <w:sz w:val="28"/>
              </w:rPr>
            </w:pPr>
          </w:p>
        </w:tc>
        <w:tc>
          <w:tcPr>
            <w:tcW w:w="1559" w:type="dxa"/>
            <w:gridSpan w:val="3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课外时数</w:t>
            </w:r>
          </w:p>
        </w:tc>
        <w:tc>
          <w:tcPr>
            <w:tcW w:w="2626" w:type="dxa"/>
            <w:gridSpan w:val="4"/>
            <w:tcBorders>
              <w:left w:val="nil"/>
              <w:bottom w:val="single" w:sz="8" w:space="0" w:color="auto"/>
            </w:tcBorders>
          </w:tcPr>
          <w:p w:rsidR="00861EFC" w:rsidRPr="00861EFC" w:rsidRDefault="00861EFC" w:rsidP="00A33203">
            <w:pPr>
              <w:ind w:firstLineChars="400" w:firstLine="1120"/>
              <w:rPr>
                <w:sz w:val="28"/>
              </w:rPr>
            </w:pP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填写时间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A33203" w:rsidP="00861EF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2017</w:t>
            </w:r>
          </w:p>
        </w:tc>
        <w:tc>
          <w:tcPr>
            <w:tcW w:w="567" w:type="dxa"/>
            <w:tcBorders>
              <w:top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年</w:t>
            </w:r>
          </w:p>
        </w:tc>
        <w:tc>
          <w:tcPr>
            <w:tcW w:w="1676" w:type="dxa"/>
            <w:gridSpan w:val="3"/>
            <w:tcBorders>
              <w:bottom w:val="single" w:sz="8" w:space="0" w:color="auto"/>
            </w:tcBorders>
          </w:tcPr>
          <w:p w:rsidR="00861EFC" w:rsidRPr="00861EFC" w:rsidRDefault="00A33203" w:rsidP="00A33203">
            <w:pPr>
              <w:ind w:firstLineChars="300" w:firstLine="84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497" w:type="dxa"/>
            <w:gridSpan w:val="2"/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月</w:t>
            </w:r>
          </w:p>
        </w:tc>
        <w:tc>
          <w:tcPr>
            <w:tcW w:w="1796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A33203" w:rsidP="00A33203">
            <w:pPr>
              <w:ind w:firstLineChars="300" w:firstLine="84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499" w:type="dxa"/>
            <w:tcBorders>
              <w:top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日</w:t>
            </w:r>
          </w:p>
        </w:tc>
      </w:tr>
    </w:tbl>
    <w:p w:rsidR="000937D4" w:rsidRDefault="000937D4" w:rsidP="00861EFC"/>
    <w:p w:rsidR="000937D4" w:rsidRDefault="000937D4" w:rsidP="000937D4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7"/>
        <w:gridCol w:w="1884"/>
        <w:gridCol w:w="2267"/>
        <w:gridCol w:w="1884"/>
      </w:tblGrid>
      <w:tr w:rsidR="000937D4" w:rsidTr="00605EFB">
        <w:tc>
          <w:tcPr>
            <w:tcW w:w="8302" w:type="dxa"/>
            <w:gridSpan w:val="4"/>
            <w:shd w:val="clear" w:color="auto" w:fill="EDEDED" w:themeFill="accent3" w:themeFillTint="33"/>
          </w:tcPr>
          <w:p w:rsidR="000937D4" w:rsidRPr="00446346" w:rsidRDefault="000937D4" w:rsidP="00861EFC">
            <w:pPr>
              <w:rPr>
                <w:sz w:val="28"/>
                <w:szCs w:val="28"/>
              </w:rPr>
            </w:pPr>
            <w:r w:rsidRPr="00446346">
              <w:rPr>
                <w:rFonts w:hint="eastAsia"/>
                <w:sz w:val="28"/>
                <w:szCs w:val="28"/>
              </w:rPr>
              <w:lastRenderedPageBreak/>
              <w:t>实验概述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0937D4" w:rsidRPr="00446346">
              <w:rPr>
                <w:rFonts w:hint="eastAsia"/>
                <w:sz w:val="24"/>
              </w:rPr>
              <w:t>实验项目名称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0937D4" w:rsidRPr="00605EFB" w:rsidRDefault="000532F5" w:rsidP="00861EFC">
            <w:pPr>
              <w:rPr>
                <w:rFonts w:ascii="Times New Roman" w:hAnsi="Times New Roman" w:cs="Times New Roman"/>
              </w:rPr>
            </w:pPr>
            <w:r w:rsidRPr="00605EFB">
              <w:rPr>
                <w:rFonts w:ascii="Times New Roman" w:hAnsi="Times New Roman" w:cs="Times New Roman"/>
              </w:rPr>
              <w:t>Implement</w:t>
            </w:r>
            <w:r w:rsidR="00D56C55" w:rsidRPr="00605EFB">
              <w:rPr>
                <w:rFonts w:ascii="Times New Roman" w:hAnsi="Times New Roman" w:cs="Times New Roman"/>
              </w:rPr>
              <w:t>ing a Bilibili video webcrawler</w:t>
            </w:r>
          </w:p>
        </w:tc>
      </w:tr>
      <w:tr w:rsidR="000937D4" w:rsidTr="00605EFB">
        <w:trPr>
          <w:trHeight w:val="253"/>
        </w:trPr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1E1DA1" w:rsidRPr="00446346"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605EFB" w:rsidRPr="00605EFB" w:rsidRDefault="00605EFB" w:rsidP="00605EF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605EFB">
              <w:rPr>
                <w:rFonts w:ascii="Times New Roman" w:eastAsia="宋体" w:hAnsi="Times New Roman" w:cs="Times New Roman"/>
              </w:rPr>
              <w:t>Understand HTTP requests, responses, and redirections.</w:t>
            </w:r>
          </w:p>
          <w:p w:rsidR="00605EFB" w:rsidRPr="00605EFB" w:rsidRDefault="00605EFB" w:rsidP="00605EF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605EFB">
              <w:rPr>
                <w:rFonts w:ascii="Times New Roman" w:eastAsia="宋体" w:hAnsi="Times New Roman" w:cs="Times New Roman"/>
              </w:rPr>
              <w:t>Use apache-httpclient to make up requests and decompose responses.</w:t>
            </w:r>
          </w:p>
          <w:p w:rsidR="00605EFB" w:rsidRPr="00605EFB" w:rsidRDefault="00605EFB" w:rsidP="00605EF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605EFB">
              <w:rPr>
                <w:rFonts w:ascii="Times New Roman" w:eastAsia="宋体" w:hAnsi="Times New Roman" w:cs="Times New Roman"/>
              </w:rPr>
              <w:t>Use jsoup to traverse between and inside HTML tags.</w:t>
            </w:r>
          </w:p>
          <w:p w:rsidR="00605EFB" w:rsidRPr="00605EFB" w:rsidRDefault="00605EFB" w:rsidP="00605EF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605EFB">
              <w:rPr>
                <w:rFonts w:ascii="Times New Roman" w:eastAsia="宋体" w:hAnsi="Times New Roman" w:cs="Times New Roman"/>
              </w:rPr>
              <w:t>Know SQL grouping and sorting.</w:t>
            </w:r>
          </w:p>
          <w:p w:rsidR="000937D4" w:rsidRPr="00605EFB" w:rsidRDefault="00605EFB" w:rsidP="00605EF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605EFB">
              <w:rPr>
                <w:rFonts w:ascii="Times New Roman" w:eastAsia="宋体" w:hAnsi="Times New Roman" w:cs="Times New Roman"/>
              </w:rPr>
              <w:t>Use Maven to manage project dependencies.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1E1DA1" w:rsidRPr="00446346">
              <w:rPr>
                <w:rFonts w:hint="eastAsia"/>
                <w:sz w:val="24"/>
              </w:rPr>
              <w:t>实验环境（使用的软件）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605EFB" w:rsidRPr="00605EFB" w:rsidRDefault="00A33203" w:rsidP="00861EFC">
            <w:pPr>
              <w:rPr>
                <w:rFonts w:ascii="Times New Roman" w:eastAsia="宋体" w:hAnsi="Times New Roman" w:cs="Times New Roman"/>
              </w:rPr>
            </w:pPr>
            <w:r w:rsidRPr="00A33203">
              <w:rPr>
                <w:rFonts w:ascii="Times New Roman" w:eastAsia="宋体" w:hAnsi="Times New Roman" w:cs="Times New Roman"/>
              </w:rPr>
              <w:t>Fiddler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A33203">
              <w:rPr>
                <w:rFonts w:ascii="Times New Roman" w:eastAsia="宋体" w:hAnsi="Times New Roman" w:cs="Times New Roman"/>
              </w:rPr>
              <w:t>IntelliJ IDEA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1E1DA1" w:rsidRPr="00446346">
              <w:rPr>
                <w:rFonts w:hint="eastAsia"/>
                <w:sz w:val="24"/>
              </w:rPr>
              <w:t>参考资料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605EFB" w:rsidRPr="00605EFB" w:rsidRDefault="00605EFB" w:rsidP="00861EF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937D4" w:rsidTr="00605EFB">
        <w:tc>
          <w:tcPr>
            <w:tcW w:w="8302" w:type="dxa"/>
            <w:gridSpan w:val="4"/>
            <w:shd w:val="clear" w:color="auto" w:fill="EDEDED" w:themeFill="accent3" w:themeFillTint="33"/>
          </w:tcPr>
          <w:p w:rsidR="000937D4" w:rsidRDefault="001E1DA1" w:rsidP="00861EFC">
            <w:r w:rsidRPr="00446346">
              <w:rPr>
                <w:rFonts w:hint="eastAsia"/>
                <w:sz w:val="28"/>
              </w:rPr>
              <w:t>实验内容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0532F5">
              <w:rPr>
                <w:rFonts w:hint="eastAsia"/>
                <w:sz w:val="24"/>
              </w:rPr>
              <w:t>实验方案设计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D60F2D" w:rsidRPr="00D81A7D" w:rsidRDefault="00D81A7D" w:rsidP="00D81A7D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</w:rPr>
            </w:pPr>
            <w:r w:rsidRPr="00D81A7D">
              <w:rPr>
                <w:rFonts w:ascii="宋体" w:eastAsia="宋体" w:hAnsi="宋体" w:cs="Times New Roman" w:hint="eastAsia"/>
              </w:rPr>
              <w:t>爬取网页信息</w:t>
            </w:r>
          </w:p>
          <w:p w:rsidR="00D81A7D" w:rsidRDefault="00D81A7D" w:rsidP="00D81A7D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打开</w:t>
            </w:r>
            <w:r>
              <w:rPr>
                <w:rFonts w:ascii="宋体" w:eastAsia="宋体" w:hAnsi="宋体" w:cs="Times New Roman" w:hint="eastAsia"/>
              </w:rPr>
              <w:t>Fiddler</w:t>
            </w:r>
            <w:r>
              <w:rPr>
                <w:rFonts w:ascii="宋体" w:eastAsia="宋体" w:hAnsi="宋体" w:cs="Times New Roman"/>
              </w:rPr>
              <w:t>,并打开</w:t>
            </w:r>
            <w:hyperlink r:id="rId7" w:history="1">
              <w:r w:rsidRPr="002D7CD7">
                <w:rPr>
                  <w:rStyle w:val="a7"/>
                  <w:rFonts w:ascii="宋体" w:eastAsia="宋体" w:hAnsi="宋体" w:cs="Times New Roman"/>
                </w:rPr>
                <w:t>www.bilibili.com</w:t>
              </w:r>
            </w:hyperlink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点击任一版块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爬取信息</w:t>
            </w:r>
          </w:p>
          <w:p w:rsidR="00D81A7D" w:rsidRDefault="00D81A7D" w:rsidP="00D81A7D">
            <w:pPr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0E733CD0" wp14:editId="75F09FCC">
                  <wp:extent cx="4886325" cy="2685415"/>
                  <wp:effectExtent l="0" t="0" r="952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68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A7D" w:rsidRDefault="00D81A7D" w:rsidP="00D81A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找到视频列表所对应的的包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是一个json文件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找到他的</w:t>
            </w:r>
            <w:r>
              <w:rPr>
                <w:rFonts w:ascii="宋体" w:eastAsia="宋体" w:hAnsi="宋体" w:cs="Times New Roman" w:hint="eastAsia"/>
              </w:rPr>
              <w:t>Header</w:t>
            </w:r>
            <w:r>
              <w:rPr>
                <w:rFonts w:ascii="宋体" w:eastAsia="宋体" w:hAnsi="宋体" w:cs="Times New Roman"/>
              </w:rPr>
              <w:t>s,用于模拟连接</w:t>
            </w:r>
            <w:r>
              <w:rPr>
                <w:rFonts w:ascii="宋体" w:eastAsia="宋体" w:hAnsi="宋体" w:cs="Times New Roman" w:hint="eastAsia"/>
              </w:rPr>
              <w:t>。</w:t>
            </w:r>
          </w:p>
          <w:p w:rsidR="00D81A7D" w:rsidRDefault="00D81A7D" w:rsidP="00D81A7D">
            <w:pPr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3B5" wp14:editId="4F452E20">
                  <wp:extent cx="3942857" cy="3390476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3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A7D" w:rsidRDefault="00D81A7D" w:rsidP="00D81A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之后可以看到这个json对应的内容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包括视频的</w:t>
            </w:r>
            <w:r>
              <w:rPr>
                <w:rFonts w:ascii="宋体" w:eastAsia="宋体" w:hAnsi="宋体" w:cs="Times New Roman" w:hint="eastAsia"/>
              </w:rPr>
              <w:t>av号，标题，作者，所属版块号，版块名称，硬币数，收藏数等，弄清楚这个json对象的格式，用于使用java Http</w:t>
            </w:r>
            <w:r>
              <w:rPr>
                <w:rFonts w:ascii="宋体" w:eastAsia="宋体" w:hAnsi="宋体" w:cs="Times New Roman"/>
              </w:rPr>
              <w:t>Client 模拟访问时解析json对象</w:t>
            </w:r>
            <w:r>
              <w:rPr>
                <w:rFonts w:ascii="宋体" w:eastAsia="宋体" w:hAnsi="宋体" w:cs="Times New Roman" w:hint="eastAsia"/>
              </w:rPr>
              <w:t>。</w:t>
            </w:r>
          </w:p>
          <w:p w:rsidR="00D81A7D" w:rsidRDefault="00D81A7D" w:rsidP="00D81A7D">
            <w:pPr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2C076462" wp14:editId="32A2C683">
                  <wp:extent cx="3838095" cy="3352381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AF1" w:rsidRDefault="00CA5AF1" w:rsidP="00D81A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2.java爬取网页信息</w:t>
            </w:r>
          </w:p>
          <w:p w:rsidR="00CA5AF1" w:rsidRDefault="00CA5AF1" w:rsidP="00D81A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新建项目homework</w:t>
            </w:r>
            <w:r>
              <w:rPr>
                <w:rFonts w:ascii="宋体" w:eastAsia="宋体" w:hAnsi="宋体" w:cs="Times New Roman" w:hint="eastAsia"/>
              </w:rPr>
              <w:t>_5，使用maven导入Apache的Http</w:t>
            </w:r>
            <w:r>
              <w:rPr>
                <w:rFonts w:ascii="宋体" w:eastAsia="宋体" w:hAnsi="宋体" w:cs="Times New Roman"/>
              </w:rPr>
              <w:t>Client包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建立项目依赖</w:t>
            </w:r>
            <w:r>
              <w:rPr>
                <w:rFonts w:ascii="宋体" w:eastAsia="宋体" w:hAnsi="宋体" w:cs="Times New Roman" w:hint="eastAsia"/>
              </w:rPr>
              <w:t>。</w:t>
            </w:r>
          </w:p>
          <w:p w:rsidR="00CA5AF1" w:rsidRDefault="00CA5AF1" w:rsidP="00D81A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根据助教的教程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使用</w:t>
            </w:r>
            <w:r>
              <w:rPr>
                <w:rFonts w:ascii="宋体" w:eastAsia="宋体" w:hAnsi="宋体" w:cs="Times New Roman" w:hint="eastAsia"/>
              </w:rPr>
              <w:t>Http</w:t>
            </w:r>
            <w:r>
              <w:rPr>
                <w:rFonts w:ascii="宋体" w:eastAsia="宋体" w:hAnsi="宋体" w:cs="Times New Roman"/>
              </w:rPr>
              <w:t>Client模拟浏览器发送get请求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根据之前获取到的</w:t>
            </w:r>
            <w:r>
              <w:rPr>
                <w:rFonts w:ascii="宋体" w:eastAsia="宋体" w:hAnsi="宋体" w:cs="Times New Roman" w:hint="eastAsia"/>
              </w:rPr>
              <w:t>Headers建立模拟请求。网页响应后可以使用Http</w:t>
            </w:r>
            <w:r>
              <w:rPr>
                <w:rFonts w:ascii="宋体" w:eastAsia="宋体" w:hAnsi="宋体" w:cs="Times New Roman"/>
              </w:rPr>
              <w:t>Entity</w:t>
            </w:r>
            <w:r>
              <w:rPr>
                <w:rFonts w:ascii="宋体" w:eastAsia="宋体" w:hAnsi="宋体" w:cs="Times New Roman" w:hint="eastAsia"/>
              </w:rPr>
              <w:t>得到一串字符串，这个字符串中包含我们需要解析的json对象。</w:t>
            </w:r>
          </w:p>
          <w:p w:rsidR="00CA5AF1" w:rsidRDefault="00CA5AF1" w:rsidP="00D81A7D">
            <w:pPr>
              <w:rPr>
                <w:noProof/>
              </w:rPr>
            </w:pPr>
          </w:p>
          <w:p w:rsidR="00CA5AF1" w:rsidRDefault="00205941" w:rsidP="00D81A7D">
            <w:pPr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B36552" wp14:editId="59766307">
                  <wp:extent cx="5076825" cy="250444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AF1" w:rsidRDefault="00CA5AF1" w:rsidP="00D81A7D">
            <w:pPr>
              <w:rPr>
                <w:rFonts w:ascii="宋体" w:eastAsia="宋体" w:hAnsi="宋体" w:cs="Times New Roman"/>
              </w:rPr>
            </w:pPr>
          </w:p>
          <w:p w:rsidR="00CA5AF1" w:rsidRDefault="00CA5AF1" w:rsidP="00D81A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在这里我当时没有找到解析json的</w:t>
            </w:r>
            <w:r>
              <w:rPr>
                <w:rFonts w:ascii="宋体" w:eastAsia="宋体" w:hAnsi="宋体" w:cs="Times New Roman" w:hint="eastAsia"/>
              </w:rPr>
              <w:t>JSONObject</w:t>
            </w:r>
            <w:r>
              <w:rPr>
                <w:rFonts w:ascii="宋体" w:eastAsia="宋体" w:hAnsi="宋体" w:cs="Times New Roman"/>
              </w:rPr>
              <w:t>方法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所以这里我使用了Google的</w:t>
            </w:r>
            <w:r>
              <w:rPr>
                <w:rFonts w:ascii="宋体" w:eastAsia="宋体" w:hAnsi="宋体" w:cs="Times New Roman" w:hint="eastAsia"/>
              </w:rPr>
              <w:t>Gson</w:t>
            </w:r>
            <w:r>
              <w:rPr>
                <w:rFonts w:ascii="宋体" w:eastAsia="宋体" w:hAnsi="宋体" w:cs="Times New Roman"/>
              </w:rPr>
              <w:t>包</w:t>
            </w:r>
            <w:r>
              <w:rPr>
                <w:rFonts w:ascii="宋体" w:eastAsia="宋体" w:hAnsi="宋体" w:cs="Times New Roman" w:hint="eastAsia"/>
              </w:rPr>
              <w:t>。</w:t>
            </w:r>
            <w:r>
              <w:rPr>
                <w:rFonts w:ascii="宋体" w:eastAsia="宋体" w:hAnsi="宋体" w:cs="Times New Roman"/>
              </w:rPr>
              <w:t>这个包虽然可以解析json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但只能解析标准格式的json对象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并且需要一个实体类来映射解析结果</w:t>
            </w:r>
            <w:r w:rsidR="0059471C">
              <w:rPr>
                <w:rFonts w:ascii="宋体" w:eastAsia="宋体" w:hAnsi="宋体" w:cs="Times New Roman" w:hint="eastAsia"/>
              </w:rPr>
              <w:t>，</w:t>
            </w:r>
            <w:r w:rsidR="0059471C">
              <w:rPr>
                <w:rFonts w:ascii="宋体" w:eastAsia="宋体" w:hAnsi="宋体" w:cs="Times New Roman"/>
              </w:rPr>
              <w:t>而我们获取到的不是标准的json对象</w:t>
            </w:r>
            <w:r w:rsidR="0059471C">
              <w:rPr>
                <w:rFonts w:ascii="宋体" w:eastAsia="宋体" w:hAnsi="宋体" w:cs="Times New Roman" w:hint="eastAsia"/>
              </w:rPr>
              <w:t>，</w:t>
            </w:r>
            <w:r w:rsidR="0059471C">
              <w:rPr>
                <w:rFonts w:ascii="宋体" w:eastAsia="宋体" w:hAnsi="宋体" w:cs="Times New Roman"/>
              </w:rPr>
              <w:t>在这里我使用了切割字符串的方法</w:t>
            </w:r>
            <w:r w:rsidR="0059471C">
              <w:rPr>
                <w:rFonts w:ascii="宋体" w:eastAsia="宋体" w:hAnsi="宋体" w:cs="Times New Roman" w:hint="eastAsia"/>
              </w:rPr>
              <w:t>，</w:t>
            </w:r>
            <w:r w:rsidR="0059471C">
              <w:rPr>
                <w:rFonts w:ascii="宋体" w:eastAsia="宋体" w:hAnsi="宋体" w:cs="Times New Roman"/>
              </w:rPr>
              <w:t>将从网页上</w:t>
            </w:r>
            <w:r w:rsidR="00D32CA7">
              <w:rPr>
                <w:rFonts w:ascii="宋体" w:eastAsia="宋体" w:hAnsi="宋体" w:cs="Times New Roman"/>
              </w:rPr>
              <w:t>爬取</w:t>
            </w:r>
            <w:r w:rsidR="0059471C">
              <w:rPr>
                <w:rFonts w:ascii="宋体" w:eastAsia="宋体" w:hAnsi="宋体" w:cs="Times New Roman"/>
              </w:rPr>
              <w:t>到的字符串切割成一个个json对象</w:t>
            </w:r>
            <w:r w:rsidR="0059471C">
              <w:rPr>
                <w:rFonts w:ascii="宋体" w:eastAsia="宋体" w:hAnsi="宋体" w:cs="Times New Roman" w:hint="eastAsia"/>
              </w:rPr>
              <w:t>，</w:t>
            </w:r>
            <w:r w:rsidR="0059471C">
              <w:rPr>
                <w:rFonts w:ascii="宋体" w:eastAsia="宋体" w:hAnsi="宋体" w:cs="Times New Roman"/>
              </w:rPr>
              <w:t>之后使用</w:t>
            </w:r>
            <w:r w:rsidR="0059471C">
              <w:rPr>
                <w:rFonts w:ascii="宋体" w:eastAsia="宋体" w:hAnsi="宋体" w:cs="Times New Roman" w:hint="eastAsia"/>
              </w:rPr>
              <w:t>Gson进行映射解析。</w:t>
            </w:r>
          </w:p>
          <w:p w:rsidR="0059471C" w:rsidRDefault="00205941" w:rsidP="00D81A7D">
            <w:pPr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074959BF" wp14:editId="18E02EEB">
                  <wp:extent cx="5057775" cy="2677968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210" cy="267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71C" w:rsidRDefault="00205941" w:rsidP="00D81A7D">
            <w:pPr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58712A" wp14:editId="71CAEA7B">
                  <wp:extent cx="5067300" cy="2455617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551" cy="2458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71C" w:rsidRDefault="0059471C" w:rsidP="00D81A7D">
            <w:pPr>
              <w:rPr>
                <w:rFonts w:ascii="宋体" w:eastAsia="宋体" w:hAnsi="宋体" w:cs="Times New Roman"/>
              </w:rPr>
            </w:pPr>
          </w:p>
          <w:p w:rsidR="0059471C" w:rsidRPr="0059471C" w:rsidRDefault="0059471C" w:rsidP="005947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59471C">
              <w:rPr>
                <w:rFonts w:ascii="宋体" w:eastAsia="宋体" w:hAnsi="宋体" w:cs="Times New Roman" w:hint="eastAsia"/>
              </w:rPr>
              <w:t>数据存入数据库</w:t>
            </w:r>
          </w:p>
          <w:p w:rsidR="0059471C" w:rsidRDefault="0059471C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解析完之后，将数据存入数据库。数据库中包括</w:t>
            </w:r>
            <w:r>
              <w:rPr>
                <w:rFonts w:ascii="宋体" w:eastAsia="宋体" w:hAnsi="宋体" w:cs="Times New Roman"/>
              </w:rPr>
              <w:t>版块号tid，</w:t>
            </w:r>
            <w:r>
              <w:rPr>
                <w:rFonts w:ascii="宋体" w:eastAsia="宋体" w:hAnsi="宋体" w:cs="Times New Roman" w:hint="eastAsia"/>
              </w:rPr>
              <w:t>版块名tname，</w:t>
            </w:r>
            <w:r>
              <w:rPr>
                <w:rFonts w:ascii="宋体" w:eastAsia="宋体" w:hAnsi="宋体" w:cs="Times New Roman"/>
              </w:rPr>
              <w:t>av号</w:t>
            </w:r>
            <w:r>
              <w:rPr>
                <w:rFonts w:ascii="宋体" w:eastAsia="宋体" w:hAnsi="宋体" w:cs="Times New Roman" w:hint="eastAsia"/>
              </w:rPr>
              <w:t>，标题title，作者author，硬币数coin，收藏数favorite。</w:t>
            </w:r>
          </w:p>
          <w:p w:rsidR="0059471C" w:rsidRDefault="0059471C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在这里我在存入数据库之前没有筛选每个版块的前三名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而是将爬取到的数据全部存入数据库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在数据库中</w:t>
            </w:r>
            <w:r w:rsidR="00CF6135">
              <w:rPr>
                <w:rFonts w:ascii="宋体" w:eastAsia="宋体" w:hAnsi="宋体" w:cs="Times New Roman"/>
              </w:rPr>
              <w:t>根据收藏数</w:t>
            </w:r>
            <w:r>
              <w:rPr>
                <w:rFonts w:ascii="宋体" w:eastAsia="宋体" w:hAnsi="宋体" w:cs="Times New Roman"/>
              </w:rPr>
              <w:t>进行</w:t>
            </w:r>
            <w:r w:rsidR="00CF6135">
              <w:rPr>
                <w:rFonts w:ascii="宋体" w:eastAsia="宋体" w:hAnsi="宋体" w:cs="Times New Roman"/>
              </w:rPr>
              <w:t>分组</w:t>
            </w:r>
            <w:r>
              <w:rPr>
                <w:rFonts w:ascii="宋体" w:eastAsia="宋体" w:hAnsi="宋体" w:cs="Times New Roman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选出</w:t>
            </w:r>
            <w:r w:rsidR="00CF6135">
              <w:rPr>
                <w:rFonts w:ascii="宋体" w:eastAsia="宋体" w:hAnsi="宋体" w:cs="Times New Roman"/>
              </w:rPr>
              <w:t>每个版块的</w:t>
            </w:r>
            <w:r>
              <w:rPr>
                <w:rFonts w:ascii="宋体" w:eastAsia="宋体" w:hAnsi="宋体" w:cs="Times New Roman"/>
              </w:rPr>
              <w:t>前三名</w:t>
            </w:r>
            <w:r>
              <w:rPr>
                <w:rFonts w:ascii="宋体" w:eastAsia="宋体" w:hAnsi="宋体" w:cs="Times New Roman" w:hint="eastAsia"/>
              </w:rPr>
              <w:t>。</w:t>
            </w:r>
          </w:p>
          <w:p w:rsidR="0059471C" w:rsidRDefault="00205941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2EF0A341" wp14:editId="6DE87738">
                  <wp:extent cx="4777609" cy="2200275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817" cy="220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CA7" w:rsidRDefault="00205941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331F9E49" wp14:editId="10F96B50">
                  <wp:extent cx="4827306" cy="23050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607" cy="2309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2CA7">
              <w:rPr>
                <w:rFonts w:ascii="宋体" w:eastAsia="宋体" w:hAnsi="宋体" w:cs="Times New Roman"/>
              </w:rPr>
              <w:t>数据库中存了</w:t>
            </w:r>
            <w:r w:rsidR="00D32CA7">
              <w:rPr>
                <w:rFonts w:ascii="宋体" w:eastAsia="宋体" w:hAnsi="宋体" w:cs="Times New Roman" w:hint="eastAsia"/>
              </w:rPr>
              <w:t>78万条记录。</w:t>
            </w:r>
          </w:p>
          <w:p w:rsidR="00D32CA7" w:rsidRDefault="00D32CA7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67F51E" wp14:editId="10ED6850">
                  <wp:extent cx="4869180" cy="1631315"/>
                  <wp:effectExtent l="0" t="0" r="7620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163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135" w:rsidRDefault="00205941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6D60B8BD" wp14:editId="7F4EB7FA">
                  <wp:extent cx="4850789" cy="1600200"/>
                  <wp:effectExtent l="0" t="0" r="698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934" cy="1603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135" w:rsidRPr="00CF6135" w:rsidRDefault="00CF6135" w:rsidP="00CF6135">
            <w:pPr>
              <w:rPr>
                <w:rFonts w:ascii="宋体" w:eastAsia="宋体" w:hAnsi="宋体" w:cs="Times New Roman"/>
              </w:rPr>
            </w:pPr>
            <w:r w:rsidRPr="00CF6135">
              <w:rPr>
                <w:rFonts w:ascii="宋体" w:eastAsia="宋体" w:hAnsi="宋体" w:cs="Times New Roman" w:hint="eastAsia"/>
              </w:rPr>
              <w:t>4、下载视频</w:t>
            </w:r>
          </w:p>
          <w:p w:rsidR="00CF6135" w:rsidRDefault="00CF6135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得到视频的av</w:t>
            </w:r>
            <w:r>
              <w:rPr>
                <w:rFonts w:ascii="宋体" w:eastAsia="宋体" w:hAnsi="宋体" w:cs="Times New Roman"/>
              </w:rPr>
              <w:t>号后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就可以从网页上下载视频了</w:t>
            </w:r>
            <w:r>
              <w:rPr>
                <w:rFonts w:ascii="宋体" w:eastAsia="宋体" w:hAnsi="宋体" w:cs="Times New Roman" w:hint="eastAsia"/>
              </w:rPr>
              <w:t>。</w:t>
            </w:r>
          </w:p>
          <w:p w:rsidR="00CF6135" w:rsidRDefault="00CF6135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这里使用</w:t>
            </w:r>
            <w:hyperlink r:id="rId18" w:history="1">
              <w:r w:rsidRPr="002D7CD7">
                <w:rPr>
                  <w:rStyle w:val="a7"/>
                  <w:rFonts w:ascii="宋体" w:eastAsia="宋体" w:hAnsi="宋体" w:cs="Times New Roman"/>
                </w:rPr>
                <w:t>www.ibilibili.com</w:t>
              </w:r>
            </w:hyperlink>
            <w:r>
              <w:rPr>
                <w:rFonts w:ascii="宋体" w:eastAsia="宋体" w:hAnsi="宋体" w:cs="Times New Roman" w:hint="eastAsia"/>
              </w:rPr>
              <w:t>/video/av</w:t>
            </w:r>
            <w:r>
              <w:rPr>
                <w:rFonts w:ascii="宋体" w:eastAsia="宋体" w:hAnsi="宋体" w:cs="Times New Roman"/>
              </w:rPr>
              <w:t>.....地址</w:t>
            </w:r>
            <w:r>
              <w:rPr>
                <w:rFonts w:ascii="宋体" w:eastAsia="宋体" w:hAnsi="宋体" w:cs="Times New Roman" w:hint="eastAsia"/>
              </w:rPr>
              <w:t>，根据av号查找到ibilibili的网页，</w:t>
            </w:r>
            <w:r>
              <w:rPr>
                <w:rFonts w:ascii="宋体" w:eastAsia="宋体" w:hAnsi="宋体" w:cs="Times New Roman"/>
              </w:rPr>
              <w:t>使用jsoup解析该网页</w:t>
            </w:r>
            <w:r>
              <w:rPr>
                <w:rFonts w:ascii="宋体" w:eastAsia="宋体" w:hAnsi="宋体" w:cs="Times New Roman" w:hint="eastAsia"/>
              </w:rPr>
              <w:t>，得到下载链接。</w:t>
            </w:r>
          </w:p>
          <w:p w:rsidR="00CF6135" w:rsidRDefault="00205941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7BA235A4" wp14:editId="456689D0">
                  <wp:extent cx="4821823" cy="25431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920" cy="254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6135">
              <w:rPr>
                <w:noProof/>
              </w:rPr>
              <w:drawing>
                <wp:inline distT="0" distB="0" distL="0" distR="0" wp14:anchorId="022BDFF6" wp14:editId="274EA038">
                  <wp:extent cx="4838700" cy="13360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3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135" w:rsidRDefault="00CF6135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此为下载链接</w:t>
            </w:r>
            <w:r w:rsidR="00316743">
              <w:rPr>
                <w:rFonts w:ascii="宋体" w:eastAsia="宋体" w:hAnsi="宋体" w:cs="Times New Roman" w:hint="eastAsia"/>
              </w:rPr>
              <w:t>，</w:t>
            </w:r>
            <w:r w:rsidR="00316743">
              <w:rPr>
                <w:rFonts w:ascii="宋体" w:eastAsia="宋体" w:hAnsi="宋体" w:cs="Times New Roman"/>
              </w:rPr>
              <w:t>找到这个链接之后</w:t>
            </w:r>
            <w:r w:rsidR="00316743">
              <w:rPr>
                <w:rFonts w:ascii="宋体" w:eastAsia="宋体" w:hAnsi="宋体" w:cs="Times New Roman" w:hint="eastAsia"/>
              </w:rPr>
              <w:t>，</w:t>
            </w:r>
            <w:r w:rsidR="00316743">
              <w:rPr>
                <w:rFonts w:ascii="宋体" w:eastAsia="宋体" w:hAnsi="宋体" w:cs="Times New Roman"/>
              </w:rPr>
              <w:t>使用java的io包从对应的链接下载视频</w:t>
            </w:r>
            <w:r w:rsidR="00316743">
              <w:rPr>
                <w:rFonts w:ascii="宋体" w:eastAsia="宋体" w:hAnsi="宋体" w:cs="Times New Roman" w:hint="eastAsia"/>
              </w:rPr>
              <w:t>。</w:t>
            </w:r>
          </w:p>
          <w:p w:rsidR="00316743" w:rsidRDefault="00205941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79C37A" wp14:editId="71CCD484">
                  <wp:extent cx="5629638" cy="135255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460" cy="135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43" w:rsidRDefault="00316743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查看本地</w:t>
            </w:r>
            <w:r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/>
              </w:rPr>
              <w:t>已下载完成</w:t>
            </w:r>
            <w:r>
              <w:rPr>
                <w:rFonts w:ascii="宋体" w:eastAsia="宋体" w:hAnsi="宋体" w:cs="Times New Roman" w:hint="eastAsia"/>
              </w:rPr>
              <w:t>。</w:t>
            </w:r>
          </w:p>
          <w:p w:rsidR="00316743" w:rsidRPr="0059471C" w:rsidRDefault="00D32CA7" w:rsidP="0059471C">
            <w:pPr>
              <w:pStyle w:val="a6"/>
              <w:ind w:left="360" w:firstLineChars="0" w:firstLine="0"/>
              <w:rPr>
                <w:rFonts w:ascii="宋体" w:eastAsia="宋体" w:hAnsi="宋体" w:cs="Times New Roman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83B589B" wp14:editId="397C6883">
                  <wp:extent cx="5227098" cy="2667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92" cy="268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D32CA7" w:rsidRDefault="00605EFB" w:rsidP="00861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【</w:t>
            </w:r>
            <w:r w:rsidR="000532F5">
              <w:rPr>
                <w:rFonts w:hint="eastAsia"/>
                <w:sz w:val="24"/>
              </w:rPr>
              <w:t>结果</w:t>
            </w:r>
            <w:r>
              <w:rPr>
                <w:rFonts w:hint="eastAsia"/>
                <w:sz w:val="24"/>
              </w:rPr>
              <w:t>】</w:t>
            </w:r>
          </w:p>
          <w:p w:rsidR="00D32CA7" w:rsidRPr="00D32CA7" w:rsidRDefault="00B4786F" w:rsidP="00D32CA7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使用Http</w:t>
            </w:r>
            <w:r>
              <w:rPr>
                <w:sz w:val="24"/>
              </w:rPr>
              <w:t>Client</w:t>
            </w:r>
            <w:r w:rsidR="00D32CA7" w:rsidRPr="00D32CA7">
              <w:rPr>
                <w:rFonts w:hint="eastAsia"/>
                <w:sz w:val="24"/>
              </w:rPr>
              <w:t>爬取网页成功，每个版块爬取了1000页，数据库中一共存储了78万条记录。</w:t>
            </w:r>
          </w:p>
          <w:p w:rsidR="00D32CA7" w:rsidRDefault="00D32CA7" w:rsidP="00D32CA7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从数据库中排序选出前三名，根据视频的av号，使用jsoup获取下载链接成功，</w:t>
            </w:r>
            <w:r w:rsidR="00B4786F">
              <w:rPr>
                <w:rFonts w:hint="eastAsia"/>
                <w:sz w:val="24"/>
              </w:rPr>
              <w:t>调用java的IO可以下载到本地。</w:t>
            </w:r>
          </w:p>
          <w:p w:rsidR="00B4786F" w:rsidRPr="00D32CA7" w:rsidRDefault="00B4786F" w:rsidP="00D32CA7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用maven添加依赖也基本掌握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0937D4" w:rsidRPr="00605EFB" w:rsidRDefault="000937D4" w:rsidP="00861EF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0532F5">
              <w:rPr>
                <w:rFonts w:hint="eastAsia"/>
                <w:sz w:val="24"/>
              </w:rPr>
              <w:t>小结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0937D4" w:rsidRDefault="00B4786F" w:rsidP="00861EF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这学期的</w:t>
            </w:r>
            <w:r>
              <w:rPr>
                <w:rFonts w:ascii="Times New Roman" w:eastAsia="宋体" w:hAnsi="Times New Roman" w:cs="Times New Roman" w:hint="eastAsia"/>
              </w:rPr>
              <w:t>JAVA</w:t>
            </w:r>
            <w:r w:rsidR="00EF0B75">
              <w:rPr>
                <w:rFonts w:ascii="Times New Roman" w:eastAsia="宋体" w:hAnsi="Times New Roman" w:cs="Times New Roman" w:hint="eastAsia"/>
              </w:rPr>
              <w:t>实验真的收获</w:t>
            </w:r>
            <w:r>
              <w:rPr>
                <w:rFonts w:ascii="Times New Roman" w:eastAsia="宋体" w:hAnsi="Times New Roman" w:cs="Times New Roman" w:hint="eastAsia"/>
              </w:rPr>
              <w:t>很大。</w:t>
            </w:r>
          </w:p>
          <w:p w:rsidR="00B4786F" w:rsidRDefault="00B4786F" w:rsidP="00861EF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这次实验简单了解了网页爬虫的原理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也算是入了爬虫的门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虽然只是很简单的基础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  <w:p w:rsidR="00B4786F" w:rsidRDefault="00B4786F" w:rsidP="00861EF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之前实验中也学习了数据库的基础知识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也算是有了一点数据库的使用能力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在这次实验中也有相应的收获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当数据库中的数据非常多时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怎样可以提高查询速度也是需要思考的问题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我自己也算是想到了一些方法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  <w:p w:rsidR="00B4786F" w:rsidRPr="00605EFB" w:rsidRDefault="00B4786F" w:rsidP="00861EF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总之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这次的实验收获很大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0937D4" w:rsidTr="00605EFB">
        <w:tc>
          <w:tcPr>
            <w:tcW w:w="8302" w:type="dxa"/>
            <w:gridSpan w:val="4"/>
            <w:shd w:val="clear" w:color="auto" w:fill="EDEDED" w:themeFill="accent3" w:themeFillTint="33"/>
          </w:tcPr>
          <w:p w:rsidR="000937D4" w:rsidRDefault="001E1DA1" w:rsidP="00861EFC">
            <w:r w:rsidRPr="00446346">
              <w:rPr>
                <w:rFonts w:hint="eastAsia"/>
                <w:sz w:val="28"/>
              </w:rPr>
              <w:lastRenderedPageBreak/>
              <w:t>指导教师评语及成绩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0532F5">
              <w:rPr>
                <w:rFonts w:hint="eastAsia"/>
                <w:sz w:val="24"/>
              </w:rPr>
              <w:t>评语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  <w:bottom w:val="nil"/>
            </w:tcBorders>
          </w:tcPr>
          <w:p w:rsidR="000937D4" w:rsidRDefault="000937D4" w:rsidP="00861EFC"/>
          <w:p w:rsidR="00D60F2D" w:rsidRDefault="00D60F2D" w:rsidP="00861EFC"/>
          <w:p w:rsidR="00D60F2D" w:rsidRPr="001E1DA1" w:rsidRDefault="00D60F2D" w:rsidP="00861EFC"/>
        </w:tc>
      </w:tr>
      <w:tr w:rsidR="00205941" w:rsidTr="00D6777B">
        <w:tc>
          <w:tcPr>
            <w:tcW w:w="2075" w:type="dxa"/>
            <w:tcBorders>
              <w:top w:val="nil"/>
              <w:bottom w:val="nil"/>
              <w:right w:val="nil"/>
            </w:tcBorders>
          </w:tcPr>
          <w:p w:rsidR="001E1DA1" w:rsidRPr="001E1DA1" w:rsidRDefault="001E1DA1" w:rsidP="00861EFC">
            <w:r w:rsidRPr="00446346">
              <w:rPr>
                <w:rFonts w:hint="eastAsia"/>
                <w:sz w:val="24"/>
              </w:rPr>
              <w:t>成绩：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1E1DA1" w:rsidRPr="001E1DA1" w:rsidRDefault="001E1DA1" w:rsidP="00861EF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1E1DA1" w:rsidRPr="001E1DA1" w:rsidRDefault="001E1DA1" w:rsidP="00861EFC">
            <w:r w:rsidRPr="00446346">
              <w:rPr>
                <w:rFonts w:hint="eastAsia"/>
                <w:sz w:val="24"/>
              </w:rPr>
              <w:t>指导教师签名：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</w:tcBorders>
          </w:tcPr>
          <w:p w:rsidR="001E1DA1" w:rsidRPr="001E1DA1" w:rsidRDefault="001E1DA1" w:rsidP="00861EFC"/>
        </w:tc>
      </w:tr>
      <w:tr w:rsidR="001E1DA1" w:rsidTr="00D6777B">
        <w:tc>
          <w:tcPr>
            <w:tcW w:w="8302" w:type="dxa"/>
            <w:gridSpan w:val="4"/>
            <w:tcBorders>
              <w:top w:val="nil"/>
            </w:tcBorders>
          </w:tcPr>
          <w:p w:rsidR="001E1DA1" w:rsidRDefault="001E1DA1" w:rsidP="00861EFC">
            <w:r w:rsidRPr="00446346">
              <w:rPr>
                <w:rFonts w:hint="eastAsia"/>
                <w:sz w:val="24"/>
              </w:rPr>
              <w:t>批阅日期：</w:t>
            </w:r>
          </w:p>
        </w:tc>
      </w:tr>
    </w:tbl>
    <w:p w:rsidR="00861EFC" w:rsidRPr="00861EFC" w:rsidRDefault="00861EFC" w:rsidP="00861EFC"/>
    <w:sectPr w:rsidR="00861EFC" w:rsidRPr="00861EFC" w:rsidSect="000937D4">
      <w:pgSz w:w="11906" w:h="16838"/>
      <w:pgMar w:top="1440" w:right="1797" w:bottom="1440" w:left="1797" w:header="851" w:footer="992" w:gutter="0"/>
      <w:cols w:space="425"/>
      <w:vAlign w:val="both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DF9" w:rsidRDefault="00053DF9" w:rsidP="00861EFC">
      <w:r>
        <w:separator/>
      </w:r>
    </w:p>
  </w:endnote>
  <w:endnote w:type="continuationSeparator" w:id="0">
    <w:p w:rsidR="00053DF9" w:rsidRDefault="00053DF9" w:rsidP="0086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DF9" w:rsidRDefault="00053DF9" w:rsidP="00861EFC">
      <w:r>
        <w:separator/>
      </w:r>
    </w:p>
  </w:footnote>
  <w:footnote w:type="continuationSeparator" w:id="0">
    <w:p w:rsidR="00053DF9" w:rsidRDefault="00053DF9" w:rsidP="00861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7AE"/>
    <w:multiLevelType w:val="hybridMultilevel"/>
    <w:tmpl w:val="7FC675EE"/>
    <w:lvl w:ilvl="0" w:tplc="E2906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3405A"/>
    <w:multiLevelType w:val="hybridMultilevel"/>
    <w:tmpl w:val="730E7736"/>
    <w:lvl w:ilvl="0" w:tplc="9A1476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D770D"/>
    <w:multiLevelType w:val="hybridMultilevel"/>
    <w:tmpl w:val="D45C553A"/>
    <w:lvl w:ilvl="0" w:tplc="3C04C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6A"/>
    <w:rsid w:val="00026BCA"/>
    <w:rsid w:val="000532F5"/>
    <w:rsid w:val="00053DF9"/>
    <w:rsid w:val="000806E0"/>
    <w:rsid w:val="000937D4"/>
    <w:rsid w:val="000C0A8A"/>
    <w:rsid w:val="00124FBB"/>
    <w:rsid w:val="001E1DA1"/>
    <w:rsid w:val="00205941"/>
    <w:rsid w:val="0028154F"/>
    <w:rsid w:val="002D31C2"/>
    <w:rsid w:val="00316743"/>
    <w:rsid w:val="003610D8"/>
    <w:rsid w:val="00367AFD"/>
    <w:rsid w:val="003F7E5D"/>
    <w:rsid w:val="00446346"/>
    <w:rsid w:val="004F4FA3"/>
    <w:rsid w:val="0059471C"/>
    <w:rsid w:val="005E046A"/>
    <w:rsid w:val="00605EFB"/>
    <w:rsid w:val="00656EAC"/>
    <w:rsid w:val="00666CED"/>
    <w:rsid w:val="00683CBD"/>
    <w:rsid w:val="00783A8F"/>
    <w:rsid w:val="00861EFC"/>
    <w:rsid w:val="008E4583"/>
    <w:rsid w:val="00A33203"/>
    <w:rsid w:val="00A4199A"/>
    <w:rsid w:val="00A71F52"/>
    <w:rsid w:val="00B06506"/>
    <w:rsid w:val="00B4786F"/>
    <w:rsid w:val="00B515F0"/>
    <w:rsid w:val="00CA5AF1"/>
    <w:rsid w:val="00CF6135"/>
    <w:rsid w:val="00D32CA7"/>
    <w:rsid w:val="00D56C55"/>
    <w:rsid w:val="00D60F2D"/>
    <w:rsid w:val="00D6777B"/>
    <w:rsid w:val="00D81A7D"/>
    <w:rsid w:val="00E20B89"/>
    <w:rsid w:val="00EF0B75"/>
    <w:rsid w:val="00F5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3C51A-F2FE-4DED-9A0F-D6707E16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1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1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1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1E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1EF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861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05EF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81A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ibilibili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bilibili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马永成</cp:lastModifiedBy>
  <cp:revision>20</cp:revision>
  <cp:lastPrinted>2017-01-06T13:46:00Z</cp:lastPrinted>
  <dcterms:created xsi:type="dcterms:W3CDTF">2016-12-12T01:43:00Z</dcterms:created>
  <dcterms:modified xsi:type="dcterms:W3CDTF">2017-01-06T13:46:00Z</dcterms:modified>
</cp:coreProperties>
</file>