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EE70EA" w:rsidR="00F0676D" w:rsidRDefault="00C2700E">
      <w:pPr>
        <w:numPr>
          <w:ilvl w:val="0"/>
          <w:numId w:val="1"/>
        </w:numPr>
      </w:pPr>
      <w:r>
        <w:t xml:space="preserve">Creation of </w:t>
      </w:r>
      <w:r>
        <w:t xml:space="preserve">affinity training </w:t>
      </w:r>
      <w:r>
        <w:t>datasets:</w:t>
      </w:r>
    </w:p>
    <w:p w14:paraId="00000002" w14:textId="77777777" w:rsidR="00F0676D" w:rsidRDefault="00F0676D"/>
    <w:p w14:paraId="00000003" w14:textId="77777777" w:rsidR="00F0676D" w:rsidRDefault="00C2700E">
      <w:pPr>
        <w:spacing w:after="160" w:line="259" w:lineRule="auto"/>
      </w:pPr>
      <w:r>
        <w:rPr>
          <w:rFonts w:ascii="Calibri" w:eastAsia="Calibri" w:hAnsi="Calibri" w:cs="Calibri"/>
        </w:rPr>
        <w:t>From the 1,122 PPIs contained in the’dataset_1122.csv’, 299 of them are positive interactions that were used in the creation of the training dataset. An extra column named ‘Top_Docking_Score’ has been calculated using the HDOCK method was used as the endpo</w:t>
      </w:r>
      <w:r>
        <w:rPr>
          <w:rFonts w:ascii="Calibri" w:eastAsia="Calibri" w:hAnsi="Calibri" w:cs="Calibri"/>
        </w:rPr>
        <w:t>int of the regression models.</w:t>
      </w:r>
    </w:p>
    <w:p w14:paraId="00000004" w14:textId="77777777" w:rsidR="00F0676D" w:rsidRDefault="00C2700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these 299 interactions, 61 features were calculated (62 with the ‘Top_Docking_Score’)</w:t>
      </w:r>
    </w:p>
    <w:p w14:paraId="00000005" w14:textId="77777777" w:rsidR="00F0676D" w:rsidRDefault="00C2700E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preprocessing procedure is implemented using InSyBio Dataset Preprocessing pipeline. In this procedure, columns that contain 100% mi</w:t>
      </w:r>
      <w:r>
        <w:rPr>
          <w:rFonts w:ascii="Calibri" w:eastAsia="Calibri" w:hAnsi="Calibri" w:cs="Calibri"/>
        </w:rPr>
        <w:t>ssing values are removed. Then the rest are normalized using arithmetic sample- wise normalization and the missing values are filled using the kNN method of imputation.</w:t>
      </w:r>
    </w:p>
    <w:p w14:paraId="00000006" w14:textId="77777777" w:rsidR="00F0676D" w:rsidRDefault="00F0676D">
      <w:pPr>
        <w:widowControl w:val="0"/>
        <w:rPr>
          <w:rFonts w:ascii="Calibri" w:eastAsia="Calibri" w:hAnsi="Calibri" w:cs="Calibri"/>
        </w:rPr>
      </w:pPr>
    </w:p>
    <w:p w14:paraId="00000007" w14:textId="77777777" w:rsidR="00F0676D" w:rsidRDefault="00C2700E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preprocessing results are the following:</w:t>
      </w:r>
    </w:p>
    <w:p w14:paraId="00000008" w14:textId="77777777" w:rsidR="00F0676D" w:rsidRDefault="00C2700E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Before preprocess:</w:t>
      </w:r>
    </w:p>
    <w:p w14:paraId="00000009" w14:textId="77777777" w:rsidR="00F0676D" w:rsidRDefault="00C2700E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number of calc</w:t>
      </w:r>
      <w:r>
        <w:rPr>
          <w:rFonts w:ascii="Calibri" w:eastAsia="Calibri" w:hAnsi="Calibri" w:cs="Calibri"/>
        </w:rPr>
        <w:t>ulated features: 62</w:t>
      </w:r>
    </w:p>
    <w:p w14:paraId="0000000A" w14:textId="77777777" w:rsidR="00F0676D" w:rsidRDefault="00C2700E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After preprocess:</w:t>
      </w:r>
    </w:p>
    <w:p w14:paraId="0000000B" w14:textId="77777777" w:rsidR="00F0676D" w:rsidRDefault="00C2700E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number of calculated features: 42</w:t>
      </w:r>
    </w:p>
    <w:p w14:paraId="0000000C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p w14:paraId="0000000D" w14:textId="77777777" w:rsidR="00F0676D" w:rsidRDefault="00C2700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‘Affinity_dataset_new_2.csv’ → The final preprocessed dataset</w:t>
      </w:r>
    </w:p>
    <w:p w14:paraId="0000000E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p w14:paraId="0000000F" w14:textId="77777777" w:rsidR="00F0676D" w:rsidRDefault="00C2700E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</w:t>
      </w:r>
      <w:proofErr w:type="gramStart"/>
      <w:r>
        <w:rPr>
          <w:rFonts w:ascii="Calibri" w:eastAsia="Calibri" w:hAnsi="Calibri" w:cs="Calibri"/>
        </w:rPr>
        <w:t>dataset</w:t>
      </w:r>
      <w:proofErr w:type="gramEnd"/>
      <w:r>
        <w:rPr>
          <w:rFonts w:ascii="Calibri" w:eastAsia="Calibri" w:hAnsi="Calibri" w:cs="Calibri"/>
        </w:rPr>
        <w:t>_MMGBSA’</w:t>
      </w:r>
    </w:p>
    <w:p w14:paraId="00000010" w14:textId="77777777" w:rsidR="00F0676D" w:rsidRDefault="00C2700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Dataset created using the MMGBSA method for Protein-Protein Binding </w:t>
      </w:r>
      <w:proofErr w:type="gramStart"/>
      <w:r>
        <w:rPr>
          <w:rFonts w:ascii="Calibri" w:eastAsia="Calibri" w:hAnsi="Calibri" w:cs="Calibri"/>
        </w:rPr>
        <w:t>Affinity  calculation</w:t>
      </w:r>
      <w:proofErr w:type="gramEnd"/>
    </w:p>
    <w:p w14:paraId="00000011" w14:textId="77777777" w:rsidR="00F0676D" w:rsidRDefault="00C2700E">
      <w:pPr>
        <w:spacing w:after="160" w:line="259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MGBSA_1 - MMGBSA_10 are the columns containing the rescored affinity scores </w:t>
      </w:r>
      <w:r>
        <w:rPr>
          <w:rFonts w:ascii="Calibri" w:eastAsia="Calibri" w:hAnsi="Calibri" w:cs="Calibri"/>
          <w:highlight w:val="white"/>
        </w:rPr>
        <w:t xml:space="preserve">for each protein-protein docked structure from the highest to the lowest value (highest being MMGBSA_1). </w:t>
      </w:r>
    </w:p>
    <w:p w14:paraId="00000012" w14:textId="77777777" w:rsidR="00F0676D" w:rsidRDefault="00C2700E">
      <w:pPr>
        <w:spacing w:after="160" w:line="259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AVERAGE_</w:t>
      </w:r>
      <w:proofErr w:type="gramStart"/>
      <w:r>
        <w:rPr>
          <w:rFonts w:ascii="Calibri" w:eastAsia="Calibri" w:hAnsi="Calibri" w:cs="Calibri"/>
          <w:highlight w:val="white"/>
        </w:rPr>
        <w:t>3,AVERAGE</w:t>
      </w:r>
      <w:proofErr w:type="gramEnd"/>
      <w:r>
        <w:rPr>
          <w:rFonts w:ascii="Calibri" w:eastAsia="Calibri" w:hAnsi="Calibri" w:cs="Calibri"/>
          <w:highlight w:val="white"/>
        </w:rPr>
        <w:t>_5,AVERAGE_10 contain the average score for the best 3-5-</w:t>
      </w:r>
      <w:r>
        <w:rPr>
          <w:rFonts w:ascii="Calibri" w:eastAsia="Calibri" w:hAnsi="Calibri" w:cs="Calibri"/>
          <w:highlight w:val="white"/>
        </w:rPr>
        <w:t xml:space="preserve">10 affinity scores for each pair. </w:t>
      </w:r>
    </w:p>
    <w:p w14:paraId="00000013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p w14:paraId="00000014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p w14:paraId="00000015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sectPr w:rsidR="00F0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326F"/>
    <w:multiLevelType w:val="multilevel"/>
    <w:tmpl w:val="349A8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C73DFE"/>
    <w:multiLevelType w:val="multilevel"/>
    <w:tmpl w:val="D9228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76D"/>
    <w:rsid w:val="00C2700E"/>
    <w:rsid w:val="00F0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2F0"/>
  <w15:docId w15:val="{D0A41ECA-EE81-4D29-A7DE-901F6E0D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xarhs zaverdas</cp:lastModifiedBy>
  <cp:revision>2</cp:revision>
  <dcterms:created xsi:type="dcterms:W3CDTF">2024-04-27T11:13:00Z</dcterms:created>
  <dcterms:modified xsi:type="dcterms:W3CDTF">2024-04-27T11:14:00Z</dcterms:modified>
</cp:coreProperties>
</file>