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084C6" w14:textId="21FCD58B" w:rsidR="00C812E6" w:rsidRDefault="005F356B" w:rsidP="000877FD">
      <w:pPr>
        <w:jc w:val="center"/>
        <w:rPr>
          <w:b/>
          <w:bCs/>
          <w:sz w:val="32"/>
          <w:szCs w:val="32"/>
        </w:rPr>
      </w:pPr>
      <w:r w:rsidRPr="000877FD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8F73BBA" wp14:editId="7B990C09">
            <wp:simplePos x="0" y="0"/>
            <wp:positionH relativeFrom="margin">
              <wp:align>center</wp:align>
            </wp:positionH>
            <wp:positionV relativeFrom="paragraph">
              <wp:posOffset>735965</wp:posOffset>
            </wp:positionV>
            <wp:extent cx="7526655" cy="4217035"/>
            <wp:effectExtent l="0" t="0" r="0" b="0"/>
            <wp:wrapTopAndBottom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665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9FD" w:rsidRPr="006819FD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C466857" wp14:editId="482C7213">
            <wp:simplePos x="0" y="0"/>
            <wp:positionH relativeFrom="margin">
              <wp:posOffset>-897467</wp:posOffset>
            </wp:positionH>
            <wp:positionV relativeFrom="paragraph">
              <wp:posOffset>4631478</wp:posOffset>
            </wp:positionV>
            <wp:extent cx="7538085" cy="4224655"/>
            <wp:effectExtent l="0" t="0" r="5715" b="4445"/>
            <wp:wrapTopAndBottom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08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7FD" w:rsidRPr="000877FD">
        <w:rPr>
          <w:b/>
          <w:bCs/>
          <w:sz w:val="32"/>
          <w:szCs w:val="32"/>
        </w:rPr>
        <w:t>Object Oriented Programming in JavaScript</w:t>
      </w:r>
    </w:p>
    <w:p w14:paraId="125D1182" w14:textId="701F2814" w:rsidR="005F356B" w:rsidRPr="005F356B" w:rsidRDefault="005F356B" w:rsidP="000877FD">
      <w:pPr>
        <w:jc w:val="center"/>
        <w:rPr>
          <w:b/>
          <w:bCs/>
          <w:sz w:val="28"/>
          <w:szCs w:val="28"/>
        </w:rPr>
      </w:pPr>
      <w:r w:rsidRPr="005F356B">
        <w:rPr>
          <w:b/>
          <w:bCs/>
          <w:sz w:val="28"/>
          <w:szCs w:val="28"/>
        </w:rPr>
        <w:t>Fundamental Overview:</w:t>
      </w:r>
    </w:p>
    <w:p w14:paraId="135C07DE" w14:textId="479F2D30" w:rsidR="000877FD" w:rsidRDefault="005F356B" w:rsidP="000877F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Abstraction</w:t>
      </w:r>
    </w:p>
    <w:p w14:paraId="40955404" w14:textId="0921B056" w:rsidR="005F356B" w:rsidRPr="00B751D5" w:rsidRDefault="005F356B" w:rsidP="005F356B">
      <w:pPr>
        <w:rPr>
          <w:sz w:val="28"/>
          <w:szCs w:val="28"/>
        </w:rPr>
      </w:pPr>
      <w:r w:rsidRPr="00B751D5">
        <w:rPr>
          <w:sz w:val="28"/>
          <w:szCs w:val="28"/>
        </w:rPr>
        <w:t>Abstraction is hiding or ignoring details that don’t matter to the user.</w:t>
      </w:r>
    </w:p>
    <w:p w14:paraId="6C767D5A" w14:textId="6B9019D4" w:rsidR="005F356B" w:rsidRDefault="005F356B" w:rsidP="005F356B">
      <w:pPr>
        <w:rPr>
          <w:sz w:val="28"/>
          <w:szCs w:val="28"/>
        </w:rPr>
      </w:pPr>
      <w:r w:rsidRPr="00B751D5">
        <w:rPr>
          <w:sz w:val="28"/>
          <w:szCs w:val="28"/>
        </w:rPr>
        <w:t xml:space="preserve">Abstraction allows us to create an </w:t>
      </w:r>
      <w:r w:rsidRPr="00B751D5">
        <w:rPr>
          <w:b/>
          <w:bCs/>
          <w:sz w:val="28"/>
          <w:szCs w:val="28"/>
        </w:rPr>
        <w:t xml:space="preserve">overview </w:t>
      </w:r>
      <w:r w:rsidRPr="00B751D5">
        <w:rPr>
          <w:sz w:val="28"/>
          <w:szCs w:val="28"/>
        </w:rPr>
        <w:t>of the thing we’re implementing, instead of dealing with details that don’t matter in implementation</w:t>
      </w:r>
    </w:p>
    <w:p w14:paraId="74127853" w14:textId="71FFD25F" w:rsidR="008E099D" w:rsidRPr="00B751D5" w:rsidRDefault="008E099D" w:rsidP="005F356B">
      <w:pPr>
        <w:rPr>
          <w:sz w:val="28"/>
          <w:szCs w:val="28"/>
        </w:rPr>
      </w:pPr>
    </w:p>
    <w:p w14:paraId="13104CDD" w14:textId="123BB881" w:rsidR="005F356B" w:rsidRDefault="008E099D" w:rsidP="005F356B">
      <w:r w:rsidRPr="00B751D5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54934D6" wp14:editId="1821E24A">
            <wp:simplePos x="0" y="0"/>
            <wp:positionH relativeFrom="page">
              <wp:align>right</wp:align>
            </wp:positionH>
            <wp:positionV relativeFrom="paragraph">
              <wp:posOffset>360892</wp:posOffset>
            </wp:positionV>
            <wp:extent cx="7543800" cy="4244340"/>
            <wp:effectExtent l="0" t="0" r="0" b="3810"/>
            <wp:wrapTopAndBottom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BC9ED0" w14:textId="2134ECFC" w:rsidR="005F356B" w:rsidRPr="005F356B" w:rsidRDefault="005F356B" w:rsidP="005F356B"/>
    <w:p w14:paraId="0674313A" w14:textId="329141F5" w:rsidR="005F356B" w:rsidRPr="005F356B" w:rsidRDefault="005F356B" w:rsidP="005F356B"/>
    <w:p w14:paraId="099C1D36" w14:textId="451965DA" w:rsidR="005F356B" w:rsidRPr="005F356B" w:rsidRDefault="005F356B" w:rsidP="005F356B"/>
    <w:p w14:paraId="7A652FBD" w14:textId="16E553CF" w:rsidR="005F356B" w:rsidRPr="005F356B" w:rsidRDefault="005F356B" w:rsidP="005F356B"/>
    <w:p w14:paraId="76CCE045" w14:textId="2CC4C07D" w:rsidR="005F356B" w:rsidRDefault="005F356B" w:rsidP="005F356B"/>
    <w:p w14:paraId="131933FC" w14:textId="48EC0358" w:rsidR="005F356B" w:rsidRDefault="005F356B" w:rsidP="005F356B">
      <w:pPr>
        <w:jc w:val="center"/>
      </w:pPr>
    </w:p>
    <w:p w14:paraId="214914AC" w14:textId="0BAACBD3" w:rsidR="005F356B" w:rsidRDefault="005F356B" w:rsidP="005F356B">
      <w:pPr>
        <w:jc w:val="center"/>
      </w:pPr>
    </w:p>
    <w:p w14:paraId="325A201D" w14:textId="468ED6CB" w:rsidR="005F356B" w:rsidRDefault="005F356B" w:rsidP="005F356B">
      <w:pPr>
        <w:jc w:val="center"/>
      </w:pPr>
    </w:p>
    <w:p w14:paraId="70D316EA" w14:textId="6D2301CC" w:rsidR="005F356B" w:rsidRDefault="005F356B" w:rsidP="005F356B">
      <w:pPr>
        <w:jc w:val="center"/>
      </w:pPr>
    </w:p>
    <w:p w14:paraId="7308D370" w14:textId="34A451EB" w:rsidR="005F356B" w:rsidRDefault="005F356B" w:rsidP="005F356B">
      <w:pPr>
        <w:jc w:val="center"/>
      </w:pPr>
    </w:p>
    <w:p w14:paraId="31AD7A78" w14:textId="77777777" w:rsidR="005F356B" w:rsidRDefault="005F356B" w:rsidP="005F356B">
      <w:pPr>
        <w:jc w:val="center"/>
      </w:pPr>
    </w:p>
    <w:p w14:paraId="04C2A3D7" w14:textId="67400BDB" w:rsidR="005F356B" w:rsidRDefault="005F356B" w:rsidP="005F356B">
      <w:pPr>
        <w:jc w:val="center"/>
        <w:rPr>
          <w:b/>
          <w:bCs/>
          <w:sz w:val="28"/>
          <w:szCs w:val="28"/>
        </w:rPr>
      </w:pPr>
      <w:r w:rsidRPr="005F356B">
        <w:rPr>
          <w:b/>
          <w:bCs/>
          <w:sz w:val="28"/>
          <w:szCs w:val="28"/>
        </w:rPr>
        <w:t>Encapsulation</w:t>
      </w:r>
    </w:p>
    <w:p w14:paraId="1F13CE97" w14:textId="4BD87D04" w:rsidR="005F356B" w:rsidRDefault="005F356B" w:rsidP="00B751D5">
      <w:pPr>
        <w:rPr>
          <w:sz w:val="28"/>
          <w:szCs w:val="28"/>
        </w:rPr>
      </w:pPr>
      <w:r>
        <w:rPr>
          <w:sz w:val="28"/>
          <w:szCs w:val="28"/>
        </w:rPr>
        <w:t xml:space="preserve">Encapsulation keeps properties and methods </w:t>
      </w:r>
      <w:r>
        <w:rPr>
          <w:b/>
          <w:bCs/>
          <w:sz w:val="28"/>
          <w:szCs w:val="28"/>
        </w:rPr>
        <w:t xml:space="preserve">private </w:t>
      </w:r>
      <w:r>
        <w:rPr>
          <w:sz w:val="28"/>
          <w:szCs w:val="28"/>
        </w:rPr>
        <w:t>inside the class (not accessible from outside the class)</w:t>
      </w:r>
    </w:p>
    <w:p w14:paraId="4B40E655" w14:textId="13D12997" w:rsidR="005F356B" w:rsidRDefault="005F356B" w:rsidP="005F356B">
      <w:pPr>
        <w:jc w:val="center"/>
        <w:rPr>
          <w:sz w:val="28"/>
          <w:szCs w:val="28"/>
        </w:rPr>
      </w:pPr>
    </w:p>
    <w:p w14:paraId="5A35501C" w14:textId="6767E080" w:rsidR="005F356B" w:rsidRPr="005F356B" w:rsidRDefault="005F356B" w:rsidP="005F356B">
      <w:pPr>
        <w:jc w:val="center"/>
        <w:rPr>
          <w:b/>
          <w:sz w:val="28"/>
          <w:szCs w:val="28"/>
          <w:u w:val="single"/>
        </w:rPr>
      </w:pPr>
      <w:r w:rsidRPr="005F356B">
        <w:rPr>
          <w:b/>
          <w:sz w:val="28"/>
          <w:szCs w:val="28"/>
          <w:u w:val="single"/>
        </w:rPr>
        <w:t>Why?</w:t>
      </w:r>
    </w:p>
    <w:p w14:paraId="5AE7C330" w14:textId="24CEF123" w:rsidR="005F356B" w:rsidRDefault="005F356B" w:rsidP="00B751D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F356B">
        <w:rPr>
          <w:sz w:val="28"/>
          <w:szCs w:val="28"/>
        </w:rPr>
        <w:t>Prevents external code accidently manipulating internal properties/state</w:t>
      </w:r>
    </w:p>
    <w:p w14:paraId="3205A122" w14:textId="7AC1494B" w:rsidR="005F356B" w:rsidRPr="005F356B" w:rsidRDefault="005F356B" w:rsidP="00B751D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Allows for easier change of classes without breaking the external code</w:t>
      </w:r>
    </w:p>
    <w:p w14:paraId="70066E26" w14:textId="6FB0FA0D" w:rsidR="005F356B" w:rsidRDefault="005F356B" w:rsidP="005F356B">
      <w:pPr>
        <w:jc w:val="center"/>
        <w:rPr>
          <w:b/>
          <w:bCs/>
          <w:sz w:val="28"/>
          <w:szCs w:val="28"/>
        </w:rPr>
      </w:pPr>
      <w:r w:rsidRPr="005F356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BE62950" wp14:editId="105D0BD5">
            <wp:simplePos x="0" y="0"/>
            <wp:positionH relativeFrom="margin">
              <wp:align>right</wp:align>
            </wp:positionH>
            <wp:positionV relativeFrom="paragraph">
              <wp:posOffset>335280</wp:posOffset>
            </wp:positionV>
            <wp:extent cx="7543800" cy="4241800"/>
            <wp:effectExtent l="0" t="0" r="0" b="635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762" cy="4248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27CD45" w14:textId="255E5017" w:rsidR="005F356B" w:rsidRDefault="005F356B" w:rsidP="005F356B">
      <w:pPr>
        <w:jc w:val="center"/>
        <w:rPr>
          <w:b/>
          <w:bCs/>
          <w:sz w:val="28"/>
          <w:szCs w:val="28"/>
        </w:rPr>
      </w:pPr>
    </w:p>
    <w:p w14:paraId="2E3352E8" w14:textId="02004BE0" w:rsidR="00B751D5" w:rsidRDefault="00B751D5" w:rsidP="005F356B">
      <w:pPr>
        <w:jc w:val="center"/>
        <w:rPr>
          <w:b/>
          <w:bCs/>
          <w:sz w:val="28"/>
          <w:szCs w:val="28"/>
        </w:rPr>
      </w:pPr>
    </w:p>
    <w:p w14:paraId="606B8FB0" w14:textId="19743F70" w:rsidR="00B751D5" w:rsidRDefault="00B751D5" w:rsidP="005F356B">
      <w:pPr>
        <w:jc w:val="center"/>
        <w:rPr>
          <w:b/>
          <w:bCs/>
          <w:sz w:val="28"/>
          <w:szCs w:val="28"/>
        </w:rPr>
      </w:pPr>
    </w:p>
    <w:p w14:paraId="1BB276C5" w14:textId="28831732" w:rsidR="00B751D5" w:rsidRDefault="00B751D5" w:rsidP="005F356B">
      <w:pPr>
        <w:jc w:val="center"/>
        <w:rPr>
          <w:b/>
          <w:bCs/>
          <w:sz w:val="28"/>
          <w:szCs w:val="28"/>
        </w:rPr>
      </w:pPr>
    </w:p>
    <w:p w14:paraId="481D9269" w14:textId="3186974B" w:rsidR="00B751D5" w:rsidRDefault="00B751D5" w:rsidP="005F356B">
      <w:pPr>
        <w:jc w:val="center"/>
        <w:rPr>
          <w:b/>
          <w:bCs/>
          <w:sz w:val="28"/>
          <w:szCs w:val="28"/>
        </w:rPr>
      </w:pPr>
    </w:p>
    <w:p w14:paraId="28EAE401" w14:textId="0C7A55F1" w:rsidR="00B751D5" w:rsidRDefault="00B751D5" w:rsidP="005F356B">
      <w:pPr>
        <w:jc w:val="center"/>
        <w:rPr>
          <w:b/>
          <w:bCs/>
          <w:sz w:val="28"/>
          <w:szCs w:val="28"/>
        </w:rPr>
      </w:pPr>
    </w:p>
    <w:p w14:paraId="4C3FB612" w14:textId="32DEA949" w:rsidR="00B751D5" w:rsidRDefault="00B751D5" w:rsidP="005F356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Inheritance</w:t>
      </w:r>
    </w:p>
    <w:p w14:paraId="23111E34" w14:textId="0A6BE39B" w:rsidR="00B751D5" w:rsidRDefault="00B751D5" w:rsidP="00B751D5">
      <w:pPr>
        <w:rPr>
          <w:sz w:val="28"/>
          <w:szCs w:val="28"/>
        </w:rPr>
      </w:pPr>
      <w:r>
        <w:rPr>
          <w:sz w:val="28"/>
          <w:szCs w:val="28"/>
        </w:rPr>
        <w:t xml:space="preserve">Inheritance makes all properties and methods of a certain class </w:t>
      </w:r>
      <w:r>
        <w:rPr>
          <w:b/>
          <w:bCs/>
          <w:sz w:val="28"/>
          <w:szCs w:val="28"/>
        </w:rPr>
        <w:t>available to a child class.</w:t>
      </w:r>
    </w:p>
    <w:p w14:paraId="68075D84" w14:textId="71893136" w:rsidR="00B751D5" w:rsidRDefault="00B751D5" w:rsidP="00B751D5">
      <w:pPr>
        <w:rPr>
          <w:sz w:val="28"/>
          <w:szCs w:val="28"/>
        </w:rPr>
      </w:pPr>
      <w:r>
        <w:rPr>
          <w:sz w:val="28"/>
          <w:szCs w:val="28"/>
        </w:rPr>
        <w:t>This forms a hierarchical relationship between class</w:t>
      </w:r>
    </w:p>
    <w:p w14:paraId="3731E38C" w14:textId="77777777" w:rsidR="00B751D5" w:rsidRDefault="00B751D5" w:rsidP="005F356B">
      <w:pPr>
        <w:jc w:val="center"/>
        <w:rPr>
          <w:sz w:val="28"/>
          <w:szCs w:val="28"/>
        </w:rPr>
      </w:pPr>
    </w:p>
    <w:p w14:paraId="105A8790" w14:textId="0FF34050" w:rsidR="00B751D5" w:rsidRDefault="00B751D5" w:rsidP="005F356B">
      <w:pPr>
        <w:jc w:val="center"/>
        <w:rPr>
          <w:b/>
          <w:bCs/>
          <w:sz w:val="28"/>
          <w:szCs w:val="28"/>
          <w:u w:val="single"/>
        </w:rPr>
      </w:pPr>
      <w:r w:rsidRPr="00B751D5">
        <w:rPr>
          <w:b/>
          <w:bCs/>
          <w:sz w:val="28"/>
          <w:szCs w:val="28"/>
          <w:u w:val="single"/>
        </w:rPr>
        <w:t>Why?</w:t>
      </w:r>
    </w:p>
    <w:p w14:paraId="01F6F75C" w14:textId="569BD553" w:rsidR="00B751D5" w:rsidRPr="00B751D5" w:rsidRDefault="00B751D5" w:rsidP="00B751D5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B751D5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2336" behindDoc="0" locked="0" layoutInCell="1" allowOverlap="1" wp14:anchorId="72133E75" wp14:editId="1C60B94D">
            <wp:simplePos x="0" y="0"/>
            <wp:positionH relativeFrom="margin">
              <wp:align>right</wp:align>
            </wp:positionH>
            <wp:positionV relativeFrom="paragraph">
              <wp:posOffset>668655</wp:posOffset>
            </wp:positionV>
            <wp:extent cx="7533640" cy="4232910"/>
            <wp:effectExtent l="0" t="0" r="0" b="0"/>
            <wp:wrapTopAndBottom/>
            <wp:docPr id="5" name="Picture 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33" cy="423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Allows us to </w:t>
      </w:r>
      <w:r w:rsidRPr="00B751D5">
        <w:rPr>
          <w:b/>
          <w:bCs/>
          <w:sz w:val="28"/>
          <w:szCs w:val="28"/>
        </w:rPr>
        <w:t>reuse common logic</w:t>
      </w:r>
      <w:r>
        <w:rPr>
          <w:sz w:val="28"/>
          <w:szCs w:val="28"/>
        </w:rPr>
        <w:t xml:space="preserve"> (DRY principle) and model real-world relationships</w:t>
      </w:r>
    </w:p>
    <w:p w14:paraId="7352B2EB" w14:textId="081E3E8E" w:rsidR="00B751D5" w:rsidRDefault="00B751D5" w:rsidP="00B751D5">
      <w:pPr>
        <w:pStyle w:val="ListParagraph"/>
        <w:rPr>
          <w:sz w:val="28"/>
          <w:szCs w:val="28"/>
        </w:rPr>
      </w:pPr>
    </w:p>
    <w:p w14:paraId="08AA72DD" w14:textId="45B17572" w:rsidR="00B751D5" w:rsidRDefault="00B751D5" w:rsidP="00B751D5">
      <w:pPr>
        <w:pStyle w:val="ListParagraph"/>
        <w:rPr>
          <w:b/>
          <w:bCs/>
          <w:sz w:val="28"/>
          <w:szCs w:val="28"/>
          <w:u w:val="single"/>
        </w:rPr>
      </w:pPr>
    </w:p>
    <w:p w14:paraId="43F37247" w14:textId="7FD3D1B9" w:rsidR="00B751D5" w:rsidRDefault="00B751D5" w:rsidP="00B751D5">
      <w:pPr>
        <w:pStyle w:val="ListParagraph"/>
        <w:rPr>
          <w:b/>
          <w:bCs/>
          <w:sz w:val="28"/>
          <w:szCs w:val="28"/>
          <w:u w:val="single"/>
        </w:rPr>
      </w:pPr>
    </w:p>
    <w:p w14:paraId="7C21ABA7" w14:textId="32C312D7" w:rsidR="00B751D5" w:rsidRDefault="00B751D5" w:rsidP="00B751D5">
      <w:pPr>
        <w:pStyle w:val="ListParagraph"/>
        <w:rPr>
          <w:b/>
          <w:bCs/>
          <w:sz w:val="28"/>
          <w:szCs w:val="28"/>
          <w:u w:val="single"/>
        </w:rPr>
      </w:pPr>
    </w:p>
    <w:p w14:paraId="00B68E9D" w14:textId="7689BB9A" w:rsidR="00B751D5" w:rsidRDefault="00B751D5" w:rsidP="00B751D5">
      <w:pPr>
        <w:pStyle w:val="ListParagraph"/>
        <w:rPr>
          <w:b/>
          <w:bCs/>
          <w:sz w:val="28"/>
          <w:szCs w:val="28"/>
          <w:u w:val="single"/>
        </w:rPr>
      </w:pPr>
    </w:p>
    <w:p w14:paraId="1CEF0759" w14:textId="18F99EDA" w:rsidR="00B751D5" w:rsidRDefault="00B751D5" w:rsidP="00B751D5">
      <w:pPr>
        <w:pStyle w:val="ListParagraph"/>
        <w:rPr>
          <w:b/>
          <w:bCs/>
          <w:sz w:val="28"/>
          <w:szCs w:val="28"/>
          <w:u w:val="single"/>
        </w:rPr>
      </w:pPr>
    </w:p>
    <w:p w14:paraId="3B4FC98B" w14:textId="7EF3A3BF" w:rsidR="00B751D5" w:rsidRDefault="00B751D5" w:rsidP="00B751D5">
      <w:pPr>
        <w:pStyle w:val="ListParagraph"/>
        <w:rPr>
          <w:b/>
          <w:bCs/>
          <w:sz w:val="28"/>
          <w:szCs w:val="28"/>
          <w:u w:val="single"/>
        </w:rPr>
      </w:pPr>
    </w:p>
    <w:p w14:paraId="63DDD6D0" w14:textId="5086D04A" w:rsidR="00B751D5" w:rsidRDefault="00B751D5" w:rsidP="00B751D5">
      <w:pPr>
        <w:pStyle w:val="ListParagraph"/>
        <w:rPr>
          <w:b/>
          <w:bCs/>
          <w:sz w:val="28"/>
          <w:szCs w:val="28"/>
          <w:u w:val="single"/>
        </w:rPr>
      </w:pPr>
    </w:p>
    <w:p w14:paraId="5FC44F33" w14:textId="7887F7D2" w:rsidR="00B751D5" w:rsidRDefault="00B751D5" w:rsidP="00B751D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Polymorphism</w:t>
      </w:r>
    </w:p>
    <w:p w14:paraId="117E3DBB" w14:textId="0FAD1C9B" w:rsidR="00B751D5" w:rsidRPr="00B751D5" w:rsidRDefault="00B751D5" w:rsidP="00B751D5">
      <w:pPr>
        <w:rPr>
          <w:sz w:val="28"/>
          <w:szCs w:val="28"/>
        </w:rPr>
      </w:pPr>
      <w:r>
        <w:rPr>
          <w:sz w:val="28"/>
          <w:szCs w:val="28"/>
        </w:rPr>
        <w:t xml:space="preserve">A child class can </w:t>
      </w:r>
      <w:r>
        <w:rPr>
          <w:b/>
          <w:bCs/>
          <w:sz w:val="28"/>
          <w:szCs w:val="28"/>
        </w:rPr>
        <w:t xml:space="preserve">overwrite </w:t>
      </w:r>
      <w:r>
        <w:rPr>
          <w:sz w:val="28"/>
          <w:szCs w:val="28"/>
        </w:rPr>
        <w:t>a method it inherited from a parent class (more complex, but basic overview for now</w:t>
      </w:r>
    </w:p>
    <w:p w14:paraId="3312EB1A" w14:textId="77777777" w:rsidR="00B751D5" w:rsidRDefault="00B751D5" w:rsidP="00B751D5">
      <w:pPr>
        <w:jc w:val="center"/>
        <w:rPr>
          <w:sz w:val="28"/>
          <w:szCs w:val="28"/>
        </w:rPr>
      </w:pPr>
    </w:p>
    <w:p w14:paraId="77D218D0" w14:textId="77777777" w:rsidR="00B751D5" w:rsidRDefault="00B751D5" w:rsidP="00B751D5">
      <w:pPr>
        <w:jc w:val="center"/>
        <w:rPr>
          <w:b/>
          <w:bCs/>
          <w:sz w:val="28"/>
          <w:szCs w:val="28"/>
          <w:u w:val="single"/>
        </w:rPr>
      </w:pPr>
      <w:r w:rsidRPr="00B751D5">
        <w:rPr>
          <w:b/>
          <w:bCs/>
          <w:sz w:val="28"/>
          <w:szCs w:val="28"/>
          <w:u w:val="single"/>
        </w:rPr>
        <w:t>Why?</w:t>
      </w:r>
    </w:p>
    <w:p w14:paraId="520ED1A2" w14:textId="68C2110A" w:rsidR="00B751D5" w:rsidRPr="00B751D5" w:rsidRDefault="00B751D5" w:rsidP="00B751D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751D5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D8D0740" wp14:editId="465BDC18">
            <wp:simplePos x="0" y="0"/>
            <wp:positionH relativeFrom="margin">
              <wp:align>right</wp:align>
            </wp:positionH>
            <wp:positionV relativeFrom="paragraph">
              <wp:posOffset>668655</wp:posOffset>
            </wp:positionV>
            <wp:extent cx="7533640" cy="4232910"/>
            <wp:effectExtent l="0" t="0" r="0" b="0"/>
            <wp:wrapTopAndBottom/>
            <wp:docPr id="7" name="Picture 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33" cy="423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51D5">
        <w:rPr>
          <w:sz w:val="28"/>
          <w:szCs w:val="28"/>
        </w:rPr>
        <w:t>Child classes may need more specific methods which tailor to its needs (</w:t>
      </w:r>
      <w:proofErr w:type="spellStart"/>
      <w:proofErr w:type="gramStart"/>
      <w:r w:rsidRPr="00B751D5">
        <w:rPr>
          <w:sz w:val="28"/>
          <w:szCs w:val="28"/>
        </w:rPr>
        <w:t>eg</w:t>
      </w:r>
      <w:proofErr w:type="spellEnd"/>
      <w:proofErr w:type="gramEnd"/>
      <w:r w:rsidRPr="00B751D5">
        <w:rPr>
          <w:sz w:val="28"/>
          <w:szCs w:val="28"/>
        </w:rPr>
        <w:t xml:space="preserve"> below, admin login method needs 2FA so it has a key parameter </w:t>
      </w:r>
    </w:p>
    <w:p w14:paraId="5EF181D8" w14:textId="4F585257" w:rsidR="00B751D5" w:rsidRPr="00B751D5" w:rsidRDefault="00B751D5" w:rsidP="00B751D5">
      <w:pPr>
        <w:pStyle w:val="ListParagraph"/>
        <w:rPr>
          <w:b/>
          <w:bCs/>
          <w:sz w:val="28"/>
          <w:szCs w:val="28"/>
          <w:u w:val="single"/>
        </w:rPr>
      </w:pPr>
      <w:r w:rsidRPr="00B751D5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3360" behindDoc="0" locked="0" layoutInCell="1" allowOverlap="1" wp14:anchorId="0A5BC054" wp14:editId="773C4F8A">
            <wp:simplePos x="0" y="0"/>
            <wp:positionH relativeFrom="page">
              <wp:align>right</wp:align>
            </wp:positionH>
            <wp:positionV relativeFrom="paragraph">
              <wp:posOffset>550334</wp:posOffset>
            </wp:positionV>
            <wp:extent cx="7534910" cy="4232910"/>
            <wp:effectExtent l="0" t="0" r="8890" b="0"/>
            <wp:wrapTopAndBottom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9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751D5" w:rsidRPr="00B751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BCCCB" w14:textId="77777777" w:rsidR="00B751D5" w:rsidRDefault="00B751D5" w:rsidP="00B751D5">
      <w:pPr>
        <w:spacing w:after="0" w:line="240" w:lineRule="auto"/>
      </w:pPr>
      <w:r>
        <w:separator/>
      </w:r>
    </w:p>
  </w:endnote>
  <w:endnote w:type="continuationSeparator" w:id="0">
    <w:p w14:paraId="43FA80CE" w14:textId="77777777" w:rsidR="00B751D5" w:rsidRDefault="00B751D5" w:rsidP="00B751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2B5A8" w14:textId="77777777" w:rsidR="00B751D5" w:rsidRDefault="00B751D5" w:rsidP="00B751D5">
      <w:pPr>
        <w:spacing w:after="0" w:line="240" w:lineRule="auto"/>
      </w:pPr>
      <w:r>
        <w:separator/>
      </w:r>
    </w:p>
  </w:footnote>
  <w:footnote w:type="continuationSeparator" w:id="0">
    <w:p w14:paraId="58D83B44" w14:textId="77777777" w:rsidR="00B751D5" w:rsidRDefault="00B751D5" w:rsidP="00B751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A474B"/>
    <w:multiLevelType w:val="hybridMultilevel"/>
    <w:tmpl w:val="76EE25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C39C3"/>
    <w:multiLevelType w:val="hybridMultilevel"/>
    <w:tmpl w:val="75AA7F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7FD"/>
    <w:rsid w:val="000877FD"/>
    <w:rsid w:val="005F356B"/>
    <w:rsid w:val="006819FD"/>
    <w:rsid w:val="008E099D"/>
    <w:rsid w:val="00B751D5"/>
    <w:rsid w:val="00C812E6"/>
    <w:rsid w:val="00ED0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85EDC"/>
  <w15:chartTrackingRefBased/>
  <w15:docId w15:val="{0CC9C78D-519A-4683-8F58-35DBFB51B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35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51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1D5"/>
  </w:style>
  <w:style w:type="paragraph" w:styleId="Footer">
    <w:name w:val="footer"/>
    <w:basedOn w:val="Normal"/>
    <w:link w:val="FooterChar"/>
    <w:uiPriority w:val="99"/>
    <w:unhideWhenUsed/>
    <w:rsid w:val="00B751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21BCD-8D92-4964-BE4F-A13EE5FDC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Harley Harris</dc:creator>
  <cp:keywords/>
  <dc:description/>
  <cp:lastModifiedBy>Harley Harris</cp:lastModifiedBy>
  <cp:revision>5</cp:revision>
  <dcterms:created xsi:type="dcterms:W3CDTF">2022-02-28T14:08:00Z</dcterms:created>
  <dcterms:modified xsi:type="dcterms:W3CDTF">2022-02-28T15:10:00Z</dcterms:modified>
</cp:coreProperties>
</file>