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908D" w14:textId="2C0B8EF7" w:rsidR="002407CF" w:rsidRPr="00852B90" w:rsidRDefault="00F457BF" w:rsidP="00852B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52B90" w:rsidRPr="00852B90">
        <w:rPr>
          <w:b/>
          <w:bCs/>
          <w:sz w:val="32"/>
          <w:szCs w:val="32"/>
          <w:u w:val="single"/>
        </w:rPr>
        <w:t>Constructor Functions</w:t>
      </w:r>
    </w:p>
    <w:p w14:paraId="1B4832D5" w14:textId="77777777" w:rsidR="00F457BF" w:rsidRPr="00F457BF" w:rsidRDefault="00F457BF" w:rsidP="00F457B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</w:pPr>
      <w:r w:rsidRPr="00F457BF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GB"/>
        </w:rPr>
        <w:t>Object Types (Blueprints) (Classes)</w:t>
      </w:r>
    </w:p>
    <w:p w14:paraId="3BD2E7A7" w14:textId="77777777" w:rsidR="00F457BF" w:rsidRPr="00F457BF" w:rsidRDefault="00F457BF" w:rsidP="00F457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F457BF">
        <w:rPr>
          <w:rFonts w:ascii="Verdana" w:eastAsia="Times New Roman" w:hAnsi="Verdana" w:cs="Times New Roman"/>
          <w:color w:val="000000"/>
          <w:lang w:eastAsia="en-GB"/>
        </w:rPr>
        <w:t>The examples from the previous chapters are limited. They only create single objects.</w:t>
      </w:r>
    </w:p>
    <w:p w14:paraId="250DB614" w14:textId="77777777" w:rsidR="00F457BF" w:rsidRPr="00F457BF" w:rsidRDefault="00F457BF" w:rsidP="00F457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F457BF">
        <w:rPr>
          <w:rFonts w:ascii="Verdana" w:eastAsia="Times New Roman" w:hAnsi="Verdana" w:cs="Times New Roman"/>
          <w:color w:val="000000"/>
          <w:lang w:eastAsia="en-GB"/>
        </w:rPr>
        <w:t>Sometimes we need a "</w:t>
      </w:r>
      <w:r w:rsidRPr="00F457BF">
        <w:rPr>
          <w:rFonts w:ascii="Verdana" w:eastAsia="Times New Roman" w:hAnsi="Verdana" w:cs="Times New Roman"/>
          <w:b/>
          <w:bCs/>
          <w:color w:val="000000"/>
          <w:lang w:eastAsia="en-GB"/>
        </w:rPr>
        <w:t>blueprint</w:t>
      </w:r>
      <w:r w:rsidRPr="00F457BF">
        <w:rPr>
          <w:rFonts w:ascii="Verdana" w:eastAsia="Times New Roman" w:hAnsi="Verdana" w:cs="Times New Roman"/>
          <w:color w:val="000000"/>
          <w:lang w:eastAsia="en-GB"/>
        </w:rPr>
        <w:t>" for creating many objects of the same "type".</w:t>
      </w:r>
    </w:p>
    <w:p w14:paraId="1A0EF0E3" w14:textId="77777777" w:rsidR="00F457BF" w:rsidRPr="00F457BF" w:rsidRDefault="00F457BF" w:rsidP="00F457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F457BF">
        <w:rPr>
          <w:rFonts w:ascii="Verdana" w:eastAsia="Times New Roman" w:hAnsi="Verdana" w:cs="Times New Roman"/>
          <w:color w:val="000000"/>
          <w:lang w:eastAsia="en-GB"/>
        </w:rPr>
        <w:t>The way to create an "object type", is to use an </w:t>
      </w:r>
      <w:r w:rsidRPr="00F457BF">
        <w:rPr>
          <w:rFonts w:ascii="Verdana" w:eastAsia="Times New Roman" w:hAnsi="Verdana" w:cs="Times New Roman"/>
          <w:b/>
          <w:bCs/>
          <w:color w:val="000000"/>
          <w:lang w:eastAsia="en-GB"/>
        </w:rPr>
        <w:t>object constructor function</w:t>
      </w:r>
      <w:r w:rsidRPr="00F457BF">
        <w:rPr>
          <w:rFonts w:ascii="Verdana" w:eastAsia="Times New Roman" w:hAnsi="Verdana" w:cs="Times New Roman"/>
          <w:color w:val="000000"/>
          <w:lang w:eastAsia="en-GB"/>
        </w:rPr>
        <w:t>.</w:t>
      </w:r>
    </w:p>
    <w:p w14:paraId="4A3C0337" w14:textId="77777777" w:rsidR="00F457BF" w:rsidRPr="00F457BF" w:rsidRDefault="00F457BF" w:rsidP="00F457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F457BF">
        <w:rPr>
          <w:rFonts w:ascii="Verdana" w:eastAsia="Times New Roman" w:hAnsi="Verdana" w:cs="Times New Roman"/>
          <w:color w:val="000000"/>
          <w:lang w:eastAsia="en-GB"/>
        </w:rPr>
        <w:t>In the example above, </w:t>
      </w:r>
      <w:r w:rsidRPr="00F457BF">
        <w:rPr>
          <w:rFonts w:ascii="Consolas" w:eastAsia="Times New Roman" w:hAnsi="Consolas" w:cs="Courier New"/>
          <w:color w:val="DC143C"/>
          <w:lang w:eastAsia="en-GB"/>
        </w:rPr>
        <w:t>function Person()</w:t>
      </w:r>
      <w:r w:rsidRPr="00F457BF">
        <w:rPr>
          <w:rFonts w:ascii="Verdana" w:eastAsia="Times New Roman" w:hAnsi="Verdana" w:cs="Times New Roman"/>
          <w:color w:val="000000"/>
          <w:lang w:eastAsia="en-GB"/>
        </w:rPr>
        <w:t> is an object constructor function.</w:t>
      </w:r>
    </w:p>
    <w:p w14:paraId="7B542B25" w14:textId="77777777" w:rsidR="00F457BF" w:rsidRPr="00F457BF" w:rsidRDefault="00F457BF" w:rsidP="00F457B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lang w:eastAsia="en-GB"/>
        </w:rPr>
      </w:pPr>
      <w:r w:rsidRPr="00F457BF">
        <w:rPr>
          <w:rFonts w:ascii="Verdana" w:eastAsia="Times New Roman" w:hAnsi="Verdana" w:cs="Times New Roman"/>
          <w:color w:val="000000"/>
          <w:lang w:eastAsia="en-GB"/>
        </w:rPr>
        <w:t>Objects of the same type are created by calling the constructor function with the </w:t>
      </w:r>
      <w:r w:rsidRPr="00F457BF">
        <w:rPr>
          <w:rFonts w:ascii="Consolas" w:eastAsia="Times New Roman" w:hAnsi="Consolas" w:cs="Courier New"/>
          <w:color w:val="DC143C"/>
          <w:lang w:eastAsia="en-GB"/>
        </w:rPr>
        <w:t>new</w:t>
      </w:r>
      <w:r w:rsidRPr="00F457BF">
        <w:rPr>
          <w:rFonts w:ascii="Verdana" w:eastAsia="Times New Roman" w:hAnsi="Verdana" w:cs="Times New Roman"/>
          <w:color w:val="000000"/>
          <w:lang w:eastAsia="en-GB"/>
        </w:rPr>
        <w:t> keyword:</w:t>
      </w:r>
    </w:p>
    <w:p w14:paraId="1B2D65D8" w14:textId="77777777" w:rsidR="00F457BF" w:rsidRDefault="00F457BF"/>
    <w:p w14:paraId="0C8E2534" w14:textId="22045494" w:rsidR="00852B90" w:rsidRDefault="00852B90">
      <w:r w:rsidRPr="00852B90">
        <w:rPr>
          <w:noProof/>
        </w:rPr>
        <w:drawing>
          <wp:anchor distT="0" distB="0" distL="114300" distR="114300" simplePos="0" relativeHeight="251658240" behindDoc="0" locked="0" layoutInCell="1" allowOverlap="1" wp14:anchorId="3054FA8B" wp14:editId="5F30CC31">
            <wp:simplePos x="0" y="0"/>
            <wp:positionH relativeFrom="page">
              <wp:posOffset>16510</wp:posOffset>
            </wp:positionH>
            <wp:positionV relativeFrom="paragraph">
              <wp:posOffset>281305</wp:posOffset>
            </wp:positionV>
            <wp:extent cx="7543800" cy="4003675"/>
            <wp:effectExtent l="0" t="0" r="0" b="0"/>
            <wp:wrapTopAndBottom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7E348" w14:textId="3D8605EA" w:rsidR="00852B90" w:rsidRDefault="00852B90"/>
    <w:sectPr w:rsidR="0085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90"/>
    <w:rsid w:val="002407CF"/>
    <w:rsid w:val="00852B90"/>
    <w:rsid w:val="00F4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C211"/>
  <w15:chartTrackingRefBased/>
  <w15:docId w15:val="{10239717-79AD-47CF-826A-D1D05B8C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457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57B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5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57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7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8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Harris</dc:creator>
  <cp:keywords/>
  <dc:description/>
  <cp:lastModifiedBy>Harley Harris</cp:lastModifiedBy>
  <cp:revision>2</cp:revision>
  <dcterms:created xsi:type="dcterms:W3CDTF">2022-02-28T16:32:00Z</dcterms:created>
  <dcterms:modified xsi:type="dcterms:W3CDTF">2022-03-01T14:24:00Z</dcterms:modified>
</cp:coreProperties>
</file>