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B7788F" w:rsidR="00CE44E9" w:rsidP="00B7788F" w:rsidRDefault="00CE44E9" w14:paraId="13C72CA4" w14:textId="13E17F82">
      <w:pPr>
        <w:contextualSpacing/>
        <w:jc w:val="center"/>
        <w:rPr>
          <w:rFonts w:cstheme="minorHAnsi"/>
          <w:sz w:val="22"/>
          <w:szCs w:val="22"/>
        </w:rPr>
      </w:pPr>
      <w:bookmarkStart w:name="_GoBack" w:id="0"/>
      <w:bookmarkEnd w:id="0"/>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B7788F" w:rsidR="00271E26" w:rsidP="00B7788F" w:rsidRDefault="00271E26" w14:paraId="3DD7FC8C" w14:textId="0593C0DB">
      <w:pPr>
        <w:pStyle w:val="Heading1"/>
        <w:suppressAutoHyphens w:val="0"/>
      </w:pPr>
      <w:bookmarkStart w:name="_Toc33111301" w:id="1"/>
      <w:r w:rsidRPr="00B7788F">
        <w:t xml:space="preserve">CS 305 Project </w:t>
      </w:r>
      <w:r w:rsidRPr="00B7788F" w:rsidR="00C32F3D">
        <w:t>Two</w:t>
      </w:r>
      <w:bookmarkEnd w:id="1"/>
      <w:r w:rsidRPr="00B7788F">
        <w:t xml:space="preserve"> </w:t>
      </w:r>
    </w:p>
    <w:p w:rsidRPr="00B7788F" w:rsidR="009F285B" w:rsidP="00B7788F" w:rsidRDefault="00C32F3D" w14:paraId="39BD8F5A" w14:textId="44CE24B7">
      <w:pPr>
        <w:contextualSpacing/>
        <w:jc w:val="center"/>
        <w:rPr>
          <w:rFonts w:cstheme="minorHAnsi"/>
          <w:b/>
          <w:bCs/>
        </w:rPr>
      </w:pPr>
      <w:r w:rsidRPr="00B7788F">
        <w:rPr>
          <w:rFonts w:cstheme="minorHAnsi"/>
          <w:b/>
          <w:bCs/>
        </w:rPr>
        <w:t>Practices for Secure Software</w:t>
      </w:r>
      <w:r w:rsidRPr="00B7788F" w:rsidR="00277B38">
        <w:rPr>
          <w:rFonts w:cstheme="minorHAnsi"/>
          <w:b/>
          <w:bCs/>
        </w:rPr>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rsidRPr="00FF5CF5" w:rsidR="00FF5CF5" w:rsidP="00FF5CF5" w:rsidRDefault="00940B1A" w14:paraId="5B237A03" w14:textId="4233EB61">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rsidRPr="00FF5CF5" w:rsidR="00FF5CF5" w:rsidP="00FF5CF5" w:rsidRDefault="00940B1A" w14:paraId="513F60D4" w14:textId="5C5FB2F6">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p>
        <w:p w:rsidRPr="00FF5CF5" w:rsidR="00FF5CF5" w:rsidRDefault="007B6E7D" w14:paraId="07727B56" w14:textId="4B9ED92C">
          <w:pPr>
            <w:pStyle w:val="TOC2"/>
            <w:tabs>
              <w:tab w:val="right" w:leader="dot" w:pos="9350"/>
            </w:tabs>
            <w:rPr>
              <w:rFonts w:eastAsiaTheme="minorEastAsia"/>
              <w:b w:val="0"/>
              <w:bCs w:val="0"/>
              <w:smallCaps w:val="0"/>
              <w:noProof/>
            </w:rPr>
          </w:pPr>
          <w:hyperlink w:history="1" w:anchor="_Toc33111302">
            <w:r w:rsidRPr="00FF5CF5" w:rsidR="00FF5CF5">
              <w:rPr>
                <w:rStyle w:val="Hyperlink"/>
                <w:b w:val="0"/>
                <w:bCs w:val="0"/>
                <w:noProof/>
                <w:u w:val="none"/>
              </w:rPr>
              <w:t>Document Revision History</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_Toc33111302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3</w:t>
            </w:r>
            <w:r w:rsidRPr="00FF5CF5" w:rsidR="00FF5CF5">
              <w:rPr>
                <w:b w:val="0"/>
                <w:bCs w:val="0"/>
                <w:noProof/>
                <w:webHidden/>
              </w:rPr>
              <w:fldChar w:fldCharType="end"/>
            </w:r>
          </w:hyperlink>
        </w:p>
        <w:p w:rsidRPr="00FF5CF5" w:rsidR="00FF5CF5" w:rsidRDefault="007B6E7D" w14:paraId="4DF24F4F" w14:textId="695D05DA">
          <w:pPr>
            <w:pStyle w:val="TOC2"/>
            <w:tabs>
              <w:tab w:val="right" w:leader="dot" w:pos="9350"/>
            </w:tabs>
            <w:rPr>
              <w:rFonts w:eastAsiaTheme="minorEastAsia"/>
              <w:b w:val="0"/>
              <w:bCs w:val="0"/>
              <w:smallCaps w:val="0"/>
              <w:noProof/>
            </w:rPr>
          </w:pPr>
          <w:hyperlink w:history="1" w:anchor="_Toc33111303">
            <w:r w:rsidRPr="00FF5CF5" w:rsidR="00FF5CF5">
              <w:rPr>
                <w:rStyle w:val="Hyperlink"/>
                <w:b w:val="0"/>
                <w:bCs w:val="0"/>
                <w:noProof/>
                <w:u w:val="none"/>
              </w:rPr>
              <w:t>Client</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_Toc33111303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3</w:t>
            </w:r>
            <w:r w:rsidRPr="00FF5CF5" w:rsidR="00FF5CF5">
              <w:rPr>
                <w:b w:val="0"/>
                <w:bCs w:val="0"/>
                <w:noProof/>
                <w:webHidden/>
              </w:rPr>
              <w:fldChar w:fldCharType="end"/>
            </w:r>
          </w:hyperlink>
        </w:p>
        <w:p w:rsidRPr="00FF5CF5" w:rsidR="00FF5CF5" w:rsidRDefault="007B6E7D" w14:paraId="63D964F6" w14:textId="7C50C813">
          <w:pPr>
            <w:pStyle w:val="TOC2"/>
            <w:tabs>
              <w:tab w:val="right" w:leader="dot" w:pos="9350"/>
            </w:tabs>
            <w:rPr>
              <w:rFonts w:eastAsiaTheme="minorEastAsia"/>
              <w:b w:val="0"/>
              <w:bCs w:val="0"/>
              <w:smallCaps w:val="0"/>
              <w:noProof/>
            </w:rPr>
          </w:pPr>
          <w:hyperlink w:history="1" w:anchor="_Toc33111304">
            <w:r w:rsidRPr="00FF5CF5" w:rsidR="00FF5CF5">
              <w:rPr>
                <w:rStyle w:val="Hyperlink"/>
                <w:b w:val="0"/>
                <w:bCs w:val="0"/>
                <w:noProof/>
                <w:u w:val="none"/>
              </w:rPr>
              <w:t>Instructions</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_Toc33111304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3</w:t>
            </w:r>
            <w:r w:rsidRPr="00FF5CF5" w:rsidR="00FF5CF5">
              <w:rPr>
                <w:b w:val="0"/>
                <w:bCs w:val="0"/>
                <w:noProof/>
                <w:webHidden/>
              </w:rPr>
              <w:fldChar w:fldCharType="end"/>
            </w:r>
          </w:hyperlink>
        </w:p>
        <w:p w:rsidRPr="00FF5CF5" w:rsidR="00FF5CF5" w:rsidRDefault="007B6E7D" w14:paraId="26031459" w14:textId="0D6978B0">
          <w:pPr>
            <w:pStyle w:val="TOC2"/>
            <w:tabs>
              <w:tab w:val="right" w:leader="dot" w:pos="9350"/>
            </w:tabs>
            <w:rPr>
              <w:rFonts w:eastAsiaTheme="minorEastAsia"/>
              <w:b w:val="0"/>
              <w:bCs w:val="0"/>
              <w:smallCaps w:val="0"/>
              <w:noProof/>
            </w:rPr>
          </w:pPr>
          <w:hyperlink w:history="1" w:anchor="_Toc33111305">
            <w:r w:rsidRPr="00FF5CF5" w:rsidR="00FF5CF5">
              <w:rPr>
                <w:rStyle w:val="Hyperlink"/>
                <w:b w:val="0"/>
                <w:bCs w:val="0"/>
                <w:noProof/>
                <w:u w:val="none"/>
              </w:rPr>
              <w:t>Developer</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_Toc33111305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5F307225" w14:textId="7C163B76">
          <w:pPr>
            <w:pStyle w:val="TOC2"/>
            <w:tabs>
              <w:tab w:val="right" w:leader="dot" w:pos="9350"/>
            </w:tabs>
            <w:rPr>
              <w:rFonts w:eastAsiaTheme="minorEastAsia"/>
              <w:b w:val="0"/>
              <w:bCs w:val="0"/>
              <w:smallCaps w:val="0"/>
              <w:noProof/>
            </w:rPr>
          </w:pPr>
          <w:hyperlink w:history="1" w:anchor="_Toc33111306">
            <w:r w:rsidRPr="00FF5CF5" w:rsidR="00FF5CF5">
              <w:rPr>
                <w:rStyle w:val="Hyperlink"/>
                <w:b w:val="0"/>
                <w:bCs w:val="0"/>
                <w:noProof/>
                <w:u w:val="none"/>
              </w:rPr>
              <w:t>1. Algorithm Cipher</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_Toc33111306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6097F125" w14:textId="70D76260">
          <w:pPr>
            <w:pStyle w:val="TOC2"/>
            <w:tabs>
              <w:tab w:val="right" w:leader="dot" w:pos="9350"/>
            </w:tabs>
            <w:rPr>
              <w:rFonts w:eastAsiaTheme="minorEastAsia"/>
              <w:b w:val="0"/>
              <w:bCs w:val="0"/>
              <w:smallCaps w:val="0"/>
              <w:noProof/>
            </w:rPr>
          </w:pPr>
          <w:hyperlink w:history="1" w:anchor="_Toc33111307">
            <w:r w:rsidRPr="00FF5CF5" w:rsidR="00FF5CF5">
              <w:rPr>
                <w:rStyle w:val="Hyperlink"/>
                <w:b w:val="0"/>
                <w:bCs w:val="0"/>
                <w:noProof/>
                <w:u w:val="none"/>
              </w:rPr>
              <w:t>2. Certificate Generation</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_Toc33111307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400B1460" w14:textId="7F67424E">
          <w:pPr>
            <w:pStyle w:val="TOC2"/>
            <w:tabs>
              <w:tab w:val="right" w:leader="dot" w:pos="9350"/>
            </w:tabs>
            <w:rPr>
              <w:rFonts w:eastAsiaTheme="minorEastAsia"/>
              <w:b w:val="0"/>
              <w:bCs w:val="0"/>
              <w:smallCaps w:val="0"/>
              <w:noProof/>
            </w:rPr>
          </w:pPr>
          <w:hyperlink w:history="1" w:anchor="_Toc33111308">
            <w:r w:rsidRPr="00FF5CF5" w:rsidR="00FF5CF5">
              <w:rPr>
                <w:rStyle w:val="Hyperlink"/>
                <w:b w:val="0"/>
                <w:bCs w:val="0"/>
                <w:noProof/>
                <w:u w:val="none"/>
              </w:rPr>
              <w:t>3. Deploy Cipher</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_Toc33111308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04196AFD" w14:textId="35A774AB">
          <w:pPr>
            <w:pStyle w:val="TOC2"/>
            <w:tabs>
              <w:tab w:val="right" w:leader="dot" w:pos="9350"/>
            </w:tabs>
            <w:rPr>
              <w:rFonts w:eastAsiaTheme="minorEastAsia"/>
              <w:b w:val="0"/>
              <w:bCs w:val="0"/>
              <w:smallCaps w:val="0"/>
              <w:noProof/>
            </w:rPr>
          </w:pPr>
          <w:hyperlink w:history="1" w:anchor="_Toc33111309">
            <w:r w:rsidRPr="00FF5CF5" w:rsidR="00FF5CF5">
              <w:rPr>
                <w:rStyle w:val="Hyperlink"/>
                <w:b w:val="0"/>
                <w:bCs w:val="0"/>
                <w:noProof/>
                <w:u w:val="none"/>
              </w:rPr>
              <w:t>4. Secure Communications</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_Toc33111309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5E2A23A8" w14:textId="5C62A9AE">
          <w:pPr>
            <w:pStyle w:val="TOC2"/>
            <w:tabs>
              <w:tab w:val="right" w:leader="dot" w:pos="9350"/>
            </w:tabs>
            <w:rPr>
              <w:rFonts w:eastAsiaTheme="minorEastAsia"/>
              <w:b w:val="0"/>
              <w:bCs w:val="0"/>
              <w:smallCaps w:val="0"/>
              <w:noProof/>
            </w:rPr>
          </w:pPr>
          <w:hyperlink w:history="1" w:anchor="_Toc33111310">
            <w:r w:rsidRPr="00FF5CF5" w:rsidR="00FF5CF5">
              <w:rPr>
                <w:rStyle w:val="Hyperlink"/>
                <w:b w:val="0"/>
                <w:bCs w:val="0"/>
                <w:noProof/>
                <w:u w:val="none"/>
              </w:rPr>
              <w:t>5. Secondary Testing</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_Toc33111310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11A6C345" w14:textId="49C88219">
          <w:pPr>
            <w:pStyle w:val="TOC2"/>
            <w:tabs>
              <w:tab w:val="right" w:leader="dot" w:pos="9350"/>
            </w:tabs>
            <w:rPr>
              <w:rFonts w:eastAsiaTheme="minorEastAsia"/>
              <w:b w:val="0"/>
              <w:bCs w:val="0"/>
              <w:smallCaps w:val="0"/>
              <w:noProof/>
            </w:rPr>
          </w:pPr>
          <w:hyperlink w:history="1" w:anchor="_Toc33111311">
            <w:r w:rsidRPr="00FF5CF5" w:rsidR="00FF5CF5">
              <w:rPr>
                <w:rStyle w:val="Hyperlink"/>
                <w:b w:val="0"/>
                <w:bCs w:val="0"/>
                <w:noProof/>
                <w:u w:val="none"/>
              </w:rPr>
              <w:t>6. Functional Testing</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_Toc33111311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5</w:t>
            </w:r>
            <w:r w:rsidRPr="00FF5CF5" w:rsidR="00FF5CF5">
              <w:rPr>
                <w:b w:val="0"/>
                <w:bCs w:val="0"/>
                <w:noProof/>
                <w:webHidden/>
              </w:rPr>
              <w:fldChar w:fldCharType="end"/>
            </w:r>
          </w:hyperlink>
        </w:p>
        <w:p w:rsidRPr="00FF5CF5" w:rsidR="00FF5CF5" w:rsidRDefault="007B6E7D" w14:paraId="459DDC5F" w14:textId="23BF71C6">
          <w:pPr>
            <w:pStyle w:val="TOC2"/>
            <w:tabs>
              <w:tab w:val="right" w:leader="dot" w:pos="9350"/>
            </w:tabs>
            <w:rPr>
              <w:rFonts w:eastAsiaTheme="minorEastAsia"/>
              <w:b w:val="0"/>
              <w:bCs w:val="0"/>
              <w:smallCaps w:val="0"/>
              <w:noProof/>
            </w:rPr>
          </w:pPr>
          <w:hyperlink w:history="1" w:anchor="_Toc33111312">
            <w:r w:rsidRPr="00FF5CF5" w:rsidR="00FF5CF5">
              <w:rPr>
                <w:rStyle w:val="Hyperlink"/>
                <w:b w:val="0"/>
                <w:bCs w:val="0"/>
                <w:noProof/>
                <w:u w:val="none"/>
              </w:rPr>
              <w:t>7. Summary</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_Toc33111312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5</w:t>
            </w:r>
            <w:r w:rsidRPr="00FF5CF5" w:rsidR="00FF5CF5">
              <w:rPr>
                <w:b w:val="0"/>
                <w:bCs w:val="0"/>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B35185" w:rsidP="00B7788F" w:rsidRDefault="00B35185" w14:paraId="1B6B4273" w14:textId="7CE0FC6E">
      <w:pPr>
        <w:contextualSpacing/>
        <w:rPr>
          <w:rFonts w:eastAsia="Times New Roman" w:cstheme="minorHAnsi"/>
          <w:b/>
          <w:bCs/>
          <w:sz w:val="22"/>
          <w:szCs w:val="22"/>
        </w:rPr>
      </w:pPr>
    </w:p>
    <w:p w:rsidRPr="00B7788F" w:rsidR="00B35185" w:rsidP="00B7788F" w:rsidRDefault="00B35185" w14:paraId="5E41132D" w14:textId="01899213">
      <w:pPr>
        <w:contextualSpacing/>
        <w:rPr>
          <w:rFonts w:eastAsia="Times New Roman" w:cstheme="minorHAnsi"/>
          <w:b/>
          <w:bCs/>
          <w:sz w:val="22"/>
          <w:szCs w:val="22"/>
        </w:rPr>
      </w:pPr>
    </w:p>
    <w:p w:rsidRPr="00B7788F" w:rsidR="00B35185" w:rsidP="00B7788F" w:rsidRDefault="00B35185" w14:paraId="15B58586" w14:textId="6FD01602">
      <w:pPr>
        <w:contextualSpacing/>
        <w:rPr>
          <w:rFonts w:eastAsia="Times New Roman" w:cstheme="minorHAnsi"/>
          <w:b/>
          <w:bCs/>
          <w:sz w:val="22"/>
          <w:szCs w:val="22"/>
        </w:rPr>
      </w:pPr>
    </w:p>
    <w:p w:rsidRPr="00B7788F" w:rsidR="00B35185" w:rsidP="00B7788F" w:rsidRDefault="00B35185" w14:paraId="1CE93624" w14:textId="39CEB20F">
      <w:pPr>
        <w:contextualSpacing/>
        <w:rPr>
          <w:rFonts w:eastAsia="Times New Roman" w:cstheme="minorHAnsi"/>
          <w:b/>
          <w:bCs/>
          <w:sz w:val="22"/>
          <w:szCs w:val="22"/>
        </w:rPr>
      </w:pPr>
    </w:p>
    <w:p w:rsidRPr="00B7788F" w:rsidR="00B35185" w:rsidP="00B7788F" w:rsidRDefault="00B35185" w14:paraId="4991BF04" w14:textId="7759E6EC">
      <w:pPr>
        <w:contextualSpacing/>
        <w:rPr>
          <w:rFonts w:eastAsia="Times New Roman" w:cstheme="minorHAnsi"/>
          <w:b/>
          <w:bCs/>
          <w:sz w:val="22"/>
          <w:szCs w:val="22"/>
        </w:rPr>
      </w:pPr>
    </w:p>
    <w:p w:rsidRPr="00B7788F" w:rsidR="00B35185" w:rsidP="00B7788F" w:rsidRDefault="00B35185" w14:paraId="4EFCF035" w14:textId="5898007D">
      <w:pPr>
        <w:contextualSpacing/>
        <w:rPr>
          <w:rFonts w:eastAsia="Times New Roman" w:cstheme="minorHAnsi"/>
          <w:b/>
          <w:bCs/>
          <w:sz w:val="22"/>
          <w:szCs w:val="22"/>
        </w:rPr>
      </w:pPr>
    </w:p>
    <w:p w:rsidRPr="00B7788F" w:rsidR="00B35185" w:rsidP="00B7788F" w:rsidRDefault="00B35185" w14:paraId="5A579014" w14:textId="6C3F32D8">
      <w:pPr>
        <w:contextualSpacing/>
        <w:rPr>
          <w:rFonts w:eastAsia="Times New Roman" w:cstheme="minorHAnsi"/>
          <w:b/>
          <w:bCs/>
          <w:sz w:val="22"/>
          <w:szCs w:val="22"/>
        </w:rPr>
      </w:pPr>
    </w:p>
    <w:p w:rsidRPr="00B7788F" w:rsidR="00B35185" w:rsidP="00B7788F" w:rsidRDefault="00B35185" w14:paraId="4F8E71AB" w14:textId="26AB87DC">
      <w:pPr>
        <w:contextualSpacing/>
        <w:rPr>
          <w:rFonts w:eastAsia="Times New Roman" w:cstheme="minorHAnsi"/>
          <w:b/>
          <w:bCs/>
          <w:sz w:val="22"/>
          <w:szCs w:val="22"/>
        </w:rPr>
      </w:pPr>
    </w:p>
    <w:p w:rsidRPr="00B7788F" w:rsidR="00B35185" w:rsidP="00B7788F" w:rsidRDefault="00B35185" w14:paraId="1D87DB7D" w14:textId="7FFC18B5">
      <w:pPr>
        <w:contextualSpacing/>
        <w:rPr>
          <w:rFonts w:eastAsia="Times New Roman" w:cstheme="minorHAnsi"/>
          <w:b/>
          <w:bCs/>
          <w:sz w:val="22"/>
          <w:szCs w:val="22"/>
        </w:rPr>
      </w:pPr>
    </w:p>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B7788F" w:rsidRDefault="00531FBF" w14:paraId="054CD0D8" w14:textId="695B3EEB">
      <w:pPr>
        <w:pStyle w:val="Heading2"/>
        <w:suppressAutoHyphens w:val="0"/>
        <w:spacing w:before="0" w:line="240" w:lineRule="auto"/>
      </w:pPr>
      <w:bookmarkStart w:name="_Toc33111302" w:id="2"/>
      <w:r w:rsidRPr="00B7788F">
        <w:lastRenderedPageBreak/>
        <w:t>Document Revision History</w:t>
      </w:r>
      <w:bookmarkEnd w:id="2"/>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00824ABB" w14:paraId="1DB7593E" w14:textId="77777777">
        <w:trPr>
          <w:tblHeader/>
        </w:trPr>
        <w:tc>
          <w:tcPr>
            <w:tcW w:w="2337" w:type="dxa"/>
            <w:tcMar>
              <w:left w:w="115" w:type="dxa"/>
              <w:right w:w="115" w:type="dxa"/>
            </w:tcMar>
          </w:tcPr>
          <w:p w:rsidRPr="00B7788F" w:rsidR="00531FBF" w:rsidP="00B7788F" w:rsidRDefault="00531FBF" w14:paraId="16F21383" w14:textId="265A575A">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B7788F" w:rsidRDefault="00531FBF" w14:paraId="5FE33997" w14:textId="7618B8BA">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B7788F" w:rsidRDefault="00531FBF" w14:paraId="2B254E1E" w14:textId="54C8CAB4">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B7788F" w:rsidRDefault="00531FBF" w14:paraId="51329CD4" w14:textId="0A11B912">
            <w:pPr>
              <w:contextualSpacing/>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00824ABB"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00B7788F" w:rsidRDefault="00B7788F" w14:paraId="2819F8C6" w14:textId="43DB5732">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B7788F" w:rsidRDefault="00B7788F" w14:paraId="07699096" w14:textId="7BA1C99E">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B7788F" w:rsidRDefault="00C32F3D" w14:paraId="4B78F2F7" w14:textId="77777777">
      <w:pPr>
        <w:pStyle w:val="Heading2"/>
        <w:suppressAutoHyphens w:val="0"/>
        <w:spacing w:before="0" w:line="240" w:lineRule="auto"/>
      </w:pPr>
      <w:bookmarkStart w:name="_Toc31614994" w:id="3"/>
      <w:bookmarkStart w:name="_Toc33111303" w:id="4"/>
      <w:r w:rsidRPr="00B7788F">
        <w:t>Client</w:t>
      </w:r>
      <w:bookmarkEnd w:id="3"/>
      <w:bookmarkEnd w:id="4"/>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B7788F" w:rsidRDefault="00025C05" w14:paraId="3258C47E" w14:textId="2E309915">
      <w:pPr>
        <w:pStyle w:val="Heading2"/>
        <w:suppressAutoHyphens w:val="0"/>
        <w:spacing w:before="0" w:line="240" w:lineRule="auto"/>
      </w:pPr>
      <w:bookmarkStart w:name="_Toc33111304" w:id="5"/>
      <w:r w:rsidRPr="00B7788F">
        <w:t>Instructions</w:t>
      </w:r>
      <w:bookmarkEnd w:id="5"/>
    </w:p>
    <w:p w:rsidRPr="00B7788F" w:rsidR="00B7788F" w:rsidP="00B7788F" w:rsidRDefault="00B7788F" w14:paraId="196D9538" w14:textId="77777777">
      <w:pPr>
        <w:contextualSpacing/>
      </w:pPr>
    </w:p>
    <w:p w:rsidRPr="00B7788F" w:rsidR="00025C05" w:rsidP="00B7788F" w:rsidRDefault="00025C05" w14:paraId="516CA6BB" w14:textId="0D2C1AAE">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Pr="00B7788F" w:rsidR="00277B38">
        <w:rPr>
          <w:rFonts w:eastAsia="Times New Roman" w:cstheme="minorHAnsi"/>
          <w:sz w:val="22"/>
          <w:szCs w:val="22"/>
        </w:rPr>
        <w:t xml:space="preserve">ractices for </w:t>
      </w:r>
      <w:r w:rsidR="0076659B">
        <w:rPr>
          <w:rFonts w:eastAsia="Times New Roman" w:cstheme="minorHAnsi"/>
          <w:sz w:val="22"/>
          <w:szCs w:val="22"/>
        </w:rPr>
        <w:t>S</w:t>
      </w:r>
      <w:r w:rsidRPr="00B7788F" w:rsidR="00277B38">
        <w:rPr>
          <w:rFonts w:eastAsia="Times New Roman" w:cstheme="minorHAnsi"/>
          <w:sz w:val="22"/>
          <w:szCs w:val="22"/>
        </w:rPr>
        <w:t xml:space="preserve">ecure </w:t>
      </w:r>
      <w:r w:rsidR="0076659B">
        <w:rPr>
          <w:rFonts w:eastAsia="Times New Roman" w:cstheme="minorHAnsi"/>
          <w:sz w:val="22"/>
          <w:szCs w:val="22"/>
        </w:rPr>
        <w:t>S</w:t>
      </w:r>
      <w:r w:rsidRPr="00B7788F" w:rsidR="00277B38">
        <w:rPr>
          <w:rFonts w:eastAsia="Times New Roman" w:cstheme="minorHAnsi"/>
          <w:sz w:val="22"/>
          <w:szCs w:val="22"/>
        </w:rPr>
        <w:t xml:space="preserve">oftware </w:t>
      </w:r>
      <w:r w:rsidR="0076659B">
        <w:rPr>
          <w:rFonts w:eastAsia="Times New Roman" w:cstheme="minorHAnsi"/>
          <w:sz w:val="22"/>
          <w:szCs w:val="22"/>
        </w:rPr>
        <w:t>R</w:t>
      </w:r>
      <w:r w:rsidRPr="00B7788F" w:rsidR="00277B38">
        <w:rPr>
          <w:rFonts w:eastAsia="Times New Roman" w:cstheme="minorHAnsi"/>
          <w:sz w:val="22"/>
          <w:szCs w:val="22"/>
        </w:rPr>
        <w:t>eport documenting your process for writing secure communications and refactoring code that complies with software security testing protocols.</w:t>
      </w:r>
    </w:p>
    <w:p w:rsidRPr="00B7788F" w:rsidR="00025C05" w:rsidP="00B7788F" w:rsidRDefault="00025C05" w14:paraId="50453C02" w14:textId="04EAEEF7">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rsidRPr="00B7788F" w:rsidR="00025C05" w:rsidP="00B7788F" w:rsidRDefault="00025C05" w14:paraId="0B1BFE08" w14:textId="77777777">
      <w:pPr>
        <w:contextualSpacing/>
        <w:rPr>
          <w:rFonts w:eastAsia="Times New Roman" w:cstheme="minorHAnsi"/>
          <w:sz w:val="22"/>
          <w:szCs w:val="22"/>
        </w:rPr>
      </w:pP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B7788F" w:rsidRDefault="00352FD0" w14:paraId="3EF4D256" w14:textId="62EB8E34">
      <w:pPr>
        <w:pStyle w:val="Heading2"/>
        <w:suppressAutoHyphens w:val="0"/>
        <w:spacing w:before="0" w:line="240" w:lineRule="auto"/>
      </w:pPr>
      <w:bookmarkStart w:name="_Toc33111305" w:id="6"/>
      <w:r w:rsidR="00352FD0">
        <w:rPr/>
        <w:t>Developer</w:t>
      </w:r>
      <w:bookmarkEnd w:id="6"/>
    </w:p>
    <w:p w:rsidR="1A7CB3CD" w:rsidP="27915811" w:rsidRDefault="1A7CB3CD" w14:paraId="49A6C070" w14:textId="5AEEBF84">
      <w:pPr>
        <w:pStyle w:val="Normal"/>
        <w:bidi w:val="0"/>
        <w:spacing w:before="0" w:beforeAutospacing="off" w:after="0" w:afterAutospacing="off" w:line="259" w:lineRule="auto"/>
        <w:ind w:left="0" w:right="0"/>
        <w:jc w:val="left"/>
        <w:rPr>
          <w:rFonts w:cs="Calibri" w:cstheme="minorAscii"/>
          <w:sz w:val="22"/>
          <w:szCs w:val="22"/>
        </w:rPr>
      </w:pPr>
      <w:r w:rsidRPr="27915811" w:rsidR="1A7CB3CD">
        <w:rPr>
          <w:rFonts w:cs="Calibri" w:cstheme="minorAscii"/>
          <w:sz w:val="22"/>
          <w:szCs w:val="22"/>
        </w:rPr>
        <w:t>Harrison Bergeron</w:t>
      </w:r>
    </w:p>
    <w:p w:rsidRPr="00B7788F" w:rsidR="0058064D" w:rsidP="00B7788F" w:rsidRDefault="0058064D" w14:paraId="3A4DB0F5" w14:textId="518A6D83">
      <w:pPr>
        <w:contextualSpacing/>
        <w:rPr>
          <w:rFonts w:cstheme="minorHAnsi"/>
          <w:sz w:val="22"/>
          <w:szCs w:val="22"/>
        </w:rPr>
      </w:pPr>
    </w:p>
    <w:p w:rsidRPr="00B7788F" w:rsidR="00010B8A" w:rsidP="00B7788F" w:rsidRDefault="005A1B32" w14:paraId="7A425AC3" w14:textId="11D4C2D9">
      <w:pPr>
        <w:pStyle w:val="Heading2"/>
        <w:suppressAutoHyphens w:val="0"/>
        <w:spacing w:before="0" w:line="240" w:lineRule="auto"/>
      </w:pPr>
      <w:bookmarkStart w:name="_Toc33111306" w:id="7"/>
      <w:r w:rsidRPr="00B7788F">
        <w:t xml:space="preserve">1. </w:t>
      </w:r>
      <w:r w:rsidRPr="00B7788F" w:rsidR="00C32F3D">
        <w:t>Algorithm Cipher</w:t>
      </w:r>
      <w:bookmarkEnd w:id="7"/>
    </w:p>
    <w:p w:rsidR="00277B38" w:rsidP="00B7788F" w:rsidRDefault="00277B38" w14:paraId="49CA3B13" w14:textId="13CCC4A1">
      <w:pPr>
        <w:contextualSpacing/>
        <w:rPr>
          <w:rFonts w:eastAsia="Times New Roman" w:cstheme="minorHAnsi"/>
          <w:sz w:val="22"/>
          <w:szCs w:val="22"/>
        </w:rPr>
      </w:pPr>
      <w:r w:rsidRPr="27915811" w:rsidR="00277B38">
        <w:rPr>
          <w:rFonts w:eastAsia="Times New Roman" w:cs="Calibri" w:cstheme="minorAscii"/>
          <w:sz w:val="22"/>
          <w:szCs w:val="22"/>
        </w:rPr>
        <w:t xml:space="preserve">Determine </w:t>
      </w:r>
      <w:r w:rsidRPr="27915811" w:rsidR="00EB4E90">
        <w:rPr>
          <w:rFonts w:eastAsia="Times New Roman" w:cs="Calibri" w:cstheme="minorAscii"/>
          <w:sz w:val="22"/>
          <w:szCs w:val="22"/>
        </w:rPr>
        <w:t xml:space="preserve">an </w:t>
      </w:r>
      <w:r w:rsidRPr="27915811" w:rsidR="00277B38">
        <w:rPr>
          <w:rFonts w:eastAsia="Times New Roman" w:cs="Calibri" w:cstheme="minorAscii"/>
          <w:sz w:val="22"/>
          <w:szCs w:val="22"/>
        </w:rPr>
        <w:t>appropriate encryption algorithm cipher to deploy given the security vulnerabilities</w:t>
      </w:r>
      <w:r w:rsidRPr="27915811" w:rsidR="00EB4E90">
        <w:rPr>
          <w:rFonts w:eastAsia="Times New Roman" w:cs="Calibri" w:cstheme="minorAscii"/>
          <w:sz w:val="22"/>
          <w:szCs w:val="22"/>
        </w:rPr>
        <w:t>,</w:t>
      </w:r>
      <w:r w:rsidRPr="27915811" w:rsidR="00277B38">
        <w:rPr>
          <w:rFonts w:eastAsia="Times New Roman" w:cs="Calibri" w:cstheme="minorAscii"/>
          <w:sz w:val="22"/>
          <w:szCs w:val="22"/>
        </w:rPr>
        <w:t xml:space="preserve"> justifying your reasoning. Be sure to address the following:</w:t>
      </w:r>
    </w:p>
    <w:p w:rsidRPr="00B7788F" w:rsidR="00010B8A" w:rsidP="27915811" w:rsidRDefault="00010B8A" w14:paraId="5CAB2AA8" w14:textId="270CA2FC">
      <w:pPr>
        <w:spacing w:after="160" w:line="480" w:lineRule="auto"/>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915811" w:rsidR="1C5CF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Out of all the encryption ciphers available for Artemis Financial, AES 256 might be the best option for </w:t>
      </w:r>
      <w:r w:rsidRPr="27915811" w:rsidR="143CB9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checksum verification </w:t>
      </w:r>
      <w:r w:rsidRPr="27915811" w:rsidR="286E74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combined with SHA 256 to generate checksums</w:t>
      </w:r>
      <w:r w:rsidRPr="27915811" w:rsidR="1C5CF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AES has been officially established by the National Institute of Standards and Technology as a secure encryption algorithm. Since </w:t>
      </w:r>
      <w:r w:rsidRPr="27915811" w:rsidR="601554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data </w:t>
      </w:r>
      <w:r w:rsidRPr="27915811" w:rsidR="1C5CF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may be arbitrary in size, it would be useful to choose a cipher designed for the task. Security attacks like brute force attacks need to be protected against because the </w:t>
      </w:r>
      <w:r w:rsidRPr="27915811" w:rsidR="3680AD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w:t>
      </w:r>
      <w:r w:rsidRPr="27915811" w:rsidR="1C5CF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will exist in an encrypted state </w:t>
      </w:r>
      <w:r w:rsidRPr="27915811" w:rsidR="57758A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a short period of time</w:t>
      </w:r>
      <w:r w:rsidRPr="27915811" w:rsidR="1C5CF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7915811" w:rsidR="23CC9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which means attackers may try random key combinations to decrypt the data</w:t>
      </w:r>
      <w:r w:rsidRPr="27915811" w:rsidR="1C5CF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 256-bit AES encryption algorithm could make brute force attacks virtually impossible via modern computing capabilities, since iterating through all possible 256-bit keys would take inconceivable amounts of time. One downside to using AES for encryption is that it uses symmetric keys, meaning that “the same key is used for both encrypting and decrypting the data” (</w:t>
      </w:r>
      <w:proofErr w:type="spellStart"/>
      <w:r w:rsidRPr="27915811" w:rsidR="1C5CF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Manico</w:t>
      </w:r>
      <w:proofErr w:type="spellEnd"/>
      <w:r w:rsidRPr="27915811" w:rsidR="1C5CF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&amp; Detlefsen, 2015). Asymmetric encryption algorithms use a public key for encryption which allows anyone to encrypt data with the key, but use a private key for decryption, which is the case for RSA. An algorithm like RSA is by itself not efficient for encryption of large </w:t>
      </w:r>
      <w:r w:rsidRPr="27915811" w:rsidR="06A545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amounts of data</w:t>
      </w:r>
      <w:r w:rsidRPr="27915811" w:rsidR="1C5CF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however, and requires that the size of the message being encrypted is smaller than the key size. Using the AES cipher for long term encryption might pose the risk that keys are revealed accidentally given enough time, so data would need to occasionally be encrypted with a new key, be encrypted more than once, or have its key be encrypted with another algorithm like RSA while storing these additional private keys elsewhere. Choosing anything more secure than AES might be overkill given current limitations of computing power, especially when considering the time required to encrypt and decrypt could increase greatly.  DES and 3DES are not ideal for encryption of files and have small key sizes by default: “3DES provides no more than 112 bits of security” (</w:t>
      </w:r>
      <w:proofErr w:type="spellStart"/>
      <w:r w:rsidRPr="27915811" w:rsidR="1C5CF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Manico</w:t>
      </w:r>
      <w:proofErr w:type="spellEnd"/>
      <w:r w:rsidRPr="27915811" w:rsidR="1C5CF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&amp; Detlefsen, 2015).  Overall, AES is a strong choice for the encryption of Artemis </w:t>
      </w:r>
      <w:r w:rsidRPr="27915811" w:rsidR="1C5CF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Financial’s</w:t>
      </w:r>
      <w:r w:rsidRPr="27915811" w:rsidR="1C5CF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7915811" w:rsidR="421DFC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data </w:t>
      </w:r>
      <w:r w:rsidRPr="27915811" w:rsidR="1C5CF4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long term because of its time and space efficiency for encryption and decryption as well as a secure 256-bit key size.</w:t>
      </w:r>
    </w:p>
    <w:p w:rsidRPr="00B7788F" w:rsidR="0058064D" w:rsidP="00B7788F" w:rsidRDefault="005A1B32" w14:paraId="2375E08D" w14:textId="46F7C3D0">
      <w:pPr>
        <w:pStyle w:val="Heading2"/>
        <w:suppressAutoHyphens w:val="0"/>
        <w:spacing w:before="0" w:line="240" w:lineRule="auto"/>
      </w:pPr>
      <w:bookmarkStart w:name="_Toc33111307" w:id="8"/>
      <w:r w:rsidRPr="00B7788F">
        <w:t xml:space="preserve">2. </w:t>
      </w:r>
      <w:r w:rsidRPr="00B7788F" w:rsidR="00C32F3D">
        <w:t>Certificate Generation</w:t>
      </w:r>
      <w:bookmarkEnd w:id="8"/>
    </w:p>
    <w:p w:rsidR="00DB5652" w:rsidP="00B7788F" w:rsidRDefault="00120ACD" w14:paraId="1CF35A4A" w14:textId="77777777">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rsidRPr="00B7788F" w:rsidR="00120ACD" w:rsidP="00B7788F" w:rsidRDefault="00120ACD" w14:paraId="7682FD9C" w14:textId="3AA9BE39">
      <w:pPr>
        <w:contextualSpacing/>
        <w:rPr>
          <w:rFonts w:eastAsia="Times New Roman" w:cstheme="minorHAnsi"/>
          <w:sz w:val="22"/>
          <w:szCs w:val="22"/>
        </w:rPr>
      </w:pPr>
      <w:r w:rsidRPr="00B7788F">
        <w:rPr>
          <w:rFonts w:eastAsia="Times New Roman" w:cstheme="minorHAnsi"/>
          <w:sz w:val="22"/>
          <w:szCs w:val="22"/>
        </w:rPr>
        <w:t xml:space="preserve"> </w:t>
      </w:r>
    </w:p>
    <w:p w:rsidRPr="00B7788F" w:rsidR="00120ACD" w:rsidP="27915811" w:rsidRDefault="00120ACD" w14:paraId="07CAC947" w14:textId="1E84F004">
      <w:pPr>
        <w:pStyle w:val="ListParagraph"/>
        <w:numPr>
          <w:ilvl w:val="0"/>
          <w:numId w:val="11"/>
        </w:numPr>
        <w:rPr>
          <w:rFonts w:eastAsia="Times New Roman" w:cs="Calibri" w:cstheme="minorAscii"/>
          <w:sz w:val="22"/>
          <w:szCs w:val="22"/>
        </w:rPr>
      </w:pPr>
      <w:r w:rsidRPr="27915811" w:rsidR="00120ACD">
        <w:rPr>
          <w:rFonts w:eastAsia="Times New Roman" w:cs="Calibri" w:cstheme="minorAscii"/>
          <w:sz w:val="22"/>
          <w:szCs w:val="22"/>
        </w:rPr>
        <w:t>To demonstrate that the keys were effectively generated, export your certificates (</w:t>
      </w:r>
      <w:r w:rsidRPr="27915811" w:rsidR="00EB4E90">
        <w:rPr>
          <w:rFonts w:eastAsia="Times New Roman" w:cs="Calibri" w:cstheme="minorAscii"/>
          <w:sz w:val="22"/>
          <w:szCs w:val="22"/>
        </w:rPr>
        <w:t xml:space="preserve">CER </w:t>
      </w:r>
      <w:r w:rsidRPr="27915811" w:rsidR="00120ACD">
        <w:rPr>
          <w:rFonts w:eastAsia="Times New Roman" w:cs="Calibri" w:cstheme="minorAscii"/>
          <w:sz w:val="22"/>
          <w:szCs w:val="22"/>
        </w:rPr>
        <w:t xml:space="preserve">file) and submit a screenshot of the </w:t>
      </w:r>
      <w:r w:rsidRPr="27915811" w:rsidR="00EB4E90">
        <w:rPr>
          <w:rFonts w:eastAsia="Times New Roman" w:cs="Calibri" w:cstheme="minorAscii"/>
          <w:sz w:val="22"/>
          <w:szCs w:val="22"/>
        </w:rPr>
        <w:t>CER</w:t>
      </w:r>
      <w:r w:rsidRPr="27915811" w:rsidR="00120ACD">
        <w:rPr>
          <w:rFonts w:eastAsia="Times New Roman" w:cs="Calibri" w:cstheme="minorAscii"/>
          <w:sz w:val="22"/>
          <w:szCs w:val="22"/>
        </w:rPr>
        <w:t xml:space="preserve"> file below.</w:t>
      </w:r>
    </w:p>
    <w:p w:rsidRPr="00B7788F" w:rsidR="00E4044A" w:rsidP="27915811" w:rsidRDefault="00E4044A" w14:paraId="7CBD82F1" w14:textId="4B5FA645">
      <w:pPr>
        <w:pStyle w:val="Normal"/>
        <w:contextualSpacing/>
      </w:pPr>
      <w:r w:rsidR="0256FF11">
        <w:drawing>
          <wp:inline wp14:editId="04023AAA" wp14:anchorId="66CF748A">
            <wp:extent cx="5762625" cy="2293045"/>
            <wp:effectExtent l="0" t="0" r="0" b="0"/>
            <wp:docPr id="840002698" name="" title=""/>
            <wp:cNvGraphicFramePr>
              <a:graphicFrameLocks noChangeAspect="1"/>
            </wp:cNvGraphicFramePr>
            <a:graphic>
              <a:graphicData uri="http://schemas.openxmlformats.org/drawingml/2006/picture">
                <pic:pic>
                  <pic:nvPicPr>
                    <pic:cNvPr id="0" name=""/>
                    <pic:cNvPicPr/>
                  </pic:nvPicPr>
                  <pic:blipFill>
                    <a:blip r:embed="R397e7fe1a8364417">
                      <a:extLst>
                        <a:ext xmlns:a="http://schemas.openxmlformats.org/drawingml/2006/main" uri="{28A0092B-C50C-407E-A947-70E740481C1C}">
                          <a14:useLocalDpi val="0"/>
                        </a:ext>
                      </a:extLst>
                    </a:blip>
                    <a:stretch>
                      <a:fillRect/>
                    </a:stretch>
                  </pic:blipFill>
                  <pic:spPr>
                    <a:xfrm>
                      <a:off x="0" y="0"/>
                      <a:ext cx="5762625" cy="2293045"/>
                    </a:xfrm>
                    <a:prstGeom prst="rect">
                      <a:avLst/>
                    </a:prstGeom>
                  </pic:spPr>
                </pic:pic>
              </a:graphicData>
            </a:graphic>
          </wp:inline>
        </w:drawing>
      </w:r>
    </w:p>
    <w:p w:rsidRPr="00B7788F" w:rsidR="00DB5652" w:rsidP="00B7788F" w:rsidRDefault="00DB5652" w14:paraId="77A5BBC5" w14:textId="77777777">
      <w:pPr>
        <w:contextualSpacing/>
        <w:rPr>
          <w:rFonts w:cstheme="minorHAnsi"/>
          <w:sz w:val="22"/>
          <w:szCs w:val="22"/>
        </w:rPr>
      </w:pPr>
    </w:p>
    <w:p w:rsidRPr="00B7788F" w:rsidR="00C56FC2" w:rsidP="00B7788F" w:rsidRDefault="005A1B32" w14:paraId="4BA218AD" w14:textId="0CD6BD69">
      <w:pPr>
        <w:pStyle w:val="Heading2"/>
        <w:suppressAutoHyphens w:val="0"/>
        <w:spacing w:before="0" w:line="240" w:lineRule="auto"/>
      </w:pPr>
      <w:bookmarkStart w:name="_Toc33111308" w:id="9"/>
      <w:r w:rsidRPr="00B7788F">
        <w:t xml:space="preserve">3. </w:t>
      </w:r>
      <w:r w:rsidRPr="00B7788F" w:rsidR="00E33862">
        <w:t>Deploy Cipher</w:t>
      </w:r>
      <w:bookmarkEnd w:id="9"/>
    </w:p>
    <w:p w:rsidR="00E4044A" w:rsidP="00B7788F" w:rsidRDefault="00E4044A" w14:paraId="50283F68" w14:textId="3EDB8A98">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rsidRPr="00B7788F" w:rsidR="00DB5652" w:rsidP="00B7788F" w:rsidRDefault="00DB5652" w14:paraId="0760CE87" w14:textId="77777777">
      <w:pPr>
        <w:contextualSpacing/>
        <w:rPr>
          <w:rFonts w:eastAsia="Times New Roman" w:cstheme="minorHAnsi"/>
          <w:sz w:val="22"/>
          <w:szCs w:val="22"/>
        </w:rPr>
      </w:pPr>
    </w:p>
    <w:p w:rsidRPr="00B7788F" w:rsidR="00E33862" w:rsidP="00B7788F" w:rsidRDefault="00E4044A" w14:paraId="06DB605C" w14:textId="28743CE0">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rsidRPr="00B7788F" w:rsidR="00E4044A" w:rsidP="27915811" w:rsidRDefault="00E4044A" w14:paraId="126E4B35" w14:textId="77777777">
      <w:pPr>
        <w:contextualSpacing/>
        <w:rPr>
          <w:rFonts w:eastAsia="Times New Roman" w:cs="Calibri" w:cstheme="minorAscii"/>
          <w:sz w:val="22"/>
          <w:szCs w:val="22"/>
        </w:rPr>
      </w:pPr>
    </w:p>
    <w:p w:rsidR="682A46EE" w:rsidP="27915811" w:rsidRDefault="682A46EE" w14:paraId="46EF328D" w14:textId="07170792">
      <w:pPr>
        <w:pStyle w:val="Normal"/>
      </w:pPr>
      <w:r w:rsidR="682A46EE">
        <w:drawing>
          <wp:inline wp14:editId="7546D193" wp14:anchorId="2AFA6FE5">
            <wp:extent cx="5657850" cy="2569607"/>
            <wp:effectExtent l="0" t="0" r="0" b="0"/>
            <wp:docPr id="1885243531" name="" title=""/>
            <wp:cNvGraphicFramePr>
              <a:graphicFrameLocks noChangeAspect="1"/>
            </wp:cNvGraphicFramePr>
            <a:graphic>
              <a:graphicData uri="http://schemas.openxmlformats.org/drawingml/2006/picture">
                <pic:pic>
                  <pic:nvPicPr>
                    <pic:cNvPr id="0" name=""/>
                    <pic:cNvPicPr/>
                  </pic:nvPicPr>
                  <pic:blipFill>
                    <a:blip r:embed="R7569a2f4657c4ea6">
                      <a:extLst>
                        <a:ext xmlns:a="http://schemas.openxmlformats.org/drawingml/2006/main" uri="{28A0092B-C50C-407E-A947-70E740481C1C}">
                          <a14:useLocalDpi val="0"/>
                        </a:ext>
                      </a:extLst>
                    </a:blip>
                    <a:stretch>
                      <a:fillRect/>
                    </a:stretch>
                  </pic:blipFill>
                  <pic:spPr>
                    <a:xfrm>
                      <a:off x="0" y="0"/>
                      <a:ext cx="5657850" cy="2569607"/>
                    </a:xfrm>
                    <a:prstGeom prst="rect">
                      <a:avLst/>
                    </a:prstGeom>
                  </pic:spPr>
                </pic:pic>
              </a:graphicData>
            </a:graphic>
          </wp:inline>
        </w:drawing>
      </w:r>
    </w:p>
    <w:p w:rsidRPr="00B7788F" w:rsidR="00DB5652" w:rsidP="00B7788F" w:rsidRDefault="00DB5652" w14:paraId="6BA341E9" w14:textId="77777777">
      <w:pPr>
        <w:ind w:left="360"/>
        <w:contextualSpacing/>
        <w:rPr>
          <w:rFonts w:cstheme="minorHAnsi"/>
          <w:sz w:val="22"/>
          <w:szCs w:val="22"/>
        </w:rPr>
      </w:pPr>
    </w:p>
    <w:p w:rsidRPr="00B7788F" w:rsidR="00B03C25" w:rsidP="00B7788F" w:rsidRDefault="000202DE" w14:paraId="1E7FBDDF" w14:textId="7F0523BB">
      <w:pPr>
        <w:pStyle w:val="Heading2"/>
        <w:suppressAutoHyphens w:val="0"/>
        <w:spacing w:before="0" w:line="240" w:lineRule="auto"/>
      </w:pPr>
      <w:bookmarkStart w:name="_Toc33111309" w:id="10"/>
      <w:r w:rsidRPr="00B7788F">
        <w:t xml:space="preserve">4. </w:t>
      </w:r>
      <w:r w:rsidRPr="00B7788F" w:rsidR="00E4044A">
        <w:t>Secure Communications</w:t>
      </w:r>
      <w:bookmarkEnd w:id="10"/>
      <w:r w:rsidRPr="00B7788F" w:rsidR="00E4044A">
        <w:t xml:space="preserve"> </w:t>
      </w:r>
    </w:p>
    <w:p w:rsidR="00E4044A" w:rsidP="00B7788F" w:rsidRDefault="00E4044A" w14:paraId="1417443E" w14:textId="27DFB456">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rsidRPr="00B7788F" w:rsidR="00DB5652" w:rsidP="00B7788F" w:rsidRDefault="00DB5652" w14:paraId="4C160FEC" w14:textId="77777777">
      <w:pPr>
        <w:contextualSpacing/>
        <w:rPr>
          <w:rFonts w:cstheme="minorHAnsi"/>
          <w:sz w:val="22"/>
          <w:szCs w:val="22"/>
        </w:rPr>
      </w:pPr>
    </w:p>
    <w:p w:rsidRPr="00B7788F" w:rsidR="000202DE" w:rsidP="00B7788F" w:rsidRDefault="00E4044A" w14:paraId="3BC8230F" w14:textId="12D9996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rsidRPr="00B7788F" w:rsidR="00E4044A" w:rsidP="27915811" w:rsidRDefault="00E4044A" w14:paraId="3BE26112" w14:textId="77777777">
      <w:pPr>
        <w:contextualSpacing/>
        <w:rPr>
          <w:rFonts w:cs="Calibri" w:cstheme="minorAscii"/>
          <w:sz w:val="22"/>
          <w:szCs w:val="22"/>
        </w:rPr>
      </w:pPr>
    </w:p>
    <w:p w:rsidR="187F49DE" w:rsidP="27915811" w:rsidRDefault="187F49DE" w14:paraId="2552E10E" w14:textId="3D9E245F">
      <w:pPr>
        <w:pStyle w:val="Normal"/>
        <w:rPr>
          <w:rFonts w:cs="Calibri" w:cstheme="minorAscii"/>
          <w:sz w:val="22"/>
          <w:szCs w:val="22"/>
        </w:rPr>
      </w:pPr>
      <w:r w:rsidR="187F49DE">
        <w:drawing>
          <wp:inline wp14:editId="19530B82" wp14:anchorId="0BCFFE44">
            <wp:extent cx="5867400" cy="2139156"/>
            <wp:effectExtent l="0" t="0" r="0" b="0"/>
            <wp:docPr id="498592128" name="" title=""/>
            <wp:cNvGraphicFramePr>
              <a:graphicFrameLocks noChangeAspect="1"/>
            </wp:cNvGraphicFramePr>
            <a:graphic>
              <a:graphicData uri="http://schemas.openxmlformats.org/drawingml/2006/picture">
                <pic:pic>
                  <pic:nvPicPr>
                    <pic:cNvPr id="0" name=""/>
                    <pic:cNvPicPr/>
                  </pic:nvPicPr>
                  <pic:blipFill>
                    <a:blip r:embed="R545a4bd12e124779">
                      <a:extLst>
                        <a:ext xmlns:a="http://schemas.openxmlformats.org/drawingml/2006/main" uri="{28A0092B-C50C-407E-A947-70E740481C1C}">
                          <a14:useLocalDpi val="0"/>
                        </a:ext>
                      </a:extLst>
                    </a:blip>
                    <a:stretch>
                      <a:fillRect/>
                    </a:stretch>
                  </pic:blipFill>
                  <pic:spPr>
                    <a:xfrm>
                      <a:off x="0" y="0"/>
                      <a:ext cx="5867400" cy="2139156"/>
                    </a:xfrm>
                    <a:prstGeom prst="rect">
                      <a:avLst/>
                    </a:prstGeom>
                  </pic:spPr>
                </pic:pic>
              </a:graphicData>
            </a:graphic>
          </wp:inline>
        </w:drawing>
      </w:r>
    </w:p>
    <w:p w:rsidRPr="00B7788F" w:rsidR="00DB5652" w:rsidP="00B7788F" w:rsidRDefault="00DB5652" w14:paraId="6F681708" w14:textId="77777777">
      <w:pPr>
        <w:contextualSpacing/>
        <w:rPr>
          <w:rFonts w:cstheme="minorHAnsi"/>
          <w:sz w:val="22"/>
          <w:szCs w:val="22"/>
        </w:rPr>
      </w:pPr>
    </w:p>
    <w:p w:rsidRPr="00B7788F" w:rsidR="00E33862" w:rsidP="00B7788F" w:rsidRDefault="00E4044A" w14:paraId="24144543" w14:textId="28B861C6">
      <w:pPr>
        <w:pStyle w:val="Heading2"/>
        <w:suppressAutoHyphens w:val="0"/>
        <w:spacing w:before="0" w:line="240" w:lineRule="auto"/>
      </w:pPr>
      <w:bookmarkStart w:name="_Toc33111310" w:id="11"/>
      <w:r w:rsidRPr="00B7788F">
        <w:t>5</w:t>
      </w:r>
      <w:r w:rsidRPr="00B7788F" w:rsidR="000202DE">
        <w:t>. Secondary Testing</w:t>
      </w:r>
      <w:bookmarkEnd w:id="11"/>
    </w:p>
    <w:p w:rsidR="00E4044A" w:rsidP="00B7788F" w:rsidRDefault="00E4044A" w14:paraId="5E2E4D6F" w14:textId="6CF880AC">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rsidRPr="00B7788F" w:rsidR="00DB5652" w:rsidP="27915811" w:rsidRDefault="00DB5652" w14:paraId="5C4F4E66" w14:textId="77777777">
      <w:pPr>
        <w:contextualSpacing/>
        <w:rPr>
          <w:rFonts w:eastAsia="Times New Roman" w:cs="Calibri" w:cstheme="minorAscii"/>
          <w:sz w:val="22"/>
          <w:szCs w:val="22"/>
        </w:rPr>
      </w:pPr>
    </w:p>
    <w:p w:rsidR="27915811" w:rsidP="27915811" w:rsidRDefault="27915811" w14:paraId="1A36B471" w14:textId="47D959D9">
      <w:pPr>
        <w:pStyle w:val="Normal"/>
        <w:rPr>
          <w:rFonts w:eastAsia="Times New Roman" w:cs="Calibri" w:cstheme="minorAscii"/>
          <w:sz w:val="22"/>
          <w:szCs w:val="22"/>
        </w:rPr>
      </w:pPr>
    </w:p>
    <w:p w:rsidR="2E88D678" w:rsidP="27915811" w:rsidRDefault="2E88D678" w14:paraId="0BCF4DF3" w14:textId="392C66B2">
      <w:pPr>
        <w:pStyle w:val="Normal"/>
        <w:rPr>
          <w:rFonts w:eastAsia="Times New Roman" w:cs="Calibri" w:cstheme="minorAscii"/>
          <w:sz w:val="22"/>
          <w:szCs w:val="22"/>
        </w:rPr>
      </w:pPr>
      <w:r w:rsidRPr="27915811" w:rsidR="2E88D678">
        <w:rPr>
          <w:rFonts w:eastAsia="Times New Roman" w:cs="Calibri" w:cstheme="minorAscii"/>
          <w:sz w:val="22"/>
          <w:szCs w:val="22"/>
        </w:rPr>
        <w:t xml:space="preserve">Executing the refactored code causes no new errors or security vulnerabilities to be introduced. The pre-existing security vulnerabilities introduced in the base code </w:t>
      </w:r>
      <w:r w:rsidRPr="27915811" w:rsidR="639AF6A0">
        <w:rPr>
          <w:rFonts w:eastAsia="Times New Roman" w:cs="Calibri" w:cstheme="minorAscii"/>
          <w:sz w:val="22"/>
          <w:szCs w:val="22"/>
        </w:rPr>
        <w:t>stayed the same before and after refactoring.</w:t>
      </w:r>
    </w:p>
    <w:p w:rsidR="27915811" w:rsidP="27915811" w:rsidRDefault="27915811" w14:paraId="1BC7AAA4" w14:textId="5B2930D1">
      <w:pPr>
        <w:pStyle w:val="Normal"/>
        <w:rPr>
          <w:rFonts w:eastAsia="Times New Roman" w:cs="Calibri" w:cstheme="minorAscii"/>
          <w:sz w:val="22"/>
          <w:szCs w:val="22"/>
        </w:rPr>
      </w:pPr>
    </w:p>
    <w:p w:rsidR="2BD2A0DB" w:rsidP="27915811" w:rsidRDefault="2BD2A0DB" w14:paraId="0D55182F" w14:textId="02664730">
      <w:pPr>
        <w:pStyle w:val="Normal"/>
      </w:pPr>
      <w:r w:rsidR="2BD2A0DB">
        <w:drawing>
          <wp:inline wp14:editId="51F77D5D" wp14:anchorId="3A98B5DC">
            <wp:extent cx="5364110" cy="3676650"/>
            <wp:effectExtent l="0" t="0" r="0" b="0"/>
            <wp:docPr id="9804805" name="" title=""/>
            <wp:cNvGraphicFramePr>
              <a:graphicFrameLocks noChangeAspect="1"/>
            </wp:cNvGraphicFramePr>
            <a:graphic>
              <a:graphicData uri="http://schemas.openxmlformats.org/drawingml/2006/picture">
                <pic:pic>
                  <pic:nvPicPr>
                    <pic:cNvPr id="0" name=""/>
                    <pic:cNvPicPr/>
                  </pic:nvPicPr>
                  <pic:blipFill>
                    <a:blip r:embed="R1e7fc2fe478841e1">
                      <a:extLst>
                        <a:ext xmlns:a="http://schemas.openxmlformats.org/drawingml/2006/main" uri="{28A0092B-C50C-407E-A947-70E740481C1C}">
                          <a14:useLocalDpi val="0"/>
                        </a:ext>
                      </a:extLst>
                    </a:blip>
                    <a:stretch>
                      <a:fillRect/>
                    </a:stretch>
                  </pic:blipFill>
                  <pic:spPr>
                    <a:xfrm>
                      <a:off x="0" y="0"/>
                      <a:ext cx="5364110" cy="3676650"/>
                    </a:xfrm>
                    <a:prstGeom prst="rect">
                      <a:avLst/>
                    </a:prstGeom>
                  </pic:spPr>
                </pic:pic>
              </a:graphicData>
            </a:graphic>
          </wp:inline>
        </w:drawing>
      </w:r>
    </w:p>
    <w:p w:rsidR="27915811" w:rsidP="27915811" w:rsidRDefault="27915811" w14:paraId="14B599D4" w14:textId="6E7C9CB3">
      <w:pPr>
        <w:pStyle w:val="Normal"/>
      </w:pPr>
    </w:p>
    <w:p w:rsidR="7C1EB2D2" w:rsidP="27915811" w:rsidRDefault="7C1EB2D2" w14:paraId="0D00BCA1" w14:textId="45B688A1">
      <w:pPr>
        <w:pStyle w:val="Normal"/>
      </w:pPr>
      <w:r w:rsidR="7C1EB2D2">
        <w:rPr/>
        <w:t>Dependency check before code refactor:</w:t>
      </w:r>
    </w:p>
    <w:p w:rsidR="7C1EB2D2" w:rsidP="27915811" w:rsidRDefault="7C1EB2D2" w14:paraId="0B581835" w14:textId="0DC037A1">
      <w:pPr>
        <w:pStyle w:val="Normal"/>
      </w:pPr>
      <w:r w:rsidR="7C1EB2D2">
        <w:drawing>
          <wp:inline wp14:editId="6FF8B2A8" wp14:anchorId="717FA21B">
            <wp:extent cx="5448300" cy="1929606"/>
            <wp:effectExtent l="0" t="0" r="0" b="0"/>
            <wp:docPr id="1955539227" name="" title=""/>
            <wp:cNvGraphicFramePr>
              <a:graphicFrameLocks noChangeAspect="1"/>
            </wp:cNvGraphicFramePr>
            <a:graphic>
              <a:graphicData uri="http://schemas.openxmlformats.org/drawingml/2006/picture">
                <pic:pic>
                  <pic:nvPicPr>
                    <pic:cNvPr id="0" name=""/>
                    <pic:cNvPicPr/>
                  </pic:nvPicPr>
                  <pic:blipFill>
                    <a:blip r:embed="Rc8b2598681404963">
                      <a:extLst>
                        <a:ext xmlns:a="http://schemas.openxmlformats.org/drawingml/2006/main" uri="{28A0092B-C50C-407E-A947-70E740481C1C}">
                          <a14:useLocalDpi val="0"/>
                        </a:ext>
                      </a:extLst>
                    </a:blip>
                    <a:stretch>
                      <a:fillRect/>
                    </a:stretch>
                  </pic:blipFill>
                  <pic:spPr>
                    <a:xfrm>
                      <a:off x="0" y="0"/>
                      <a:ext cx="5448300" cy="1929606"/>
                    </a:xfrm>
                    <a:prstGeom prst="rect">
                      <a:avLst/>
                    </a:prstGeom>
                  </pic:spPr>
                </pic:pic>
              </a:graphicData>
            </a:graphic>
          </wp:inline>
        </w:drawing>
      </w:r>
    </w:p>
    <w:p w:rsidR="27915811" w:rsidP="27915811" w:rsidRDefault="27915811" w14:paraId="7B852E10" w14:textId="4215D54B">
      <w:pPr>
        <w:pStyle w:val="Normal"/>
      </w:pPr>
    </w:p>
    <w:p w:rsidR="7C1EB2D2" w:rsidP="27915811" w:rsidRDefault="7C1EB2D2" w14:paraId="03E8C45C" w14:textId="1168DBA6">
      <w:pPr>
        <w:pStyle w:val="Normal"/>
      </w:pPr>
      <w:r w:rsidR="7C1EB2D2">
        <w:rPr/>
        <w:t>Dependency check after code refactor (java.security and org.springframework.web dependencies in use):</w:t>
      </w:r>
    </w:p>
    <w:p w:rsidR="7C1EB2D2" w:rsidP="27915811" w:rsidRDefault="7C1EB2D2" w14:paraId="2A9A74BA" w14:textId="772A33E2">
      <w:pPr>
        <w:pStyle w:val="Normal"/>
      </w:pPr>
      <w:r w:rsidR="7C1EB2D2">
        <w:drawing>
          <wp:inline wp14:editId="301E8332" wp14:anchorId="72BF8BFC">
            <wp:extent cx="5429250" cy="1877616"/>
            <wp:effectExtent l="0" t="0" r="0" b="0"/>
            <wp:docPr id="1321678837" name="" title=""/>
            <wp:cNvGraphicFramePr>
              <a:graphicFrameLocks noChangeAspect="1"/>
            </wp:cNvGraphicFramePr>
            <a:graphic>
              <a:graphicData uri="http://schemas.openxmlformats.org/drawingml/2006/picture">
                <pic:pic>
                  <pic:nvPicPr>
                    <pic:cNvPr id="0" name=""/>
                    <pic:cNvPicPr/>
                  </pic:nvPicPr>
                  <pic:blipFill>
                    <a:blip r:embed="Rc8cfbcb899784f5a">
                      <a:extLst>
                        <a:ext xmlns:a="http://schemas.openxmlformats.org/drawingml/2006/main" uri="{28A0092B-C50C-407E-A947-70E740481C1C}">
                          <a14:useLocalDpi val="0"/>
                        </a:ext>
                      </a:extLst>
                    </a:blip>
                    <a:stretch>
                      <a:fillRect/>
                    </a:stretch>
                  </pic:blipFill>
                  <pic:spPr>
                    <a:xfrm>
                      <a:off x="0" y="0"/>
                      <a:ext cx="5429250" cy="1877616"/>
                    </a:xfrm>
                    <a:prstGeom prst="rect">
                      <a:avLst/>
                    </a:prstGeom>
                  </pic:spPr>
                </pic:pic>
              </a:graphicData>
            </a:graphic>
          </wp:inline>
        </w:drawing>
      </w:r>
    </w:p>
    <w:p w:rsidRPr="00B7788F" w:rsidR="00DB5652" w:rsidP="00B7788F" w:rsidRDefault="00DB5652" w14:paraId="75B70F3E" w14:textId="67CAB031">
      <w:pPr>
        <w:contextualSpacing/>
        <w:rPr>
          <w:rFonts w:cstheme="minorHAnsi"/>
          <w:sz w:val="22"/>
          <w:szCs w:val="22"/>
        </w:rPr>
      </w:pPr>
    </w:p>
    <w:p w:rsidRPr="00B7788F" w:rsidR="00E33862" w:rsidP="00B7788F" w:rsidRDefault="00E4044A" w14:paraId="31762174" w14:textId="4C92D146">
      <w:pPr>
        <w:pStyle w:val="Heading2"/>
        <w:suppressAutoHyphens w:val="0"/>
        <w:spacing w:before="0" w:line="240" w:lineRule="auto"/>
      </w:pPr>
      <w:bookmarkStart w:name="_Toc33111311" w:id="12"/>
      <w:r w:rsidRPr="00B7788F">
        <w:t>6</w:t>
      </w:r>
      <w:r w:rsidRPr="00B7788F" w:rsidR="000202DE">
        <w:t>. Functional Testing</w:t>
      </w:r>
      <w:bookmarkEnd w:id="12"/>
    </w:p>
    <w:p w:rsidR="00E4044A" w:rsidP="00B7788F" w:rsidRDefault="00E4044A" w14:paraId="26E7C7C7" w14:textId="2629F189">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rsidRPr="00B7788F" w:rsidR="00DB5652" w:rsidP="00B7788F" w:rsidRDefault="00DB5652" w14:paraId="5CF41C57" w14:textId="77777777">
      <w:pPr>
        <w:contextualSpacing/>
        <w:rPr>
          <w:rFonts w:eastAsia="Times New Roman" w:cstheme="minorHAnsi"/>
          <w:sz w:val="22"/>
          <w:szCs w:val="22"/>
        </w:rPr>
      </w:pPr>
    </w:p>
    <w:p w:rsidRPr="00B7788F" w:rsidR="00E4044A" w:rsidP="27915811" w:rsidRDefault="00E4044A" w14:paraId="1AD157CC" w14:textId="2F1B2BC2">
      <w:pPr>
        <w:pStyle w:val="ListParagraph"/>
        <w:numPr>
          <w:ilvl w:val="0"/>
          <w:numId w:val="10"/>
        </w:numPr>
        <w:contextualSpacing/>
        <w:rPr>
          <w:rFonts w:eastAsia="Times New Roman" w:cs="Calibri" w:cstheme="minorAscii"/>
          <w:sz w:val="22"/>
          <w:szCs w:val="22"/>
        </w:rPr>
      </w:pPr>
      <w:r w:rsidRPr="27915811" w:rsidR="00E4044A">
        <w:rPr>
          <w:rFonts w:eastAsia="Times New Roman" w:cs="Calibri" w:cstheme="minorAscii"/>
          <w:sz w:val="22"/>
          <w:szCs w:val="22"/>
        </w:rPr>
        <w:t>Complete this functional testing and include a screenshot below of the refactored code executed without errors.</w:t>
      </w:r>
    </w:p>
    <w:p w:rsidRPr="00B7788F" w:rsidR="00E4044A" w:rsidP="27915811" w:rsidRDefault="00E4044A" w14:paraId="64C87F06" w14:textId="2A6B3D0D">
      <w:pPr>
        <w:pStyle w:val="Normal"/>
        <w:ind w:left="0"/>
        <w:contextualSpacing/>
      </w:pPr>
      <w:r w:rsidR="4A890CE6">
        <w:drawing>
          <wp:inline wp14:editId="275F2943" wp14:anchorId="2F6DAE17">
            <wp:extent cx="6010275" cy="1177012"/>
            <wp:effectExtent l="0" t="0" r="0" b="0"/>
            <wp:docPr id="1104639995" name="" title=""/>
            <wp:cNvGraphicFramePr>
              <a:graphicFrameLocks noChangeAspect="1"/>
            </wp:cNvGraphicFramePr>
            <a:graphic>
              <a:graphicData uri="http://schemas.openxmlformats.org/drawingml/2006/picture">
                <pic:pic>
                  <pic:nvPicPr>
                    <pic:cNvPr id="0" name=""/>
                    <pic:cNvPicPr/>
                  </pic:nvPicPr>
                  <pic:blipFill>
                    <a:blip r:embed="R4204fafd31974cb4">
                      <a:extLst>
                        <a:ext xmlns:a="http://schemas.openxmlformats.org/drawingml/2006/main" uri="{28A0092B-C50C-407E-A947-70E740481C1C}">
                          <a14:useLocalDpi val="0"/>
                        </a:ext>
                      </a:extLst>
                    </a:blip>
                    <a:stretch>
                      <a:fillRect/>
                    </a:stretch>
                  </pic:blipFill>
                  <pic:spPr>
                    <a:xfrm>
                      <a:off x="0" y="0"/>
                      <a:ext cx="6010275" cy="1177012"/>
                    </a:xfrm>
                    <a:prstGeom prst="rect">
                      <a:avLst/>
                    </a:prstGeom>
                  </pic:spPr>
                </pic:pic>
              </a:graphicData>
            </a:graphic>
          </wp:inline>
        </w:drawing>
      </w:r>
    </w:p>
    <w:p w:rsidRPr="00B7788F" w:rsidR="00E4044A" w:rsidP="27915811" w:rsidRDefault="00E4044A" w14:paraId="235DF076" w14:textId="349237B9">
      <w:pPr>
        <w:pStyle w:val="Normal"/>
        <w:ind w:left="0"/>
        <w:contextualSpacing/>
      </w:pPr>
      <w:r w:rsidR="4A890CE6">
        <w:drawing>
          <wp:inline wp14:editId="360EDF22" wp14:anchorId="7AD58A7A">
            <wp:extent cx="5734373" cy="1409700"/>
            <wp:effectExtent l="0" t="0" r="0" b="0"/>
            <wp:docPr id="1221644629" name="" title=""/>
            <wp:cNvGraphicFramePr>
              <a:graphicFrameLocks noChangeAspect="1"/>
            </wp:cNvGraphicFramePr>
            <a:graphic>
              <a:graphicData uri="http://schemas.openxmlformats.org/drawingml/2006/picture">
                <pic:pic>
                  <pic:nvPicPr>
                    <pic:cNvPr id="0" name=""/>
                    <pic:cNvPicPr/>
                  </pic:nvPicPr>
                  <pic:blipFill>
                    <a:blip r:embed="R90a678f871fa465f">
                      <a:extLst>
                        <a:ext xmlns:a="http://schemas.openxmlformats.org/drawingml/2006/main" uri="{28A0092B-C50C-407E-A947-70E740481C1C}">
                          <a14:useLocalDpi val="0"/>
                        </a:ext>
                      </a:extLst>
                    </a:blip>
                    <a:stretch>
                      <a:fillRect/>
                    </a:stretch>
                  </pic:blipFill>
                  <pic:spPr>
                    <a:xfrm>
                      <a:off x="0" y="0"/>
                      <a:ext cx="5734373" cy="1409700"/>
                    </a:xfrm>
                    <a:prstGeom prst="rect">
                      <a:avLst/>
                    </a:prstGeom>
                  </pic:spPr>
                </pic:pic>
              </a:graphicData>
            </a:graphic>
          </wp:inline>
        </w:drawing>
      </w:r>
    </w:p>
    <w:p w:rsidRPr="00B7788F" w:rsidR="00E4044A" w:rsidP="27915811" w:rsidRDefault="00E4044A" w14:paraId="6D135EC2" w14:textId="1B83A065">
      <w:pPr>
        <w:pStyle w:val="Normal"/>
        <w:contextualSpacing/>
      </w:pPr>
      <w:r w:rsidR="4A890CE6">
        <w:drawing>
          <wp:inline wp14:editId="76519C0A" wp14:anchorId="10415AFD">
            <wp:extent cx="5696014" cy="3571875"/>
            <wp:effectExtent l="0" t="0" r="0" b="0"/>
            <wp:docPr id="692525597" name="" title=""/>
            <wp:cNvGraphicFramePr>
              <a:graphicFrameLocks noChangeAspect="1"/>
            </wp:cNvGraphicFramePr>
            <a:graphic>
              <a:graphicData uri="http://schemas.openxmlformats.org/drawingml/2006/picture">
                <pic:pic>
                  <pic:nvPicPr>
                    <pic:cNvPr id="0" name=""/>
                    <pic:cNvPicPr/>
                  </pic:nvPicPr>
                  <pic:blipFill>
                    <a:blip r:embed="R1e64665feb9c4e29">
                      <a:extLst>
                        <a:ext xmlns:a="http://schemas.openxmlformats.org/drawingml/2006/main" uri="{28A0092B-C50C-407E-A947-70E740481C1C}">
                          <a14:useLocalDpi val="0"/>
                        </a:ext>
                      </a:extLst>
                    </a:blip>
                    <a:stretch>
                      <a:fillRect/>
                    </a:stretch>
                  </pic:blipFill>
                  <pic:spPr>
                    <a:xfrm>
                      <a:off x="0" y="0"/>
                      <a:ext cx="5696014" cy="3571875"/>
                    </a:xfrm>
                    <a:prstGeom prst="rect">
                      <a:avLst/>
                    </a:prstGeom>
                  </pic:spPr>
                </pic:pic>
              </a:graphicData>
            </a:graphic>
          </wp:inline>
        </w:drawing>
      </w:r>
    </w:p>
    <w:p w:rsidRPr="00B7788F" w:rsidR="00E33862" w:rsidP="00B7788F" w:rsidRDefault="00E33862" w14:paraId="7B9F371C" w14:textId="52F5EA5A">
      <w:pPr>
        <w:contextualSpacing/>
        <w:rPr>
          <w:rFonts w:cstheme="minorHAnsi"/>
          <w:sz w:val="22"/>
          <w:szCs w:val="22"/>
        </w:rPr>
      </w:pPr>
    </w:p>
    <w:p w:rsidRPr="00B7788F" w:rsidR="00E33862" w:rsidP="00B7788F" w:rsidRDefault="00E4044A" w14:paraId="2731DE97" w14:textId="46CF365B">
      <w:pPr>
        <w:pStyle w:val="Heading2"/>
        <w:suppressAutoHyphens w:val="0"/>
        <w:spacing w:before="0" w:line="240" w:lineRule="auto"/>
      </w:pPr>
      <w:bookmarkStart w:name="_Toc33111312" w:id="13"/>
      <w:r w:rsidRPr="00B7788F">
        <w:t>7</w:t>
      </w:r>
      <w:r w:rsidRPr="00B7788F" w:rsidR="000202DE">
        <w:t xml:space="preserve">. </w:t>
      </w:r>
      <w:r w:rsidRPr="00B7788F" w:rsidR="00E33862">
        <w:t>Summary</w:t>
      </w:r>
      <w:bookmarkEnd w:id="13"/>
    </w:p>
    <w:p w:rsidR="00E4044A" w:rsidP="00B7788F" w:rsidRDefault="00E4044A" w14:paraId="65454B89" w14:textId="1BF027E0">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rsidRPr="00B7788F" w:rsidR="00DB5652" w:rsidP="00B7788F" w:rsidRDefault="00DB5652" w14:paraId="67366FEC" w14:textId="77777777">
      <w:pPr>
        <w:contextualSpacing/>
        <w:rPr>
          <w:rFonts w:eastAsia="Times New Roman" w:cstheme="minorHAnsi"/>
          <w:sz w:val="22"/>
          <w:szCs w:val="22"/>
        </w:rPr>
      </w:pPr>
    </w:p>
    <w:p w:rsidRPr="00B7788F" w:rsidR="00E4044A" w:rsidP="00B7788F" w:rsidRDefault="00E4044A" w14:paraId="2E6FAC4C" w14:textId="77777777">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rsidRPr="00B7788F" w:rsidR="00E4044A" w:rsidP="00B7788F" w:rsidRDefault="00E4044A" w14:paraId="1DDA83DF" w14:textId="20813057">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rsidRPr="00B7788F" w:rsidR="00E4044A" w:rsidP="27915811" w:rsidRDefault="00E4044A" w14:paraId="035E6413" w14:textId="2BB019CC">
      <w:pPr>
        <w:pStyle w:val="ListParagraph"/>
        <w:numPr>
          <w:ilvl w:val="0"/>
          <w:numId w:val="10"/>
        </w:numPr>
        <w:rPr>
          <w:rFonts w:eastAsia="Times New Roman" w:cs="Calibri" w:cstheme="minorAscii"/>
          <w:sz w:val="22"/>
          <w:szCs w:val="22"/>
        </w:rPr>
      </w:pPr>
      <w:r w:rsidRPr="27915811" w:rsidR="00E4044A">
        <w:rPr>
          <w:rFonts w:eastAsia="Times New Roman" w:cs="Calibri" w:cstheme="minorAscii"/>
          <w:sz w:val="22"/>
          <w:szCs w:val="22"/>
        </w:rPr>
        <w:t>Point out best practices for maintaining the current security of the software application to your customer.</w:t>
      </w:r>
    </w:p>
    <w:p w:rsidR="27915811" w:rsidP="27915811" w:rsidRDefault="27915811" w14:paraId="422D81D1" w14:textId="308F8990">
      <w:pPr>
        <w:pStyle w:val="Normal"/>
      </w:pPr>
    </w:p>
    <w:p w:rsidR="7D5DF71E" w:rsidP="27915811" w:rsidRDefault="7D5DF71E" w14:paraId="266AC6D7" w14:textId="2E208547">
      <w:pPr>
        <w:pStyle w:val="Normal"/>
        <w:jc w:val="both"/>
      </w:pPr>
      <w:r w:rsidR="7D5DF71E">
        <w:rPr/>
        <w:t>In reviewing the code, I used these areas of the Vulnerability Assessment Diagram to determine which areas of the code needed</w:t>
      </w:r>
      <w:r w:rsidR="03405B61">
        <w:rPr/>
        <w:t xml:space="preserve"> to be fixed: Input Validation, Cryptography, Code Error, and Code Quality. F</w:t>
      </w:r>
      <w:r w:rsidR="449B762F">
        <w:rPr/>
        <w:t>irstly, accepting any input for the SSL Server Application program in the form of an argument list is a potential security risk, since untr</w:t>
      </w:r>
      <w:r w:rsidR="4CB70E4A">
        <w:rPr/>
        <w:t>usted individuals running the program might insert any arbitrary data into the arguments that could be malicious. The refactored code involves checking to make sure that the command line argument list is empty</w:t>
      </w:r>
      <w:r w:rsidR="54096F1C">
        <w:rPr/>
        <w:t xml:space="preserve"> or throwing an error otherwise, since no arguments are required to test this server. Next, I used SHA 256 to generate a checksum for Artemis Financial </w:t>
      </w:r>
      <w:r w:rsidR="43244941">
        <w:rPr/>
        <w:t xml:space="preserve">to allow for file verification. Refactoring the code to include this checksum is a requirement to allow Artemis Financial to transfer data without potential middle man interference. </w:t>
      </w:r>
      <w:r w:rsidR="554FA829">
        <w:rPr/>
        <w:t xml:space="preserve">A checksum can guarantee that the data that was sent was not altered. Code Error was addressed by implementing proper error checking </w:t>
      </w:r>
      <w:r w:rsidR="4A07E169">
        <w:rPr/>
        <w:t xml:space="preserve">for </w:t>
      </w:r>
      <w:r w:rsidR="1FC78EF9">
        <w:rPr/>
        <w:t xml:space="preserve">obtaining </w:t>
      </w:r>
      <w:r w:rsidR="4A07E169">
        <w:rPr/>
        <w:t xml:space="preserve">an instance of the Java </w:t>
      </w:r>
      <w:proofErr w:type="spellStart"/>
      <w:r w:rsidR="7B70D128">
        <w:rPr/>
        <w:t>MessageDigest</w:t>
      </w:r>
      <w:proofErr w:type="spellEnd"/>
      <w:r w:rsidR="449B762F">
        <w:rPr/>
        <w:t xml:space="preserve"> </w:t>
      </w:r>
      <w:r w:rsidR="70E5913E">
        <w:rPr/>
        <w:t>class</w:t>
      </w:r>
      <w:r w:rsidR="233EDB69">
        <w:rPr/>
        <w:t xml:space="preserve">, since in the event that a </w:t>
      </w:r>
      <w:proofErr w:type="spellStart"/>
      <w:r w:rsidR="233EDB69">
        <w:rPr/>
        <w:t>NoSuchAlgorithmException</w:t>
      </w:r>
      <w:proofErr w:type="spellEnd"/>
      <w:r w:rsidR="233EDB69">
        <w:rPr/>
        <w:t xml:space="preserve"> was thrown, the program would unexpectedly crash.</w:t>
      </w:r>
      <w:r w:rsidR="71443620">
        <w:rPr/>
        <w:t xml:space="preserve"> </w:t>
      </w:r>
      <w:r w:rsidR="11AA2EEB">
        <w:rPr/>
        <w:t>By handling the</w:t>
      </w:r>
      <w:r w:rsidR="71443620">
        <w:rPr/>
        <w:t xml:space="preserve"> event, security risk is minimized and the flow of the program behaves as expected. Code Quality was address by checking that the returned </w:t>
      </w:r>
      <w:proofErr w:type="spellStart"/>
      <w:r w:rsidR="71443620">
        <w:rPr/>
        <w:t>Message</w:t>
      </w:r>
      <w:r w:rsidR="6D6BA46D">
        <w:rPr/>
        <w:t>Digest</w:t>
      </w:r>
      <w:proofErr w:type="spellEnd"/>
      <w:r w:rsidR="6D6BA46D">
        <w:rPr/>
        <w:t xml:space="preserve"> object was not null, so an exception would not be thrown if an instance could not be created. Additionally, the </w:t>
      </w:r>
      <w:proofErr w:type="spellStart"/>
      <w:r w:rsidR="01D0372F">
        <w:rPr/>
        <w:t>application.properties</w:t>
      </w:r>
      <w:proofErr w:type="spellEnd"/>
      <w:r w:rsidR="01D0372F">
        <w:rPr/>
        <w:t xml:space="preserve"> file was modified to use HTTPS with a self-signed certificate to reduce </w:t>
      </w:r>
      <w:r w:rsidR="34A9237E">
        <w:rPr/>
        <w:t>the risk of potential middle man attacks where another host could impersonate the original web application.</w:t>
      </w:r>
      <w:r w:rsidR="1959C837">
        <w:rPr/>
        <w:t xml:space="preserve"> Artemis Financial no longer has to worry about certain dangerous threats regarding intercepted files now that SSL and </w:t>
      </w:r>
      <w:r w:rsidR="04023AAA">
        <w:rPr/>
        <w:t>checksum verification are enabled.</w:t>
      </w:r>
      <w:r w:rsidR="11AA2EEB">
        <w:rPr/>
        <w:t xml:space="preserve"> </w:t>
      </w:r>
      <w:r>
        <w:br w:type="page"/>
      </w:r>
    </w:p>
    <w:p w:rsidR="676BAB09" w:rsidP="27915811" w:rsidRDefault="676BAB09" w14:paraId="5E825664" w14:textId="67C2980C">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915811" w:rsidR="676BAB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References</w:t>
      </w:r>
    </w:p>
    <w:p w:rsidR="676BAB09" w:rsidP="27915811" w:rsidRDefault="676BAB09" w14:paraId="273664C9" w14:textId="3D950C26">
      <w:pPr>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915811" w:rsidR="676BAB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Manico, J., &amp; Detlefsen, A. (2015). </w:t>
      </w:r>
      <w:r w:rsidRPr="27915811" w:rsidR="676BAB0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Iron-clad java: Building secure web applications ; best practices for secure Java Web Application Development</w:t>
      </w:r>
      <w:r w:rsidRPr="27915811" w:rsidR="676BAB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Oracle Press.</w:t>
      </w:r>
    </w:p>
    <w:p w:rsidR="27915811" w:rsidP="27915811" w:rsidRDefault="27915811" w14:paraId="0ABBA024" w14:textId="701507BB">
      <w:pPr>
        <w:pStyle w:val="Normal"/>
        <w:rPr>
          <w:rFonts w:eastAsia="Times New Roman" w:cs="Calibri" w:cstheme="minorAscii"/>
          <w:sz w:val="22"/>
          <w:szCs w:val="22"/>
        </w:rPr>
      </w:pPr>
    </w:p>
    <w:sectPr w:rsidRPr="00B7788F" w:rsidR="00974AE3" w:rsidSect="00C41B36">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E7D" w:rsidP="002F3F84" w:rsidRDefault="007B6E7D" w14:paraId="0045E8F9" w14:textId="77777777">
      <w:r>
        <w:separator/>
      </w:r>
    </w:p>
  </w:endnote>
  <w:endnote w:type="continuationSeparator" w:id="0">
    <w:p w:rsidR="007B6E7D" w:rsidP="002F3F84" w:rsidRDefault="007B6E7D" w14:paraId="544C3DB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5716125"/>
      <w:docPartObj>
        <w:docPartGallery w:val="Page Numbers (Bottom of Page)"/>
        <w:docPartUnique/>
      </w:docPartObj>
    </w:sdtPr>
    <w:sdtEndPr>
      <w:rPr>
        <w:rStyle w:val="PageNumber"/>
      </w:rPr>
    </w:sdtEndPr>
    <w:sdtContent>
      <w:p w:rsidR="002F3F84" w:rsidP="004B1448"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rsidR="002F3F84" w:rsidP="004B1448" w:rsidRDefault="002F3F84" w14:paraId="40FEF54B" w14:textId="0BE82B65">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E7D" w:rsidP="002F3F84" w:rsidRDefault="007B6E7D" w14:paraId="731FCE35" w14:textId="77777777">
      <w:r>
        <w:separator/>
      </w:r>
    </w:p>
  </w:footnote>
  <w:footnote w:type="continuationSeparator" w:id="0">
    <w:p w:rsidR="007B6E7D" w:rsidP="002F3F84" w:rsidRDefault="007B6E7D" w14:paraId="1A78545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2DE"/>
    <w:rsid w:val="00025C05"/>
    <w:rsid w:val="00052476"/>
    <w:rsid w:val="000D06F0"/>
    <w:rsid w:val="00114D54"/>
    <w:rsid w:val="00120ACD"/>
    <w:rsid w:val="00187548"/>
    <w:rsid w:val="001A381D"/>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33225"/>
    <w:rsid w:val="006B66FE"/>
    <w:rsid w:val="00701A84"/>
    <w:rsid w:val="0071273D"/>
    <w:rsid w:val="0076659B"/>
    <w:rsid w:val="007B6E7D"/>
    <w:rsid w:val="00824ABB"/>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E44E9"/>
    <w:rsid w:val="00CF618A"/>
    <w:rsid w:val="00D0558B"/>
    <w:rsid w:val="00DB5652"/>
    <w:rsid w:val="00E02BD0"/>
    <w:rsid w:val="00E33862"/>
    <w:rsid w:val="00E4044A"/>
    <w:rsid w:val="00E66FC0"/>
    <w:rsid w:val="00EB4E90"/>
    <w:rsid w:val="00EE3EAE"/>
    <w:rsid w:val="00F1762A"/>
    <w:rsid w:val="00F72352"/>
    <w:rsid w:val="00FF5CF5"/>
    <w:rsid w:val="01AF173E"/>
    <w:rsid w:val="01D0372F"/>
    <w:rsid w:val="01F6BA89"/>
    <w:rsid w:val="01F6BA89"/>
    <w:rsid w:val="0256FF11"/>
    <w:rsid w:val="03405B61"/>
    <w:rsid w:val="04023AAA"/>
    <w:rsid w:val="04A2F001"/>
    <w:rsid w:val="04B39360"/>
    <w:rsid w:val="058EC56E"/>
    <w:rsid w:val="06A545FA"/>
    <w:rsid w:val="073D3267"/>
    <w:rsid w:val="11AA2EEB"/>
    <w:rsid w:val="11D46776"/>
    <w:rsid w:val="12E37CDA"/>
    <w:rsid w:val="143CB978"/>
    <w:rsid w:val="187F49DE"/>
    <w:rsid w:val="18E47780"/>
    <w:rsid w:val="190F1722"/>
    <w:rsid w:val="1959C837"/>
    <w:rsid w:val="19B72490"/>
    <w:rsid w:val="1A7CB3CD"/>
    <w:rsid w:val="1AAE8FFE"/>
    <w:rsid w:val="1B6C1D4E"/>
    <w:rsid w:val="1C5CF4A5"/>
    <w:rsid w:val="1D4BB5AE"/>
    <w:rsid w:val="1FC78EF9"/>
    <w:rsid w:val="21D4D30D"/>
    <w:rsid w:val="233EDB69"/>
    <w:rsid w:val="2370A36E"/>
    <w:rsid w:val="23CC9B6F"/>
    <w:rsid w:val="24A040DA"/>
    <w:rsid w:val="269D951E"/>
    <w:rsid w:val="27915811"/>
    <w:rsid w:val="286E74B9"/>
    <w:rsid w:val="29CD485A"/>
    <w:rsid w:val="29DFE4F2"/>
    <w:rsid w:val="2BD2A0DB"/>
    <w:rsid w:val="2D1D7A01"/>
    <w:rsid w:val="2E88D678"/>
    <w:rsid w:val="3053A3D2"/>
    <w:rsid w:val="34A9237E"/>
    <w:rsid w:val="34ABB592"/>
    <w:rsid w:val="353AF5AD"/>
    <w:rsid w:val="35D886DA"/>
    <w:rsid w:val="3680AD4C"/>
    <w:rsid w:val="384F8949"/>
    <w:rsid w:val="3C61C4A1"/>
    <w:rsid w:val="413535C4"/>
    <w:rsid w:val="421DFC86"/>
    <w:rsid w:val="42D10625"/>
    <w:rsid w:val="43244941"/>
    <w:rsid w:val="44304E6A"/>
    <w:rsid w:val="449B762F"/>
    <w:rsid w:val="4A07E169"/>
    <w:rsid w:val="4A890CE6"/>
    <w:rsid w:val="4CB70E4A"/>
    <w:rsid w:val="503EE5EE"/>
    <w:rsid w:val="51970F13"/>
    <w:rsid w:val="54096F1C"/>
    <w:rsid w:val="554FA829"/>
    <w:rsid w:val="56F96547"/>
    <w:rsid w:val="57758A13"/>
    <w:rsid w:val="5D5BC8CA"/>
    <w:rsid w:val="5F04772C"/>
    <w:rsid w:val="60155450"/>
    <w:rsid w:val="637E09F1"/>
    <w:rsid w:val="639AF6A0"/>
    <w:rsid w:val="676BAB09"/>
    <w:rsid w:val="67CEB073"/>
    <w:rsid w:val="682A46EE"/>
    <w:rsid w:val="68F70EF7"/>
    <w:rsid w:val="6BE2FA34"/>
    <w:rsid w:val="6CA22196"/>
    <w:rsid w:val="6D6BA46D"/>
    <w:rsid w:val="6F1A9AF6"/>
    <w:rsid w:val="70A53080"/>
    <w:rsid w:val="70E5913E"/>
    <w:rsid w:val="71443620"/>
    <w:rsid w:val="744470B0"/>
    <w:rsid w:val="772D9A61"/>
    <w:rsid w:val="7B70D128"/>
    <w:rsid w:val="7C1EB2D2"/>
    <w:rsid w:val="7CFF7D89"/>
    <w:rsid w:val="7D5DF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3.png" Id="R397e7fe1a8364417" /><Relationship Type="http://schemas.openxmlformats.org/officeDocument/2006/relationships/image" Target="/media/image4.png" Id="R7569a2f4657c4ea6" /><Relationship Type="http://schemas.openxmlformats.org/officeDocument/2006/relationships/image" Target="/media/image5.png" Id="R545a4bd12e124779" /><Relationship Type="http://schemas.openxmlformats.org/officeDocument/2006/relationships/image" Target="/media/image6.png" Id="R1e7fc2fe478841e1" /><Relationship Type="http://schemas.openxmlformats.org/officeDocument/2006/relationships/image" Target="/media/image7.png" Id="Rc8b2598681404963" /><Relationship Type="http://schemas.openxmlformats.org/officeDocument/2006/relationships/image" Target="/media/image8.png" Id="Rc8cfbcb899784f5a" /><Relationship Type="http://schemas.openxmlformats.org/officeDocument/2006/relationships/image" Target="/media/image9.png" Id="R4204fafd31974cb4" /><Relationship Type="http://schemas.openxmlformats.org/officeDocument/2006/relationships/image" Target="/media/imagea.png" Id="R90a678f871fa465f" /><Relationship Type="http://schemas.openxmlformats.org/officeDocument/2006/relationships/image" Target="/media/imageb.png" Id="R1e64665feb9c4e29" /><Relationship Type="http://schemas.openxmlformats.org/officeDocument/2006/relationships/glossaryDocument" Target="glossary/document.xml" Id="R0ab41747cf0146c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d7e3719-70a7-4d6b-8d8d-78d21efbeb08}"/>
      </w:docPartPr>
      <w:docPartBody>
        <w:p w14:paraId="2FE6ABD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Bergeron, Harrison</lastModifiedBy>
  <revision>3</revision>
  <dcterms:created xsi:type="dcterms:W3CDTF">2020-02-24T16:11:00.0000000Z</dcterms:created>
  <dcterms:modified xsi:type="dcterms:W3CDTF">2021-12-16T20:34:46.3482441Z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