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B4E8E" w14:textId="53DE5200" w:rsidR="00EB238D" w:rsidRDefault="00EB238D" w:rsidP="00EB238D">
      <w:pPr>
        <w:rPr>
          <w:lang w:val="en-US"/>
        </w:rPr>
      </w:pPr>
      <w:r>
        <w:rPr>
          <w:lang w:val="en-US"/>
        </w:rPr>
        <w:t>For this etude, I will fill in each table for question to the point where I can answer the associated question. I’ll</w:t>
      </w:r>
      <w:r w:rsidR="003D795F">
        <w:rPr>
          <w:lang w:val="en-US"/>
        </w:rPr>
        <w:t xml:space="preserve"> only put the table once (with all relevant sections filled), but will explain what I did and how I got each value.</w:t>
      </w:r>
    </w:p>
    <w:p w14:paraId="3DACEF56" w14:textId="25F5F7CB" w:rsidR="00440EF1" w:rsidRDefault="00440EF1" w:rsidP="00440EF1">
      <w:pPr>
        <w:pStyle w:val="Heading1"/>
        <w:rPr>
          <w:lang w:val="en-US"/>
        </w:rPr>
      </w:pPr>
      <w:r>
        <w:rPr>
          <w:lang w:val="en-US"/>
        </w:rPr>
        <w:t>Question 1:</w:t>
      </w:r>
    </w:p>
    <w:tbl>
      <w:tblPr>
        <w:tblStyle w:val="TableGrid"/>
        <w:tblpPr w:leftFromText="180" w:rightFromText="180" w:vertAnchor="page" w:horzAnchor="margin" w:tblpY="3436"/>
        <w:tblW w:w="0" w:type="auto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3D795F" w14:paraId="48803637" w14:textId="77777777" w:rsidTr="003D795F">
        <w:trPr>
          <w:trHeight w:val="425"/>
        </w:trPr>
        <w:tc>
          <w:tcPr>
            <w:tcW w:w="1247" w:type="dxa"/>
          </w:tcPr>
          <w:p w14:paraId="76F915D0" w14:textId="77777777" w:rsidR="003D795F" w:rsidRPr="00440EF1" w:rsidRDefault="003D795F" w:rsidP="003D795F">
            <w:pPr>
              <w:rPr>
                <w:b/>
                <w:bCs/>
                <w:lang w:val="en-US"/>
              </w:rPr>
            </w:pPr>
          </w:p>
        </w:tc>
        <w:tc>
          <w:tcPr>
            <w:tcW w:w="1247" w:type="dxa"/>
          </w:tcPr>
          <w:p w14:paraId="4CC6BE3B" w14:textId="77777777" w:rsidR="003D795F" w:rsidRPr="00440EF1" w:rsidRDefault="003D795F" w:rsidP="003D795F">
            <w:pPr>
              <w:rPr>
                <w:b/>
                <w:bCs/>
                <w:lang w:val="en-US"/>
              </w:rPr>
            </w:pPr>
            <w:r w:rsidRPr="00440EF1">
              <w:rPr>
                <w:b/>
                <w:bCs/>
                <w:lang w:val="en-US"/>
              </w:rPr>
              <w:t>English</w:t>
            </w:r>
          </w:p>
        </w:tc>
        <w:tc>
          <w:tcPr>
            <w:tcW w:w="1247" w:type="dxa"/>
          </w:tcPr>
          <w:p w14:paraId="7F7CB193" w14:textId="77777777" w:rsidR="003D795F" w:rsidRPr="00440EF1" w:rsidRDefault="003D795F" w:rsidP="003D795F">
            <w:pPr>
              <w:rPr>
                <w:b/>
                <w:bCs/>
                <w:lang w:val="en-US"/>
              </w:rPr>
            </w:pPr>
            <w:r w:rsidRPr="00440EF1">
              <w:rPr>
                <w:b/>
                <w:bCs/>
                <w:lang w:val="en-US"/>
              </w:rPr>
              <w:t>History</w:t>
            </w:r>
          </w:p>
        </w:tc>
        <w:tc>
          <w:tcPr>
            <w:tcW w:w="1247" w:type="dxa"/>
          </w:tcPr>
          <w:p w14:paraId="6DB553EE" w14:textId="77777777" w:rsidR="003D795F" w:rsidRPr="00440EF1" w:rsidRDefault="003D795F" w:rsidP="003D795F">
            <w:pPr>
              <w:rPr>
                <w:b/>
                <w:bCs/>
                <w:lang w:val="en-US"/>
              </w:rPr>
            </w:pPr>
            <w:r w:rsidRPr="00440EF1">
              <w:rPr>
                <w:b/>
                <w:bCs/>
                <w:lang w:val="en-US"/>
              </w:rPr>
              <w:t>French</w:t>
            </w:r>
          </w:p>
        </w:tc>
        <w:tc>
          <w:tcPr>
            <w:tcW w:w="1247" w:type="dxa"/>
          </w:tcPr>
          <w:p w14:paraId="6061B14B" w14:textId="77777777" w:rsidR="003D795F" w:rsidRPr="00440EF1" w:rsidRDefault="003D795F" w:rsidP="003D795F">
            <w:pPr>
              <w:rPr>
                <w:b/>
                <w:bCs/>
                <w:lang w:val="en-US"/>
              </w:rPr>
            </w:pPr>
            <w:r w:rsidRPr="00440EF1">
              <w:rPr>
                <w:b/>
                <w:bCs/>
                <w:lang w:val="en-US"/>
              </w:rPr>
              <w:t>Maths</w:t>
            </w:r>
          </w:p>
        </w:tc>
        <w:tc>
          <w:tcPr>
            <w:tcW w:w="1247" w:type="dxa"/>
          </w:tcPr>
          <w:p w14:paraId="1EDB7060" w14:textId="77777777" w:rsidR="003D795F" w:rsidRPr="00440EF1" w:rsidRDefault="003D795F" w:rsidP="003D795F">
            <w:pPr>
              <w:rPr>
                <w:b/>
                <w:bCs/>
                <w:lang w:val="en-US"/>
              </w:rPr>
            </w:pPr>
            <w:r w:rsidRPr="00440EF1">
              <w:rPr>
                <w:b/>
                <w:bCs/>
                <w:lang w:val="en-US"/>
              </w:rPr>
              <w:t>Science</w:t>
            </w:r>
          </w:p>
        </w:tc>
        <w:tc>
          <w:tcPr>
            <w:tcW w:w="1247" w:type="dxa"/>
          </w:tcPr>
          <w:p w14:paraId="6372DC74" w14:textId="77777777" w:rsidR="003D795F" w:rsidRPr="00440EF1" w:rsidRDefault="003D795F" w:rsidP="003D795F">
            <w:pPr>
              <w:rPr>
                <w:b/>
                <w:bCs/>
                <w:lang w:val="en-US"/>
              </w:rPr>
            </w:pPr>
            <w:r w:rsidRPr="00440EF1">
              <w:rPr>
                <w:b/>
                <w:bCs/>
                <w:lang w:val="en-US"/>
              </w:rPr>
              <w:t xml:space="preserve">Total </w:t>
            </w:r>
            <w:r>
              <w:rPr>
                <w:b/>
                <w:bCs/>
                <w:lang w:val="en-US"/>
              </w:rPr>
              <w:t>Score</w:t>
            </w:r>
          </w:p>
        </w:tc>
      </w:tr>
      <w:tr w:rsidR="003D795F" w14:paraId="579C5924" w14:textId="77777777" w:rsidTr="003D795F">
        <w:trPr>
          <w:trHeight w:val="401"/>
        </w:trPr>
        <w:tc>
          <w:tcPr>
            <w:tcW w:w="1247" w:type="dxa"/>
          </w:tcPr>
          <w:p w14:paraId="79ACC148" w14:textId="77777777" w:rsidR="003D795F" w:rsidRPr="00440EF1" w:rsidRDefault="003D795F" w:rsidP="003D795F">
            <w:pPr>
              <w:rPr>
                <w:b/>
                <w:bCs/>
                <w:lang w:val="en-US"/>
              </w:rPr>
            </w:pPr>
            <w:r w:rsidRPr="00440EF1">
              <w:rPr>
                <w:b/>
                <w:bCs/>
                <w:lang w:val="en-US"/>
              </w:rPr>
              <w:t>Alan</w:t>
            </w:r>
          </w:p>
        </w:tc>
        <w:tc>
          <w:tcPr>
            <w:tcW w:w="1247" w:type="dxa"/>
          </w:tcPr>
          <w:p w14:paraId="737FD72C" w14:textId="77777777" w:rsidR="003D795F" w:rsidRDefault="003D795F" w:rsidP="003D79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2049E">
              <w:rPr>
                <w:vertAlign w:val="superscript"/>
                <w:lang w:val="en-US"/>
              </w:rPr>
              <w:t>st</w:t>
            </w:r>
          </w:p>
        </w:tc>
        <w:tc>
          <w:tcPr>
            <w:tcW w:w="1247" w:type="dxa"/>
          </w:tcPr>
          <w:p w14:paraId="0A6EA21B" w14:textId="77777777" w:rsidR="003D795F" w:rsidRDefault="003D795F" w:rsidP="003D79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2049E">
              <w:rPr>
                <w:vertAlign w:val="superscript"/>
                <w:lang w:val="en-US"/>
              </w:rPr>
              <w:t>st</w:t>
            </w:r>
          </w:p>
        </w:tc>
        <w:tc>
          <w:tcPr>
            <w:tcW w:w="1247" w:type="dxa"/>
          </w:tcPr>
          <w:p w14:paraId="514DA7AB" w14:textId="77777777" w:rsidR="003D795F" w:rsidRDefault="003D795F" w:rsidP="003D79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2049E">
              <w:rPr>
                <w:vertAlign w:val="superscript"/>
                <w:lang w:val="en-US"/>
              </w:rPr>
              <w:t>st</w:t>
            </w:r>
          </w:p>
        </w:tc>
        <w:tc>
          <w:tcPr>
            <w:tcW w:w="1247" w:type="dxa"/>
          </w:tcPr>
          <w:p w14:paraId="2B263E5D" w14:textId="77777777" w:rsidR="003D795F" w:rsidRDefault="003D795F" w:rsidP="003D79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2049E">
              <w:rPr>
                <w:vertAlign w:val="superscript"/>
                <w:lang w:val="en-US"/>
              </w:rPr>
              <w:t>nd</w:t>
            </w:r>
          </w:p>
        </w:tc>
        <w:tc>
          <w:tcPr>
            <w:tcW w:w="1247" w:type="dxa"/>
          </w:tcPr>
          <w:p w14:paraId="75333732" w14:textId="77777777" w:rsidR="003D795F" w:rsidRDefault="003D795F" w:rsidP="003D79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2049E">
              <w:rPr>
                <w:vertAlign w:val="superscript"/>
                <w:lang w:val="en-US"/>
              </w:rPr>
              <w:t>st</w:t>
            </w:r>
          </w:p>
        </w:tc>
        <w:tc>
          <w:tcPr>
            <w:tcW w:w="1247" w:type="dxa"/>
          </w:tcPr>
          <w:p w14:paraId="48D968F5" w14:textId="77777777" w:rsidR="003D795F" w:rsidRDefault="003D795F" w:rsidP="003D795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3D795F" w14:paraId="3B6D4F64" w14:textId="77777777" w:rsidTr="003D795F">
        <w:trPr>
          <w:trHeight w:val="425"/>
        </w:trPr>
        <w:tc>
          <w:tcPr>
            <w:tcW w:w="1247" w:type="dxa"/>
          </w:tcPr>
          <w:p w14:paraId="2414A7A0" w14:textId="77777777" w:rsidR="003D795F" w:rsidRPr="00440EF1" w:rsidRDefault="003D795F" w:rsidP="003D795F">
            <w:pPr>
              <w:rPr>
                <w:b/>
                <w:bCs/>
                <w:lang w:val="en-US"/>
              </w:rPr>
            </w:pPr>
            <w:r w:rsidRPr="00440EF1">
              <w:rPr>
                <w:b/>
                <w:bCs/>
                <w:lang w:val="en-US"/>
              </w:rPr>
              <w:t>Barbara</w:t>
            </w:r>
          </w:p>
        </w:tc>
        <w:tc>
          <w:tcPr>
            <w:tcW w:w="1247" w:type="dxa"/>
          </w:tcPr>
          <w:p w14:paraId="476F6E08" w14:textId="77777777" w:rsidR="003D795F" w:rsidRDefault="003D795F" w:rsidP="003D795F">
            <w:pPr>
              <w:rPr>
                <w:lang w:val="en-US"/>
              </w:rPr>
            </w:pPr>
          </w:p>
        </w:tc>
        <w:tc>
          <w:tcPr>
            <w:tcW w:w="1247" w:type="dxa"/>
          </w:tcPr>
          <w:p w14:paraId="18DCF8A2" w14:textId="77777777" w:rsidR="003D795F" w:rsidRDefault="003D795F" w:rsidP="003D795F">
            <w:pPr>
              <w:rPr>
                <w:lang w:val="en-US"/>
              </w:rPr>
            </w:pPr>
          </w:p>
        </w:tc>
        <w:tc>
          <w:tcPr>
            <w:tcW w:w="1247" w:type="dxa"/>
          </w:tcPr>
          <w:p w14:paraId="703B1C84" w14:textId="77777777" w:rsidR="003D795F" w:rsidRDefault="003D795F" w:rsidP="003D795F">
            <w:pPr>
              <w:rPr>
                <w:lang w:val="en-US"/>
              </w:rPr>
            </w:pPr>
          </w:p>
        </w:tc>
        <w:tc>
          <w:tcPr>
            <w:tcW w:w="1247" w:type="dxa"/>
          </w:tcPr>
          <w:p w14:paraId="26C1E09A" w14:textId="77777777" w:rsidR="003D795F" w:rsidRDefault="003D795F" w:rsidP="003D795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2049E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1247" w:type="dxa"/>
          </w:tcPr>
          <w:p w14:paraId="76D2361B" w14:textId="77777777" w:rsidR="003D795F" w:rsidRDefault="003D795F" w:rsidP="003D795F">
            <w:pPr>
              <w:rPr>
                <w:lang w:val="en-US"/>
              </w:rPr>
            </w:pPr>
          </w:p>
        </w:tc>
        <w:tc>
          <w:tcPr>
            <w:tcW w:w="1247" w:type="dxa"/>
          </w:tcPr>
          <w:p w14:paraId="7972928E" w14:textId="77777777" w:rsidR="003D795F" w:rsidRDefault="003D795F" w:rsidP="003D795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3D795F" w14:paraId="40471DAB" w14:textId="77777777" w:rsidTr="003D795F">
        <w:trPr>
          <w:trHeight w:val="401"/>
        </w:trPr>
        <w:tc>
          <w:tcPr>
            <w:tcW w:w="1247" w:type="dxa"/>
          </w:tcPr>
          <w:p w14:paraId="6B8B8844" w14:textId="77777777" w:rsidR="003D795F" w:rsidRPr="00440EF1" w:rsidRDefault="003D795F" w:rsidP="003D795F">
            <w:pPr>
              <w:rPr>
                <w:b/>
                <w:bCs/>
                <w:lang w:val="en-US"/>
              </w:rPr>
            </w:pPr>
            <w:r w:rsidRPr="00440EF1">
              <w:rPr>
                <w:b/>
                <w:bCs/>
                <w:lang w:val="en-US"/>
              </w:rPr>
              <w:t>Charles</w:t>
            </w:r>
          </w:p>
        </w:tc>
        <w:tc>
          <w:tcPr>
            <w:tcW w:w="1247" w:type="dxa"/>
          </w:tcPr>
          <w:p w14:paraId="62F789D8" w14:textId="77777777" w:rsidR="003D795F" w:rsidRDefault="003D795F" w:rsidP="003D79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2049E">
              <w:rPr>
                <w:vertAlign w:val="superscript"/>
                <w:lang w:val="en-US"/>
              </w:rPr>
              <w:t>rd</w:t>
            </w:r>
          </w:p>
        </w:tc>
        <w:tc>
          <w:tcPr>
            <w:tcW w:w="1247" w:type="dxa"/>
          </w:tcPr>
          <w:p w14:paraId="4D700819" w14:textId="77777777" w:rsidR="003D795F" w:rsidRDefault="003D795F" w:rsidP="003D79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2049E">
              <w:rPr>
                <w:vertAlign w:val="superscript"/>
                <w:lang w:val="en-US"/>
              </w:rPr>
              <w:t>rd</w:t>
            </w:r>
          </w:p>
        </w:tc>
        <w:tc>
          <w:tcPr>
            <w:tcW w:w="1247" w:type="dxa"/>
          </w:tcPr>
          <w:p w14:paraId="5DF37EBF" w14:textId="77777777" w:rsidR="003D795F" w:rsidRDefault="003D795F" w:rsidP="003D79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2049E">
              <w:rPr>
                <w:vertAlign w:val="superscript"/>
                <w:lang w:val="en-US"/>
              </w:rPr>
              <w:t>rd</w:t>
            </w:r>
          </w:p>
        </w:tc>
        <w:tc>
          <w:tcPr>
            <w:tcW w:w="1247" w:type="dxa"/>
          </w:tcPr>
          <w:p w14:paraId="61525328" w14:textId="77777777" w:rsidR="003D795F" w:rsidRDefault="003D795F" w:rsidP="003D79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2049E">
              <w:rPr>
                <w:vertAlign w:val="superscript"/>
                <w:lang w:val="en-US"/>
              </w:rPr>
              <w:t>rd</w:t>
            </w:r>
          </w:p>
        </w:tc>
        <w:tc>
          <w:tcPr>
            <w:tcW w:w="1247" w:type="dxa"/>
          </w:tcPr>
          <w:p w14:paraId="2E4D0358" w14:textId="77777777" w:rsidR="003D795F" w:rsidRDefault="003D795F" w:rsidP="003D795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2049E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247" w:type="dxa"/>
          </w:tcPr>
          <w:p w14:paraId="5B860A54" w14:textId="77777777" w:rsidR="003D795F" w:rsidRDefault="003D795F" w:rsidP="003D795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3D795F" w14:paraId="0DD7399D" w14:textId="77777777" w:rsidTr="003D795F">
        <w:trPr>
          <w:trHeight w:val="425"/>
        </w:trPr>
        <w:tc>
          <w:tcPr>
            <w:tcW w:w="1247" w:type="dxa"/>
          </w:tcPr>
          <w:p w14:paraId="034A0B35" w14:textId="77777777" w:rsidR="003D795F" w:rsidRPr="00440EF1" w:rsidRDefault="003D795F" w:rsidP="003D795F">
            <w:pPr>
              <w:rPr>
                <w:b/>
                <w:bCs/>
                <w:lang w:val="en-US"/>
              </w:rPr>
            </w:pPr>
            <w:r w:rsidRPr="00440EF1">
              <w:rPr>
                <w:b/>
                <w:bCs/>
                <w:lang w:val="en-US"/>
              </w:rPr>
              <w:t>David</w:t>
            </w:r>
          </w:p>
        </w:tc>
        <w:tc>
          <w:tcPr>
            <w:tcW w:w="1247" w:type="dxa"/>
          </w:tcPr>
          <w:p w14:paraId="4A9C9AD0" w14:textId="77777777" w:rsidR="003D795F" w:rsidRDefault="003D795F" w:rsidP="003D795F">
            <w:pPr>
              <w:rPr>
                <w:lang w:val="en-US"/>
              </w:rPr>
            </w:pPr>
          </w:p>
        </w:tc>
        <w:tc>
          <w:tcPr>
            <w:tcW w:w="1247" w:type="dxa"/>
          </w:tcPr>
          <w:p w14:paraId="74EBFDFF" w14:textId="77777777" w:rsidR="003D795F" w:rsidRDefault="003D795F" w:rsidP="003D795F">
            <w:pPr>
              <w:rPr>
                <w:lang w:val="en-US"/>
              </w:rPr>
            </w:pPr>
          </w:p>
        </w:tc>
        <w:tc>
          <w:tcPr>
            <w:tcW w:w="1247" w:type="dxa"/>
          </w:tcPr>
          <w:p w14:paraId="1C7C07B7" w14:textId="77777777" w:rsidR="003D795F" w:rsidRDefault="003D795F" w:rsidP="003D795F">
            <w:pPr>
              <w:rPr>
                <w:lang w:val="en-US"/>
              </w:rPr>
            </w:pPr>
          </w:p>
        </w:tc>
        <w:tc>
          <w:tcPr>
            <w:tcW w:w="1247" w:type="dxa"/>
          </w:tcPr>
          <w:p w14:paraId="5D40B67E" w14:textId="77777777" w:rsidR="003D795F" w:rsidRDefault="003D795F" w:rsidP="003D795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2049E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247" w:type="dxa"/>
          </w:tcPr>
          <w:p w14:paraId="16A5F6C3" w14:textId="77777777" w:rsidR="003D795F" w:rsidRDefault="003D795F" w:rsidP="003D795F">
            <w:pPr>
              <w:rPr>
                <w:lang w:val="en-US"/>
              </w:rPr>
            </w:pPr>
          </w:p>
        </w:tc>
        <w:tc>
          <w:tcPr>
            <w:tcW w:w="1247" w:type="dxa"/>
          </w:tcPr>
          <w:p w14:paraId="77F85B65" w14:textId="77777777" w:rsidR="003D795F" w:rsidRDefault="003D795F" w:rsidP="003D795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D795F" w14:paraId="2B9CEC36" w14:textId="77777777" w:rsidTr="003D795F">
        <w:trPr>
          <w:trHeight w:val="401"/>
        </w:trPr>
        <w:tc>
          <w:tcPr>
            <w:tcW w:w="1247" w:type="dxa"/>
          </w:tcPr>
          <w:p w14:paraId="14CA02B2" w14:textId="77777777" w:rsidR="003D795F" w:rsidRPr="00440EF1" w:rsidRDefault="003D795F" w:rsidP="003D795F">
            <w:pPr>
              <w:rPr>
                <w:b/>
                <w:bCs/>
                <w:lang w:val="en-US"/>
              </w:rPr>
            </w:pPr>
            <w:r w:rsidRPr="00440EF1">
              <w:rPr>
                <w:b/>
                <w:bCs/>
                <w:lang w:val="en-US"/>
              </w:rPr>
              <w:t>Ellen</w:t>
            </w:r>
          </w:p>
        </w:tc>
        <w:tc>
          <w:tcPr>
            <w:tcW w:w="1247" w:type="dxa"/>
          </w:tcPr>
          <w:p w14:paraId="24D62528" w14:textId="77777777" w:rsidR="003D795F" w:rsidRDefault="003D795F" w:rsidP="003D795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2049E">
              <w:rPr>
                <w:vertAlign w:val="superscript"/>
                <w:lang w:val="en-US"/>
              </w:rPr>
              <w:t>th</w:t>
            </w:r>
          </w:p>
        </w:tc>
        <w:tc>
          <w:tcPr>
            <w:tcW w:w="1247" w:type="dxa"/>
          </w:tcPr>
          <w:p w14:paraId="465C35BD" w14:textId="77777777" w:rsidR="003D795F" w:rsidRDefault="003D795F" w:rsidP="003D795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2049E">
              <w:rPr>
                <w:vertAlign w:val="superscript"/>
                <w:lang w:val="en-US"/>
              </w:rPr>
              <w:t>th</w:t>
            </w:r>
          </w:p>
        </w:tc>
        <w:tc>
          <w:tcPr>
            <w:tcW w:w="1247" w:type="dxa"/>
          </w:tcPr>
          <w:p w14:paraId="5A867511" w14:textId="77777777" w:rsidR="003D795F" w:rsidRDefault="003D795F" w:rsidP="003D795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2049E">
              <w:rPr>
                <w:vertAlign w:val="superscript"/>
                <w:lang w:val="en-US"/>
              </w:rPr>
              <w:t>th</w:t>
            </w:r>
          </w:p>
        </w:tc>
        <w:tc>
          <w:tcPr>
            <w:tcW w:w="1247" w:type="dxa"/>
          </w:tcPr>
          <w:p w14:paraId="7345EC1B" w14:textId="77777777" w:rsidR="003D795F" w:rsidRDefault="003D795F" w:rsidP="003D79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2049E">
              <w:rPr>
                <w:vertAlign w:val="superscript"/>
                <w:lang w:val="en-US"/>
              </w:rPr>
              <w:t>st</w:t>
            </w:r>
          </w:p>
        </w:tc>
        <w:tc>
          <w:tcPr>
            <w:tcW w:w="1247" w:type="dxa"/>
          </w:tcPr>
          <w:p w14:paraId="5C7FCD54" w14:textId="77777777" w:rsidR="003D795F" w:rsidRDefault="003D795F" w:rsidP="003D79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2049E">
              <w:rPr>
                <w:vertAlign w:val="superscript"/>
                <w:lang w:val="en-US"/>
              </w:rPr>
              <w:t>rd</w:t>
            </w:r>
          </w:p>
        </w:tc>
        <w:tc>
          <w:tcPr>
            <w:tcW w:w="1247" w:type="dxa"/>
          </w:tcPr>
          <w:p w14:paraId="2DF503BB" w14:textId="77777777" w:rsidR="003D795F" w:rsidRDefault="003D795F" w:rsidP="003D795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14:paraId="74FEAEB8" w14:textId="77777777" w:rsidR="008F6FFE" w:rsidRDefault="008F6FFE" w:rsidP="00440EF1">
      <w:pPr>
        <w:rPr>
          <w:lang w:val="en-US"/>
        </w:rPr>
      </w:pPr>
    </w:p>
    <w:p w14:paraId="353429C1" w14:textId="77777777" w:rsidR="003D795F" w:rsidRDefault="003D795F" w:rsidP="00440EF1">
      <w:pPr>
        <w:rPr>
          <w:lang w:val="en-US"/>
        </w:rPr>
      </w:pPr>
    </w:p>
    <w:p w14:paraId="5A315FFF" w14:textId="3E1E8DD6" w:rsidR="00440EF1" w:rsidRDefault="00440EF1" w:rsidP="00440EF1">
      <w:pPr>
        <w:rPr>
          <w:lang w:val="en-US"/>
        </w:rPr>
      </w:pPr>
      <w:r>
        <w:rPr>
          <w:lang w:val="en-US"/>
        </w:rPr>
        <w:t xml:space="preserve">The clues given are: </w:t>
      </w:r>
    </w:p>
    <w:p w14:paraId="7ACAF615" w14:textId="77777777" w:rsidR="00440EF1" w:rsidRPr="00440EF1" w:rsidRDefault="00440EF1" w:rsidP="00440EF1">
      <w:pPr>
        <w:pStyle w:val="ListParagraph"/>
        <w:numPr>
          <w:ilvl w:val="0"/>
          <w:numId w:val="3"/>
        </w:numPr>
        <w:rPr>
          <w:lang w:val="en-US"/>
        </w:rPr>
      </w:pPr>
      <w:r>
        <w:t>Alan had an aggregate mark of 24.</w:t>
      </w:r>
    </w:p>
    <w:p w14:paraId="2D84F787" w14:textId="77777777" w:rsidR="00440EF1" w:rsidRPr="00440EF1" w:rsidRDefault="00440EF1" w:rsidP="00440EF1">
      <w:pPr>
        <w:pStyle w:val="ListParagraph"/>
        <w:numPr>
          <w:ilvl w:val="0"/>
          <w:numId w:val="3"/>
        </w:numPr>
        <w:rPr>
          <w:lang w:val="en-US"/>
        </w:rPr>
      </w:pPr>
      <w:r>
        <w:t>Charles had the same mark in four out of the five subjects.</w:t>
      </w:r>
    </w:p>
    <w:p w14:paraId="72B38908" w14:textId="77777777" w:rsidR="00440EF1" w:rsidRPr="00440EF1" w:rsidRDefault="00440EF1" w:rsidP="00440EF1">
      <w:pPr>
        <w:pStyle w:val="ListParagraph"/>
        <w:numPr>
          <w:ilvl w:val="0"/>
          <w:numId w:val="3"/>
        </w:numPr>
        <w:rPr>
          <w:lang w:val="en-US"/>
        </w:rPr>
      </w:pPr>
      <w:r>
        <w:t>Ellen had topped Mathematics, and came third in Science.</w:t>
      </w:r>
    </w:p>
    <w:p w14:paraId="3B18125B" w14:textId="40955CB8" w:rsidR="00440EF1" w:rsidRPr="00440EF1" w:rsidRDefault="00440EF1" w:rsidP="00440EF1">
      <w:pPr>
        <w:pStyle w:val="ListParagraph"/>
        <w:numPr>
          <w:ilvl w:val="0"/>
          <w:numId w:val="3"/>
        </w:numPr>
        <w:rPr>
          <w:lang w:val="en-US"/>
        </w:rPr>
      </w:pPr>
      <w:r>
        <w:t>The students’ aggregate marks were in alphabetical order, and no two students had the same aggregate.</w:t>
      </w:r>
    </w:p>
    <w:p w14:paraId="2C9D1BD8" w14:textId="35D00A1F" w:rsidR="00440EF1" w:rsidRDefault="00440EF1" w:rsidP="00440EF1">
      <w:pPr>
        <w:rPr>
          <w:lang w:val="en-US"/>
        </w:rPr>
      </w:pPr>
      <w:r>
        <w:rPr>
          <w:lang w:val="en-US"/>
        </w:rPr>
        <w:t>We know Ellen topped mathematics and came third in science. If Alan had a score of 24, the only possible combinations of scores he got is four 1</w:t>
      </w:r>
      <w:r w:rsidRPr="00440EF1">
        <w:rPr>
          <w:vertAlign w:val="superscript"/>
          <w:lang w:val="en-US"/>
        </w:rPr>
        <w:t>st</w:t>
      </w:r>
      <w:r>
        <w:rPr>
          <w:lang w:val="en-US"/>
        </w:rPr>
        <w:t xml:space="preserve"> place finish and one 2</w:t>
      </w:r>
      <w:r w:rsidRPr="00440EF1">
        <w:rPr>
          <w:vertAlign w:val="superscript"/>
          <w:lang w:val="en-US"/>
        </w:rPr>
        <w:t>nd</w:t>
      </w:r>
      <w:r>
        <w:rPr>
          <w:lang w:val="en-US"/>
        </w:rPr>
        <w:t xml:space="preserve"> place. This means he must have gotten first in everything except maths, which he got 2</w:t>
      </w:r>
      <w:r w:rsidRPr="00440EF1">
        <w:rPr>
          <w:vertAlign w:val="superscript"/>
          <w:lang w:val="en-US"/>
        </w:rPr>
        <w:t>nd</w:t>
      </w:r>
      <w:r>
        <w:rPr>
          <w:lang w:val="en-US"/>
        </w:rPr>
        <w:t xml:space="preserve">. </w:t>
      </w:r>
    </w:p>
    <w:p w14:paraId="3C0E9F43" w14:textId="7C057159" w:rsidR="00440EF1" w:rsidRDefault="00440EF1" w:rsidP="00440EF1">
      <w:pPr>
        <w:rPr>
          <w:lang w:val="en-US"/>
        </w:rPr>
      </w:pPr>
      <w:r>
        <w:rPr>
          <w:lang w:val="en-US"/>
        </w:rPr>
        <w:t>To continue filling this table, let’s examine clue (4), with which we can infer their totals. Let</w:t>
      </w:r>
      <w:r w:rsidR="00EA0127">
        <w:rPr>
          <w:lang w:val="en-US"/>
        </w:rPr>
        <w:t>’</w:t>
      </w:r>
      <w:r>
        <w:rPr>
          <w:lang w:val="en-US"/>
        </w:rPr>
        <w:t xml:space="preserve">s say </w:t>
      </w:r>
      <w:r w:rsidR="00EA0127">
        <w:rPr>
          <w:lang w:val="en-US"/>
        </w:rPr>
        <w:t xml:space="preserve">hypothetically </w:t>
      </w:r>
      <w:r>
        <w:rPr>
          <w:lang w:val="en-US"/>
        </w:rPr>
        <w:t>Ellen got 5</w:t>
      </w:r>
      <w:r w:rsidRPr="00440EF1">
        <w:rPr>
          <w:vertAlign w:val="superscript"/>
          <w:lang w:val="en-US"/>
        </w:rPr>
        <w:t>th</w:t>
      </w:r>
      <w:r>
        <w:rPr>
          <w:lang w:val="en-US"/>
        </w:rPr>
        <w:t xml:space="preserve"> in the remaining </w:t>
      </w:r>
      <w:r w:rsidR="00EA0127">
        <w:rPr>
          <w:lang w:val="en-US"/>
        </w:rPr>
        <w:t>subjects. This means she can have a minimum score of 11. Based on clue (4), we can deduce that:</w:t>
      </w:r>
    </w:p>
    <w:p w14:paraId="77DA6C26" w14:textId="0D1FCF61" w:rsidR="00EA0127" w:rsidRDefault="00EA0127" w:rsidP="00EA01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Ellen has a minimum score of 11.</w:t>
      </w:r>
    </w:p>
    <w:p w14:paraId="1FB485DD" w14:textId="491AA505" w:rsidR="00EA0127" w:rsidRDefault="00EA0127" w:rsidP="00EA01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David has a minimum score of 12.</w:t>
      </w:r>
    </w:p>
    <w:p w14:paraId="1E3991DA" w14:textId="2C9B33DE" w:rsidR="00EA0127" w:rsidRDefault="00EA0127" w:rsidP="00EA01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Charles has a minimum score of 13.</w:t>
      </w:r>
    </w:p>
    <w:p w14:paraId="5921844B" w14:textId="134C22E4" w:rsidR="00EA0127" w:rsidRDefault="00EA0127" w:rsidP="00EA01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Barbara has a minimum score of 14.</w:t>
      </w:r>
    </w:p>
    <w:p w14:paraId="6AE33B39" w14:textId="2D89C194" w:rsidR="00EA0127" w:rsidRDefault="00EA0127" w:rsidP="00EA0127">
      <w:pPr>
        <w:rPr>
          <w:lang w:val="en-US"/>
        </w:rPr>
      </w:pPr>
      <w:r>
        <w:rPr>
          <w:lang w:val="en-US"/>
        </w:rPr>
        <w:t>The total number of marks available is 75 (25 + 20 + 15 + 10 + 5). Adding up these minimum values (and Alan’s score) gives: 11 + 12 + 13 + 14 + 24 = 74, and we know that their scores must add to 75. This means that Ellen has a score of 11, David has a score of 12, Charles has a score of 13, and Barbara must have a score of 15 because this is the only possible combination of scores that adds to 75 whilst keeping the condition (4) true.</w:t>
      </w:r>
    </w:p>
    <w:p w14:paraId="18D404D6" w14:textId="5A5BCF9A" w:rsidR="00EA0127" w:rsidRDefault="00EA0127" w:rsidP="00EA0127">
      <w:pPr>
        <w:rPr>
          <w:lang w:val="en-US"/>
        </w:rPr>
      </w:pPr>
      <w:r>
        <w:rPr>
          <w:lang w:val="en-US"/>
        </w:rPr>
        <w:t>Based on this information, Ellen scored last in her remaining subjects. Furthermore, from condition (2), we know that Charles had the same mark for 4 subjects. He can’t have placed 1</w:t>
      </w:r>
      <w:r w:rsidRPr="00EA0127">
        <w:rPr>
          <w:vertAlign w:val="superscript"/>
          <w:lang w:val="en-US"/>
        </w:rPr>
        <w:t>st</w:t>
      </w:r>
      <w:r>
        <w:rPr>
          <w:lang w:val="en-US"/>
        </w:rPr>
        <w:t xml:space="preserve"> or 5</w:t>
      </w:r>
      <w:r w:rsidRPr="00EA0127">
        <w:rPr>
          <w:vertAlign w:val="superscript"/>
          <w:lang w:val="en-US"/>
        </w:rPr>
        <w:t>th</w:t>
      </w:r>
      <w:r>
        <w:rPr>
          <w:lang w:val="en-US"/>
        </w:rPr>
        <w:t xml:space="preserve"> because these have already been allocated to more than one subject. If he placed 2</w:t>
      </w:r>
      <w:r w:rsidRPr="00EA0127">
        <w:rPr>
          <w:vertAlign w:val="superscript"/>
          <w:lang w:val="en-US"/>
        </w:rPr>
        <w:t>nd</w:t>
      </w:r>
      <w:r>
        <w:rPr>
          <w:lang w:val="en-US"/>
        </w:rPr>
        <w:t xml:space="preserve"> in four subjects, his aggregate score would be </w:t>
      </w:r>
      <w:r w:rsidR="0012049E">
        <w:rPr>
          <w:lang w:val="en-US"/>
        </w:rPr>
        <w:t>at least</w:t>
      </w:r>
      <w:r>
        <w:rPr>
          <w:lang w:val="en-US"/>
        </w:rPr>
        <w:t xml:space="preserve"> 16</w:t>
      </w:r>
      <w:r w:rsidR="0012049E">
        <w:rPr>
          <w:lang w:val="en-US"/>
        </w:rPr>
        <w:t xml:space="preserve"> (which is more than his score of 15)</w:t>
      </w:r>
      <w:r>
        <w:rPr>
          <w:lang w:val="en-US"/>
        </w:rPr>
        <w:t>. If he placed 4</w:t>
      </w:r>
      <w:r w:rsidRPr="00EA0127">
        <w:rPr>
          <w:vertAlign w:val="superscript"/>
          <w:lang w:val="en-US"/>
        </w:rPr>
        <w:t>th</w:t>
      </w:r>
      <w:r>
        <w:rPr>
          <w:lang w:val="en-US"/>
        </w:rPr>
        <w:t xml:space="preserve"> in four subjects, his aggregate score would be at least 8</w:t>
      </w:r>
      <w:r w:rsidR="0012049E">
        <w:rPr>
          <w:lang w:val="en-US"/>
        </w:rPr>
        <w:t xml:space="preserve">, but we cannot create an aggregate of 15 with this </w:t>
      </w:r>
      <w:r w:rsidR="0012049E">
        <w:rPr>
          <w:lang w:val="en-US"/>
        </w:rPr>
        <w:lastRenderedPageBreak/>
        <w:t>information. Therefore, he must have gotten 3</w:t>
      </w:r>
      <w:r w:rsidR="0012049E" w:rsidRPr="0012049E">
        <w:rPr>
          <w:vertAlign w:val="superscript"/>
          <w:lang w:val="en-US"/>
        </w:rPr>
        <w:t>rd</w:t>
      </w:r>
      <w:r w:rsidR="0012049E">
        <w:rPr>
          <w:lang w:val="en-US"/>
        </w:rPr>
        <w:t xml:space="preserve"> in 4 subjects. As Barbara got 3</w:t>
      </w:r>
      <w:r w:rsidR="0012049E" w:rsidRPr="0012049E">
        <w:rPr>
          <w:vertAlign w:val="superscript"/>
          <w:lang w:val="en-US"/>
        </w:rPr>
        <w:t>rd</w:t>
      </w:r>
      <w:r w:rsidR="0012049E">
        <w:rPr>
          <w:lang w:val="en-US"/>
        </w:rPr>
        <w:t xml:space="preserve"> in science, all other subjects Charles got 3</w:t>
      </w:r>
      <w:r w:rsidR="0012049E" w:rsidRPr="0012049E">
        <w:rPr>
          <w:vertAlign w:val="superscript"/>
          <w:lang w:val="en-US"/>
        </w:rPr>
        <w:t>rd</w:t>
      </w:r>
      <w:r w:rsidR="0012049E">
        <w:rPr>
          <w:lang w:val="en-US"/>
        </w:rPr>
        <w:t>. To achieve Charles’ total, he must have gotten 5</w:t>
      </w:r>
      <w:r w:rsidR="0012049E" w:rsidRPr="0012049E">
        <w:rPr>
          <w:vertAlign w:val="superscript"/>
          <w:lang w:val="en-US"/>
        </w:rPr>
        <w:t>th</w:t>
      </w:r>
      <w:r w:rsidR="0012049E">
        <w:rPr>
          <w:lang w:val="en-US"/>
        </w:rPr>
        <w:t xml:space="preserve"> in Science.</w:t>
      </w:r>
    </w:p>
    <w:p w14:paraId="410AF425" w14:textId="6EF2F2B5" w:rsidR="0012049E" w:rsidRDefault="0012049E" w:rsidP="00EA0127">
      <w:pPr>
        <w:rPr>
          <w:lang w:val="en-US"/>
        </w:rPr>
      </w:pPr>
      <w:r>
        <w:rPr>
          <w:lang w:val="en-US"/>
        </w:rPr>
        <w:t>Now, we must construct the final entries to satisfy Barbara and David’s total using a combination of 2</w:t>
      </w:r>
      <w:r w:rsidRPr="0012049E">
        <w:rPr>
          <w:vertAlign w:val="superscript"/>
          <w:lang w:val="en-US"/>
        </w:rPr>
        <w:t>nd</w:t>
      </w:r>
      <w:r>
        <w:rPr>
          <w:lang w:val="en-US"/>
        </w:rPr>
        <w:t>s, 4</w:t>
      </w:r>
      <w:r w:rsidRPr="0012049E">
        <w:rPr>
          <w:vertAlign w:val="superscript"/>
          <w:lang w:val="en-US"/>
        </w:rPr>
        <w:t>th</w:t>
      </w:r>
      <w:r>
        <w:rPr>
          <w:lang w:val="en-US"/>
        </w:rPr>
        <w:t>s and one 5</w:t>
      </w:r>
      <w:r w:rsidRPr="0012049E">
        <w:rPr>
          <w:vertAlign w:val="superscript"/>
          <w:lang w:val="en-US"/>
        </w:rPr>
        <w:t>th</w:t>
      </w:r>
      <w:r>
        <w:rPr>
          <w:lang w:val="en-US"/>
        </w:rPr>
        <w:t>. As Barbara’s score is odd, she must have gotten 5</w:t>
      </w:r>
      <w:r w:rsidRPr="0012049E">
        <w:rPr>
          <w:vertAlign w:val="superscript"/>
          <w:lang w:val="en-US"/>
        </w:rPr>
        <w:t>th</w:t>
      </w:r>
      <w:r>
        <w:rPr>
          <w:lang w:val="en-US"/>
        </w:rPr>
        <w:t xml:space="preserve"> in maths as any combination of even numbers (scores from second and fourth are 4 and 2 respectively) cannot create an odd number. Thus, David got 4</w:t>
      </w:r>
      <w:r w:rsidRPr="0012049E">
        <w:rPr>
          <w:vertAlign w:val="superscript"/>
          <w:lang w:val="en-US"/>
        </w:rPr>
        <w:t>th</w:t>
      </w:r>
      <w:r>
        <w:rPr>
          <w:lang w:val="en-US"/>
        </w:rPr>
        <w:t xml:space="preserve"> in maths.</w:t>
      </w:r>
    </w:p>
    <w:p w14:paraId="7955EC5B" w14:textId="2883002D" w:rsidR="0012049E" w:rsidRPr="0012049E" w:rsidRDefault="0012049E" w:rsidP="00EA0127">
      <w:pPr>
        <w:rPr>
          <w:lang w:val="en-US"/>
        </w:rPr>
      </w:pPr>
      <w:r>
        <w:rPr>
          <w:lang w:val="en-US"/>
        </w:rPr>
        <w:t>The remaining entries cannot be deduced. Based on the aggregate scores and what scores are still available, we can deduce that Barbara got 2</w:t>
      </w:r>
      <w:r w:rsidRPr="0012049E">
        <w:rPr>
          <w:vertAlign w:val="superscript"/>
          <w:lang w:val="en-US"/>
        </w:rPr>
        <w:t>nd</w:t>
      </w:r>
      <w:r>
        <w:rPr>
          <w:lang w:val="en-US"/>
        </w:rPr>
        <w:t xml:space="preserve"> in three remaining subjects and 4</w:t>
      </w:r>
      <w:r w:rsidRPr="0012049E">
        <w:rPr>
          <w:vertAlign w:val="superscript"/>
          <w:lang w:val="en-US"/>
        </w:rPr>
        <w:t>th</w:t>
      </w:r>
      <w:r>
        <w:rPr>
          <w:lang w:val="en-US"/>
        </w:rPr>
        <w:t xml:space="preserve"> in one, and David got 4</w:t>
      </w:r>
      <w:r w:rsidRPr="0012049E">
        <w:rPr>
          <w:vertAlign w:val="superscript"/>
          <w:lang w:val="en-US"/>
        </w:rPr>
        <w:t>th</w:t>
      </w:r>
      <w:r>
        <w:rPr>
          <w:lang w:val="en-US"/>
        </w:rPr>
        <w:t xml:space="preserve"> in 3 remaining subjects and 2</w:t>
      </w:r>
      <w:r w:rsidRPr="0012049E">
        <w:rPr>
          <w:vertAlign w:val="superscript"/>
          <w:lang w:val="en-US"/>
        </w:rPr>
        <w:t>nd</w:t>
      </w:r>
      <w:r>
        <w:rPr>
          <w:lang w:val="en-US"/>
        </w:rPr>
        <w:t xml:space="preserve"> in one, but there are many possible combinations of subjects which satisfy this. </w:t>
      </w:r>
    </w:p>
    <w:p w14:paraId="2B1D31DD" w14:textId="668F0A3D" w:rsidR="008F6FFE" w:rsidRDefault="008F6FFE" w:rsidP="00EA0127">
      <w:pPr>
        <w:rPr>
          <w:lang w:val="en-US"/>
        </w:rPr>
      </w:pPr>
      <w:r>
        <w:rPr>
          <w:lang w:val="en-US"/>
        </w:rPr>
        <w:t>T</w:t>
      </w:r>
      <w:r w:rsidR="0012049E">
        <w:rPr>
          <w:lang w:val="en-US"/>
        </w:rPr>
        <w:t xml:space="preserve">o answer the questions, </w:t>
      </w:r>
      <w:r>
        <w:rPr>
          <w:lang w:val="en-US"/>
        </w:rPr>
        <w:t>Barbara’s score was 5</w:t>
      </w:r>
      <w:r w:rsidRPr="008F6FFE">
        <w:rPr>
          <w:vertAlign w:val="superscript"/>
          <w:lang w:val="en-US"/>
        </w:rPr>
        <w:t>th</w:t>
      </w:r>
      <w:r>
        <w:rPr>
          <w:lang w:val="en-US"/>
        </w:rPr>
        <w:t xml:space="preserve"> in mathematics (1 mark), Alan (1</w:t>
      </w:r>
      <w:r w:rsidRPr="008F6FFE">
        <w:rPr>
          <w:vertAlign w:val="superscript"/>
          <w:lang w:val="en-US"/>
        </w:rPr>
        <w:t>st</w:t>
      </w:r>
      <w:r>
        <w:rPr>
          <w:lang w:val="en-US"/>
        </w:rPr>
        <w:t>), Charles (3</w:t>
      </w:r>
      <w:r w:rsidRPr="008F6FFE">
        <w:rPr>
          <w:vertAlign w:val="superscript"/>
          <w:lang w:val="en-US"/>
        </w:rPr>
        <w:t>rd</w:t>
      </w:r>
      <w:r>
        <w:rPr>
          <w:lang w:val="en-US"/>
        </w:rPr>
        <w:t>) and David (4</w:t>
      </w:r>
      <w:r w:rsidRPr="008F6FFE">
        <w:rPr>
          <w:vertAlign w:val="superscript"/>
          <w:lang w:val="en-US"/>
        </w:rPr>
        <w:t>th</w:t>
      </w:r>
      <w:r>
        <w:rPr>
          <w:lang w:val="en-US"/>
        </w:rPr>
        <w:t>) all received the same mark in 4 out of the 5 subjects.</w:t>
      </w:r>
    </w:p>
    <w:p w14:paraId="784A9A05" w14:textId="77777777" w:rsidR="003D795F" w:rsidRDefault="003D795F" w:rsidP="003D795F">
      <w:pPr>
        <w:pStyle w:val="Heading1"/>
        <w:rPr>
          <w:lang w:val="en-US"/>
        </w:rPr>
      </w:pPr>
    </w:p>
    <w:p w14:paraId="5D6AD58A" w14:textId="21C406EE" w:rsidR="0012049E" w:rsidRDefault="008F6FFE" w:rsidP="003D795F">
      <w:pPr>
        <w:pStyle w:val="Heading1"/>
        <w:rPr>
          <w:lang w:val="en-US"/>
        </w:rPr>
      </w:pPr>
      <w:r>
        <w:rPr>
          <w:lang w:val="en-US"/>
        </w:rPr>
        <w:t>Question 2</w:t>
      </w:r>
    </w:p>
    <w:tbl>
      <w:tblPr>
        <w:tblStyle w:val="TableGrid"/>
        <w:tblpPr w:leftFromText="180" w:rightFromText="180" w:vertAnchor="page" w:horzAnchor="margin" w:tblpY="6556"/>
        <w:tblW w:w="9176" w:type="dxa"/>
        <w:tblLook w:val="04A0" w:firstRow="1" w:lastRow="0" w:firstColumn="1" w:lastColumn="0" w:noHBand="0" w:noVBand="1"/>
      </w:tblPr>
      <w:tblGrid>
        <w:gridCol w:w="1147"/>
        <w:gridCol w:w="1147"/>
        <w:gridCol w:w="1147"/>
        <w:gridCol w:w="1147"/>
        <w:gridCol w:w="1147"/>
        <w:gridCol w:w="1147"/>
        <w:gridCol w:w="1147"/>
        <w:gridCol w:w="1147"/>
      </w:tblGrid>
      <w:tr w:rsidR="008F6FFE" w:rsidRPr="008F6FFE" w14:paraId="540213D9" w14:textId="77777777" w:rsidTr="003D795F">
        <w:trPr>
          <w:trHeight w:val="418"/>
        </w:trPr>
        <w:tc>
          <w:tcPr>
            <w:tcW w:w="1147" w:type="dxa"/>
          </w:tcPr>
          <w:p w14:paraId="6DABBE6A" w14:textId="77777777" w:rsidR="008F6FFE" w:rsidRPr="008F6FFE" w:rsidRDefault="008F6FFE" w:rsidP="003D795F">
            <w:pPr>
              <w:rPr>
                <w:b/>
                <w:bCs/>
                <w:lang w:val="en-US"/>
              </w:rPr>
            </w:pPr>
            <w:r w:rsidRPr="008F6FFE">
              <w:rPr>
                <w:b/>
                <w:bCs/>
                <w:lang w:val="en-US"/>
              </w:rPr>
              <w:t>Team</w:t>
            </w:r>
          </w:p>
        </w:tc>
        <w:tc>
          <w:tcPr>
            <w:tcW w:w="1147" w:type="dxa"/>
          </w:tcPr>
          <w:p w14:paraId="70B4CEEF" w14:textId="77777777" w:rsidR="008F6FFE" w:rsidRPr="008F6FFE" w:rsidRDefault="008F6FFE" w:rsidP="003D795F">
            <w:pPr>
              <w:rPr>
                <w:b/>
                <w:bCs/>
                <w:lang w:val="en-US"/>
              </w:rPr>
            </w:pPr>
            <w:r w:rsidRPr="008F6FFE">
              <w:rPr>
                <w:b/>
                <w:bCs/>
                <w:lang w:val="en-US"/>
              </w:rPr>
              <w:t>Played</w:t>
            </w:r>
          </w:p>
        </w:tc>
        <w:tc>
          <w:tcPr>
            <w:tcW w:w="1147" w:type="dxa"/>
          </w:tcPr>
          <w:p w14:paraId="63738C5A" w14:textId="77777777" w:rsidR="008F6FFE" w:rsidRPr="008F6FFE" w:rsidRDefault="008F6FFE" w:rsidP="003D795F">
            <w:pPr>
              <w:rPr>
                <w:b/>
                <w:bCs/>
                <w:lang w:val="en-US"/>
              </w:rPr>
            </w:pPr>
            <w:r w:rsidRPr="008F6FFE">
              <w:rPr>
                <w:b/>
                <w:bCs/>
                <w:lang w:val="en-US"/>
              </w:rPr>
              <w:t>Won</w:t>
            </w:r>
          </w:p>
        </w:tc>
        <w:tc>
          <w:tcPr>
            <w:tcW w:w="1147" w:type="dxa"/>
          </w:tcPr>
          <w:p w14:paraId="62DC3754" w14:textId="77777777" w:rsidR="008F6FFE" w:rsidRPr="008F6FFE" w:rsidRDefault="008F6FFE" w:rsidP="003D795F">
            <w:pPr>
              <w:rPr>
                <w:b/>
                <w:bCs/>
                <w:lang w:val="en-US"/>
              </w:rPr>
            </w:pPr>
            <w:r w:rsidRPr="008F6FFE">
              <w:rPr>
                <w:b/>
                <w:bCs/>
                <w:lang w:val="en-US"/>
              </w:rPr>
              <w:t>Lost</w:t>
            </w:r>
          </w:p>
        </w:tc>
        <w:tc>
          <w:tcPr>
            <w:tcW w:w="1147" w:type="dxa"/>
          </w:tcPr>
          <w:p w14:paraId="35437B2A" w14:textId="77777777" w:rsidR="008F6FFE" w:rsidRPr="008F6FFE" w:rsidRDefault="008F6FFE" w:rsidP="003D795F">
            <w:pPr>
              <w:rPr>
                <w:b/>
                <w:bCs/>
                <w:lang w:val="en-US"/>
              </w:rPr>
            </w:pPr>
            <w:r w:rsidRPr="008F6FFE">
              <w:rPr>
                <w:b/>
                <w:bCs/>
                <w:lang w:val="en-US"/>
              </w:rPr>
              <w:t>Draw</w:t>
            </w:r>
          </w:p>
        </w:tc>
        <w:tc>
          <w:tcPr>
            <w:tcW w:w="1147" w:type="dxa"/>
          </w:tcPr>
          <w:p w14:paraId="78D8D871" w14:textId="77777777" w:rsidR="008F6FFE" w:rsidRPr="008F6FFE" w:rsidRDefault="008F6FFE" w:rsidP="003D795F">
            <w:pPr>
              <w:rPr>
                <w:b/>
                <w:bCs/>
                <w:lang w:val="en-US"/>
              </w:rPr>
            </w:pPr>
            <w:r w:rsidRPr="008F6FFE">
              <w:rPr>
                <w:b/>
                <w:bCs/>
                <w:lang w:val="en-US"/>
              </w:rPr>
              <w:t>G For</w:t>
            </w:r>
          </w:p>
        </w:tc>
        <w:tc>
          <w:tcPr>
            <w:tcW w:w="1147" w:type="dxa"/>
          </w:tcPr>
          <w:p w14:paraId="31F44D41" w14:textId="77777777" w:rsidR="008F6FFE" w:rsidRPr="008F6FFE" w:rsidRDefault="008F6FFE" w:rsidP="003D795F">
            <w:pPr>
              <w:rPr>
                <w:b/>
                <w:bCs/>
                <w:lang w:val="en-US"/>
              </w:rPr>
            </w:pPr>
            <w:r w:rsidRPr="008F6FFE">
              <w:rPr>
                <w:b/>
                <w:bCs/>
                <w:lang w:val="en-US"/>
              </w:rPr>
              <w:t>G Against</w:t>
            </w:r>
          </w:p>
        </w:tc>
        <w:tc>
          <w:tcPr>
            <w:tcW w:w="1147" w:type="dxa"/>
          </w:tcPr>
          <w:p w14:paraId="0444872A" w14:textId="77777777" w:rsidR="008F6FFE" w:rsidRPr="008F6FFE" w:rsidRDefault="008F6FFE" w:rsidP="003D795F">
            <w:pPr>
              <w:rPr>
                <w:b/>
                <w:bCs/>
                <w:lang w:val="en-US"/>
              </w:rPr>
            </w:pPr>
            <w:r w:rsidRPr="008F6FFE">
              <w:rPr>
                <w:b/>
                <w:bCs/>
                <w:lang w:val="en-US"/>
              </w:rPr>
              <w:t>Points</w:t>
            </w:r>
          </w:p>
        </w:tc>
      </w:tr>
      <w:tr w:rsidR="008F6FFE" w14:paraId="65E189CD" w14:textId="77777777" w:rsidTr="003D795F">
        <w:trPr>
          <w:trHeight w:val="395"/>
        </w:trPr>
        <w:tc>
          <w:tcPr>
            <w:tcW w:w="1147" w:type="dxa"/>
          </w:tcPr>
          <w:p w14:paraId="6EC05182" w14:textId="77777777" w:rsidR="008F6FFE" w:rsidRPr="008F6FFE" w:rsidRDefault="008F6FFE" w:rsidP="003D795F">
            <w:pPr>
              <w:rPr>
                <w:b/>
                <w:bCs/>
                <w:lang w:val="en-US"/>
              </w:rPr>
            </w:pPr>
            <w:r w:rsidRPr="008F6FFE">
              <w:rPr>
                <w:b/>
                <w:bCs/>
                <w:lang w:val="en-US"/>
              </w:rPr>
              <w:t>A</w:t>
            </w:r>
          </w:p>
        </w:tc>
        <w:tc>
          <w:tcPr>
            <w:tcW w:w="1147" w:type="dxa"/>
          </w:tcPr>
          <w:p w14:paraId="6303D4B9" w14:textId="77777777" w:rsidR="008F6FFE" w:rsidRDefault="008F6FFE" w:rsidP="003D795F">
            <w:pPr>
              <w:rPr>
                <w:lang w:val="en-US"/>
              </w:rPr>
            </w:pPr>
          </w:p>
        </w:tc>
        <w:tc>
          <w:tcPr>
            <w:tcW w:w="1147" w:type="dxa"/>
          </w:tcPr>
          <w:p w14:paraId="250497A6" w14:textId="77777777" w:rsidR="008F6FFE" w:rsidRDefault="008F6FFE" w:rsidP="003D795F">
            <w:pPr>
              <w:rPr>
                <w:lang w:val="en-US"/>
              </w:rPr>
            </w:pPr>
          </w:p>
        </w:tc>
        <w:tc>
          <w:tcPr>
            <w:tcW w:w="1147" w:type="dxa"/>
          </w:tcPr>
          <w:p w14:paraId="3C3A77FF" w14:textId="77777777" w:rsidR="008F6FFE" w:rsidRDefault="008F6FFE" w:rsidP="003D795F">
            <w:pPr>
              <w:rPr>
                <w:lang w:val="en-US"/>
              </w:rPr>
            </w:pPr>
          </w:p>
        </w:tc>
        <w:tc>
          <w:tcPr>
            <w:tcW w:w="1147" w:type="dxa"/>
          </w:tcPr>
          <w:p w14:paraId="2A1A506C" w14:textId="77777777" w:rsidR="008F6FFE" w:rsidRDefault="008F6FFE" w:rsidP="003D795F">
            <w:pPr>
              <w:rPr>
                <w:lang w:val="en-US"/>
              </w:rPr>
            </w:pPr>
          </w:p>
        </w:tc>
        <w:tc>
          <w:tcPr>
            <w:tcW w:w="1147" w:type="dxa"/>
          </w:tcPr>
          <w:p w14:paraId="4E8C1075" w14:textId="77777777" w:rsidR="008F6FFE" w:rsidRDefault="008F6FFE" w:rsidP="003D795F">
            <w:pPr>
              <w:rPr>
                <w:lang w:val="en-US"/>
              </w:rPr>
            </w:pPr>
          </w:p>
        </w:tc>
        <w:tc>
          <w:tcPr>
            <w:tcW w:w="1147" w:type="dxa"/>
          </w:tcPr>
          <w:p w14:paraId="6E602E72" w14:textId="59A52D27" w:rsidR="008F6FFE" w:rsidRPr="008F6FFE" w:rsidRDefault="008F6FFE" w:rsidP="003D795F">
            <w:pPr>
              <w:rPr>
                <w:b/>
                <w:bCs/>
                <w:lang w:val="en-US"/>
              </w:rPr>
            </w:pPr>
            <w:r w:rsidRPr="008F6FFE">
              <w:rPr>
                <w:b/>
                <w:bCs/>
                <w:lang w:val="en-US"/>
              </w:rPr>
              <w:t>1</w:t>
            </w:r>
          </w:p>
        </w:tc>
        <w:tc>
          <w:tcPr>
            <w:tcW w:w="1147" w:type="dxa"/>
          </w:tcPr>
          <w:p w14:paraId="7AE2B25D" w14:textId="1A684374" w:rsidR="008F6FFE" w:rsidRPr="008F6FFE" w:rsidRDefault="008F6FFE" w:rsidP="003D795F">
            <w:pPr>
              <w:rPr>
                <w:b/>
                <w:bCs/>
                <w:lang w:val="en-US"/>
              </w:rPr>
            </w:pPr>
            <w:r w:rsidRPr="008F6FFE">
              <w:rPr>
                <w:b/>
                <w:bCs/>
                <w:lang w:val="en-US"/>
              </w:rPr>
              <w:t>4</w:t>
            </w:r>
          </w:p>
        </w:tc>
      </w:tr>
      <w:tr w:rsidR="008F6FFE" w14:paraId="2770ABD3" w14:textId="77777777" w:rsidTr="003D795F">
        <w:trPr>
          <w:trHeight w:val="418"/>
        </w:trPr>
        <w:tc>
          <w:tcPr>
            <w:tcW w:w="1147" w:type="dxa"/>
          </w:tcPr>
          <w:p w14:paraId="18706C98" w14:textId="77777777" w:rsidR="008F6FFE" w:rsidRPr="008F6FFE" w:rsidRDefault="008F6FFE" w:rsidP="003D795F">
            <w:pPr>
              <w:rPr>
                <w:b/>
                <w:bCs/>
                <w:lang w:val="en-US"/>
              </w:rPr>
            </w:pPr>
            <w:r w:rsidRPr="008F6FFE">
              <w:rPr>
                <w:b/>
                <w:bCs/>
                <w:lang w:val="en-US"/>
              </w:rPr>
              <w:t>B</w:t>
            </w:r>
          </w:p>
        </w:tc>
        <w:tc>
          <w:tcPr>
            <w:tcW w:w="1147" w:type="dxa"/>
          </w:tcPr>
          <w:p w14:paraId="2C02C502" w14:textId="6271CDE8" w:rsidR="008F6FFE" w:rsidRPr="008F6FFE" w:rsidRDefault="008F6FFE" w:rsidP="003D795F">
            <w:pPr>
              <w:rPr>
                <w:b/>
                <w:bCs/>
                <w:lang w:val="en-US"/>
              </w:rPr>
            </w:pPr>
            <w:r w:rsidRPr="008F6FFE">
              <w:rPr>
                <w:b/>
                <w:bCs/>
                <w:lang w:val="en-US"/>
              </w:rPr>
              <w:t>1</w:t>
            </w:r>
          </w:p>
        </w:tc>
        <w:tc>
          <w:tcPr>
            <w:tcW w:w="1147" w:type="dxa"/>
          </w:tcPr>
          <w:p w14:paraId="014CA3A4" w14:textId="77777777" w:rsidR="008F6FFE" w:rsidRDefault="008F6FFE" w:rsidP="003D795F">
            <w:pPr>
              <w:rPr>
                <w:lang w:val="en-US"/>
              </w:rPr>
            </w:pPr>
          </w:p>
        </w:tc>
        <w:tc>
          <w:tcPr>
            <w:tcW w:w="1147" w:type="dxa"/>
          </w:tcPr>
          <w:p w14:paraId="742E69BF" w14:textId="77777777" w:rsidR="008F6FFE" w:rsidRDefault="008F6FFE" w:rsidP="003D795F">
            <w:pPr>
              <w:rPr>
                <w:lang w:val="en-US"/>
              </w:rPr>
            </w:pPr>
          </w:p>
        </w:tc>
        <w:tc>
          <w:tcPr>
            <w:tcW w:w="1147" w:type="dxa"/>
          </w:tcPr>
          <w:p w14:paraId="339BB3CF" w14:textId="77777777" w:rsidR="008F6FFE" w:rsidRDefault="008F6FFE" w:rsidP="003D795F">
            <w:pPr>
              <w:rPr>
                <w:lang w:val="en-US"/>
              </w:rPr>
            </w:pPr>
          </w:p>
        </w:tc>
        <w:tc>
          <w:tcPr>
            <w:tcW w:w="1147" w:type="dxa"/>
          </w:tcPr>
          <w:p w14:paraId="774DCF1B" w14:textId="77777777" w:rsidR="008F6FFE" w:rsidRDefault="008F6FFE" w:rsidP="003D795F">
            <w:pPr>
              <w:rPr>
                <w:lang w:val="en-US"/>
              </w:rPr>
            </w:pPr>
          </w:p>
        </w:tc>
        <w:tc>
          <w:tcPr>
            <w:tcW w:w="1147" w:type="dxa"/>
          </w:tcPr>
          <w:p w14:paraId="7F0F46E0" w14:textId="225D393F" w:rsidR="008F6FFE" w:rsidRDefault="00EB238D" w:rsidP="003D79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7" w:type="dxa"/>
          </w:tcPr>
          <w:p w14:paraId="081EFA30" w14:textId="77777777" w:rsidR="008F6FFE" w:rsidRDefault="008F6FFE" w:rsidP="003D795F">
            <w:pPr>
              <w:rPr>
                <w:lang w:val="en-US"/>
              </w:rPr>
            </w:pPr>
          </w:p>
        </w:tc>
      </w:tr>
      <w:tr w:rsidR="008F6FFE" w14:paraId="4DE215D0" w14:textId="77777777" w:rsidTr="003D795F">
        <w:trPr>
          <w:trHeight w:val="395"/>
        </w:trPr>
        <w:tc>
          <w:tcPr>
            <w:tcW w:w="1147" w:type="dxa"/>
          </w:tcPr>
          <w:p w14:paraId="287C93D2" w14:textId="77777777" w:rsidR="008F6FFE" w:rsidRPr="008F6FFE" w:rsidRDefault="008F6FFE" w:rsidP="003D795F">
            <w:pPr>
              <w:rPr>
                <w:b/>
                <w:bCs/>
                <w:lang w:val="en-US"/>
              </w:rPr>
            </w:pPr>
            <w:r w:rsidRPr="008F6FFE">
              <w:rPr>
                <w:b/>
                <w:bCs/>
                <w:lang w:val="en-US"/>
              </w:rPr>
              <w:t>C</w:t>
            </w:r>
          </w:p>
        </w:tc>
        <w:tc>
          <w:tcPr>
            <w:tcW w:w="1147" w:type="dxa"/>
          </w:tcPr>
          <w:p w14:paraId="4E3FB4C8" w14:textId="330F90A0" w:rsidR="008F6FFE" w:rsidRDefault="00EB238D" w:rsidP="003D79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7" w:type="dxa"/>
          </w:tcPr>
          <w:p w14:paraId="7D074028" w14:textId="67DA0C1D" w:rsidR="008F6FFE" w:rsidRDefault="00EB238D" w:rsidP="003D79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7" w:type="dxa"/>
          </w:tcPr>
          <w:p w14:paraId="1A354721" w14:textId="772C06AA" w:rsidR="008F6FFE" w:rsidRDefault="00EB238D" w:rsidP="003D79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7" w:type="dxa"/>
          </w:tcPr>
          <w:p w14:paraId="08F67590" w14:textId="6F089EF7" w:rsidR="008F6FFE" w:rsidRDefault="00EB238D" w:rsidP="003D79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7" w:type="dxa"/>
          </w:tcPr>
          <w:p w14:paraId="7208CE1B" w14:textId="1BCB1EEF" w:rsidR="008F6FFE" w:rsidRPr="008F6FFE" w:rsidRDefault="008F6FFE" w:rsidP="003D795F">
            <w:pPr>
              <w:tabs>
                <w:tab w:val="left" w:pos="795"/>
              </w:tabs>
              <w:rPr>
                <w:b/>
                <w:bCs/>
                <w:lang w:val="en-US"/>
              </w:rPr>
            </w:pPr>
            <w:r w:rsidRPr="008F6FFE">
              <w:rPr>
                <w:b/>
                <w:bCs/>
                <w:lang w:val="en-US"/>
              </w:rPr>
              <w:t>5</w:t>
            </w:r>
            <w:r w:rsidRPr="008F6FFE">
              <w:rPr>
                <w:b/>
                <w:bCs/>
                <w:lang w:val="en-US"/>
              </w:rPr>
              <w:tab/>
            </w:r>
          </w:p>
        </w:tc>
        <w:tc>
          <w:tcPr>
            <w:tcW w:w="1147" w:type="dxa"/>
          </w:tcPr>
          <w:p w14:paraId="56D7D5DF" w14:textId="30C20B4F" w:rsidR="008F6FFE" w:rsidRPr="008F6FFE" w:rsidRDefault="008F6FFE" w:rsidP="003D795F">
            <w:pPr>
              <w:rPr>
                <w:b/>
                <w:bCs/>
                <w:lang w:val="en-US"/>
              </w:rPr>
            </w:pPr>
            <w:r w:rsidRPr="008F6FFE">
              <w:rPr>
                <w:b/>
                <w:bCs/>
                <w:lang w:val="en-US"/>
              </w:rPr>
              <w:t>0</w:t>
            </w:r>
          </w:p>
        </w:tc>
        <w:tc>
          <w:tcPr>
            <w:tcW w:w="1147" w:type="dxa"/>
          </w:tcPr>
          <w:p w14:paraId="3134B3CA" w14:textId="5414BC0F" w:rsidR="008F6FFE" w:rsidRPr="008F6FFE" w:rsidRDefault="008F6FFE" w:rsidP="003D795F">
            <w:pPr>
              <w:rPr>
                <w:b/>
                <w:bCs/>
                <w:lang w:val="en-US"/>
              </w:rPr>
            </w:pPr>
            <w:r w:rsidRPr="008F6FFE">
              <w:rPr>
                <w:b/>
                <w:bCs/>
                <w:lang w:val="en-US"/>
              </w:rPr>
              <w:t>6</w:t>
            </w:r>
          </w:p>
        </w:tc>
      </w:tr>
      <w:tr w:rsidR="008F6FFE" w14:paraId="45916AB4" w14:textId="77777777" w:rsidTr="003D795F">
        <w:trPr>
          <w:trHeight w:val="418"/>
        </w:trPr>
        <w:tc>
          <w:tcPr>
            <w:tcW w:w="1147" w:type="dxa"/>
          </w:tcPr>
          <w:p w14:paraId="756BA6B3" w14:textId="77777777" w:rsidR="008F6FFE" w:rsidRPr="008F6FFE" w:rsidRDefault="008F6FFE" w:rsidP="003D795F">
            <w:pPr>
              <w:rPr>
                <w:b/>
                <w:bCs/>
                <w:lang w:val="en-US"/>
              </w:rPr>
            </w:pPr>
            <w:r w:rsidRPr="008F6FFE">
              <w:rPr>
                <w:b/>
                <w:bCs/>
                <w:lang w:val="en-US"/>
              </w:rPr>
              <w:t>D</w:t>
            </w:r>
          </w:p>
        </w:tc>
        <w:tc>
          <w:tcPr>
            <w:tcW w:w="1147" w:type="dxa"/>
          </w:tcPr>
          <w:p w14:paraId="3DE70E93" w14:textId="77777777" w:rsidR="008F6FFE" w:rsidRDefault="008F6FFE" w:rsidP="003D795F">
            <w:pPr>
              <w:rPr>
                <w:lang w:val="en-US"/>
              </w:rPr>
            </w:pPr>
          </w:p>
        </w:tc>
        <w:tc>
          <w:tcPr>
            <w:tcW w:w="1147" w:type="dxa"/>
          </w:tcPr>
          <w:p w14:paraId="6426E675" w14:textId="77777777" w:rsidR="008F6FFE" w:rsidRDefault="008F6FFE" w:rsidP="003D795F">
            <w:pPr>
              <w:rPr>
                <w:lang w:val="en-US"/>
              </w:rPr>
            </w:pPr>
          </w:p>
        </w:tc>
        <w:tc>
          <w:tcPr>
            <w:tcW w:w="1147" w:type="dxa"/>
          </w:tcPr>
          <w:p w14:paraId="4363F42A" w14:textId="77777777" w:rsidR="008F6FFE" w:rsidRDefault="008F6FFE" w:rsidP="003D795F">
            <w:pPr>
              <w:rPr>
                <w:lang w:val="en-US"/>
              </w:rPr>
            </w:pPr>
          </w:p>
        </w:tc>
        <w:tc>
          <w:tcPr>
            <w:tcW w:w="1147" w:type="dxa"/>
          </w:tcPr>
          <w:p w14:paraId="6C9ACB0B" w14:textId="77777777" w:rsidR="008F6FFE" w:rsidRDefault="008F6FFE" w:rsidP="003D795F">
            <w:pPr>
              <w:rPr>
                <w:lang w:val="en-US"/>
              </w:rPr>
            </w:pPr>
          </w:p>
        </w:tc>
        <w:tc>
          <w:tcPr>
            <w:tcW w:w="1147" w:type="dxa"/>
          </w:tcPr>
          <w:p w14:paraId="096C5265" w14:textId="77777777" w:rsidR="008F6FFE" w:rsidRDefault="008F6FFE" w:rsidP="003D795F">
            <w:pPr>
              <w:rPr>
                <w:lang w:val="en-US"/>
              </w:rPr>
            </w:pPr>
          </w:p>
        </w:tc>
        <w:tc>
          <w:tcPr>
            <w:tcW w:w="1147" w:type="dxa"/>
          </w:tcPr>
          <w:p w14:paraId="1BA1A7AA" w14:textId="1F389CE2" w:rsidR="008F6FFE" w:rsidRPr="008F6FFE" w:rsidRDefault="008F6FFE" w:rsidP="003D795F">
            <w:pPr>
              <w:rPr>
                <w:b/>
                <w:bCs/>
                <w:lang w:val="en-US"/>
              </w:rPr>
            </w:pPr>
            <w:r w:rsidRPr="008F6FFE">
              <w:rPr>
                <w:b/>
                <w:bCs/>
                <w:lang w:val="en-US"/>
              </w:rPr>
              <w:t>4</w:t>
            </w:r>
          </w:p>
        </w:tc>
        <w:tc>
          <w:tcPr>
            <w:tcW w:w="1147" w:type="dxa"/>
          </w:tcPr>
          <w:p w14:paraId="23A9D65D" w14:textId="77777777" w:rsidR="008F6FFE" w:rsidRDefault="008F6FFE" w:rsidP="003D795F">
            <w:pPr>
              <w:rPr>
                <w:lang w:val="en-US"/>
              </w:rPr>
            </w:pPr>
          </w:p>
        </w:tc>
      </w:tr>
      <w:tr w:rsidR="008F6FFE" w14:paraId="6CA5415A" w14:textId="77777777" w:rsidTr="003D795F">
        <w:trPr>
          <w:trHeight w:val="395"/>
        </w:trPr>
        <w:tc>
          <w:tcPr>
            <w:tcW w:w="1147" w:type="dxa"/>
          </w:tcPr>
          <w:p w14:paraId="76B748B7" w14:textId="77777777" w:rsidR="008F6FFE" w:rsidRPr="008F6FFE" w:rsidRDefault="008F6FFE" w:rsidP="003D795F">
            <w:pPr>
              <w:rPr>
                <w:b/>
                <w:bCs/>
                <w:lang w:val="en-US"/>
              </w:rPr>
            </w:pPr>
            <w:r w:rsidRPr="008F6FFE">
              <w:rPr>
                <w:b/>
                <w:bCs/>
                <w:lang w:val="en-US"/>
              </w:rPr>
              <w:t>E</w:t>
            </w:r>
          </w:p>
        </w:tc>
        <w:tc>
          <w:tcPr>
            <w:tcW w:w="1147" w:type="dxa"/>
          </w:tcPr>
          <w:p w14:paraId="706D7FB3" w14:textId="6C381AC6" w:rsidR="008F6FFE" w:rsidRPr="008F6FFE" w:rsidRDefault="008F6FFE" w:rsidP="003D795F">
            <w:pPr>
              <w:rPr>
                <w:b/>
                <w:bCs/>
                <w:lang w:val="en-US"/>
              </w:rPr>
            </w:pPr>
            <w:r w:rsidRPr="008F6FFE">
              <w:rPr>
                <w:b/>
                <w:bCs/>
              </w:rPr>
              <w:t>4</w:t>
            </w:r>
          </w:p>
        </w:tc>
        <w:tc>
          <w:tcPr>
            <w:tcW w:w="1147" w:type="dxa"/>
          </w:tcPr>
          <w:p w14:paraId="33C8F389" w14:textId="59905F39" w:rsidR="008F6FFE" w:rsidRDefault="00EB238D" w:rsidP="003D79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7" w:type="dxa"/>
          </w:tcPr>
          <w:p w14:paraId="3F338BD6" w14:textId="5AA07AB5" w:rsidR="008F6FFE" w:rsidRDefault="00EB238D" w:rsidP="003D79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7" w:type="dxa"/>
          </w:tcPr>
          <w:p w14:paraId="37886C01" w14:textId="3F6811FE" w:rsidR="008F6FFE" w:rsidRPr="008F6FFE" w:rsidRDefault="008F6FFE" w:rsidP="003D795F">
            <w:pPr>
              <w:rPr>
                <w:b/>
                <w:bCs/>
                <w:lang w:val="en-US"/>
              </w:rPr>
            </w:pPr>
            <w:r w:rsidRPr="008F6FFE">
              <w:rPr>
                <w:b/>
                <w:bCs/>
                <w:lang w:val="en-US"/>
              </w:rPr>
              <w:t>2</w:t>
            </w:r>
          </w:p>
        </w:tc>
        <w:tc>
          <w:tcPr>
            <w:tcW w:w="1147" w:type="dxa"/>
          </w:tcPr>
          <w:p w14:paraId="07A44559" w14:textId="1D0EC4CC" w:rsidR="008F6FFE" w:rsidRDefault="00EB238D" w:rsidP="003D79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7" w:type="dxa"/>
          </w:tcPr>
          <w:p w14:paraId="440518C9" w14:textId="59E75301" w:rsidR="008F6FFE" w:rsidRPr="008F6FFE" w:rsidRDefault="008F6FFE" w:rsidP="003D795F">
            <w:pPr>
              <w:rPr>
                <w:b/>
                <w:bCs/>
                <w:lang w:val="en-US"/>
              </w:rPr>
            </w:pPr>
            <w:r w:rsidRPr="008F6FFE">
              <w:rPr>
                <w:b/>
                <w:bCs/>
                <w:lang w:val="en-US"/>
              </w:rPr>
              <w:t>2</w:t>
            </w:r>
          </w:p>
        </w:tc>
        <w:tc>
          <w:tcPr>
            <w:tcW w:w="1147" w:type="dxa"/>
          </w:tcPr>
          <w:p w14:paraId="1294AC5E" w14:textId="3A7F6643" w:rsidR="008F6FFE" w:rsidRPr="008F6FFE" w:rsidRDefault="008F6FFE" w:rsidP="003D795F">
            <w:pPr>
              <w:rPr>
                <w:b/>
                <w:bCs/>
                <w:lang w:val="en-US"/>
              </w:rPr>
            </w:pPr>
            <w:r w:rsidRPr="008F6FFE">
              <w:rPr>
                <w:b/>
                <w:bCs/>
                <w:lang w:val="en-US"/>
              </w:rPr>
              <w:t>2</w:t>
            </w:r>
          </w:p>
        </w:tc>
      </w:tr>
    </w:tbl>
    <w:p w14:paraId="3D4F4845" w14:textId="0DA66E84" w:rsidR="008F6FFE" w:rsidRDefault="008F6FFE" w:rsidP="008F6FFE">
      <w:pPr>
        <w:rPr>
          <w:lang w:val="en-US"/>
        </w:rPr>
      </w:pPr>
    </w:p>
    <w:p w14:paraId="4A8D34BB" w14:textId="2366E6DF" w:rsidR="00EB238D" w:rsidRPr="00EB238D" w:rsidRDefault="00EB238D" w:rsidP="00EB238D">
      <w:pPr>
        <w:rPr>
          <w:lang w:val="en-US"/>
        </w:rPr>
      </w:pPr>
      <w:r w:rsidRPr="00EB238D">
        <w:rPr>
          <w:lang w:val="en-US"/>
        </w:rPr>
        <w:t>Team</w:t>
      </w:r>
      <w:r w:rsidR="008F6FFE" w:rsidRPr="00EB238D">
        <w:rPr>
          <w:lang w:val="en-US"/>
        </w:rPr>
        <w:t xml:space="preserve"> E lost 2 games</w:t>
      </w:r>
      <w:r w:rsidRPr="00EB238D">
        <w:rPr>
          <w:lang w:val="en-US"/>
        </w:rPr>
        <w:t xml:space="preserve"> and won 0,</w:t>
      </w:r>
      <w:r w:rsidR="008F6FFE" w:rsidRPr="00EB238D">
        <w:rPr>
          <w:lang w:val="en-US"/>
        </w:rPr>
        <w:t xml:space="preserve"> as they have a total of 2 points and already have 2 draws. A minimum of 1 goal per game is needed</w:t>
      </w:r>
      <w:r w:rsidRPr="00EB238D">
        <w:rPr>
          <w:lang w:val="en-US"/>
        </w:rPr>
        <w:t xml:space="preserve"> to win</w:t>
      </w:r>
      <w:r w:rsidR="008F6FFE" w:rsidRPr="00EB238D">
        <w:rPr>
          <w:lang w:val="en-US"/>
        </w:rPr>
        <w:t xml:space="preserve">, so </w:t>
      </w:r>
      <w:r w:rsidRPr="00EB238D">
        <w:rPr>
          <w:lang w:val="en-US"/>
        </w:rPr>
        <w:t>if they got scored against across 2 games they lost, they can’t have scored any goals.</w:t>
      </w:r>
      <w:r>
        <w:rPr>
          <w:lang w:val="en-US"/>
        </w:rPr>
        <w:t xml:space="preserve"> </w:t>
      </w:r>
      <w:r w:rsidRPr="00EB238D">
        <w:rPr>
          <w:lang w:val="en-US"/>
        </w:rPr>
        <w:t>Team E has played all 4 teams. This means team B has only played team E, and either won or drew (conceded 0 goals).</w:t>
      </w:r>
    </w:p>
    <w:p w14:paraId="140BF0B2" w14:textId="1952ABA0" w:rsidR="00EB238D" w:rsidRDefault="00EB238D" w:rsidP="00EB238D">
      <w:pPr>
        <w:rPr>
          <w:lang w:val="en-US"/>
        </w:rPr>
      </w:pPr>
      <w:r w:rsidRPr="00EB238D">
        <w:rPr>
          <w:lang w:val="en-US"/>
        </w:rPr>
        <w:t xml:space="preserve">With 6 points, </w:t>
      </w:r>
      <w:r>
        <w:rPr>
          <w:lang w:val="en-US"/>
        </w:rPr>
        <w:t>a maximum number of 4 games played, and 0 goals scored against, we can say that team C has either won 3 games out of 3 or won 2 games and draw 2 games (as both would satisfy their points and goals against values). However, if they have played 4 games, then they would have played team B. As team B has only played one game, team C must have only played 3 games (winning all 3).</w:t>
      </w:r>
    </w:p>
    <w:p w14:paraId="370109DE" w14:textId="07A23226" w:rsidR="00EB238D" w:rsidRDefault="00EB238D" w:rsidP="00EB238D">
      <w:pPr>
        <w:rPr>
          <w:lang w:val="en-US"/>
        </w:rPr>
      </w:pPr>
      <w:r>
        <w:rPr>
          <w:lang w:val="en-US"/>
        </w:rPr>
        <w:t>This also means team C has played team A and beat them. If team A has only one goal against, then team A lost this game 1-0 to team C.</w:t>
      </w:r>
    </w:p>
    <w:p w14:paraId="7B3AADE0" w14:textId="45AA6ACD" w:rsidR="00EB238D" w:rsidRPr="00EB238D" w:rsidRDefault="00EB238D" w:rsidP="00EB238D">
      <w:pPr>
        <w:rPr>
          <w:lang w:val="en-US"/>
        </w:rPr>
      </w:pPr>
      <w:r>
        <w:rPr>
          <w:lang w:val="en-US"/>
        </w:rPr>
        <w:t>Finally, team C played team D, and beat them. The score for this can be deduced – team C score 1 goal against team E, score 1 goal against team A, to must have scored three goals against team D, without conceding any. Thus, team C played team D and lost 3-0.</w:t>
      </w:r>
    </w:p>
    <w:sectPr w:rsidR="00EB238D" w:rsidRPr="00EB2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309"/>
    <w:multiLevelType w:val="hybridMultilevel"/>
    <w:tmpl w:val="F69EA8C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325A6"/>
    <w:multiLevelType w:val="hybridMultilevel"/>
    <w:tmpl w:val="31ECA8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E6EB5"/>
    <w:multiLevelType w:val="hybridMultilevel"/>
    <w:tmpl w:val="C4B4E38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94BD9"/>
    <w:multiLevelType w:val="hybridMultilevel"/>
    <w:tmpl w:val="153295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67480"/>
    <w:multiLevelType w:val="hybridMultilevel"/>
    <w:tmpl w:val="53E268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F176C"/>
    <w:multiLevelType w:val="hybridMultilevel"/>
    <w:tmpl w:val="5F92F1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B2A21"/>
    <w:multiLevelType w:val="hybridMultilevel"/>
    <w:tmpl w:val="01D0C19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7112B"/>
    <w:multiLevelType w:val="hybridMultilevel"/>
    <w:tmpl w:val="7E2E2F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E6"/>
    <w:rsid w:val="00050DE6"/>
    <w:rsid w:val="0012049E"/>
    <w:rsid w:val="00385140"/>
    <w:rsid w:val="003D795F"/>
    <w:rsid w:val="00440EF1"/>
    <w:rsid w:val="008F6FFE"/>
    <w:rsid w:val="009F0F7E"/>
    <w:rsid w:val="00EA0127"/>
    <w:rsid w:val="00EB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559F"/>
  <w15:chartTrackingRefBased/>
  <w15:docId w15:val="{940090C2-42BB-4FEB-B294-E69683FD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49E"/>
  </w:style>
  <w:style w:type="paragraph" w:styleId="Heading1">
    <w:name w:val="heading 1"/>
    <w:basedOn w:val="Normal"/>
    <w:next w:val="Normal"/>
    <w:link w:val="Heading1Char"/>
    <w:uiPriority w:val="9"/>
    <w:qFormat/>
    <w:rsid w:val="00440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0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40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Devane</dc:creator>
  <cp:keywords/>
  <dc:description/>
  <cp:lastModifiedBy>Harrison Devane</cp:lastModifiedBy>
  <cp:revision>2</cp:revision>
  <dcterms:created xsi:type="dcterms:W3CDTF">2021-04-26T02:07:00Z</dcterms:created>
  <dcterms:modified xsi:type="dcterms:W3CDTF">2021-04-26T08:32:00Z</dcterms:modified>
</cp:coreProperties>
</file>