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F48AA" w14:textId="77777777" w:rsidR="009162EF" w:rsidRDefault="009162EF" w:rsidP="009162EF">
      <w:pPr>
        <w:jc w:val="center"/>
        <w:rPr>
          <w:rFonts w:hAnsi="宋体"/>
          <w:noProof/>
        </w:rPr>
      </w:pPr>
    </w:p>
    <w:p w14:paraId="67536A5C" w14:textId="77777777" w:rsidR="009162EF" w:rsidRDefault="009162EF" w:rsidP="009162EF">
      <w:pPr>
        <w:jc w:val="center"/>
        <w:rPr>
          <w:rFonts w:hAnsi="宋体"/>
          <w:noProof/>
        </w:rPr>
      </w:pPr>
    </w:p>
    <w:bookmarkStart w:id="0" w:name="_MON_1065102613"/>
    <w:bookmarkEnd w:id="0"/>
    <w:bookmarkStart w:id="1" w:name="_MON_1064953734"/>
    <w:bookmarkEnd w:id="1"/>
    <w:p w14:paraId="06244C01" w14:textId="77777777" w:rsidR="009162EF" w:rsidRDefault="009162EF" w:rsidP="009162EF">
      <w:pPr>
        <w:jc w:val="center"/>
        <w:rPr>
          <w:rFonts w:hAnsi="宋体"/>
          <w:noProof/>
        </w:rPr>
      </w:pPr>
      <w:r>
        <w:rPr>
          <w:rFonts w:hAnsi="宋体"/>
          <w:noProof/>
        </w:rPr>
        <w:object w:dxaOrig="3165" w:dyaOrig="720" w14:anchorId="4A1B88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46.2pt" o:ole="" filled="t">
            <v:imagedata r:id="rId7" o:title=""/>
          </v:shape>
          <o:OLEObject Type="Embed" ProgID="Word.Picture.8" ShapeID="_x0000_i1025" DrawAspect="Content" ObjectID="_1584700186" r:id="rId8"/>
        </w:object>
      </w:r>
    </w:p>
    <w:p w14:paraId="39846A27" w14:textId="10624FE2" w:rsidR="009162EF" w:rsidRPr="006F5910" w:rsidRDefault="009162EF" w:rsidP="009162EF">
      <w:pPr>
        <w:pStyle w:val="1"/>
        <w:jc w:val="center"/>
        <w:rPr>
          <w:rFonts w:ascii="华文中宋" w:eastAsia="华文中宋" w:hAnsi="华文中宋"/>
          <w:noProof/>
          <w:kern w:val="0"/>
        </w:rPr>
      </w:pPr>
      <w:r w:rsidRPr="006F5910">
        <w:rPr>
          <w:rFonts w:ascii="华文中宋" w:eastAsia="华文中宋" w:hAnsi="华文中宋" w:hint="eastAsia"/>
          <w:noProof/>
          <w:kern w:val="0"/>
        </w:rPr>
        <w:t>本科生毕业设计</w:t>
      </w:r>
      <w:r>
        <w:rPr>
          <w:rFonts w:ascii="华文中宋" w:eastAsia="华文中宋" w:hAnsi="华文中宋"/>
          <w:noProof/>
          <w:kern w:val="0"/>
        </w:rPr>
        <w:t>中期检查</w:t>
      </w:r>
      <w:r w:rsidR="009A7AB5">
        <w:rPr>
          <w:rFonts w:ascii="华文中宋" w:eastAsia="华文中宋" w:hAnsi="华文中宋" w:hint="eastAsia"/>
          <w:noProof/>
          <w:kern w:val="0"/>
        </w:rPr>
        <w:t>汇报</w:t>
      </w:r>
    </w:p>
    <w:p w14:paraId="27E91EF4" w14:textId="77777777" w:rsidR="009162EF" w:rsidRDefault="009162EF" w:rsidP="009162EF">
      <w:pPr>
        <w:ind w:firstLineChars="900" w:firstLine="2880"/>
        <w:rPr>
          <w:rFonts w:ascii="华文细黑" w:eastAsia="华文细黑" w:hAnsi="华文细黑"/>
          <w:noProof/>
          <w:sz w:val="28"/>
          <w:szCs w:val="28"/>
        </w:rPr>
      </w:pPr>
      <w:r>
        <w:rPr>
          <w:rFonts w:ascii="华文中宋" w:eastAsia="华文中宋" w:hAnsi="华文中宋" w:hint="eastAsia"/>
          <w:noProof/>
          <w:sz w:val="32"/>
          <w:szCs w:val="32"/>
        </w:rPr>
        <mc:AlternateContent>
          <mc:Choice Requires="wps">
            <w:drawing>
              <wp:anchor distT="0" distB="0" distL="114300" distR="114300" simplePos="0" relativeHeight="251664384" behindDoc="0" locked="0" layoutInCell="1" allowOverlap="1" wp14:anchorId="558C2A75" wp14:editId="7D45A730">
                <wp:simplePos x="0" y="0"/>
                <wp:positionH relativeFrom="column">
                  <wp:posOffset>742315</wp:posOffset>
                </wp:positionH>
                <wp:positionV relativeFrom="paragraph">
                  <wp:posOffset>344170</wp:posOffset>
                </wp:positionV>
                <wp:extent cx="4522470" cy="914400"/>
                <wp:effectExtent l="5715" t="1270" r="5715"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2470" cy="914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EB2FC" w14:textId="77777777" w:rsidR="009162EF" w:rsidRPr="004F44FB" w:rsidRDefault="009162EF" w:rsidP="009162EF">
                            <w:pPr>
                              <w:jc w:val="center"/>
                              <w:rPr>
                                <w:rFonts w:ascii="华文中宋" w:eastAsia="华文中宋" w:hAnsi="华文中宋"/>
                                <w:sz w:val="32"/>
                                <w:szCs w:val="32"/>
                              </w:rPr>
                            </w:pPr>
                            <w:r w:rsidRPr="004457F4">
                              <w:rPr>
                                <w:rFonts w:ascii="华文中宋" w:eastAsia="华文中宋" w:hAnsi="华文中宋"/>
                                <w:sz w:val="32"/>
                                <w:szCs w:val="32"/>
                              </w:rPr>
                              <w:t>基于工业大数据的生产设备故障诊断</w:t>
                            </w:r>
                          </w:p>
                          <w:p w14:paraId="55052FC8" w14:textId="77777777" w:rsidR="009162EF" w:rsidRPr="004F44FB" w:rsidRDefault="009162EF" w:rsidP="009162EF">
                            <w:pPr>
                              <w:jc w:val="center"/>
                              <w:rPr>
                                <w:rFonts w:ascii="华文中宋" w:eastAsia="华文中宋" w:hAnsi="华文中宋"/>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8C2A75" id="_x0000_t202" coordsize="21600,21600" o:spt="202" path="m,l,21600r21600,l21600,xe">
                <v:stroke joinstyle="miter"/>
                <v:path gradientshapeok="t" o:connecttype="rect"/>
              </v:shapetype>
              <v:shape id="Text Box 7" o:spid="_x0000_s1026" type="#_x0000_t202" style="position:absolute;left:0;text-align:left;margin-left:58.45pt;margin-top:27.1pt;width:356.1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" stroked="f">
                <v:fill opacity="0"/>
                <v:textbox>
                  <w:txbxContent>
                    <w:p w14:paraId="1D5EB2FC" w14:textId="77777777" w:rsidR="009162EF" w:rsidRPr="004F44FB" w:rsidRDefault="009162EF" w:rsidP="009162EF">
                      <w:pPr>
                        <w:jc w:val="center"/>
                        <w:rPr>
                          <w:rFonts w:ascii="华文中宋" w:eastAsia="华文中宋" w:hAnsi="华文中宋"/>
                          <w:sz w:val="32"/>
                          <w:szCs w:val="32"/>
                        </w:rPr>
                      </w:pPr>
                      <w:r w:rsidRPr="004457F4">
                        <w:rPr>
                          <w:rFonts w:ascii="华文中宋" w:eastAsia="华文中宋" w:hAnsi="华文中宋"/>
                          <w:sz w:val="32"/>
                          <w:szCs w:val="32"/>
                        </w:rPr>
                        <w:t>基于工业大数据的生产设备故障诊断</w:t>
                      </w:r>
                    </w:p>
                    <w:p w14:paraId="55052FC8" w14:textId="77777777" w:rsidR="009162EF" w:rsidRPr="004F44FB" w:rsidRDefault="009162EF" w:rsidP="009162EF">
                      <w:pPr>
                        <w:jc w:val="center"/>
                        <w:rPr>
                          <w:rFonts w:ascii="华文中宋" w:eastAsia="华文中宋" w:hAnsi="华文中宋"/>
                          <w:sz w:val="32"/>
                          <w:szCs w:val="32"/>
                        </w:rPr>
                      </w:pPr>
                    </w:p>
                  </w:txbxContent>
                </v:textbox>
              </v:shape>
            </w:pict>
          </mc:Fallback>
        </mc:AlternateContent>
      </w:r>
    </w:p>
    <w:p w14:paraId="355546BD" w14:textId="77777777" w:rsidR="009162EF" w:rsidRPr="00DD1F66" w:rsidRDefault="009162EF" w:rsidP="009162EF">
      <w:pPr>
        <w:rPr>
          <w:rFonts w:ascii="华文中宋" w:eastAsia="华文中宋" w:hAnsi="华文中宋"/>
          <w:noProof/>
          <w:sz w:val="32"/>
          <w:szCs w:val="32"/>
        </w:rPr>
      </w:pPr>
      <w:r>
        <w:rPr>
          <w:rFonts w:ascii="华文中宋" w:eastAsia="华文中宋" w:hAnsi="华文中宋" w:hint="eastAsia"/>
          <w:noProof/>
          <w:sz w:val="32"/>
          <w:szCs w:val="32"/>
        </w:rPr>
        <mc:AlternateContent>
          <mc:Choice Requires="wps">
            <w:drawing>
              <wp:anchor distT="0" distB="0" distL="114300" distR="114300" simplePos="0" relativeHeight="251665408" behindDoc="0" locked="0" layoutInCell="1" allowOverlap="1" wp14:anchorId="742BD0B9" wp14:editId="4FF345D0">
                <wp:simplePos x="0" y="0"/>
                <wp:positionH relativeFrom="column">
                  <wp:posOffset>931545</wp:posOffset>
                </wp:positionH>
                <wp:positionV relativeFrom="paragraph">
                  <wp:posOffset>313690</wp:posOffset>
                </wp:positionV>
                <wp:extent cx="4227195" cy="0"/>
                <wp:effectExtent l="17145" t="8890" r="22860" b="29210"/>
                <wp:wrapNone/>
                <wp:docPr id="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719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024E14A0" id="_x0000_t32" coordsize="21600,21600" o:spt="32" o:oned="t" path="m0,0l21600,21600e" filled="f">
                <v:path arrowok="t" fillok="f" o:connecttype="none"/>
                <o:lock v:ext="edit" shapetype="t"/>
              </v:shapetype>
              <v:shape id="AutoShape_x0020_8" o:spid="_x0000_s1026" type="#_x0000_t32" style="position:absolute;left:0;text-align:left;margin-left:73.35pt;margin-top:24.7pt;width:332.8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" strokeweight=".25pt"/>
            </w:pict>
          </mc:Fallback>
        </mc:AlternateContent>
      </w:r>
      <w:r w:rsidRPr="00DD1F66">
        <w:rPr>
          <w:rFonts w:ascii="华文中宋" w:eastAsia="华文中宋" w:hAnsi="华文中宋" w:hint="eastAsia"/>
          <w:noProof/>
          <w:sz w:val="32"/>
          <w:szCs w:val="32"/>
        </w:rPr>
        <w:t xml:space="preserve">题  </w:t>
      </w:r>
      <w:r>
        <w:rPr>
          <w:rFonts w:ascii="华文中宋" w:eastAsia="华文中宋" w:hAnsi="华文中宋" w:hint="eastAsia"/>
          <w:noProof/>
          <w:sz w:val="32"/>
          <w:szCs w:val="32"/>
        </w:rPr>
        <w:t xml:space="preserve">  </w:t>
      </w:r>
      <w:r w:rsidRPr="00DD1F66">
        <w:rPr>
          <w:rFonts w:ascii="华文中宋" w:eastAsia="华文中宋" w:hAnsi="华文中宋" w:hint="eastAsia"/>
          <w:noProof/>
          <w:sz w:val="32"/>
          <w:szCs w:val="32"/>
        </w:rPr>
        <w:t>目：</w:t>
      </w:r>
    </w:p>
    <w:p w14:paraId="2387A12B" w14:textId="77777777" w:rsidR="009162EF" w:rsidRPr="00DD1F66" w:rsidRDefault="009162EF" w:rsidP="009162EF">
      <w:pPr>
        <w:jc w:val="center"/>
        <w:rPr>
          <w:rFonts w:ascii="华文中宋" w:eastAsia="华文中宋" w:hAnsi="华文中宋"/>
          <w:noProof/>
          <w:sz w:val="32"/>
          <w:szCs w:val="32"/>
        </w:rPr>
      </w:pPr>
    </w:p>
    <w:p w14:paraId="253EC6AA" w14:textId="77777777" w:rsidR="009162EF" w:rsidRDefault="009162EF" w:rsidP="009162EF">
      <w:pPr>
        <w:spacing w:line="720" w:lineRule="auto"/>
        <w:jc w:val="center"/>
        <w:rPr>
          <w:rFonts w:ascii="华文中宋" w:eastAsia="华文中宋" w:hAnsi="华文中宋"/>
          <w:noProof/>
          <w:sz w:val="32"/>
          <w:szCs w:val="32"/>
        </w:rPr>
      </w:pPr>
    </w:p>
    <w:tbl>
      <w:tblPr>
        <w:tblW w:w="0" w:type="auto"/>
        <w:jc w:val="center"/>
        <w:tblLook w:val="04A0" w:firstRow="1" w:lastRow="0" w:firstColumn="1" w:lastColumn="0" w:noHBand="0" w:noVBand="1"/>
      </w:tblPr>
      <w:tblGrid>
        <w:gridCol w:w="1559"/>
        <w:gridCol w:w="5663"/>
      </w:tblGrid>
      <w:tr w:rsidR="009162EF" w:rsidRPr="00B81306" w14:paraId="0F1DD11E" w14:textId="77777777" w:rsidTr="000207E4">
        <w:trPr>
          <w:jc w:val="center"/>
        </w:trPr>
        <w:tc>
          <w:tcPr>
            <w:tcW w:w="1559" w:type="dxa"/>
            <w:shd w:val="clear" w:color="auto" w:fill="auto"/>
          </w:tcPr>
          <w:p w14:paraId="74582BA4" w14:textId="77777777" w:rsidR="009162EF" w:rsidRPr="00B81306" w:rsidRDefault="009162EF" w:rsidP="000207E4">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758F2225" w14:textId="77777777" w:rsidR="009162EF" w:rsidRPr="00206D7B" w:rsidRDefault="009162EF" w:rsidP="000207E4">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42CA1919" wp14:editId="5E31BA6F">
                      <wp:simplePos x="0" y="0"/>
                      <wp:positionH relativeFrom="column">
                        <wp:posOffset>214630</wp:posOffset>
                      </wp:positionH>
                      <wp:positionV relativeFrom="paragraph">
                        <wp:posOffset>423545</wp:posOffset>
                      </wp:positionV>
                      <wp:extent cx="3086100" cy="0"/>
                      <wp:effectExtent l="11430" t="17145" r="26670" b="2095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D4EABBF" id="AutoShape_x0020_6" o:spid="_x0000_s1026" type="#_x0000_t32" style="position:absolute;left:0;text-align:left;margin-left:16.9pt;margin-top:33.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" strokeweight=".25pt"/>
                  </w:pict>
                </mc:Fallback>
              </mc:AlternateContent>
            </w:r>
            <w:r w:rsidRPr="00206D7B">
              <w:rPr>
                <w:rFonts w:ascii="华文中宋" w:eastAsia="华文中宋" w:hAnsi="华文中宋" w:hint="eastAsia"/>
                <w:sz w:val="32"/>
              </w:rPr>
              <w:t>机械科学与工程学院</w:t>
            </w:r>
          </w:p>
        </w:tc>
      </w:tr>
      <w:tr w:rsidR="009162EF" w:rsidRPr="00B81306" w14:paraId="66C33227" w14:textId="77777777" w:rsidTr="000207E4">
        <w:trPr>
          <w:jc w:val="center"/>
        </w:trPr>
        <w:tc>
          <w:tcPr>
            <w:tcW w:w="1559" w:type="dxa"/>
            <w:shd w:val="clear" w:color="auto" w:fill="auto"/>
          </w:tcPr>
          <w:p w14:paraId="05EC2021" w14:textId="77777777" w:rsidR="009162EF" w:rsidRPr="00B81306" w:rsidRDefault="009162EF" w:rsidP="000207E4">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4E993641" w14:textId="77777777" w:rsidR="009162EF" w:rsidRPr="00206D7B" w:rsidRDefault="009162EF" w:rsidP="000207E4">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34CA12CF" wp14:editId="47406AE9">
                      <wp:simplePos x="0" y="0"/>
                      <wp:positionH relativeFrom="column">
                        <wp:posOffset>214630</wp:posOffset>
                      </wp:positionH>
                      <wp:positionV relativeFrom="paragraph">
                        <wp:posOffset>424180</wp:posOffset>
                      </wp:positionV>
                      <wp:extent cx="3086100" cy="0"/>
                      <wp:effectExtent l="11430" t="17780" r="26670" b="2032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274900D" id="AutoShape_x0020_2" o:spid="_x0000_s1026" type="#_x0000_t32" style="position:absolute;left:0;text-align:left;margin-left:16.9pt;margin-top:33.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9162EF" w:rsidRPr="00B81306" w14:paraId="473E1DF2" w14:textId="77777777" w:rsidTr="000207E4">
        <w:trPr>
          <w:jc w:val="center"/>
        </w:trPr>
        <w:tc>
          <w:tcPr>
            <w:tcW w:w="1559" w:type="dxa"/>
            <w:shd w:val="clear" w:color="auto" w:fill="auto"/>
          </w:tcPr>
          <w:p w14:paraId="6967FA80" w14:textId="77777777" w:rsidR="009162EF" w:rsidRPr="00B81306" w:rsidRDefault="009162EF" w:rsidP="000207E4">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5501F5C3" w14:textId="77777777" w:rsidR="009162EF" w:rsidRPr="00206D7B" w:rsidRDefault="009162EF" w:rsidP="000207E4">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0D525313" wp14:editId="2A49BEFE">
                      <wp:simplePos x="0" y="0"/>
                      <wp:positionH relativeFrom="column">
                        <wp:posOffset>214630</wp:posOffset>
                      </wp:positionH>
                      <wp:positionV relativeFrom="paragraph">
                        <wp:posOffset>417830</wp:posOffset>
                      </wp:positionV>
                      <wp:extent cx="3086100" cy="0"/>
                      <wp:effectExtent l="11430" t="11430" r="26670" b="2667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3988B7E" id="AutoShape_x0020_3" o:spid="_x0000_s1026" type="#_x0000_t32" style="position:absolute;left:0;text-align:left;margin-left:16.9pt;margin-top:32.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Go6g9fcAAAACAEAAA8AAAAAAAAAAAAAAAAAdAQAAGRycy9kb3ducmV2LnhtbFBLBQYA&#10;AAAABAAEAPMAAAB9BQ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hint="eastAsia"/>
                <w:noProof/>
                <w:sz w:val="32"/>
                <w:szCs w:val="32"/>
              </w:rPr>
              <w:t>照博</w:t>
            </w:r>
          </w:p>
        </w:tc>
      </w:tr>
      <w:tr w:rsidR="009162EF" w:rsidRPr="00B81306" w14:paraId="5E0479C7" w14:textId="77777777" w:rsidTr="000207E4">
        <w:trPr>
          <w:jc w:val="center"/>
        </w:trPr>
        <w:tc>
          <w:tcPr>
            <w:tcW w:w="1559" w:type="dxa"/>
            <w:shd w:val="clear" w:color="auto" w:fill="auto"/>
          </w:tcPr>
          <w:p w14:paraId="350F9A2B" w14:textId="77777777" w:rsidR="009162EF" w:rsidRPr="00B81306" w:rsidRDefault="009162EF" w:rsidP="000207E4">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329A2183" w14:textId="77777777" w:rsidR="009162EF" w:rsidRPr="00206D7B" w:rsidRDefault="009162EF" w:rsidP="000207E4">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6A30EDDD" wp14:editId="72221E16">
                      <wp:simplePos x="0" y="0"/>
                      <wp:positionH relativeFrom="column">
                        <wp:posOffset>214630</wp:posOffset>
                      </wp:positionH>
                      <wp:positionV relativeFrom="paragraph">
                        <wp:posOffset>425450</wp:posOffset>
                      </wp:positionV>
                      <wp:extent cx="3086100" cy="0"/>
                      <wp:effectExtent l="11430" t="19050" r="2667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722CCEE" id="AutoShape_x0020_4" o:spid="_x0000_s1026" type="#_x0000_t32" style="position:absolute;left:0;text-align:left;margin-left:16.9pt;margin-top:33.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" strokeweight=".25pt"/>
                  </w:pict>
                </mc:Fallback>
              </mc:AlternateContent>
            </w:r>
            <w:r>
              <w:rPr>
                <w:rFonts w:ascii="华文中宋" w:eastAsia="华文中宋" w:hAnsi="华文中宋" w:hint="eastAsia"/>
                <w:noProof/>
                <w:sz w:val="32"/>
                <w:szCs w:val="32"/>
              </w:rPr>
              <w:t>U201410606</w:t>
            </w:r>
          </w:p>
        </w:tc>
      </w:tr>
      <w:tr w:rsidR="009162EF" w:rsidRPr="00B81306" w14:paraId="50612979" w14:textId="77777777" w:rsidTr="000207E4">
        <w:trPr>
          <w:jc w:val="center"/>
        </w:trPr>
        <w:tc>
          <w:tcPr>
            <w:tcW w:w="1559" w:type="dxa"/>
            <w:shd w:val="clear" w:color="auto" w:fill="auto"/>
          </w:tcPr>
          <w:p w14:paraId="6CC0A34D" w14:textId="77777777" w:rsidR="009162EF" w:rsidRPr="00B81306" w:rsidRDefault="009162EF" w:rsidP="000207E4">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545C346" w14:textId="77777777" w:rsidR="009162EF" w:rsidRPr="00206D7B" w:rsidRDefault="009162EF" w:rsidP="000207E4">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21E913ED" wp14:editId="05AE2E2A">
                      <wp:simplePos x="0" y="0"/>
                      <wp:positionH relativeFrom="column">
                        <wp:posOffset>214630</wp:posOffset>
                      </wp:positionH>
                      <wp:positionV relativeFrom="paragraph">
                        <wp:posOffset>426720</wp:posOffset>
                      </wp:positionV>
                      <wp:extent cx="3086100" cy="0"/>
                      <wp:effectExtent l="11430" t="7620" r="26670" b="3048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258581C" id="AutoShape_x0020_5" o:spid="_x0000_s1026" type="#_x0000_t32" style="position:absolute;left:0;text-align:left;margin-left:16.9pt;margin-top:33.6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97Ox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c4wU6UGi&#10;p73XsTK6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 xml:space="preserve">  </w:t>
            </w:r>
            <w:r>
              <w:rPr>
                <w:rFonts w:ascii="华文中宋" w:eastAsia="华文中宋" w:hAnsi="华文中宋" w:hint="eastAsia"/>
                <w:noProof/>
                <w:sz w:val="32"/>
                <w:szCs w:val="32"/>
              </w:rPr>
              <w:t>吴波</w:t>
            </w:r>
          </w:p>
        </w:tc>
      </w:tr>
    </w:tbl>
    <w:p w14:paraId="3A80E704" w14:textId="77777777" w:rsidR="009162EF" w:rsidRDefault="009162EF" w:rsidP="009162EF">
      <w:pPr>
        <w:jc w:val="center"/>
        <w:rPr>
          <w:rFonts w:ascii="华文细黑" w:eastAsia="华文细黑" w:hAnsi="华文细黑"/>
          <w:bCs/>
          <w:noProof/>
          <w:sz w:val="28"/>
          <w:szCs w:val="28"/>
        </w:rPr>
      </w:pPr>
    </w:p>
    <w:p w14:paraId="7E2B590B" w14:textId="77777777" w:rsidR="009162EF" w:rsidRDefault="009162EF" w:rsidP="009162EF">
      <w:pPr>
        <w:rPr>
          <w:rFonts w:ascii="华文细黑" w:eastAsia="华文细黑" w:hAnsi="华文细黑"/>
          <w:bCs/>
          <w:noProof/>
          <w:sz w:val="28"/>
          <w:szCs w:val="28"/>
        </w:rPr>
      </w:pPr>
    </w:p>
    <w:p w14:paraId="6003FDF8" w14:textId="77777777" w:rsidR="009162EF" w:rsidRDefault="009162EF" w:rsidP="009162EF">
      <w:pPr>
        <w:rPr>
          <w:rFonts w:ascii="华文细黑" w:eastAsia="华文细黑" w:hAnsi="华文细黑"/>
          <w:bCs/>
          <w:noProof/>
          <w:sz w:val="28"/>
          <w:szCs w:val="28"/>
        </w:rPr>
      </w:pPr>
    </w:p>
    <w:p w14:paraId="1433006B" w14:textId="6B909E2B" w:rsidR="009162EF" w:rsidRPr="009566C9" w:rsidRDefault="009162EF" w:rsidP="009162EF">
      <w:pPr>
        <w:jc w:val="center"/>
        <w:rPr>
          <w:rFonts w:ascii="华文中宋" w:eastAsia="华文中宋" w:hAnsi="华文中宋"/>
          <w:bCs/>
          <w:noProof/>
          <w:sz w:val="28"/>
          <w:szCs w:val="28"/>
        </w:rPr>
      </w:pPr>
      <w:r>
        <w:rPr>
          <w:rFonts w:ascii="华文细黑" w:eastAsia="华文细黑" w:hAnsi="华文细黑" w:hint="eastAsia"/>
          <w:bCs/>
          <w:noProof/>
          <w:sz w:val="28"/>
          <w:szCs w:val="28"/>
        </w:rPr>
        <w:t xml:space="preserve">   </w:t>
      </w:r>
      <w:r>
        <w:rPr>
          <w:rFonts w:ascii="华文中宋" w:eastAsia="华文中宋" w:hAnsi="华文中宋" w:hint="eastAsia"/>
          <w:bCs/>
          <w:noProof/>
          <w:sz w:val="28"/>
          <w:szCs w:val="28"/>
        </w:rPr>
        <w:t>2018</w:t>
      </w:r>
      <w:r w:rsidRPr="009566C9">
        <w:rPr>
          <w:rFonts w:ascii="华文中宋" w:eastAsia="华文中宋" w:hAnsi="华文中宋" w:hint="eastAsia"/>
          <w:bCs/>
          <w:noProof/>
          <w:sz w:val="28"/>
          <w:szCs w:val="28"/>
        </w:rPr>
        <w:t xml:space="preserve"> </w:t>
      </w:r>
      <w:r>
        <w:rPr>
          <w:rFonts w:ascii="华文中宋" w:eastAsia="华文中宋" w:hAnsi="华文中宋" w:hint="eastAsia"/>
          <w:bCs/>
          <w:noProof/>
          <w:sz w:val="28"/>
          <w:szCs w:val="28"/>
        </w:rPr>
        <w:t xml:space="preserve"> </w:t>
      </w:r>
      <w:r w:rsidRPr="009566C9">
        <w:rPr>
          <w:rFonts w:ascii="华文中宋" w:eastAsia="华文中宋" w:hAnsi="华文中宋" w:hint="eastAsia"/>
          <w:bCs/>
          <w:noProof/>
          <w:sz w:val="28"/>
          <w:szCs w:val="28"/>
        </w:rPr>
        <w:t>年</w:t>
      </w:r>
      <w:r w:rsidR="00112771">
        <w:rPr>
          <w:rFonts w:ascii="华文中宋" w:eastAsia="华文中宋" w:hAnsi="华文中宋" w:hint="eastAsia"/>
          <w:bCs/>
          <w:noProof/>
          <w:sz w:val="28"/>
          <w:szCs w:val="28"/>
        </w:rPr>
        <w:t xml:space="preserve">  4</w:t>
      </w:r>
      <w:r w:rsidRPr="009566C9">
        <w:rPr>
          <w:rFonts w:ascii="华文中宋" w:eastAsia="华文中宋" w:hAnsi="华文中宋" w:hint="eastAsia"/>
          <w:bCs/>
          <w:noProof/>
          <w:sz w:val="28"/>
          <w:szCs w:val="28"/>
        </w:rPr>
        <w:t xml:space="preserve">  月</w:t>
      </w:r>
    </w:p>
    <w:p w14:paraId="4BC543D9" w14:textId="77777777" w:rsidR="009162EF" w:rsidRPr="00505993" w:rsidRDefault="009162EF" w:rsidP="009162EF">
      <w:pPr>
        <w:jc w:val="center"/>
        <w:rPr>
          <w:rFonts w:ascii="华文细黑" w:eastAsia="华文细黑" w:hAnsi="华文细黑"/>
          <w:bCs/>
          <w:noProof/>
          <w:sz w:val="28"/>
          <w:szCs w:val="28"/>
        </w:rPr>
      </w:pPr>
    </w:p>
    <w:p w14:paraId="69C8C807" w14:textId="77777777" w:rsidR="009162EF" w:rsidRDefault="009162EF" w:rsidP="009162EF">
      <w:pPr>
        <w:rPr>
          <w:rFonts w:ascii="华文细黑" w:eastAsia="华文细黑" w:hAnsi="华文细黑"/>
          <w:bCs/>
          <w:noProof/>
          <w:sz w:val="28"/>
          <w:szCs w:val="28"/>
        </w:rPr>
        <w:sectPr w:rsidR="009162EF" w:rsidSect="00A33138">
          <w:pgSz w:w="11906" w:h="16838"/>
          <w:pgMar w:top="1440" w:right="1800" w:bottom="1440" w:left="1800" w:header="851" w:footer="992" w:gutter="0"/>
          <w:cols w:space="720"/>
          <w:titlePg/>
          <w:docGrid w:type="lines" w:linePitch="312"/>
        </w:sectPr>
      </w:pPr>
    </w:p>
    <w:p w14:paraId="56AE9978" w14:textId="77777777" w:rsidR="009162EF" w:rsidRDefault="009162EF" w:rsidP="009162EF">
      <w:pPr>
        <w:sectPr w:rsidR="009162EF" w:rsidSect="00F916F3">
          <w:headerReference w:type="default" r:id="rId9"/>
          <w:footerReference w:type="default" r:id="rId10"/>
          <w:pgSz w:w="11906" w:h="16838"/>
          <w:pgMar w:top="1440" w:right="1800" w:bottom="1440" w:left="1800" w:header="851" w:footer="992" w:gutter="0"/>
          <w:pgNumType w:start="1"/>
          <w:cols w:space="720"/>
          <w:docGrid w:type="lines" w:linePitch="312"/>
        </w:sectPr>
      </w:pPr>
    </w:p>
    <w:p w14:paraId="0BA5B6BA" w14:textId="20FC165E" w:rsidR="00D72F61" w:rsidRPr="00AC628B" w:rsidRDefault="00D72F61" w:rsidP="00AC628B">
      <w:pPr>
        <w:pStyle w:val="a9"/>
        <w:numPr>
          <w:ilvl w:val="0"/>
          <w:numId w:val="3"/>
        </w:numPr>
        <w:ind w:firstLineChars="0"/>
        <w:rPr>
          <w:b/>
          <w:sz w:val="28"/>
          <w:szCs w:val="28"/>
        </w:rPr>
      </w:pPr>
      <w:r w:rsidRPr="00AC628B">
        <w:rPr>
          <w:rFonts w:hint="eastAsia"/>
          <w:b/>
          <w:sz w:val="28"/>
          <w:szCs w:val="28"/>
        </w:rPr>
        <w:t>课题研究进度安排</w:t>
      </w:r>
    </w:p>
    <w:p w14:paraId="1774617E" w14:textId="77777777" w:rsidR="00AC628B" w:rsidRPr="00AC628B" w:rsidRDefault="00AC628B" w:rsidP="00993F81">
      <w:pPr>
        <w:pStyle w:val="a9"/>
        <w:ind w:left="1140" w:firstLineChars="0" w:firstLine="0"/>
        <w:rPr>
          <w:rFonts w:ascii="Songti SC" w:eastAsia="Songti SC" w:hAnsi="Songti SC" w:hint="eastAsia"/>
          <w:bCs/>
        </w:rPr>
      </w:pPr>
    </w:p>
    <w:p w14:paraId="6F5FB65D" w14:textId="77777777" w:rsidR="00D72F61" w:rsidRPr="00F06BFB" w:rsidRDefault="00D72F61" w:rsidP="00D72F61">
      <w:pPr>
        <w:jc w:val="center"/>
        <w:rPr>
          <w:rFonts w:ascii="华文仿宋" w:eastAsia="华文仿宋" w:hAnsi="华文仿宋"/>
          <w:color w:val="FF0000"/>
        </w:rPr>
      </w:pPr>
      <w:r w:rsidRPr="00F06BFB">
        <w:rPr>
          <w:rFonts w:ascii="华文仿宋" w:eastAsia="华文仿宋" w:hAnsi="华文仿宋" w:hint="eastAsia"/>
        </w:rPr>
        <w:t>表1 课题研究进度安排表</w:t>
      </w:r>
    </w:p>
    <w:tbl>
      <w:tblPr>
        <w:tblW w:w="0" w:type="auto"/>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firstRow="1" w:lastRow="0" w:firstColumn="1" w:lastColumn="0" w:noHBand="0" w:noVBand="1"/>
      </w:tblPr>
      <w:tblGrid>
        <w:gridCol w:w="1222"/>
        <w:gridCol w:w="2162"/>
        <w:gridCol w:w="4799"/>
      </w:tblGrid>
      <w:tr w:rsidR="00D72F61" w:rsidRPr="00477BCA" w14:paraId="1A11D296" w14:textId="77777777" w:rsidTr="00C65719">
        <w:trPr>
          <w:trHeight w:val="513"/>
        </w:trPr>
        <w:tc>
          <w:tcPr>
            <w:tcW w:w="1222" w:type="dxa"/>
          </w:tcPr>
          <w:p w14:paraId="45E401D9" w14:textId="77777777" w:rsidR="00D72F61" w:rsidRPr="00FB0A4E" w:rsidRDefault="00D72F61" w:rsidP="000207E4">
            <w:pPr>
              <w:jc w:val="center"/>
              <w:rPr>
                <w:sz w:val="28"/>
              </w:rPr>
            </w:pPr>
            <w:r w:rsidRPr="00FB0A4E">
              <w:rPr>
                <w:rFonts w:hint="eastAsia"/>
                <w:sz w:val="28"/>
              </w:rPr>
              <w:t>学期</w:t>
            </w:r>
          </w:p>
        </w:tc>
        <w:tc>
          <w:tcPr>
            <w:tcW w:w="2162" w:type="dxa"/>
          </w:tcPr>
          <w:p w14:paraId="5727C99B" w14:textId="77777777" w:rsidR="00D72F61" w:rsidRPr="00FB0A4E" w:rsidRDefault="00D72F61" w:rsidP="000207E4">
            <w:pPr>
              <w:jc w:val="center"/>
              <w:rPr>
                <w:sz w:val="28"/>
              </w:rPr>
            </w:pPr>
            <w:r w:rsidRPr="00FB0A4E">
              <w:rPr>
                <w:rFonts w:hint="eastAsia"/>
                <w:sz w:val="28"/>
              </w:rPr>
              <w:t>周次</w:t>
            </w:r>
          </w:p>
        </w:tc>
        <w:tc>
          <w:tcPr>
            <w:tcW w:w="4799" w:type="dxa"/>
          </w:tcPr>
          <w:p w14:paraId="2C6E2F1A" w14:textId="77777777" w:rsidR="00D72F61" w:rsidRPr="00FB0A4E" w:rsidRDefault="00D72F61" w:rsidP="000207E4">
            <w:pPr>
              <w:jc w:val="center"/>
              <w:rPr>
                <w:sz w:val="28"/>
              </w:rPr>
            </w:pPr>
            <w:r w:rsidRPr="00FB0A4E">
              <w:rPr>
                <w:rFonts w:hint="eastAsia"/>
                <w:sz w:val="28"/>
              </w:rPr>
              <w:t>工作任务</w:t>
            </w:r>
          </w:p>
        </w:tc>
      </w:tr>
      <w:tr w:rsidR="00D72F61" w:rsidRPr="00477BCA" w14:paraId="0C651E2F" w14:textId="77777777" w:rsidTr="00A5072F">
        <w:trPr>
          <w:trHeight w:val="1484"/>
        </w:trPr>
        <w:tc>
          <w:tcPr>
            <w:tcW w:w="1222" w:type="dxa"/>
            <w:vMerge w:val="restart"/>
          </w:tcPr>
          <w:p w14:paraId="38C88BAD" w14:textId="4D190D73" w:rsidR="00D72F61" w:rsidRDefault="00D72F61" w:rsidP="000207E4">
            <w:pPr>
              <w:jc w:val="center"/>
              <w:rPr>
                <w:sz w:val="28"/>
              </w:rPr>
            </w:pPr>
          </w:p>
          <w:p w14:paraId="7A24B18C" w14:textId="0572B870" w:rsidR="008C1E9C" w:rsidRPr="00FB0A4E" w:rsidRDefault="008C1E9C" w:rsidP="008C1E9C">
            <w:pPr>
              <w:rPr>
                <w:rFonts w:hint="eastAsia"/>
                <w:sz w:val="28"/>
              </w:rPr>
            </w:pPr>
          </w:p>
          <w:p w14:paraId="102B9FD7" w14:textId="77777777" w:rsidR="00D72F61" w:rsidRPr="00FB0A4E" w:rsidRDefault="00D72F61" w:rsidP="00CA41FE">
            <w:pPr>
              <w:rPr>
                <w:sz w:val="28"/>
              </w:rPr>
            </w:pPr>
            <w:r w:rsidRPr="00CA41FE">
              <w:rPr>
                <w:rFonts w:hint="eastAsia"/>
              </w:rPr>
              <w:t>第一学期</w:t>
            </w:r>
          </w:p>
        </w:tc>
        <w:tc>
          <w:tcPr>
            <w:tcW w:w="2162" w:type="dxa"/>
          </w:tcPr>
          <w:p w14:paraId="749FB8C5" w14:textId="77777777" w:rsidR="00D72F61" w:rsidRPr="008F70C5" w:rsidRDefault="00D72F61" w:rsidP="000207E4">
            <w:pPr>
              <w:jc w:val="center"/>
              <w:rPr>
                <w:sz w:val="28"/>
              </w:rPr>
            </w:pPr>
            <w:r w:rsidRPr="008F70C5">
              <w:rPr>
                <w:sz w:val="28"/>
              </w:rPr>
              <w:t>18</w:t>
            </w:r>
            <w:r w:rsidRPr="008F70C5">
              <w:rPr>
                <w:rFonts w:hint="eastAsia"/>
                <w:sz w:val="28"/>
              </w:rPr>
              <w:t>周——</w:t>
            </w:r>
            <w:r w:rsidRPr="008F70C5">
              <w:rPr>
                <w:rFonts w:hint="eastAsia"/>
                <w:sz w:val="28"/>
              </w:rPr>
              <w:t>19</w:t>
            </w:r>
            <w:r w:rsidRPr="008F70C5">
              <w:rPr>
                <w:rFonts w:hint="eastAsia"/>
                <w:sz w:val="28"/>
              </w:rPr>
              <w:t>周</w:t>
            </w:r>
          </w:p>
        </w:tc>
        <w:tc>
          <w:tcPr>
            <w:tcW w:w="4799" w:type="dxa"/>
          </w:tcPr>
          <w:p w14:paraId="2E8055B7" w14:textId="77777777" w:rsidR="00D72F61" w:rsidRPr="008F70C5" w:rsidRDefault="00D72F61" w:rsidP="000207E4">
            <w:pPr>
              <w:jc w:val="center"/>
              <w:rPr>
                <w:sz w:val="28"/>
              </w:rPr>
            </w:pPr>
            <w:r w:rsidRPr="008F70C5">
              <w:rPr>
                <w:rFonts w:hint="eastAsia"/>
                <w:sz w:val="28"/>
              </w:rPr>
              <w:t>接受任务</w:t>
            </w:r>
            <w:r w:rsidRPr="008F70C5">
              <w:rPr>
                <w:sz w:val="28"/>
              </w:rPr>
              <w:t>，</w:t>
            </w:r>
            <w:r w:rsidRPr="008F70C5">
              <w:rPr>
                <w:rFonts w:ascii="宋体" w:hAnsi="宋体"/>
                <w:sz w:val="28"/>
              </w:rPr>
              <w:t>翻译参考</w:t>
            </w:r>
            <w:r w:rsidRPr="008F70C5">
              <w:rPr>
                <w:rFonts w:ascii="宋体" w:hAnsi="宋体" w:hint="eastAsia"/>
                <w:sz w:val="28"/>
              </w:rPr>
              <w:t>文献</w:t>
            </w:r>
            <w:r w:rsidRPr="008F70C5">
              <w:rPr>
                <w:rFonts w:ascii="宋体" w:hAnsi="宋体"/>
                <w:sz w:val="28"/>
              </w:rPr>
              <w:t>，完成开题报告，</w:t>
            </w:r>
            <w:r w:rsidRPr="008F70C5">
              <w:rPr>
                <w:rFonts w:ascii="宋体" w:hAnsi="宋体" w:hint="eastAsia"/>
                <w:sz w:val="28"/>
              </w:rPr>
              <w:t>对课题</w:t>
            </w:r>
            <w:r w:rsidRPr="008F70C5">
              <w:rPr>
                <w:rFonts w:ascii="宋体" w:hAnsi="宋体"/>
                <w:sz w:val="28"/>
              </w:rPr>
              <w:t>有初步掌握，</w:t>
            </w:r>
            <w:r w:rsidRPr="008F70C5">
              <w:rPr>
                <w:rFonts w:ascii="宋体" w:hAnsi="宋体" w:hint="eastAsia"/>
                <w:sz w:val="28"/>
              </w:rPr>
              <w:t>完成</w:t>
            </w:r>
            <w:r w:rsidRPr="008F70C5">
              <w:rPr>
                <w:rFonts w:ascii="宋体" w:hAnsi="宋体"/>
                <w:sz w:val="28"/>
              </w:rPr>
              <w:t>开题答辩</w:t>
            </w:r>
          </w:p>
        </w:tc>
      </w:tr>
      <w:tr w:rsidR="00D72F61" w:rsidRPr="00477BCA" w14:paraId="0C54C3A1" w14:textId="77777777" w:rsidTr="00C65719">
        <w:trPr>
          <w:trHeight w:val="1319"/>
        </w:trPr>
        <w:tc>
          <w:tcPr>
            <w:tcW w:w="1222" w:type="dxa"/>
            <w:vMerge/>
          </w:tcPr>
          <w:p w14:paraId="1E43963E" w14:textId="77777777" w:rsidR="00D72F61" w:rsidRPr="00FB0A4E" w:rsidRDefault="00D72F61" w:rsidP="000207E4">
            <w:pPr>
              <w:jc w:val="center"/>
              <w:rPr>
                <w:sz w:val="28"/>
              </w:rPr>
            </w:pPr>
          </w:p>
        </w:tc>
        <w:tc>
          <w:tcPr>
            <w:tcW w:w="2162" w:type="dxa"/>
          </w:tcPr>
          <w:p w14:paraId="21E77F99" w14:textId="77777777" w:rsidR="00D72F61" w:rsidRPr="008F70C5" w:rsidRDefault="00D72F61" w:rsidP="000207E4">
            <w:pPr>
              <w:spacing w:line="360" w:lineRule="auto"/>
              <w:jc w:val="center"/>
              <w:rPr>
                <w:rFonts w:ascii="宋体" w:hAnsi="宋体"/>
                <w:sz w:val="28"/>
              </w:rPr>
            </w:pPr>
            <w:r w:rsidRPr="008F70C5">
              <w:rPr>
                <w:rFonts w:ascii="宋体" w:hAnsi="宋体" w:hint="eastAsia"/>
                <w:sz w:val="28"/>
              </w:rPr>
              <w:t>20周</w:t>
            </w:r>
            <w:r w:rsidRPr="008F70C5">
              <w:rPr>
                <w:rFonts w:hint="eastAsia"/>
                <w:sz w:val="28"/>
              </w:rPr>
              <w:t>——</w:t>
            </w:r>
            <w:r w:rsidRPr="008F70C5">
              <w:rPr>
                <w:sz w:val="28"/>
              </w:rPr>
              <w:t>21</w:t>
            </w:r>
            <w:r w:rsidRPr="008F70C5">
              <w:rPr>
                <w:rFonts w:hint="eastAsia"/>
                <w:sz w:val="28"/>
              </w:rPr>
              <w:t>周</w:t>
            </w:r>
          </w:p>
        </w:tc>
        <w:tc>
          <w:tcPr>
            <w:tcW w:w="4799" w:type="dxa"/>
          </w:tcPr>
          <w:p w14:paraId="4916D777" w14:textId="77777777" w:rsidR="00D72F61" w:rsidRPr="008F70C5" w:rsidRDefault="00D72F61" w:rsidP="000207E4">
            <w:pPr>
              <w:spacing w:line="360" w:lineRule="auto"/>
              <w:jc w:val="center"/>
              <w:rPr>
                <w:rFonts w:ascii="宋体" w:hAnsi="宋体"/>
                <w:sz w:val="28"/>
              </w:rPr>
            </w:pPr>
            <w:r w:rsidRPr="008F70C5">
              <w:rPr>
                <w:rFonts w:ascii="宋体" w:hAnsi="宋体"/>
                <w:sz w:val="28"/>
              </w:rPr>
              <w:t>查询资料，</w:t>
            </w:r>
            <w:r w:rsidRPr="008F70C5">
              <w:rPr>
                <w:rFonts w:ascii="宋体" w:hAnsi="宋体" w:hint="eastAsia"/>
                <w:sz w:val="28"/>
              </w:rPr>
              <w:t>完成文献综述等任务</w:t>
            </w:r>
          </w:p>
        </w:tc>
      </w:tr>
      <w:tr w:rsidR="00D72F61" w:rsidRPr="00477BCA" w14:paraId="3AFC377F" w14:textId="77777777" w:rsidTr="00C65719">
        <w:trPr>
          <w:trHeight w:val="1005"/>
        </w:trPr>
        <w:tc>
          <w:tcPr>
            <w:tcW w:w="1222" w:type="dxa"/>
            <w:vMerge w:val="restart"/>
          </w:tcPr>
          <w:p w14:paraId="2AE1B156" w14:textId="77777777" w:rsidR="00D72F61" w:rsidRPr="00FB0A4E" w:rsidRDefault="00D72F61" w:rsidP="000207E4">
            <w:pPr>
              <w:jc w:val="center"/>
              <w:rPr>
                <w:sz w:val="28"/>
              </w:rPr>
            </w:pPr>
          </w:p>
          <w:p w14:paraId="2F5CEC69" w14:textId="3F4DECA1" w:rsidR="00D72F61" w:rsidRPr="00FB0A4E" w:rsidRDefault="00D72F61" w:rsidP="000207E4">
            <w:pPr>
              <w:jc w:val="center"/>
              <w:rPr>
                <w:sz w:val="28"/>
              </w:rPr>
            </w:pPr>
          </w:p>
          <w:p w14:paraId="2B7BAE89" w14:textId="37FBCE4B" w:rsidR="00D550EB" w:rsidRPr="00FB0A4E" w:rsidRDefault="00D550EB" w:rsidP="000207E4">
            <w:pPr>
              <w:jc w:val="center"/>
              <w:rPr>
                <w:sz w:val="28"/>
              </w:rPr>
            </w:pPr>
          </w:p>
          <w:p w14:paraId="5225F447" w14:textId="6A2C8C19" w:rsidR="00D550EB" w:rsidRPr="00FB0A4E" w:rsidRDefault="00D550EB" w:rsidP="000207E4">
            <w:pPr>
              <w:jc w:val="center"/>
              <w:rPr>
                <w:sz w:val="28"/>
              </w:rPr>
            </w:pPr>
          </w:p>
          <w:p w14:paraId="4A078AE0" w14:textId="77777777" w:rsidR="00D550EB" w:rsidRPr="00FB0A4E" w:rsidRDefault="00D550EB" w:rsidP="000207E4">
            <w:pPr>
              <w:jc w:val="center"/>
              <w:rPr>
                <w:rFonts w:hint="eastAsia"/>
                <w:sz w:val="28"/>
              </w:rPr>
            </w:pPr>
          </w:p>
          <w:p w14:paraId="10122BAA" w14:textId="77777777" w:rsidR="00D72F61" w:rsidRPr="00FB0A4E" w:rsidRDefault="00D72F61" w:rsidP="000207E4">
            <w:pPr>
              <w:jc w:val="center"/>
              <w:rPr>
                <w:sz w:val="28"/>
              </w:rPr>
            </w:pPr>
            <w:r w:rsidRPr="00FB0A4E">
              <w:rPr>
                <w:rFonts w:hint="eastAsia"/>
              </w:rPr>
              <w:t>第二学期</w:t>
            </w:r>
          </w:p>
        </w:tc>
        <w:tc>
          <w:tcPr>
            <w:tcW w:w="2162" w:type="dxa"/>
          </w:tcPr>
          <w:p w14:paraId="2421C5B8" w14:textId="77777777" w:rsidR="00D72F61" w:rsidRPr="008F70C5" w:rsidRDefault="00D72F61" w:rsidP="000207E4">
            <w:pPr>
              <w:jc w:val="center"/>
              <w:rPr>
                <w:sz w:val="28"/>
              </w:rPr>
            </w:pPr>
            <w:r w:rsidRPr="008F70C5">
              <w:rPr>
                <w:rFonts w:hint="eastAsia"/>
                <w:sz w:val="28"/>
              </w:rPr>
              <w:t>1</w:t>
            </w:r>
            <w:r w:rsidRPr="008F70C5">
              <w:rPr>
                <w:sz w:val="28"/>
              </w:rPr>
              <w:t xml:space="preserve"> </w:t>
            </w:r>
            <w:r w:rsidRPr="008F70C5">
              <w:rPr>
                <w:rFonts w:hint="eastAsia"/>
                <w:sz w:val="28"/>
              </w:rPr>
              <w:t>周——</w:t>
            </w:r>
            <w:r w:rsidRPr="008F70C5">
              <w:rPr>
                <w:rFonts w:hint="eastAsia"/>
                <w:sz w:val="28"/>
              </w:rPr>
              <w:t>3</w:t>
            </w:r>
            <w:r w:rsidRPr="008F70C5">
              <w:rPr>
                <w:sz w:val="28"/>
              </w:rPr>
              <w:t xml:space="preserve"> </w:t>
            </w:r>
            <w:r w:rsidRPr="008F70C5">
              <w:rPr>
                <w:rFonts w:hint="eastAsia"/>
                <w:sz w:val="28"/>
              </w:rPr>
              <w:t>周</w:t>
            </w:r>
          </w:p>
        </w:tc>
        <w:tc>
          <w:tcPr>
            <w:tcW w:w="4799" w:type="dxa"/>
          </w:tcPr>
          <w:p w14:paraId="3EAAD6B8" w14:textId="77777777" w:rsidR="00D72F61" w:rsidRPr="008F70C5" w:rsidRDefault="00D72F61" w:rsidP="000207E4">
            <w:pPr>
              <w:jc w:val="center"/>
              <w:rPr>
                <w:sz w:val="28"/>
              </w:rPr>
            </w:pPr>
            <w:r w:rsidRPr="008F70C5">
              <w:rPr>
                <w:sz w:val="28"/>
              </w:rPr>
              <w:t>完成</w:t>
            </w:r>
            <w:r w:rsidRPr="008F70C5">
              <w:rPr>
                <w:rFonts w:hint="eastAsia"/>
                <w:sz w:val="28"/>
              </w:rPr>
              <w:t>课程设计</w:t>
            </w:r>
            <w:r w:rsidRPr="008F70C5">
              <w:rPr>
                <w:sz w:val="28"/>
              </w:rPr>
              <w:t>之余，</w:t>
            </w:r>
            <w:r w:rsidRPr="008F70C5">
              <w:rPr>
                <w:rFonts w:hint="eastAsia"/>
                <w:sz w:val="28"/>
              </w:rPr>
              <w:t>搜集资料</w:t>
            </w:r>
          </w:p>
        </w:tc>
      </w:tr>
      <w:tr w:rsidR="00D72F61" w:rsidRPr="00477BCA" w14:paraId="402F6CAB" w14:textId="77777777" w:rsidTr="00C65719">
        <w:trPr>
          <w:trHeight w:val="1029"/>
        </w:trPr>
        <w:tc>
          <w:tcPr>
            <w:tcW w:w="1222" w:type="dxa"/>
            <w:vMerge/>
          </w:tcPr>
          <w:p w14:paraId="78E9D721" w14:textId="77777777" w:rsidR="00D72F61" w:rsidRPr="00477BCA" w:rsidRDefault="00D72F61" w:rsidP="000207E4">
            <w:pPr>
              <w:jc w:val="center"/>
            </w:pPr>
          </w:p>
        </w:tc>
        <w:tc>
          <w:tcPr>
            <w:tcW w:w="2162" w:type="dxa"/>
          </w:tcPr>
          <w:p w14:paraId="3DEEFE94" w14:textId="77777777" w:rsidR="00D72F61" w:rsidRPr="008F70C5" w:rsidRDefault="00D72F61" w:rsidP="000207E4">
            <w:pPr>
              <w:spacing w:line="360" w:lineRule="auto"/>
              <w:jc w:val="center"/>
              <w:rPr>
                <w:rFonts w:ascii="宋体" w:hAnsi="宋体"/>
                <w:sz w:val="28"/>
              </w:rPr>
            </w:pPr>
            <w:r w:rsidRPr="008F70C5">
              <w:rPr>
                <w:rFonts w:hint="eastAsia"/>
                <w:sz w:val="28"/>
              </w:rPr>
              <w:t>5</w:t>
            </w:r>
            <w:r w:rsidRPr="008F70C5">
              <w:rPr>
                <w:sz w:val="28"/>
              </w:rPr>
              <w:t xml:space="preserve"> </w:t>
            </w:r>
            <w:r w:rsidRPr="008F70C5">
              <w:rPr>
                <w:rFonts w:hint="eastAsia"/>
                <w:sz w:val="28"/>
              </w:rPr>
              <w:t>周——</w:t>
            </w:r>
            <w:r w:rsidRPr="008F70C5">
              <w:rPr>
                <w:rFonts w:hint="eastAsia"/>
                <w:sz w:val="28"/>
              </w:rPr>
              <w:t>6</w:t>
            </w:r>
            <w:r w:rsidRPr="008F70C5">
              <w:rPr>
                <w:sz w:val="28"/>
              </w:rPr>
              <w:t xml:space="preserve"> </w:t>
            </w:r>
            <w:r w:rsidRPr="008F70C5">
              <w:rPr>
                <w:rFonts w:hint="eastAsia"/>
                <w:sz w:val="28"/>
              </w:rPr>
              <w:t>周</w:t>
            </w:r>
          </w:p>
        </w:tc>
        <w:tc>
          <w:tcPr>
            <w:tcW w:w="4799" w:type="dxa"/>
          </w:tcPr>
          <w:p w14:paraId="14A95BB2" w14:textId="77777777" w:rsidR="00D72F61" w:rsidRPr="008F70C5" w:rsidRDefault="00D72F61" w:rsidP="000207E4">
            <w:pPr>
              <w:spacing w:line="360" w:lineRule="auto"/>
              <w:jc w:val="center"/>
              <w:rPr>
                <w:rFonts w:ascii="宋体" w:hAnsi="宋体"/>
                <w:sz w:val="28"/>
              </w:rPr>
            </w:pPr>
            <w:r w:rsidRPr="008F70C5">
              <w:rPr>
                <w:rFonts w:hint="eastAsia"/>
                <w:sz w:val="28"/>
              </w:rPr>
              <w:t>接受</w:t>
            </w:r>
            <w:r w:rsidRPr="008F70C5">
              <w:rPr>
                <w:sz w:val="28"/>
              </w:rPr>
              <w:t>学院</w:t>
            </w:r>
            <w:r w:rsidRPr="008F70C5">
              <w:rPr>
                <w:rFonts w:hint="eastAsia"/>
                <w:sz w:val="28"/>
              </w:rPr>
              <w:t>检查</w:t>
            </w:r>
            <w:r w:rsidRPr="008F70C5">
              <w:rPr>
                <w:sz w:val="28"/>
              </w:rPr>
              <w:t>进度，</w:t>
            </w:r>
            <w:r w:rsidRPr="008F70C5">
              <w:rPr>
                <w:rFonts w:hint="eastAsia"/>
                <w:sz w:val="28"/>
              </w:rPr>
              <w:t>完成</w:t>
            </w:r>
            <w:r w:rsidRPr="008F70C5">
              <w:rPr>
                <w:sz w:val="28"/>
              </w:rPr>
              <w:t>总体方案设计</w:t>
            </w:r>
          </w:p>
        </w:tc>
      </w:tr>
      <w:tr w:rsidR="00D72F61" w:rsidRPr="00477BCA" w14:paraId="1889C3EA" w14:textId="77777777" w:rsidTr="00C65719">
        <w:trPr>
          <w:trHeight w:val="983"/>
        </w:trPr>
        <w:tc>
          <w:tcPr>
            <w:tcW w:w="1222" w:type="dxa"/>
            <w:vMerge/>
          </w:tcPr>
          <w:p w14:paraId="7668AE04" w14:textId="77777777" w:rsidR="00D72F61" w:rsidRPr="00477BCA" w:rsidRDefault="00D72F61" w:rsidP="000207E4">
            <w:pPr>
              <w:jc w:val="center"/>
            </w:pPr>
            <w:r w:rsidRPr="00477BCA">
              <w:rPr>
                <w:rFonts w:hint="eastAsia"/>
              </w:rPr>
              <w:t>2014-2015</w:t>
            </w:r>
            <w:r w:rsidRPr="00477BCA">
              <w:rPr>
                <w:rFonts w:hint="eastAsia"/>
              </w:rPr>
              <w:t>第二学期</w:t>
            </w:r>
          </w:p>
        </w:tc>
        <w:tc>
          <w:tcPr>
            <w:tcW w:w="2162" w:type="dxa"/>
          </w:tcPr>
          <w:p w14:paraId="28E8BDC0" w14:textId="77777777" w:rsidR="00D72F61" w:rsidRPr="008F70C5" w:rsidRDefault="00D72F61" w:rsidP="000207E4">
            <w:pPr>
              <w:jc w:val="center"/>
              <w:rPr>
                <w:sz w:val="28"/>
              </w:rPr>
            </w:pPr>
            <w:r w:rsidRPr="008F70C5">
              <w:rPr>
                <w:rFonts w:hint="eastAsia"/>
                <w:sz w:val="28"/>
              </w:rPr>
              <w:t>7</w:t>
            </w:r>
            <w:r w:rsidRPr="008F70C5">
              <w:rPr>
                <w:rFonts w:hint="eastAsia"/>
                <w:sz w:val="28"/>
              </w:rPr>
              <w:t>周——</w:t>
            </w:r>
            <w:r w:rsidRPr="008F70C5">
              <w:rPr>
                <w:rFonts w:hint="eastAsia"/>
                <w:sz w:val="28"/>
              </w:rPr>
              <w:t>8</w:t>
            </w:r>
            <w:r w:rsidRPr="008F70C5">
              <w:rPr>
                <w:rFonts w:hint="eastAsia"/>
                <w:sz w:val="28"/>
              </w:rPr>
              <w:t>周</w:t>
            </w:r>
          </w:p>
        </w:tc>
        <w:tc>
          <w:tcPr>
            <w:tcW w:w="4799" w:type="dxa"/>
          </w:tcPr>
          <w:p w14:paraId="03C4309E" w14:textId="77777777" w:rsidR="00D72F61" w:rsidRPr="008F70C5" w:rsidRDefault="00D72F61" w:rsidP="000207E4">
            <w:pPr>
              <w:jc w:val="center"/>
              <w:rPr>
                <w:sz w:val="28"/>
              </w:rPr>
            </w:pPr>
            <w:r w:rsidRPr="008F70C5">
              <w:rPr>
                <w:sz w:val="28"/>
              </w:rPr>
              <w:t>完成方案</w:t>
            </w:r>
            <w:r w:rsidRPr="008F70C5">
              <w:rPr>
                <w:sz w:val="28"/>
              </w:rPr>
              <w:t>1</w:t>
            </w:r>
            <w:r w:rsidRPr="008F70C5">
              <w:rPr>
                <w:sz w:val="28"/>
              </w:rPr>
              <w:t>，</w:t>
            </w:r>
            <w:r w:rsidRPr="008F70C5">
              <w:rPr>
                <w:rFonts w:hint="eastAsia"/>
                <w:sz w:val="28"/>
              </w:rPr>
              <w:t>基于</w:t>
            </w:r>
            <w:r w:rsidRPr="008F70C5">
              <w:rPr>
                <w:sz w:val="28"/>
              </w:rPr>
              <w:t>决策树的模型构建</w:t>
            </w:r>
          </w:p>
        </w:tc>
      </w:tr>
      <w:tr w:rsidR="00D72F61" w:rsidRPr="00477BCA" w14:paraId="2D306ABD" w14:textId="77777777" w:rsidTr="00A5072F">
        <w:trPr>
          <w:trHeight w:val="958"/>
        </w:trPr>
        <w:tc>
          <w:tcPr>
            <w:tcW w:w="1222" w:type="dxa"/>
            <w:vMerge/>
          </w:tcPr>
          <w:p w14:paraId="782DA96B" w14:textId="77777777" w:rsidR="00D72F61" w:rsidRPr="00477BCA" w:rsidRDefault="00D72F61" w:rsidP="000207E4">
            <w:pPr>
              <w:jc w:val="center"/>
            </w:pPr>
          </w:p>
        </w:tc>
        <w:tc>
          <w:tcPr>
            <w:tcW w:w="2162" w:type="dxa"/>
          </w:tcPr>
          <w:p w14:paraId="0AC95DAB" w14:textId="77777777" w:rsidR="00D72F61" w:rsidRPr="008F70C5" w:rsidRDefault="00D72F61" w:rsidP="000207E4">
            <w:pPr>
              <w:jc w:val="center"/>
              <w:rPr>
                <w:sz w:val="28"/>
              </w:rPr>
            </w:pPr>
            <w:r w:rsidRPr="008F70C5">
              <w:rPr>
                <w:rFonts w:hint="eastAsia"/>
                <w:sz w:val="28"/>
              </w:rPr>
              <w:t>9</w:t>
            </w:r>
            <w:r w:rsidRPr="008F70C5">
              <w:rPr>
                <w:rFonts w:hint="eastAsia"/>
                <w:sz w:val="28"/>
              </w:rPr>
              <w:t>周——</w:t>
            </w:r>
            <w:r w:rsidRPr="008F70C5">
              <w:rPr>
                <w:rFonts w:hint="eastAsia"/>
                <w:sz w:val="28"/>
              </w:rPr>
              <w:t>1</w:t>
            </w:r>
            <w:r w:rsidRPr="008F70C5">
              <w:rPr>
                <w:sz w:val="28"/>
              </w:rPr>
              <w:t>0</w:t>
            </w:r>
            <w:r w:rsidRPr="008F70C5">
              <w:rPr>
                <w:rFonts w:hint="eastAsia"/>
                <w:sz w:val="28"/>
              </w:rPr>
              <w:t>周</w:t>
            </w:r>
          </w:p>
        </w:tc>
        <w:tc>
          <w:tcPr>
            <w:tcW w:w="4799" w:type="dxa"/>
          </w:tcPr>
          <w:p w14:paraId="6A1B1CE5" w14:textId="77777777" w:rsidR="00D72F61" w:rsidRPr="008F70C5" w:rsidRDefault="00D72F61" w:rsidP="000207E4">
            <w:pPr>
              <w:jc w:val="center"/>
              <w:rPr>
                <w:sz w:val="28"/>
              </w:rPr>
            </w:pPr>
            <w:r w:rsidRPr="008F70C5">
              <w:rPr>
                <w:sz w:val="28"/>
              </w:rPr>
              <w:t>完成方案</w:t>
            </w:r>
            <w:r w:rsidRPr="008F70C5">
              <w:rPr>
                <w:sz w:val="28"/>
              </w:rPr>
              <w:t>2</w:t>
            </w:r>
            <w:r w:rsidRPr="008F70C5">
              <w:rPr>
                <w:sz w:val="28"/>
              </w:rPr>
              <w:t>，</w:t>
            </w:r>
            <w:r w:rsidRPr="008F70C5">
              <w:rPr>
                <w:rFonts w:hint="eastAsia"/>
                <w:sz w:val="28"/>
              </w:rPr>
              <w:t>基于</w:t>
            </w:r>
            <w:r w:rsidRPr="008F70C5">
              <w:rPr>
                <w:sz w:val="28"/>
              </w:rPr>
              <w:t>支持向量机的模型</w:t>
            </w:r>
          </w:p>
        </w:tc>
      </w:tr>
      <w:tr w:rsidR="00D72F61" w:rsidRPr="00477BCA" w14:paraId="65C13077" w14:textId="77777777" w:rsidTr="00A5072F">
        <w:trPr>
          <w:trHeight w:val="987"/>
        </w:trPr>
        <w:tc>
          <w:tcPr>
            <w:tcW w:w="1222" w:type="dxa"/>
            <w:vMerge/>
          </w:tcPr>
          <w:p w14:paraId="357B9D91" w14:textId="77777777" w:rsidR="00D72F61" w:rsidRDefault="00D72F61" w:rsidP="000207E4">
            <w:pPr>
              <w:jc w:val="center"/>
            </w:pPr>
          </w:p>
          <w:p w14:paraId="62589366" w14:textId="77777777" w:rsidR="00D72F61" w:rsidRDefault="00D72F61" w:rsidP="000207E4">
            <w:pPr>
              <w:jc w:val="center"/>
            </w:pPr>
          </w:p>
          <w:p w14:paraId="7B1B9415" w14:textId="77777777" w:rsidR="00D72F61" w:rsidRPr="00477BCA" w:rsidRDefault="00D72F61" w:rsidP="000207E4">
            <w:pPr>
              <w:jc w:val="center"/>
            </w:pPr>
            <w:r>
              <w:rPr>
                <w:rFonts w:hint="eastAsia"/>
              </w:rPr>
              <w:t>2017-2018</w:t>
            </w:r>
            <w:r w:rsidRPr="00477BCA">
              <w:rPr>
                <w:rFonts w:hint="eastAsia"/>
              </w:rPr>
              <w:t>第二学期</w:t>
            </w:r>
          </w:p>
        </w:tc>
        <w:tc>
          <w:tcPr>
            <w:tcW w:w="2162" w:type="dxa"/>
            <w:tcBorders>
              <w:top w:val="single" w:sz="6" w:space="0" w:color="000000"/>
              <w:left w:val="single" w:sz="6" w:space="0" w:color="000000"/>
              <w:bottom w:val="single" w:sz="6" w:space="0" w:color="000000"/>
              <w:right w:val="single" w:sz="6" w:space="0" w:color="000000"/>
            </w:tcBorders>
          </w:tcPr>
          <w:p w14:paraId="6C0CD646" w14:textId="77777777" w:rsidR="00D72F61" w:rsidRPr="008F70C5" w:rsidRDefault="00D72F61" w:rsidP="000207E4">
            <w:pPr>
              <w:jc w:val="center"/>
              <w:rPr>
                <w:sz w:val="28"/>
              </w:rPr>
            </w:pPr>
            <w:r w:rsidRPr="008F70C5">
              <w:rPr>
                <w:sz w:val="28"/>
              </w:rPr>
              <w:t>第</w:t>
            </w:r>
            <w:r w:rsidRPr="008F70C5">
              <w:rPr>
                <w:sz w:val="28"/>
              </w:rPr>
              <w:t>11</w:t>
            </w:r>
            <w:r w:rsidRPr="008F70C5">
              <w:rPr>
                <w:rFonts w:hint="eastAsia"/>
                <w:sz w:val="28"/>
              </w:rPr>
              <w:t>周</w:t>
            </w:r>
          </w:p>
        </w:tc>
        <w:tc>
          <w:tcPr>
            <w:tcW w:w="4799" w:type="dxa"/>
            <w:tcBorders>
              <w:top w:val="single" w:sz="6" w:space="0" w:color="000000"/>
              <w:left w:val="single" w:sz="6" w:space="0" w:color="000000"/>
              <w:bottom w:val="single" w:sz="6" w:space="0" w:color="000000"/>
              <w:right w:val="single" w:sz="4" w:space="0" w:color="000000"/>
            </w:tcBorders>
          </w:tcPr>
          <w:p w14:paraId="438523F4" w14:textId="77777777" w:rsidR="00D72F61" w:rsidRPr="008F70C5" w:rsidRDefault="00D72F61" w:rsidP="000207E4">
            <w:pPr>
              <w:jc w:val="center"/>
              <w:rPr>
                <w:sz w:val="28"/>
              </w:rPr>
            </w:pPr>
            <w:r w:rsidRPr="008F70C5">
              <w:rPr>
                <w:sz w:val="28"/>
              </w:rPr>
              <w:t>撰写毕业论文，</w:t>
            </w:r>
            <w:r w:rsidRPr="008F70C5">
              <w:rPr>
                <w:rFonts w:hint="eastAsia"/>
                <w:sz w:val="28"/>
              </w:rPr>
              <w:t>完善</w:t>
            </w:r>
            <w:r w:rsidRPr="008F70C5">
              <w:rPr>
                <w:sz w:val="28"/>
              </w:rPr>
              <w:t>资料</w:t>
            </w:r>
          </w:p>
        </w:tc>
      </w:tr>
      <w:tr w:rsidR="00D72F61" w:rsidRPr="00477BCA" w14:paraId="0A0162EB" w14:textId="77777777" w:rsidTr="00A5072F">
        <w:trPr>
          <w:trHeight w:val="1115"/>
        </w:trPr>
        <w:tc>
          <w:tcPr>
            <w:tcW w:w="1222" w:type="dxa"/>
            <w:vMerge/>
          </w:tcPr>
          <w:p w14:paraId="3F6D237E" w14:textId="77777777" w:rsidR="00D72F61" w:rsidRPr="00477BCA" w:rsidRDefault="00D72F61" w:rsidP="000207E4">
            <w:pPr>
              <w:jc w:val="center"/>
            </w:pPr>
            <w:r w:rsidRPr="00477BCA">
              <w:rPr>
                <w:rFonts w:hint="eastAsia"/>
              </w:rPr>
              <w:t>2014-2015</w:t>
            </w:r>
            <w:r w:rsidRPr="00477BCA">
              <w:rPr>
                <w:rFonts w:hint="eastAsia"/>
              </w:rPr>
              <w:t>第二学期</w:t>
            </w:r>
          </w:p>
        </w:tc>
        <w:tc>
          <w:tcPr>
            <w:tcW w:w="2162" w:type="dxa"/>
            <w:tcBorders>
              <w:top w:val="single" w:sz="6" w:space="0" w:color="000000"/>
              <w:left w:val="single" w:sz="6" w:space="0" w:color="000000"/>
              <w:bottom w:val="single" w:sz="6" w:space="0" w:color="000000"/>
              <w:right w:val="single" w:sz="6" w:space="0" w:color="000000"/>
            </w:tcBorders>
          </w:tcPr>
          <w:p w14:paraId="58F75F94" w14:textId="77777777" w:rsidR="00D72F61" w:rsidRPr="008F70C5" w:rsidRDefault="00D72F61" w:rsidP="000207E4">
            <w:pPr>
              <w:jc w:val="center"/>
              <w:rPr>
                <w:sz w:val="28"/>
              </w:rPr>
            </w:pPr>
            <w:r w:rsidRPr="008F70C5">
              <w:rPr>
                <w:sz w:val="28"/>
              </w:rPr>
              <w:t>第</w:t>
            </w:r>
            <w:r w:rsidRPr="008F70C5">
              <w:rPr>
                <w:sz w:val="28"/>
              </w:rPr>
              <w:t>12</w:t>
            </w:r>
            <w:r w:rsidRPr="008F70C5">
              <w:rPr>
                <w:rFonts w:hint="eastAsia"/>
                <w:sz w:val="28"/>
              </w:rPr>
              <w:t>周</w:t>
            </w:r>
          </w:p>
        </w:tc>
        <w:tc>
          <w:tcPr>
            <w:tcW w:w="4799" w:type="dxa"/>
            <w:tcBorders>
              <w:top w:val="single" w:sz="6" w:space="0" w:color="000000"/>
              <w:left w:val="single" w:sz="6" w:space="0" w:color="000000"/>
              <w:bottom w:val="single" w:sz="6" w:space="0" w:color="000000"/>
              <w:right w:val="single" w:sz="4" w:space="0" w:color="000000"/>
            </w:tcBorders>
          </w:tcPr>
          <w:p w14:paraId="251AA38F" w14:textId="77777777" w:rsidR="00D72F61" w:rsidRPr="008F70C5" w:rsidRDefault="00D72F61" w:rsidP="000207E4">
            <w:pPr>
              <w:jc w:val="center"/>
              <w:rPr>
                <w:sz w:val="28"/>
              </w:rPr>
            </w:pPr>
            <w:r w:rsidRPr="008F70C5">
              <w:rPr>
                <w:sz w:val="28"/>
              </w:rPr>
              <w:t>完善论文，</w:t>
            </w:r>
            <w:r w:rsidRPr="008F70C5">
              <w:rPr>
                <w:rFonts w:hint="eastAsia"/>
                <w:sz w:val="28"/>
              </w:rPr>
              <w:t>并且</w:t>
            </w:r>
            <w:r w:rsidRPr="008F70C5">
              <w:rPr>
                <w:sz w:val="28"/>
              </w:rPr>
              <w:t>进行论文查重</w:t>
            </w:r>
          </w:p>
        </w:tc>
      </w:tr>
      <w:tr w:rsidR="00D72F61" w:rsidRPr="00E25986" w14:paraId="721A0237" w14:textId="77777777" w:rsidTr="00A5072F">
        <w:trPr>
          <w:trHeight w:val="989"/>
        </w:trPr>
        <w:tc>
          <w:tcPr>
            <w:tcW w:w="1222" w:type="dxa"/>
            <w:vMerge/>
          </w:tcPr>
          <w:p w14:paraId="723C8D29" w14:textId="77777777" w:rsidR="00D72F61" w:rsidRPr="00477BCA" w:rsidRDefault="00D72F61" w:rsidP="000207E4">
            <w:pPr>
              <w:jc w:val="center"/>
            </w:pPr>
          </w:p>
        </w:tc>
        <w:tc>
          <w:tcPr>
            <w:tcW w:w="2162" w:type="dxa"/>
            <w:tcBorders>
              <w:top w:val="single" w:sz="6" w:space="0" w:color="000000"/>
              <w:left w:val="single" w:sz="6" w:space="0" w:color="000000"/>
              <w:bottom w:val="single" w:sz="4" w:space="0" w:color="000000"/>
              <w:right w:val="single" w:sz="6" w:space="0" w:color="000000"/>
            </w:tcBorders>
          </w:tcPr>
          <w:p w14:paraId="18005C27" w14:textId="77777777" w:rsidR="00D72F61" w:rsidRPr="008F70C5" w:rsidRDefault="00D72F61" w:rsidP="000207E4">
            <w:pPr>
              <w:jc w:val="center"/>
              <w:rPr>
                <w:sz w:val="28"/>
              </w:rPr>
            </w:pPr>
            <w:r w:rsidRPr="008F70C5">
              <w:rPr>
                <w:rFonts w:hint="eastAsia"/>
                <w:sz w:val="28"/>
              </w:rPr>
              <w:t>13</w:t>
            </w:r>
            <w:r w:rsidRPr="008F70C5">
              <w:rPr>
                <w:rFonts w:hint="eastAsia"/>
                <w:sz w:val="28"/>
              </w:rPr>
              <w:t>周——</w:t>
            </w:r>
            <w:r w:rsidRPr="008F70C5">
              <w:rPr>
                <w:rFonts w:hint="eastAsia"/>
                <w:sz w:val="28"/>
              </w:rPr>
              <w:t>1</w:t>
            </w:r>
            <w:r w:rsidRPr="008F70C5">
              <w:rPr>
                <w:sz w:val="28"/>
              </w:rPr>
              <w:t>5</w:t>
            </w:r>
            <w:r w:rsidRPr="008F70C5">
              <w:rPr>
                <w:rFonts w:hint="eastAsia"/>
                <w:sz w:val="28"/>
              </w:rPr>
              <w:t>周</w:t>
            </w:r>
          </w:p>
        </w:tc>
        <w:tc>
          <w:tcPr>
            <w:tcW w:w="4799" w:type="dxa"/>
            <w:tcBorders>
              <w:top w:val="single" w:sz="6" w:space="0" w:color="000000"/>
              <w:left w:val="single" w:sz="6" w:space="0" w:color="000000"/>
              <w:bottom w:val="single" w:sz="4" w:space="0" w:color="000000"/>
              <w:right w:val="single" w:sz="4" w:space="0" w:color="000000"/>
            </w:tcBorders>
          </w:tcPr>
          <w:p w14:paraId="60DBFA31" w14:textId="77777777" w:rsidR="00D72F61" w:rsidRPr="008F70C5" w:rsidRDefault="00D72F61" w:rsidP="000207E4">
            <w:pPr>
              <w:jc w:val="center"/>
              <w:rPr>
                <w:sz w:val="28"/>
              </w:rPr>
            </w:pPr>
            <w:r w:rsidRPr="008F70C5">
              <w:rPr>
                <w:rFonts w:hint="eastAsia"/>
                <w:sz w:val="28"/>
              </w:rPr>
              <w:t>论文答辩</w:t>
            </w:r>
            <w:r w:rsidRPr="008F70C5">
              <w:rPr>
                <w:sz w:val="28"/>
              </w:rPr>
              <w:t>，并且评定成绩</w:t>
            </w:r>
          </w:p>
        </w:tc>
      </w:tr>
    </w:tbl>
    <w:p w14:paraId="01F2AAC7" w14:textId="49F8A52A" w:rsidR="009162EF" w:rsidRPr="00F06BFB" w:rsidRDefault="009162EF" w:rsidP="00F06BFB">
      <w:pPr>
        <w:spacing w:line="360" w:lineRule="auto"/>
        <w:rPr>
          <w:rFonts w:asciiTheme="minorEastAsia" w:eastAsiaTheme="minorEastAsia" w:hAnsiTheme="minorEastAsia"/>
          <w:b/>
          <w:sz w:val="28"/>
          <w:szCs w:val="28"/>
        </w:rPr>
      </w:pPr>
      <w:r w:rsidRPr="00F06BFB">
        <w:rPr>
          <w:rFonts w:asciiTheme="minorEastAsia" w:eastAsiaTheme="minorEastAsia" w:hAnsiTheme="minorEastAsia" w:hint="eastAsia"/>
          <w:b/>
          <w:sz w:val="28"/>
          <w:szCs w:val="28"/>
        </w:rPr>
        <w:lastRenderedPageBreak/>
        <w:t>二、</w:t>
      </w:r>
      <w:r w:rsidR="00B23DF6" w:rsidRPr="00F06BFB">
        <w:rPr>
          <w:rFonts w:asciiTheme="minorEastAsia" w:eastAsiaTheme="minorEastAsia" w:hAnsiTheme="minorEastAsia"/>
          <w:b/>
          <w:sz w:val="28"/>
          <w:szCs w:val="28"/>
        </w:rPr>
        <w:t>毕业设计</w:t>
      </w:r>
      <w:r w:rsidR="00B23DF6" w:rsidRPr="00F06BFB">
        <w:rPr>
          <w:rFonts w:asciiTheme="minorEastAsia" w:eastAsiaTheme="minorEastAsia" w:hAnsiTheme="minorEastAsia" w:hint="eastAsia"/>
          <w:b/>
          <w:sz w:val="28"/>
          <w:szCs w:val="28"/>
        </w:rPr>
        <w:t>内容概述</w:t>
      </w:r>
    </w:p>
    <w:p w14:paraId="2575522D" w14:textId="77777777" w:rsidR="00F06BFB" w:rsidRPr="00F06BFB" w:rsidRDefault="00F06BFB" w:rsidP="00F06BFB">
      <w:pPr>
        <w:spacing w:line="360" w:lineRule="auto"/>
        <w:rPr>
          <w:rFonts w:asciiTheme="minorEastAsia" w:eastAsiaTheme="minorEastAsia" w:hAnsiTheme="minorEastAsia"/>
          <w:b/>
          <w:bCs/>
        </w:rPr>
      </w:pPr>
      <w:r w:rsidRPr="00F06BFB">
        <w:rPr>
          <w:rFonts w:asciiTheme="minorEastAsia" w:eastAsiaTheme="minorEastAsia" w:hAnsiTheme="minorEastAsia"/>
          <w:b/>
          <w:bCs/>
        </w:rPr>
        <w:t xml:space="preserve">1. </w:t>
      </w:r>
      <w:r w:rsidRPr="00F06BFB">
        <w:rPr>
          <w:rFonts w:asciiTheme="minorEastAsia" w:eastAsiaTheme="minorEastAsia" w:hAnsiTheme="minorEastAsia" w:hint="eastAsia"/>
          <w:b/>
          <w:bCs/>
        </w:rPr>
        <w:t>预期</w:t>
      </w:r>
      <w:r w:rsidRPr="00F06BFB">
        <w:rPr>
          <w:rFonts w:asciiTheme="minorEastAsia" w:eastAsiaTheme="minorEastAsia" w:hAnsiTheme="minorEastAsia"/>
          <w:b/>
          <w:bCs/>
        </w:rPr>
        <w:t>达到的目标</w:t>
      </w:r>
    </w:p>
    <w:p w14:paraId="20DE60FD" w14:textId="77777777" w:rsidR="00F06BFB" w:rsidRPr="00F06BFB" w:rsidRDefault="00F06BFB" w:rsidP="00F06BFB">
      <w:pPr>
        <w:spacing w:line="360" w:lineRule="auto"/>
        <w:ind w:left="403" w:firstLine="437"/>
        <w:rPr>
          <w:rFonts w:asciiTheme="minorEastAsia" w:eastAsiaTheme="minorEastAsia" w:hAnsiTheme="minorEastAsia"/>
          <w:bCs/>
        </w:rPr>
      </w:pPr>
      <w:r w:rsidRPr="007D5B77">
        <w:rPr>
          <w:rFonts w:asciiTheme="minorEastAsia" w:eastAsiaTheme="minorEastAsia" w:hAnsiTheme="minorEastAsia"/>
          <w:b/>
          <w:bCs/>
        </w:rPr>
        <w:t>1.1</w:t>
      </w:r>
      <w:r w:rsidRPr="00F06BFB">
        <w:rPr>
          <w:rFonts w:asciiTheme="minorEastAsia" w:eastAsiaTheme="minorEastAsia" w:hAnsiTheme="minorEastAsia"/>
          <w:bCs/>
        </w:rPr>
        <w:t xml:space="preserve"> </w:t>
      </w:r>
      <w:r w:rsidRPr="00F06BFB">
        <w:rPr>
          <w:rFonts w:asciiTheme="minorEastAsia" w:eastAsiaTheme="minorEastAsia" w:hAnsiTheme="minorEastAsia" w:hint="eastAsia"/>
          <w:bCs/>
        </w:rPr>
        <w:t>获取足量数据</w:t>
      </w:r>
      <w:r w:rsidRPr="00F06BFB">
        <w:rPr>
          <w:rFonts w:asciiTheme="minorEastAsia" w:eastAsiaTheme="minorEastAsia" w:hAnsiTheme="minorEastAsia"/>
          <w:bCs/>
        </w:rPr>
        <w:t>、</w:t>
      </w:r>
      <w:r w:rsidRPr="00F06BFB">
        <w:rPr>
          <w:rFonts w:asciiTheme="minorEastAsia" w:eastAsiaTheme="minorEastAsia" w:hAnsiTheme="minorEastAsia" w:hint="eastAsia"/>
          <w:bCs/>
        </w:rPr>
        <w:t>实现</w:t>
      </w:r>
      <w:r w:rsidRPr="00F06BFB">
        <w:rPr>
          <w:rFonts w:asciiTheme="minorEastAsia" w:eastAsiaTheme="minorEastAsia" w:hAnsiTheme="minorEastAsia"/>
          <w:bCs/>
        </w:rPr>
        <w:t>基于数据驱动的故障</w:t>
      </w:r>
      <w:r w:rsidRPr="00F06BFB">
        <w:rPr>
          <w:rFonts w:asciiTheme="minorEastAsia" w:eastAsiaTheme="minorEastAsia" w:hAnsiTheme="minorEastAsia" w:hint="eastAsia"/>
          <w:bCs/>
        </w:rPr>
        <w:t>模型的建立</w:t>
      </w:r>
    </w:p>
    <w:p w14:paraId="0E3B9F2F" w14:textId="77777777" w:rsidR="00F06BFB" w:rsidRPr="00F06BFB" w:rsidRDefault="00F06BFB" w:rsidP="00F06BFB">
      <w:pPr>
        <w:spacing w:line="360" w:lineRule="auto"/>
        <w:ind w:left="403" w:firstLine="437"/>
        <w:rPr>
          <w:rFonts w:asciiTheme="minorEastAsia" w:eastAsiaTheme="minorEastAsia" w:hAnsiTheme="minorEastAsia"/>
          <w:bCs/>
        </w:rPr>
      </w:pPr>
      <w:r w:rsidRPr="007D5B77">
        <w:rPr>
          <w:rFonts w:asciiTheme="minorEastAsia" w:eastAsiaTheme="minorEastAsia" w:hAnsiTheme="minorEastAsia" w:hint="eastAsia"/>
          <w:b/>
          <w:bCs/>
        </w:rPr>
        <w:t>1.2</w:t>
      </w:r>
      <w:r w:rsidRPr="00F06BFB">
        <w:rPr>
          <w:rFonts w:asciiTheme="minorEastAsia" w:eastAsiaTheme="minorEastAsia" w:hAnsiTheme="minorEastAsia" w:hint="eastAsia"/>
          <w:bCs/>
        </w:rPr>
        <w:t xml:space="preserve"> </w:t>
      </w:r>
      <w:r w:rsidRPr="00F06BFB">
        <w:rPr>
          <w:rFonts w:asciiTheme="minorEastAsia" w:eastAsiaTheme="minorEastAsia" w:hAnsiTheme="minorEastAsia"/>
          <w:bCs/>
        </w:rPr>
        <w:t>能基于</w:t>
      </w:r>
      <w:r w:rsidRPr="00F06BFB">
        <w:rPr>
          <w:rFonts w:asciiTheme="minorEastAsia" w:eastAsiaTheme="minorEastAsia" w:hAnsiTheme="minorEastAsia" w:hint="eastAsia"/>
          <w:bCs/>
        </w:rPr>
        <w:t>故障时的异常数据完成对故障的</w:t>
      </w:r>
      <w:r w:rsidRPr="00F06BFB">
        <w:rPr>
          <w:rFonts w:asciiTheme="minorEastAsia" w:eastAsiaTheme="minorEastAsia" w:hAnsiTheme="minorEastAsia"/>
          <w:bCs/>
        </w:rPr>
        <w:t>推理与</w:t>
      </w:r>
      <w:r w:rsidRPr="00F06BFB">
        <w:rPr>
          <w:rFonts w:asciiTheme="minorEastAsia" w:eastAsiaTheme="minorEastAsia" w:hAnsiTheme="minorEastAsia" w:hint="eastAsia"/>
          <w:bCs/>
        </w:rPr>
        <w:t>诊断</w:t>
      </w:r>
    </w:p>
    <w:p w14:paraId="20567650" w14:textId="77777777" w:rsidR="00F06BFB" w:rsidRPr="00F06BFB" w:rsidRDefault="00F06BFB" w:rsidP="00F06BFB">
      <w:pPr>
        <w:spacing w:line="360" w:lineRule="auto"/>
        <w:ind w:left="403" w:firstLine="437"/>
        <w:rPr>
          <w:rFonts w:asciiTheme="minorEastAsia" w:eastAsiaTheme="minorEastAsia" w:hAnsiTheme="minorEastAsia"/>
          <w:bCs/>
        </w:rPr>
      </w:pPr>
      <w:r w:rsidRPr="007D5B77">
        <w:rPr>
          <w:rFonts w:asciiTheme="minorEastAsia" w:eastAsiaTheme="minorEastAsia" w:hAnsiTheme="minorEastAsia" w:hint="eastAsia"/>
          <w:b/>
          <w:bCs/>
        </w:rPr>
        <w:t xml:space="preserve">1.3 </w:t>
      </w:r>
      <w:r w:rsidRPr="00F06BFB">
        <w:rPr>
          <w:rFonts w:asciiTheme="minorEastAsia" w:eastAsiaTheme="minorEastAsia" w:hAnsiTheme="minorEastAsia"/>
          <w:bCs/>
        </w:rPr>
        <w:t>能够</w:t>
      </w:r>
      <w:r w:rsidRPr="00F06BFB">
        <w:rPr>
          <w:rFonts w:asciiTheme="minorEastAsia" w:eastAsiaTheme="minorEastAsia" w:hAnsiTheme="minorEastAsia" w:hint="eastAsia"/>
          <w:bCs/>
        </w:rPr>
        <w:t>建立故障数据</w:t>
      </w:r>
      <w:r w:rsidRPr="00F06BFB">
        <w:rPr>
          <w:rFonts w:asciiTheme="minorEastAsia" w:eastAsiaTheme="minorEastAsia" w:hAnsiTheme="minorEastAsia"/>
          <w:bCs/>
        </w:rPr>
        <w:t>数据库，</w:t>
      </w:r>
      <w:r w:rsidRPr="00F06BFB">
        <w:rPr>
          <w:rFonts w:asciiTheme="minorEastAsia" w:eastAsiaTheme="minorEastAsia" w:hAnsiTheme="minorEastAsia" w:hint="eastAsia"/>
          <w:bCs/>
        </w:rPr>
        <w:t>不断丰富</w:t>
      </w:r>
      <w:r w:rsidRPr="00F06BFB">
        <w:rPr>
          <w:rFonts w:asciiTheme="minorEastAsia" w:eastAsiaTheme="minorEastAsia" w:hAnsiTheme="minorEastAsia"/>
          <w:bCs/>
        </w:rPr>
        <w:t>故障</w:t>
      </w:r>
      <w:r w:rsidRPr="00F06BFB">
        <w:rPr>
          <w:rFonts w:asciiTheme="minorEastAsia" w:eastAsiaTheme="minorEastAsia" w:hAnsiTheme="minorEastAsia" w:hint="eastAsia"/>
          <w:bCs/>
        </w:rPr>
        <w:t>模型</w:t>
      </w:r>
    </w:p>
    <w:p w14:paraId="3005A34B" w14:textId="41AAE207" w:rsidR="00F06BFB" w:rsidRDefault="00F06BFB" w:rsidP="00F06BFB">
      <w:pPr>
        <w:spacing w:line="360" w:lineRule="auto"/>
        <w:ind w:left="403" w:firstLine="437"/>
        <w:rPr>
          <w:rFonts w:asciiTheme="minorEastAsia" w:eastAsiaTheme="minorEastAsia" w:hAnsiTheme="minorEastAsia"/>
          <w:bCs/>
        </w:rPr>
      </w:pPr>
      <w:r w:rsidRPr="007D5B77">
        <w:rPr>
          <w:rFonts w:asciiTheme="minorEastAsia" w:eastAsiaTheme="minorEastAsia" w:hAnsiTheme="minorEastAsia" w:hint="eastAsia"/>
          <w:b/>
          <w:bCs/>
        </w:rPr>
        <w:t>1.4</w:t>
      </w:r>
      <w:r w:rsidRPr="00F06BFB">
        <w:rPr>
          <w:rFonts w:asciiTheme="minorEastAsia" w:eastAsiaTheme="minorEastAsia" w:hAnsiTheme="minorEastAsia" w:hint="eastAsia"/>
          <w:bCs/>
        </w:rPr>
        <w:t xml:space="preserve"> 人机交互接口，提供生产人员与</w:t>
      </w:r>
      <w:r w:rsidRPr="00F06BFB">
        <w:rPr>
          <w:rFonts w:asciiTheme="minorEastAsia" w:eastAsiaTheme="minorEastAsia" w:hAnsiTheme="minorEastAsia"/>
          <w:bCs/>
        </w:rPr>
        <w:t>故障模型的交互</w:t>
      </w:r>
      <w:r w:rsidRPr="00F06BFB">
        <w:rPr>
          <w:rFonts w:asciiTheme="minorEastAsia" w:eastAsiaTheme="minorEastAsia" w:hAnsiTheme="minorEastAsia" w:hint="eastAsia"/>
          <w:bCs/>
        </w:rPr>
        <w:t xml:space="preserve">界面 </w:t>
      </w:r>
    </w:p>
    <w:p w14:paraId="53ADF13F" w14:textId="77777777" w:rsidR="00B71813" w:rsidRPr="00F06BFB" w:rsidRDefault="00B71813" w:rsidP="00F06BFB">
      <w:pPr>
        <w:spacing w:line="360" w:lineRule="auto"/>
        <w:ind w:left="403" w:firstLine="437"/>
        <w:rPr>
          <w:rFonts w:asciiTheme="minorEastAsia" w:eastAsiaTheme="minorEastAsia" w:hAnsiTheme="minorEastAsia"/>
          <w:bCs/>
        </w:rPr>
      </w:pPr>
    </w:p>
    <w:p w14:paraId="190AC7E3" w14:textId="14EA2C1D" w:rsidR="0080729E" w:rsidRPr="00F06BFB" w:rsidRDefault="0080729E" w:rsidP="0080729E">
      <w:pPr>
        <w:spacing w:line="360" w:lineRule="auto"/>
        <w:rPr>
          <w:rFonts w:asciiTheme="minorEastAsia" w:eastAsiaTheme="minorEastAsia" w:hAnsiTheme="minorEastAsia" w:hint="eastAsia"/>
          <w:b/>
          <w:bCs/>
        </w:rPr>
      </w:pPr>
      <w:r w:rsidRPr="00F06BFB">
        <w:rPr>
          <w:rFonts w:asciiTheme="minorEastAsia" w:eastAsiaTheme="minorEastAsia" w:hAnsiTheme="minorEastAsia"/>
          <w:b/>
          <w:bCs/>
        </w:rPr>
        <w:t xml:space="preserve">2. </w:t>
      </w:r>
      <w:r w:rsidR="00F01A78">
        <w:rPr>
          <w:rFonts w:asciiTheme="minorEastAsia" w:eastAsiaTheme="minorEastAsia" w:hAnsiTheme="minorEastAsia" w:hint="eastAsia"/>
          <w:b/>
          <w:bCs/>
        </w:rPr>
        <w:t>关键内容</w:t>
      </w:r>
    </w:p>
    <w:p w14:paraId="4DA2FDEB" w14:textId="77777777" w:rsidR="0080729E" w:rsidRPr="00F06BFB" w:rsidRDefault="0080729E" w:rsidP="0080729E">
      <w:pPr>
        <w:spacing w:line="360" w:lineRule="auto"/>
        <w:ind w:firstLine="437"/>
        <w:rPr>
          <w:rFonts w:asciiTheme="minorEastAsia" w:eastAsiaTheme="minorEastAsia" w:hAnsiTheme="minorEastAsia"/>
          <w:b/>
          <w:bCs/>
        </w:rPr>
      </w:pPr>
      <w:r w:rsidRPr="00F06BFB">
        <w:rPr>
          <w:rFonts w:asciiTheme="minorEastAsia" w:eastAsiaTheme="minorEastAsia" w:hAnsiTheme="minorEastAsia"/>
          <w:b/>
          <w:bCs/>
        </w:rPr>
        <w:t xml:space="preserve">2.1 </w:t>
      </w:r>
      <w:r w:rsidRPr="00F06BFB">
        <w:rPr>
          <w:rFonts w:asciiTheme="minorEastAsia" w:eastAsiaTheme="minorEastAsia" w:hAnsiTheme="minorEastAsia" w:hint="eastAsia"/>
          <w:b/>
          <w:bCs/>
        </w:rPr>
        <w:t>数据挖掘</w:t>
      </w:r>
    </w:p>
    <w:p w14:paraId="65544491" w14:textId="77777777" w:rsidR="005340E7" w:rsidRPr="00F06BFB" w:rsidRDefault="005340E7" w:rsidP="005340E7">
      <w:pPr>
        <w:spacing w:line="360" w:lineRule="auto"/>
        <w:ind w:firstLine="420"/>
        <w:rPr>
          <w:rFonts w:asciiTheme="minorEastAsia" w:eastAsiaTheme="minorEastAsia" w:hAnsiTheme="minorEastAsia"/>
          <w:bCs/>
        </w:rPr>
      </w:pPr>
      <w:r w:rsidRPr="00F06BFB">
        <w:rPr>
          <w:rFonts w:asciiTheme="minorEastAsia" w:eastAsiaTheme="minorEastAsia" w:hAnsiTheme="minorEastAsia" w:hint="eastAsia"/>
          <w:noProof/>
        </w:rPr>
        <w:t>对采集到的</w:t>
      </w:r>
      <w:r w:rsidRPr="00F06BFB">
        <w:rPr>
          <w:rFonts w:asciiTheme="minorEastAsia" w:eastAsiaTheme="minorEastAsia" w:hAnsiTheme="minorEastAsia"/>
          <w:noProof/>
        </w:rPr>
        <w:t>数据进行</w:t>
      </w:r>
      <w:r w:rsidRPr="00F06BFB">
        <w:rPr>
          <w:rFonts w:asciiTheme="minorEastAsia" w:eastAsiaTheme="minorEastAsia" w:hAnsiTheme="minorEastAsia" w:hint="eastAsia"/>
          <w:noProof/>
        </w:rPr>
        <w:t>清理</w:t>
      </w:r>
      <w:r w:rsidRPr="00F06BFB">
        <w:rPr>
          <w:rFonts w:asciiTheme="minorEastAsia" w:eastAsiaTheme="minorEastAsia" w:hAnsiTheme="minorEastAsia"/>
          <w:noProof/>
        </w:rPr>
        <w:t>，</w:t>
      </w:r>
      <w:r w:rsidRPr="00F06BFB">
        <w:rPr>
          <w:rFonts w:asciiTheme="minorEastAsia" w:eastAsiaTheme="minorEastAsia" w:hAnsiTheme="minorEastAsia" w:hint="eastAsia"/>
          <w:noProof/>
        </w:rPr>
        <w:t>挖掘</w:t>
      </w:r>
      <w:r w:rsidRPr="00F06BFB">
        <w:rPr>
          <w:rFonts w:asciiTheme="minorEastAsia" w:eastAsiaTheme="minorEastAsia" w:hAnsiTheme="minorEastAsia"/>
          <w:noProof/>
        </w:rPr>
        <w:t>，</w:t>
      </w:r>
      <w:r w:rsidRPr="00F06BFB">
        <w:rPr>
          <w:rFonts w:asciiTheme="minorEastAsia" w:eastAsiaTheme="minorEastAsia" w:hAnsiTheme="minorEastAsia" w:hint="eastAsia"/>
          <w:noProof/>
        </w:rPr>
        <w:t>形成有价值</w:t>
      </w:r>
      <w:r w:rsidRPr="00F06BFB">
        <w:rPr>
          <w:rFonts w:asciiTheme="minorEastAsia" w:eastAsiaTheme="minorEastAsia" w:hAnsiTheme="minorEastAsia"/>
          <w:noProof/>
        </w:rPr>
        <w:t>的知识，</w:t>
      </w:r>
      <w:r w:rsidRPr="00F06BFB">
        <w:rPr>
          <w:rFonts w:asciiTheme="minorEastAsia" w:eastAsiaTheme="minorEastAsia" w:hAnsiTheme="minorEastAsia" w:hint="eastAsia"/>
          <w:noProof/>
        </w:rPr>
        <w:t>赋予</w:t>
      </w:r>
      <w:r w:rsidRPr="00F06BFB">
        <w:rPr>
          <w:rFonts w:asciiTheme="minorEastAsia" w:eastAsiaTheme="minorEastAsia" w:hAnsiTheme="minorEastAsia"/>
          <w:noProof/>
        </w:rPr>
        <w:t>相对应的故障信息，</w:t>
      </w:r>
      <w:r w:rsidRPr="00F06BFB">
        <w:rPr>
          <w:rFonts w:asciiTheme="minorEastAsia" w:eastAsiaTheme="minorEastAsia" w:hAnsiTheme="minorEastAsia" w:hint="eastAsia"/>
          <w:noProof/>
        </w:rPr>
        <w:t>使得</w:t>
      </w:r>
      <w:r w:rsidRPr="00F06BFB">
        <w:rPr>
          <w:rFonts w:asciiTheme="minorEastAsia" w:eastAsiaTheme="minorEastAsia" w:hAnsiTheme="minorEastAsia"/>
          <w:noProof/>
        </w:rPr>
        <w:t>最后形成</w:t>
      </w:r>
      <w:r w:rsidRPr="00F06BFB">
        <w:rPr>
          <w:rFonts w:asciiTheme="minorEastAsia" w:eastAsiaTheme="minorEastAsia" w:hAnsiTheme="minorEastAsia" w:hint="eastAsia"/>
          <w:noProof/>
        </w:rPr>
        <w:t>可以被人</w:t>
      </w:r>
      <w:r w:rsidRPr="00F06BFB">
        <w:rPr>
          <w:rFonts w:asciiTheme="minorEastAsia" w:eastAsiaTheme="minorEastAsia" w:hAnsiTheme="minorEastAsia"/>
          <w:noProof/>
        </w:rPr>
        <w:t>理解的相关信息，</w:t>
      </w:r>
      <w:r w:rsidRPr="00F06BFB">
        <w:rPr>
          <w:rFonts w:asciiTheme="minorEastAsia" w:eastAsiaTheme="minorEastAsia" w:hAnsiTheme="minorEastAsia" w:hint="eastAsia"/>
          <w:noProof/>
        </w:rPr>
        <w:t>以此为基础</w:t>
      </w:r>
      <w:r w:rsidRPr="00F06BFB">
        <w:rPr>
          <w:rFonts w:asciiTheme="minorEastAsia" w:eastAsiaTheme="minorEastAsia" w:hAnsiTheme="minorEastAsia"/>
          <w:noProof/>
        </w:rPr>
        <w:t>构建故障</w:t>
      </w:r>
      <w:r w:rsidRPr="00F06BFB">
        <w:rPr>
          <w:rFonts w:asciiTheme="minorEastAsia" w:eastAsiaTheme="minorEastAsia" w:hAnsiTheme="minorEastAsia" w:hint="eastAsia"/>
          <w:noProof/>
        </w:rPr>
        <w:t>模型</w:t>
      </w:r>
      <w:r w:rsidRPr="00F06BFB">
        <w:rPr>
          <w:rFonts w:asciiTheme="minorEastAsia" w:eastAsiaTheme="minorEastAsia" w:hAnsiTheme="minorEastAsia"/>
          <w:noProof/>
        </w:rPr>
        <w:t>；</w:t>
      </w:r>
    </w:p>
    <w:p w14:paraId="691FC4DA" w14:textId="0BA36055" w:rsidR="00AA4D80" w:rsidRDefault="00AA4D80" w:rsidP="00AC651B">
      <w:pPr>
        <w:spacing w:line="360" w:lineRule="auto"/>
        <w:rPr>
          <w:rFonts w:asciiTheme="minorEastAsia" w:eastAsiaTheme="minorEastAsia" w:hAnsiTheme="minorEastAsia" w:hint="eastAsia"/>
          <w:bCs/>
        </w:rPr>
      </w:pPr>
    </w:p>
    <w:p w14:paraId="56452E4D" w14:textId="77777777" w:rsidR="00AC651B" w:rsidRPr="00F06BFB" w:rsidRDefault="00AC651B" w:rsidP="00AC651B">
      <w:pPr>
        <w:spacing w:line="360" w:lineRule="auto"/>
        <w:ind w:firstLine="437"/>
        <w:rPr>
          <w:rFonts w:asciiTheme="minorEastAsia" w:eastAsiaTheme="minorEastAsia" w:hAnsiTheme="minorEastAsia"/>
          <w:b/>
          <w:bCs/>
        </w:rPr>
      </w:pPr>
      <w:r w:rsidRPr="00F06BFB">
        <w:rPr>
          <w:rFonts w:asciiTheme="minorEastAsia" w:eastAsiaTheme="minorEastAsia" w:hAnsiTheme="minorEastAsia" w:hint="eastAsia"/>
          <w:b/>
          <w:bCs/>
        </w:rPr>
        <w:t>2.2</w:t>
      </w:r>
      <w:r w:rsidRPr="00F06BFB">
        <w:rPr>
          <w:rFonts w:asciiTheme="minorEastAsia" w:eastAsiaTheme="minorEastAsia" w:hAnsiTheme="minorEastAsia"/>
          <w:b/>
          <w:bCs/>
        </w:rPr>
        <w:t>故障数据的处理</w:t>
      </w:r>
    </w:p>
    <w:p w14:paraId="3694EA7B" w14:textId="02833012" w:rsidR="00AC651B" w:rsidRDefault="00AC651B" w:rsidP="00535E11">
      <w:pPr>
        <w:spacing w:line="360" w:lineRule="auto"/>
        <w:ind w:firstLine="420"/>
        <w:rPr>
          <w:rFonts w:asciiTheme="minorEastAsia" w:eastAsiaTheme="minorEastAsia" w:hAnsiTheme="minorEastAsia"/>
          <w:noProof/>
        </w:rPr>
      </w:pPr>
      <w:r w:rsidRPr="00F06BFB">
        <w:rPr>
          <w:rFonts w:asciiTheme="minorEastAsia" w:eastAsiaTheme="minorEastAsia" w:hAnsiTheme="minorEastAsia" w:hint="eastAsia"/>
        </w:rPr>
        <w:t>一</w:t>
      </w:r>
      <w:r w:rsidRPr="00F06BFB">
        <w:rPr>
          <w:rFonts w:asciiTheme="minorEastAsia" w:eastAsiaTheme="minorEastAsia" w:hAnsiTheme="minorEastAsia" w:hint="eastAsia"/>
          <w:noProof/>
        </w:rPr>
        <w:t>个设备具有很多的参数，如风机，它的参数可能包括电机电流、电机线圈温度、轴承温度、振动值、进出口介质温度和流量等，这些参数间是有复杂的关联关系的</w:t>
      </w:r>
      <w:r w:rsidRPr="00F06BFB">
        <w:rPr>
          <w:rFonts w:asciiTheme="minorEastAsia" w:eastAsiaTheme="minorEastAsia" w:hAnsiTheme="minorEastAsia"/>
          <w:noProof/>
        </w:rPr>
        <w:t>。</w:t>
      </w:r>
      <w:r w:rsidR="00CC7449" w:rsidRPr="00F06BFB">
        <w:rPr>
          <w:rFonts w:asciiTheme="minorEastAsia" w:eastAsiaTheme="minorEastAsia" w:hAnsiTheme="minorEastAsia" w:hint="eastAsia"/>
          <w:noProof/>
        </w:rPr>
        <w:t>当我们</w:t>
      </w:r>
      <w:r w:rsidR="00CC7449" w:rsidRPr="00F06BFB">
        <w:rPr>
          <w:rFonts w:asciiTheme="minorEastAsia" w:eastAsiaTheme="minorEastAsia" w:hAnsiTheme="minorEastAsia"/>
          <w:noProof/>
        </w:rPr>
        <w:t>构建</w:t>
      </w:r>
      <w:r w:rsidR="00CC7449">
        <w:rPr>
          <w:rFonts w:asciiTheme="minorEastAsia" w:eastAsiaTheme="minorEastAsia" w:hAnsiTheme="minorEastAsia" w:hint="eastAsia"/>
          <w:noProof/>
        </w:rPr>
        <w:t>故障模型</w:t>
      </w:r>
      <w:r w:rsidR="00CC7449" w:rsidRPr="00F06BFB">
        <w:rPr>
          <w:rFonts w:asciiTheme="minorEastAsia" w:eastAsiaTheme="minorEastAsia" w:hAnsiTheme="minorEastAsia"/>
          <w:noProof/>
        </w:rPr>
        <w:t>的过程中，</w:t>
      </w:r>
      <w:r w:rsidR="00CC7449" w:rsidRPr="00F06BFB">
        <w:rPr>
          <w:rFonts w:asciiTheme="minorEastAsia" w:eastAsiaTheme="minorEastAsia" w:hAnsiTheme="minorEastAsia" w:hint="eastAsia"/>
          <w:noProof/>
        </w:rPr>
        <w:t>必须要</w:t>
      </w:r>
      <w:r w:rsidR="00CC7449" w:rsidRPr="00F06BFB">
        <w:rPr>
          <w:rFonts w:asciiTheme="minorEastAsia" w:eastAsiaTheme="minorEastAsia" w:hAnsiTheme="minorEastAsia"/>
          <w:noProof/>
        </w:rPr>
        <w:t>通过计</w:t>
      </w:r>
      <w:r w:rsidR="00CC7449" w:rsidRPr="00F06BFB">
        <w:rPr>
          <w:rFonts w:asciiTheme="minorEastAsia" w:eastAsiaTheme="minorEastAsia" w:hAnsiTheme="minorEastAsia" w:hint="eastAsia"/>
          <w:noProof/>
        </w:rPr>
        <w:t>算参数间的关联度这种手段剔除一些对设备运行状态影响不大的测点，从而</w:t>
      </w:r>
      <w:r w:rsidR="00CC7449" w:rsidRPr="00F06BFB">
        <w:rPr>
          <w:rFonts w:asciiTheme="minorEastAsia" w:eastAsiaTheme="minorEastAsia" w:hAnsiTheme="minorEastAsia"/>
          <w:noProof/>
        </w:rPr>
        <w:t>提高整体的诊断精度水平。</w:t>
      </w:r>
    </w:p>
    <w:p w14:paraId="16B95FDB" w14:textId="4BFA1F0D" w:rsidR="00B71813" w:rsidRPr="00F06BFB" w:rsidRDefault="00B71813" w:rsidP="00AC651B">
      <w:pPr>
        <w:spacing w:line="360" w:lineRule="auto"/>
        <w:rPr>
          <w:rFonts w:asciiTheme="minorEastAsia" w:eastAsiaTheme="minorEastAsia" w:hAnsiTheme="minorEastAsia" w:hint="eastAsia"/>
          <w:bCs/>
        </w:rPr>
      </w:pPr>
    </w:p>
    <w:p w14:paraId="06C4B5E3" w14:textId="77777777" w:rsidR="005A544E" w:rsidRPr="00F06BFB" w:rsidRDefault="005A544E" w:rsidP="005A544E">
      <w:pPr>
        <w:spacing w:line="360" w:lineRule="auto"/>
        <w:ind w:firstLine="420"/>
        <w:rPr>
          <w:rFonts w:asciiTheme="minorEastAsia" w:eastAsiaTheme="minorEastAsia" w:hAnsiTheme="minorEastAsia"/>
          <w:b/>
          <w:bCs/>
        </w:rPr>
      </w:pPr>
      <w:r w:rsidRPr="00F06BFB">
        <w:rPr>
          <w:rFonts w:asciiTheme="minorEastAsia" w:eastAsiaTheme="minorEastAsia" w:hAnsiTheme="minorEastAsia" w:hint="eastAsia"/>
          <w:b/>
          <w:bCs/>
        </w:rPr>
        <w:t>2.3</w:t>
      </w:r>
      <w:r w:rsidRPr="00F06BFB">
        <w:rPr>
          <w:rFonts w:asciiTheme="minorEastAsia" w:eastAsiaTheme="minorEastAsia" w:hAnsiTheme="minorEastAsia"/>
          <w:b/>
          <w:bCs/>
        </w:rPr>
        <w:t>设备运行数据的获取</w:t>
      </w:r>
    </w:p>
    <w:p w14:paraId="43827F62" w14:textId="77777777" w:rsidR="005A544E" w:rsidRPr="00F06BFB" w:rsidRDefault="005A544E" w:rsidP="005A544E">
      <w:pPr>
        <w:spacing w:line="360" w:lineRule="auto"/>
        <w:ind w:firstLine="437"/>
        <w:rPr>
          <w:rFonts w:asciiTheme="minorEastAsia" w:eastAsiaTheme="minorEastAsia" w:hAnsiTheme="minorEastAsia"/>
          <w:bCs/>
        </w:rPr>
      </w:pPr>
      <w:r w:rsidRPr="00F06BFB">
        <w:rPr>
          <w:rFonts w:asciiTheme="minorEastAsia" w:eastAsiaTheme="minorEastAsia" w:hAnsiTheme="minorEastAsia" w:hint="eastAsia"/>
          <w:bCs/>
        </w:rPr>
        <w:t>工业大数据需要</w:t>
      </w:r>
      <w:r w:rsidRPr="00F06BFB">
        <w:rPr>
          <w:rFonts w:asciiTheme="minorEastAsia" w:eastAsiaTheme="minorEastAsia" w:hAnsiTheme="minorEastAsia"/>
          <w:bCs/>
        </w:rPr>
        <w:t>海量的</w:t>
      </w:r>
      <w:r w:rsidRPr="00F06BFB">
        <w:rPr>
          <w:rFonts w:asciiTheme="minorEastAsia" w:eastAsiaTheme="minorEastAsia" w:hAnsiTheme="minorEastAsia" w:hint="eastAsia"/>
          <w:bCs/>
        </w:rPr>
        <w:t>生产设备</w:t>
      </w:r>
      <w:r w:rsidRPr="00F06BFB">
        <w:rPr>
          <w:rFonts w:asciiTheme="minorEastAsia" w:eastAsiaTheme="minorEastAsia" w:hAnsiTheme="minorEastAsia"/>
          <w:bCs/>
        </w:rPr>
        <w:t>历史数据和实时运行数据，</w:t>
      </w:r>
      <w:r w:rsidRPr="00F06BFB">
        <w:rPr>
          <w:rFonts w:asciiTheme="minorEastAsia" w:eastAsiaTheme="minorEastAsia" w:hAnsiTheme="minorEastAsia" w:hint="eastAsia"/>
          <w:bCs/>
        </w:rPr>
        <w:t>这些</w:t>
      </w:r>
      <w:r w:rsidRPr="00F06BFB">
        <w:rPr>
          <w:rFonts w:asciiTheme="minorEastAsia" w:eastAsiaTheme="minorEastAsia" w:hAnsiTheme="minorEastAsia"/>
          <w:bCs/>
        </w:rPr>
        <w:t>都需要通过一定的数据采集手段才能</w:t>
      </w:r>
      <w:r w:rsidRPr="00F06BFB">
        <w:rPr>
          <w:rFonts w:asciiTheme="minorEastAsia" w:eastAsiaTheme="minorEastAsia" w:hAnsiTheme="minorEastAsia" w:hint="eastAsia"/>
          <w:bCs/>
        </w:rPr>
        <w:t>得到</w:t>
      </w:r>
      <w:r w:rsidRPr="00F06BFB">
        <w:rPr>
          <w:rFonts w:asciiTheme="minorEastAsia" w:eastAsiaTheme="minorEastAsia" w:hAnsiTheme="minorEastAsia"/>
          <w:bCs/>
        </w:rPr>
        <w:t>，</w:t>
      </w:r>
      <w:r w:rsidRPr="00F06BFB">
        <w:rPr>
          <w:rFonts w:asciiTheme="minorEastAsia" w:eastAsiaTheme="minorEastAsia" w:hAnsiTheme="minorEastAsia" w:hint="eastAsia"/>
          <w:bCs/>
        </w:rPr>
        <w:t>这也是</w:t>
      </w:r>
      <w:r w:rsidRPr="00F06BFB">
        <w:rPr>
          <w:rFonts w:asciiTheme="minorEastAsia" w:eastAsiaTheme="minorEastAsia" w:hAnsiTheme="minorEastAsia"/>
          <w:bCs/>
        </w:rPr>
        <w:t>本课题的一个重要问题，</w:t>
      </w:r>
      <w:r w:rsidRPr="00F06BFB">
        <w:rPr>
          <w:rFonts w:asciiTheme="minorEastAsia" w:eastAsiaTheme="minorEastAsia" w:hAnsiTheme="minorEastAsia" w:hint="eastAsia"/>
          <w:bCs/>
        </w:rPr>
        <w:t>即</w:t>
      </w:r>
      <w:r w:rsidRPr="00F06BFB">
        <w:rPr>
          <w:rFonts w:asciiTheme="minorEastAsia" w:eastAsiaTheme="minorEastAsia" w:hAnsiTheme="minorEastAsia"/>
          <w:bCs/>
        </w:rPr>
        <w:t>如何获取足量的数据来训练模型，</w:t>
      </w:r>
      <w:r w:rsidRPr="00F06BFB">
        <w:rPr>
          <w:rFonts w:asciiTheme="minorEastAsia" w:eastAsiaTheme="minorEastAsia" w:hAnsiTheme="minorEastAsia" w:hint="eastAsia"/>
          <w:bCs/>
        </w:rPr>
        <w:t>使其</w:t>
      </w:r>
      <w:r w:rsidRPr="00F06BFB">
        <w:rPr>
          <w:rFonts w:asciiTheme="minorEastAsia" w:eastAsiaTheme="minorEastAsia" w:hAnsiTheme="minorEastAsia"/>
          <w:bCs/>
        </w:rPr>
        <w:t>达到理想的</w:t>
      </w:r>
      <w:r w:rsidRPr="00F06BFB">
        <w:rPr>
          <w:rFonts w:asciiTheme="minorEastAsia" w:eastAsiaTheme="minorEastAsia" w:hAnsiTheme="minorEastAsia" w:hint="eastAsia"/>
          <w:bCs/>
        </w:rPr>
        <w:t>性能</w:t>
      </w:r>
      <w:r w:rsidRPr="00F06BFB">
        <w:rPr>
          <w:rFonts w:asciiTheme="minorEastAsia" w:eastAsiaTheme="minorEastAsia" w:hAnsiTheme="minorEastAsia"/>
          <w:bCs/>
        </w:rPr>
        <w:t>与精度。</w:t>
      </w:r>
    </w:p>
    <w:p w14:paraId="17338CC3" w14:textId="2C928C1E" w:rsidR="00652831" w:rsidRDefault="00652831">
      <w:pPr>
        <w:rPr>
          <w:rFonts w:asciiTheme="minorEastAsia" w:eastAsiaTheme="minorEastAsia" w:hAnsiTheme="minorEastAsia"/>
          <w:b/>
        </w:rPr>
      </w:pPr>
      <w:r>
        <w:rPr>
          <w:rFonts w:asciiTheme="minorEastAsia" w:eastAsiaTheme="minorEastAsia" w:hAnsiTheme="minorEastAsia"/>
          <w:b/>
        </w:rPr>
        <w:br w:type="page"/>
      </w:r>
    </w:p>
    <w:p w14:paraId="0D161DF6" w14:textId="77777777" w:rsidR="00142602" w:rsidRPr="005A544E" w:rsidRDefault="00142602" w:rsidP="00F06BFB">
      <w:pPr>
        <w:spacing w:line="360" w:lineRule="auto"/>
        <w:rPr>
          <w:rFonts w:asciiTheme="minorEastAsia" w:eastAsiaTheme="minorEastAsia" w:hAnsiTheme="minorEastAsia"/>
          <w:b/>
        </w:rPr>
      </w:pPr>
    </w:p>
    <w:p w14:paraId="0610D749" w14:textId="576EB23D" w:rsidR="009162EF" w:rsidRPr="00F06BFB" w:rsidRDefault="009162EF" w:rsidP="00F06BFB">
      <w:pPr>
        <w:spacing w:line="360" w:lineRule="auto"/>
        <w:rPr>
          <w:rFonts w:asciiTheme="minorEastAsia" w:eastAsiaTheme="minorEastAsia" w:hAnsiTheme="minorEastAsia"/>
          <w:b/>
          <w:sz w:val="28"/>
          <w:szCs w:val="28"/>
        </w:rPr>
      </w:pPr>
      <w:r w:rsidRPr="00F06BFB">
        <w:rPr>
          <w:rFonts w:asciiTheme="minorEastAsia" w:eastAsiaTheme="minorEastAsia" w:hAnsiTheme="minorEastAsia" w:hint="eastAsia"/>
          <w:b/>
          <w:sz w:val="28"/>
          <w:szCs w:val="28"/>
        </w:rPr>
        <w:t>三</w:t>
      </w:r>
      <w:r w:rsidRPr="00F06BFB">
        <w:rPr>
          <w:rFonts w:asciiTheme="minorEastAsia" w:eastAsiaTheme="minorEastAsia" w:hAnsiTheme="minorEastAsia"/>
          <w:b/>
          <w:sz w:val="28"/>
          <w:szCs w:val="28"/>
        </w:rPr>
        <w:t>、</w:t>
      </w:r>
      <w:r w:rsidR="00C93F91" w:rsidRPr="00F06BFB">
        <w:rPr>
          <w:rFonts w:asciiTheme="minorEastAsia" w:eastAsiaTheme="minorEastAsia" w:hAnsiTheme="minorEastAsia"/>
          <w:b/>
          <w:sz w:val="28"/>
          <w:szCs w:val="28"/>
        </w:rPr>
        <w:t>毕业设计</w:t>
      </w:r>
      <w:r w:rsidR="00C93F91" w:rsidRPr="00F06BFB">
        <w:rPr>
          <w:rFonts w:asciiTheme="minorEastAsia" w:eastAsiaTheme="minorEastAsia" w:hAnsiTheme="minorEastAsia" w:hint="eastAsia"/>
          <w:b/>
          <w:sz w:val="28"/>
          <w:szCs w:val="28"/>
        </w:rPr>
        <w:t>已完成</w:t>
      </w:r>
      <w:r w:rsidR="00C93F91" w:rsidRPr="00F06BFB">
        <w:rPr>
          <w:rFonts w:asciiTheme="minorEastAsia" w:eastAsiaTheme="minorEastAsia" w:hAnsiTheme="minorEastAsia"/>
          <w:b/>
          <w:sz w:val="28"/>
          <w:szCs w:val="28"/>
        </w:rPr>
        <w:t>部分</w:t>
      </w:r>
    </w:p>
    <w:p w14:paraId="1795492A" w14:textId="219F5CEA" w:rsidR="009162EF" w:rsidRDefault="00514DD4" w:rsidP="00F06BFB">
      <w:pPr>
        <w:spacing w:line="360" w:lineRule="auto"/>
        <w:ind w:firstLine="420"/>
        <w:rPr>
          <w:rFonts w:asciiTheme="minorEastAsia" w:eastAsiaTheme="minorEastAsia" w:hAnsiTheme="minorEastAsia"/>
          <w:b/>
          <w:bCs/>
        </w:rPr>
      </w:pPr>
      <w:r>
        <w:rPr>
          <w:rFonts w:asciiTheme="minorEastAsia" w:eastAsiaTheme="minorEastAsia" w:hAnsiTheme="minorEastAsia"/>
          <w:b/>
          <w:bCs/>
        </w:rPr>
        <w:t>1</w:t>
      </w:r>
      <w:r>
        <w:rPr>
          <w:rFonts w:asciiTheme="minorEastAsia" w:eastAsiaTheme="minorEastAsia" w:hAnsiTheme="minorEastAsia" w:hint="eastAsia"/>
          <w:b/>
          <w:bCs/>
        </w:rPr>
        <w:t xml:space="preserve">． </w:t>
      </w:r>
      <w:r w:rsidR="000E3CD4">
        <w:rPr>
          <w:rFonts w:asciiTheme="minorEastAsia" w:eastAsiaTheme="minorEastAsia" w:hAnsiTheme="minorEastAsia" w:hint="eastAsia"/>
          <w:b/>
          <w:bCs/>
        </w:rPr>
        <w:t>数据获取</w:t>
      </w:r>
    </w:p>
    <w:p w14:paraId="25E35628" w14:textId="4DB0283D" w:rsidR="00727AB8" w:rsidRDefault="00C554B0" w:rsidP="00980DE1">
      <w:pPr>
        <w:spacing w:line="360" w:lineRule="auto"/>
        <w:ind w:firstLine="420"/>
        <w:rPr>
          <w:rFonts w:asciiTheme="minorEastAsia" w:eastAsiaTheme="minorEastAsia" w:hAnsiTheme="minorEastAsia" w:hint="eastAsia"/>
          <w:bCs/>
        </w:rPr>
      </w:pPr>
      <w:r w:rsidRPr="00C554B0">
        <w:rPr>
          <w:rFonts w:asciiTheme="minorEastAsia" w:eastAsiaTheme="minorEastAsia" w:hAnsiTheme="minorEastAsia" w:hint="eastAsia"/>
          <w:bCs/>
        </w:rPr>
        <w:t>目前</w:t>
      </w:r>
      <w:r>
        <w:rPr>
          <w:rFonts w:asciiTheme="minorEastAsia" w:eastAsiaTheme="minorEastAsia" w:hAnsiTheme="minorEastAsia" w:hint="eastAsia"/>
          <w:bCs/>
        </w:rPr>
        <w:t>主要的数据获取手段是通过互联网上的共享数据集，当前已经获得的数据集合有两个</w:t>
      </w:r>
      <w:r w:rsidR="005E7642">
        <w:rPr>
          <w:rFonts w:asciiTheme="minorEastAsia" w:eastAsiaTheme="minorEastAsia" w:hAnsiTheme="minorEastAsia" w:hint="eastAsia"/>
          <w:bCs/>
        </w:rPr>
        <w:t>：</w:t>
      </w:r>
    </w:p>
    <w:p w14:paraId="2EEEBAFA" w14:textId="2F7C1597" w:rsidR="00FA6915" w:rsidRDefault="00C554B0" w:rsidP="00E72587">
      <w:pPr>
        <w:spacing w:line="360" w:lineRule="auto"/>
        <w:ind w:firstLine="420"/>
        <w:rPr>
          <w:rFonts w:ascii="Arial" w:hAnsi="Arial" w:cs="Arial"/>
          <w:b/>
          <w:bCs/>
          <w:color w:val="222222"/>
        </w:rPr>
      </w:pPr>
      <w:r>
        <w:rPr>
          <w:rFonts w:asciiTheme="minorEastAsia" w:eastAsiaTheme="minorEastAsia" w:hAnsiTheme="minorEastAsia" w:hint="eastAsia"/>
          <w:bCs/>
        </w:rPr>
        <w:t>一个是</w:t>
      </w:r>
      <w:r w:rsidR="007E2CE1">
        <w:rPr>
          <w:rFonts w:asciiTheme="minorEastAsia" w:eastAsiaTheme="minorEastAsia" w:hAnsiTheme="minorEastAsia" w:hint="eastAsia"/>
          <w:bCs/>
        </w:rPr>
        <w:t>来自罗马的一家通信科学研究所：</w:t>
      </w:r>
      <w:hyperlink r:id="rId11" w:history="1">
        <w:r w:rsidR="007E2CE1" w:rsidRPr="00F0178D">
          <w:rPr>
            <w:rStyle w:val="aa"/>
            <w:rFonts w:ascii="Arial" w:hAnsi="Arial" w:cs="Arial"/>
            <w:b/>
            <w:bCs/>
            <w:color w:val="660099"/>
          </w:rPr>
          <w:t xml:space="preserve">Semeion Research Center of Sciences of Communication </w:t>
        </w:r>
      </w:hyperlink>
    </w:p>
    <w:p w14:paraId="46550717" w14:textId="77777777" w:rsidR="00E72587" w:rsidRPr="00E72587" w:rsidRDefault="00E72587" w:rsidP="00E72587">
      <w:pPr>
        <w:spacing w:line="360" w:lineRule="auto"/>
        <w:ind w:firstLine="420"/>
        <w:rPr>
          <w:rFonts w:ascii="Arial" w:hAnsi="Arial" w:cs="Arial" w:hint="eastAsia"/>
          <w:b/>
          <w:bCs/>
          <w:color w:val="222222"/>
        </w:rPr>
      </w:pPr>
    </w:p>
    <w:p w14:paraId="54B8B33E" w14:textId="5337AB5A" w:rsidR="00256EA0" w:rsidRDefault="00256EA0" w:rsidP="006D24BC">
      <w:pPr>
        <w:spacing w:line="360" w:lineRule="auto"/>
        <w:ind w:firstLine="420"/>
        <w:rPr>
          <w:rFonts w:hint="eastAsia"/>
        </w:rPr>
      </w:pPr>
      <w:r>
        <w:rPr>
          <w:rFonts w:hint="eastAsia"/>
        </w:rPr>
        <w:t>数据特性如下：</w:t>
      </w:r>
    </w:p>
    <w:p w14:paraId="412C0B12" w14:textId="77777777" w:rsidR="00E52167" w:rsidRDefault="00256EA0" w:rsidP="00980DE1">
      <w:pPr>
        <w:spacing w:line="360" w:lineRule="auto"/>
        <w:rPr>
          <w:rFonts w:asciiTheme="minorEastAsia" w:eastAsiaTheme="minorEastAsia" w:hAnsiTheme="minorEastAsia"/>
          <w:b/>
        </w:rPr>
      </w:pPr>
      <w:r>
        <w:rPr>
          <w:noProof/>
        </w:rPr>
        <w:drawing>
          <wp:inline distT="0" distB="0" distL="0" distR="0" wp14:anchorId="664720E7" wp14:editId="6B5C11DF">
            <wp:extent cx="5274310" cy="10788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78865"/>
                    </a:xfrm>
                    <a:prstGeom prst="rect">
                      <a:avLst/>
                    </a:prstGeom>
                  </pic:spPr>
                </pic:pic>
              </a:graphicData>
            </a:graphic>
          </wp:inline>
        </w:drawing>
      </w:r>
    </w:p>
    <w:p w14:paraId="50E8F888" w14:textId="77777777" w:rsidR="00E52167" w:rsidRDefault="00E52167" w:rsidP="00980DE1">
      <w:pPr>
        <w:spacing w:line="360" w:lineRule="auto"/>
        <w:rPr>
          <w:rFonts w:asciiTheme="minorEastAsia" w:eastAsiaTheme="minorEastAsia" w:hAnsiTheme="minorEastAsia"/>
          <w:b/>
        </w:rPr>
      </w:pPr>
    </w:p>
    <w:p w14:paraId="5BA43CFB" w14:textId="40650D51" w:rsidR="00727AB8" w:rsidRDefault="00EA22BD" w:rsidP="00980DE1">
      <w:pPr>
        <w:spacing w:line="360" w:lineRule="auto"/>
        <w:ind w:firstLine="420"/>
        <w:rPr>
          <w:rStyle w:val="ab"/>
          <w:rFonts w:ascii="Segoe UI" w:hAnsi="Segoe UI" w:cs="Segoe UI"/>
          <w:b w:val="0"/>
          <w:bCs w:val="0"/>
          <w:color w:val="586069"/>
          <w:sz w:val="27"/>
          <w:szCs w:val="27"/>
        </w:rPr>
      </w:pPr>
      <w:r>
        <w:rPr>
          <w:rFonts w:asciiTheme="minorEastAsia" w:eastAsiaTheme="minorEastAsia" w:hAnsiTheme="minorEastAsia" w:hint="eastAsia"/>
          <w:bCs/>
        </w:rPr>
        <w:t>第二个</w:t>
      </w:r>
      <w:r w:rsidR="00BD008E" w:rsidRPr="00FD623B">
        <w:rPr>
          <w:rFonts w:asciiTheme="minorEastAsia" w:eastAsiaTheme="minorEastAsia" w:hAnsiTheme="minorEastAsia" w:hint="eastAsia"/>
          <w:bCs/>
        </w:rPr>
        <w:t>数据集来自Github上一个Fault_Diagnosis项目的自带</w:t>
      </w:r>
      <w:r w:rsidR="00661BBC">
        <w:rPr>
          <w:rFonts w:asciiTheme="minorEastAsia" w:eastAsiaTheme="minorEastAsia" w:hAnsiTheme="minorEastAsia" w:hint="eastAsia"/>
          <w:bCs/>
        </w:rPr>
        <w:t>的</w:t>
      </w:r>
      <w:r w:rsidR="00427932">
        <w:rPr>
          <w:rFonts w:asciiTheme="minorEastAsia" w:eastAsiaTheme="minorEastAsia" w:hAnsiTheme="minorEastAsia" w:hint="eastAsia"/>
          <w:bCs/>
        </w:rPr>
        <w:t>风力涡轮内部齿轮箱</w:t>
      </w:r>
      <w:r w:rsidR="00BD008E" w:rsidRPr="00FD623B">
        <w:rPr>
          <w:rFonts w:asciiTheme="minorEastAsia" w:eastAsiaTheme="minorEastAsia" w:hAnsiTheme="minorEastAsia" w:hint="eastAsia"/>
          <w:bCs/>
        </w:rPr>
        <w:t>数据集。</w:t>
      </w:r>
      <w:r w:rsidR="00E52167" w:rsidRPr="00FD623B">
        <w:rPr>
          <w:rFonts w:asciiTheme="minorEastAsia" w:eastAsiaTheme="minorEastAsia" w:hAnsiTheme="minorEastAsia" w:hint="eastAsia"/>
          <w:bCs/>
        </w:rPr>
        <w:t>该Github项目地址为：</w:t>
      </w:r>
      <w:hyperlink r:id="rId13" w:history="1">
        <w:r w:rsidR="00E52167">
          <w:rPr>
            <w:rStyle w:val="aa"/>
            <w:rFonts w:ascii="Segoe UI" w:hAnsi="Segoe UI" w:cs="Segoe UI"/>
            <w:b/>
            <w:bCs/>
            <w:color w:val="0366D6"/>
            <w:sz w:val="27"/>
            <w:szCs w:val="27"/>
          </w:rPr>
          <w:t>Gearboxdata</w:t>
        </w:r>
      </w:hyperlink>
      <w:r w:rsidR="00E52167">
        <w:rPr>
          <w:rStyle w:val="path-divider"/>
          <w:rFonts w:ascii="Segoe UI" w:hAnsi="Segoe UI" w:cs="Segoe UI"/>
          <w:b/>
          <w:bCs/>
          <w:color w:val="586069"/>
          <w:sz w:val="27"/>
          <w:szCs w:val="27"/>
        </w:rPr>
        <w:t>/</w:t>
      </w:r>
      <w:hyperlink r:id="rId14" w:history="1">
        <w:r w:rsidR="00E52167">
          <w:rPr>
            <w:rStyle w:val="aa"/>
            <w:rFonts w:ascii="Segoe UI" w:hAnsi="Segoe UI" w:cs="Segoe UI"/>
            <w:color w:val="0366D6"/>
            <w:sz w:val="27"/>
            <w:szCs w:val="27"/>
          </w:rPr>
          <w:t>Gear-Box-Fault-Diagnosis-Data-Set</w:t>
        </w:r>
      </w:hyperlink>
    </w:p>
    <w:p w14:paraId="6DEFEEBE" w14:textId="53745AB6" w:rsidR="00427932" w:rsidRDefault="00427932" w:rsidP="00980DE1">
      <w:pPr>
        <w:spacing w:line="360" w:lineRule="auto"/>
        <w:ind w:firstLine="420"/>
        <w:rPr>
          <w:rFonts w:asciiTheme="minorEastAsia" w:eastAsiaTheme="minorEastAsia" w:hAnsiTheme="minorEastAsia"/>
          <w:bCs/>
        </w:rPr>
      </w:pPr>
      <w:r w:rsidRPr="000E2AEF">
        <w:rPr>
          <w:rFonts w:asciiTheme="minorEastAsia" w:eastAsiaTheme="minorEastAsia" w:hAnsiTheme="minorEastAsia" w:hint="eastAsia"/>
          <w:bCs/>
        </w:rPr>
        <w:t>该数据集内的数据分为两类，即正常运行数据和</w:t>
      </w:r>
      <w:r w:rsidR="00496DCC" w:rsidRPr="000E2AEF">
        <w:rPr>
          <w:rFonts w:asciiTheme="minorEastAsia" w:eastAsiaTheme="minorEastAsia" w:hAnsiTheme="minorEastAsia" w:hint="eastAsia"/>
          <w:bCs/>
        </w:rPr>
        <w:t>故障状态下的数据。</w:t>
      </w:r>
      <w:r w:rsidR="0085727C" w:rsidRPr="000E2AEF">
        <w:rPr>
          <w:rFonts w:asciiTheme="minorEastAsia" w:eastAsiaTheme="minorEastAsia" w:hAnsiTheme="minorEastAsia" w:hint="eastAsia"/>
          <w:bCs/>
        </w:rPr>
        <w:t>每一类数据下又按照0-</w:t>
      </w:r>
      <w:r w:rsidR="0085727C" w:rsidRPr="000E2AEF">
        <w:rPr>
          <w:rFonts w:asciiTheme="minorEastAsia" w:eastAsiaTheme="minorEastAsia" w:hAnsiTheme="minorEastAsia"/>
          <w:bCs/>
        </w:rPr>
        <w:t>90</w:t>
      </w:r>
      <w:r w:rsidR="0085727C" w:rsidRPr="000E2AEF">
        <w:rPr>
          <w:rFonts w:asciiTheme="minorEastAsia" w:eastAsiaTheme="minorEastAsia" w:hAnsiTheme="minorEastAsia" w:hint="eastAsia"/>
          <w:bCs/>
        </w:rPr>
        <w:t>HZ，每10HZ一个层次分为10种运行状态。</w:t>
      </w:r>
      <w:r w:rsidR="003E7E67" w:rsidRPr="000E2AEF">
        <w:rPr>
          <w:rFonts w:asciiTheme="minorEastAsia" w:eastAsiaTheme="minorEastAsia" w:hAnsiTheme="minorEastAsia" w:hint="eastAsia"/>
          <w:bCs/>
        </w:rPr>
        <w:t>合共20个文件，</w:t>
      </w:r>
      <w:r w:rsidR="00473CFE" w:rsidRPr="000E2AEF">
        <w:rPr>
          <w:rFonts w:asciiTheme="minorEastAsia" w:eastAsiaTheme="minorEastAsia" w:hAnsiTheme="minorEastAsia" w:hint="eastAsia"/>
          <w:bCs/>
        </w:rPr>
        <w:t>一共</w:t>
      </w:r>
      <w:r w:rsidR="00473CFE" w:rsidRPr="000E2AEF">
        <w:rPr>
          <w:rFonts w:asciiTheme="minorEastAsia" w:eastAsiaTheme="minorEastAsia" w:hAnsiTheme="minorEastAsia"/>
          <w:bCs/>
        </w:rPr>
        <w:t>2021119</w:t>
      </w:r>
      <w:r w:rsidR="00473CFE" w:rsidRPr="000E2AEF">
        <w:rPr>
          <w:rFonts w:asciiTheme="minorEastAsia" w:eastAsiaTheme="minorEastAsia" w:hAnsiTheme="minorEastAsia" w:hint="eastAsia"/>
          <w:bCs/>
        </w:rPr>
        <w:t>条记录，每条记录包括频率在内义工5个属性。</w:t>
      </w:r>
    </w:p>
    <w:p w14:paraId="31C8EA3C" w14:textId="77777777" w:rsidR="00FB4045" w:rsidRPr="000E2AEF" w:rsidRDefault="00FB4045" w:rsidP="00980DE1">
      <w:pPr>
        <w:spacing w:line="360" w:lineRule="auto"/>
        <w:ind w:firstLine="420"/>
        <w:rPr>
          <w:rFonts w:asciiTheme="minorEastAsia" w:eastAsiaTheme="minorEastAsia" w:hAnsiTheme="minorEastAsia" w:hint="eastAsia"/>
          <w:bCs/>
        </w:rPr>
      </w:pPr>
    </w:p>
    <w:p w14:paraId="7056AA1A" w14:textId="3DDDF506" w:rsidR="000D3870" w:rsidRPr="000E2AEF" w:rsidRDefault="00FB4045" w:rsidP="000B48CF">
      <w:pPr>
        <w:spacing w:line="360" w:lineRule="auto"/>
        <w:ind w:firstLine="420"/>
        <w:jc w:val="center"/>
        <w:rPr>
          <w:rFonts w:asciiTheme="minorEastAsia" w:eastAsiaTheme="minorEastAsia" w:hAnsiTheme="minorEastAsia"/>
          <w:bCs/>
        </w:rPr>
      </w:pPr>
      <w:r>
        <w:rPr>
          <w:noProof/>
        </w:rPr>
        <w:drawing>
          <wp:inline distT="0" distB="0" distL="0" distR="0" wp14:anchorId="070DCA17" wp14:editId="263F9288">
            <wp:extent cx="4420966" cy="11695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8297" cy="1184749"/>
                    </a:xfrm>
                    <a:prstGeom prst="rect">
                      <a:avLst/>
                    </a:prstGeom>
                  </pic:spPr>
                </pic:pic>
              </a:graphicData>
            </a:graphic>
          </wp:inline>
        </w:drawing>
      </w:r>
      <w:r w:rsidR="000D3870" w:rsidRPr="000E2AEF">
        <w:rPr>
          <w:rFonts w:asciiTheme="minorEastAsia" w:eastAsiaTheme="minorEastAsia" w:hAnsiTheme="minorEastAsia"/>
          <w:bCs/>
        </w:rPr>
        <w:br w:type="page"/>
      </w:r>
    </w:p>
    <w:p w14:paraId="2A88F766" w14:textId="79D27806" w:rsidR="00427932" w:rsidRPr="00E91C3D" w:rsidRDefault="000D3870" w:rsidP="00E91C3D">
      <w:pPr>
        <w:spacing w:line="360" w:lineRule="auto"/>
        <w:ind w:firstLine="420"/>
        <w:rPr>
          <w:rFonts w:asciiTheme="minorEastAsia" w:eastAsiaTheme="minorEastAsia" w:hAnsiTheme="minorEastAsia" w:hint="eastAsia"/>
          <w:b/>
          <w:bCs/>
        </w:rPr>
      </w:pPr>
      <w:r w:rsidRPr="00E91C3D">
        <w:rPr>
          <w:rFonts w:asciiTheme="minorEastAsia" w:eastAsiaTheme="minorEastAsia" w:hAnsiTheme="minorEastAsia" w:hint="eastAsia"/>
          <w:b/>
          <w:bCs/>
        </w:rPr>
        <w:lastRenderedPageBreak/>
        <w:t>2</w:t>
      </w:r>
      <w:r w:rsidR="00E91C3D" w:rsidRPr="00E91C3D">
        <w:rPr>
          <w:rFonts w:asciiTheme="minorEastAsia" w:eastAsiaTheme="minorEastAsia" w:hAnsiTheme="minorEastAsia" w:hint="eastAsia"/>
          <w:b/>
          <w:bCs/>
        </w:rPr>
        <w:t>．</w:t>
      </w:r>
      <w:r w:rsidRPr="00E91C3D">
        <w:rPr>
          <w:rFonts w:asciiTheme="minorEastAsia" w:eastAsiaTheme="minorEastAsia" w:hAnsiTheme="minorEastAsia" w:hint="eastAsia"/>
          <w:b/>
          <w:bCs/>
        </w:rPr>
        <w:t xml:space="preserve"> 模型构建</w:t>
      </w:r>
    </w:p>
    <w:p w14:paraId="7C0C8C5F" w14:textId="58887358" w:rsidR="009162EF" w:rsidRPr="00F06BFB" w:rsidRDefault="009162EF" w:rsidP="00EF4E4A">
      <w:pPr>
        <w:spacing w:line="360" w:lineRule="auto"/>
        <w:ind w:firstLine="420"/>
        <w:rPr>
          <w:rFonts w:asciiTheme="minorEastAsia" w:eastAsiaTheme="minorEastAsia" w:hAnsiTheme="minorEastAsia"/>
          <w:bCs/>
        </w:rPr>
      </w:pPr>
      <w:r w:rsidRPr="00F06BFB">
        <w:rPr>
          <w:rFonts w:asciiTheme="minorEastAsia" w:eastAsiaTheme="minorEastAsia" w:hAnsiTheme="minorEastAsia" w:hint="eastAsia"/>
          <w:bCs/>
        </w:rPr>
        <w:t>采用</w:t>
      </w:r>
      <w:r w:rsidRPr="00F06BFB">
        <w:rPr>
          <w:rFonts w:asciiTheme="minorEastAsia" w:eastAsiaTheme="minorEastAsia" w:hAnsiTheme="minorEastAsia"/>
          <w:bCs/>
        </w:rPr>
        <w:t>决策树算法，</w:t>
      </w:r>
      <w:r w:rsidR="008B1D1D">
        <w:rPr>
          <w:rFonts w:asciiTheme="minorEastAsia" w:eastAsiaTheme="minorEastAsia" w:hAnsiTheme="minorEastAsia" w:hint="eastAsia"/>
          <w:bCs/>
        </w:rPr>
        <w:t>在对第一个数据集进行极大地精简之后，终于成功运行出来了一个效率较高，准确度也有保障的故障树模型。</w:t>
      </w:r>
    </w:p>
    <w:p w14:paraId="7C29C9F8" w14:textId="77777777" w:rsidR="00310144" w:rsidRDefault="00060C8E" w:rsidP="00310144">
      <w:pPr>
        <w:spacing w:line="360" w:lineRule="auto"/>
        <w:rPr>
          <w:rFonts w:asciiTheme="minorEastAsia" w:eastAsiaTheme="minorEastAsia" w:hAnsiTheme="minorEastAsia"/>
          <w:bCs/>
        </w:rPr>
      </w:pPr>
      <w:r>
        <w:rPr>
          <w:rFonts w:asciiTheme="minorEastAsia" w:eastAsiaTheme="minorEastAsia" w:hAnsiTheme="minorEastAsia"/>
          <w:bCs/>
        </w:rPr>
        <w:tab/>
      </w:r>
      <w:r w:rsidR="00F705E3">
        <w:rPr>
          <w:rFonts w:asciiTheme="minorEastAsia" w:eastAsiaTheme="minorEastAsia" w:hAnsiTheme="minorEastAsia" w:hint="eastAsia"/>
          <w:bCs/>
        </w:rPr>
        <w:t>此模型基于ID</w:t>
      </w:r>
      <w:r w:rsidR="00F705E3">
        <w:rPr>
          <w:rFonts w:asciiTheme="minorEastAsia" w:eastAsiaTheme="minorEastAsia" w:hAnsiTheme="minorEastAsia"/>
          <w:bCs/>
        </w:rPr>
        <w:t>3</w:t>
      </w:r>
      <w:r w:rsidR="00F705E3">
        <w:rPr>
          <w:rFonts w:asciiTheme="minorEastAsia" w:eastAsiaTheme="minorEastAsia" w:hAnsiTheme="minorEastAsia" w:hint="eastAsia"/>
          <w:bCs/>
        </w:rPr>
        <w:t>算法搭建，数据存储于Mysql数据库中，整体采用Java编写代码。</w:t>
      </w:r>
      <w:r w:rsidR="00310144" w:rsidRPr="00310144">
        <w:rPr>
          <w:rFonts w:asciiTheme="minorEastAsia" w:eastAsiaTheme="minorEastAsia" w:hAnsiTheme="minorEastAsia"/>
          <w:bCs/>
        </w:rPr>
        <w:t xml:space="preserve">    </w:t>
      </w:r>
    </w:p>
    <w:p w14:paraId="1F7ED8A4" w14:textId="21C776EB" w:rsidR="00310144" w:rsidRPr="00982E60" w:rsidRDefault="00310144" w:rsidP="00327092">
      <w:pPr>
        <w:spacing w:line="276" w:lineRule="auto"/>
        <w:rPr>
          <w:rFonts w:eastAsiaTheme="minorEastAsia"/>
          <w:bCs/>
          <w:sz w:val="20"/>
        </w:rPr>
      </w:pPr>
      <w:r w:rsidRPr="00982E60">
        <w:rPr>
          <w:rFonts w:eastAsiaTheme="minorEastAsia"/>
          <w:bCs/>
          <w:sz w:val="20"/>
        </w:rPr>
        <w:t>public static  void main(String[] args) throws Exception{</w:t>
      </w:r>
    </w:p>
    <w:p w14:paraId="0CAE3A29"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long startTime=System.currentTimeMillis();   //</w:t>
      </w:r>
      <w:r w:rsidRPr="00982E60">
        <w:rPr>
          <w:rFonts w:eastAsiaTheme="minorEastAsia"/>
          <w:bCs/>
          <w:sz w:val="20"/>
        </w:rPr>
        <w:t>获取开始时间</w:t>
      </w:r>
    </w:p>
    <w:p w14:paraId="12F9EF3E"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String[] Test_Names = new String[] {"Diff_X","Diff_Y","Pixels_Areas","Diff_Luminosity","TypeOfSteel","Steel_Plate_Thickness"};</w:t>
      </w:r>
    </w:p>
    <w:p w14:paraId="195BE7C8"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String[] attribute_Names = new String[] {"Diff_X","Diff_Y","Pixels_Areas","Diff_Luminosity","TypeOfSteel","Steel_Plate_Thickness","Fault"};</w:t>
      </w:r>
    </w:p>
    <w:p w14:paraId="6AD664A2"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Map&lt;Object,List&lt;Sample&gt;&gt; samples = readSample(attribute_Names);</w:t>
      </w:r>
    </w:p>
    <w:p w14:paraId="44638FD1"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Object decisionTree = generateDecisionTree(samples,Test_Names);</w:t>
      </w:r>
    </w:p>
    <w:p w14:paraId="3A912F53"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Object[] test = new Object[] {"0","2","11","6","0","200"};</w:t>
      </w:r>
    </w:p>
    <w:p w14:paraId="7081D299"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outputDecisionTree(decisionTree,0,null);</w:t>
      </w:r>
    </w:p>
    <w:p w14:paraId="278EF514"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TestData.TestData(decisionTree, Test_Names,test);</w:t>
      </w:r>
    </w:p>
    <w:p w14:paraId="325CD66F"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long endTime=System.currentTimeMillis(); //</w:t>
      </w:r>
      <w:r w:rsidRPr="00982E60">
        <w:rPr>
          <w:rFonts w:eastAsiaTheme="minorEastAsia"/>
          <w:bCs/>
          <w:sz w:val="20"/>
        </w:rPr>
        <w:t>获取结束时间</w:t>
      </w:r>
    </w:p>
    <w:p w14:paraId="2E9B35D2" w14:textId="77777777" w:rsidR="00310144" w:rsidRPr="00982E60" w:rsidRDefault="00310144" w:rsidP="00327092">
      <w:pPr>
        <w:spacing w:line="276" w:lineRule="auto"/>
        <w:rPr>
          <w:rFonts w:eastAsiaTheme="minorEastAsia"/>
          <w:bCs/>
          <w:sz w:val="20"/>
        </w:rPr>
      </w:pPr>
      <w:r w:rsidRPr="00982E60">
        <w:rPr>
          <w:rFonts w:eastAsiaTheme="minorEastAsia"/>
          <w:bCs/>
          <w:sz w:val="20"/>
        </w:rPr>
        <w:t xml:space="preserve">        System.out.println("</w:t>
      </w:r>
      <w:r w:rsidRPr="00982E60">
        <w:rPr>
          <w:rFonts w:eastAsiaTheme="minorEastAsia"/>
          <w:bCs/>
          <w:sz w:val="20"/>
        </w:rPr>
        <w:t>程序运行时间：</w:t>
      </w:r>
      <w:r w:rsidRPr="00982E60">
        <w:rPr>
          <w:rFonts w:eastAsiaTheme="minorEastAsia"/>
          <w:bCs/>
          <w:sz w:val="20"/>
        </w:rPr>
        <w:t xml:space="preserve"> "+(endTime-startTime)+"ms");</w:t>
      </w:r>
    </w:p>
    <w:p w14:paraId="08722442" w14:textId="551D0FA9" w:rsidR="009162EF" w:rsidRPr="00982E60" w:rsidRDefault="00310144" w:rsidP="00327092">
      <w:pPr>
        <w:spacing w:line="276" w:lineRule="auto"/>
        <w:rPr>
          <w:rFonts w:eastAsiaTheme="minorEastAsia"/>
          <w:bCs/>
          <w:sz w:val="20"/>
        </w:rPr>
      </w:pPr>
      <w:r w:rsidRPr="00982E60">
        <w:rPr>
          <w:rFonts w:eastAsiaTheme="minorEastAsia"/>
          <w:bCs/>
          <w:sz w:val="20"/>
        </w:rPr>
        <w:t>}</w:t>
      </w:r>
    </w:p>
    <w:p w14:paraId="20385192" w14:textId="77777777" w:rsidR="00A1389D" w:rsidRDefault="00852C12" w:rsidP="00A1389D">
      <w:pPr>
        <w:spacing w:line="360" w:lineRule="auto"/>
        <w:ind w:firstLine="435"/>
        <w:rPr>
          <w:rFonts w:eastAsiaTheme="minorEastAsia"/>
          <w:bCs/>
          <w:sz w:val="21"/>
        </w:rPr>
      </w:pPr>
      <w:r>
        <w:rPr>
          <w:rFonts w:eastAsiaTheme="minorEastAsia" w:hint="eastAsia"/>
          <w:bCs/>
          <w:sz w:val="21"/>
        </w:rPr>
        <w:t>这是整个决策树</w:t>
      </w:r>
      <w:r w:rsidR="00A1389D">
        <w:rPr>
          <w:rFonts w:eastAsiaTheme="minorEastAsia" w:hint="eastAsia"/>
          <w:bCs/>
          <w:sz w:val="21"/>
        </w:rPr>
        <w:t>的主函数，其他调用类、函数定义、数据类型定义</w:t>
      </w:r>
    </w:p>
    <w:p w14:paraId="13856930" w14:textId="77777777" w:rsidR="00FD3AE0" w:rsidRDefault="00A1389D" w:rsidP="00A1389D">
      <w:pPr>
        <w:spacing w:line="360" w:lineRule="auto"/>
        <w:rPr>
          <w:rFonts w:asciiTheme="minorEastAsia" w:eastAsiaTheme="minorEastAsia" w:hAnsiTheme="minorEastAsia"/>
          <w:bCs/>
        </w:rPr>
      </w:pPr>
      <w:r>
        <w:rPr>
          <w:rFonts w:eastAsiaTheme="minorEastAsia" w:hint="eastAsia"/>
          <w:bCs/>
          <w:sz w:val="21"/>
        </w:rPr>
        <w:t>合共</w:t>
      </w:r>
      <w:r>
        <w:rPr>
          <w:rFonts w:asciiTheme="minorEastAsia" w:eastAsiaTheme="minorEastAsia" w:hAnsiTheme="minorEastAsia" w:hint="eastAsia"/>
          <w:bCs/>
        </w:rPr>
        <w:t>600+</w:t>
      </w:r>
      <w:r w:rsidR="00626578">
        <w:rPr>
          <w:rFonts w:asciiTheme="minorEastAsia" w:eastAsiaTheme="minorEastAsia" w:hAnsiTheme="minorEastAsia" w:hint="eastAsia"/>
          <w:bCs/>
        </w:rPr>
        <w:t>行，</w:t>
      </w:r>
      <w:r w:rsidR="009365C0">
        <w:rPr>
          <w:rFonts w:asciiTheme="minorEastAsia" w:eastAsiaTheme="minorEastAsia" w:hAnsiTheme="minorEastAsia" w:hint="eastAsia"/>
          <w:bCs/>
        </w:rPr>
        <w:t>最终运行结果如图</w:t>
      </w:r>
      <w:r w:rsidR="00FD3AE0">
        <w:rPr>
          <w:rFonts w:asciiTheme="minorEastAsia" w:eastAsiaTheme="minorEastAsia" w:hAnsiTheme="minorEastAsia" w:hint="eastAsia"/>
          <w:bCs/>
        </w:rPr>
        <w:t>。</w:t>
      </w:r>
    </w:p>
    <w:p w14:paraId="2AEF96EB" w14:textId="62C1A990" w:rsidR="00D457DC" w:rsidRDefault="00327092" w:rsidP="00A1389D">
      <w:pPr>
        <w:spacing w:line="360" w:lineRule="auto"/>
        <w:rPr>
          <w:rFonts w:asciiTheme="minorEastAsia" w:eastAsiaTheme="minorEastAsia" w:hAnsiTheme="minorEastAsia"/>
          <w:bCs/>
        </w:rPr>
      </w:pPr>
      <w:r>
        <w:rPr>
          <w:noProof/>
        </w:rPr>
        <w:drawing>
          <wp:inline distT="0" distB="0" distL="0" distR="0" wp14:anchorId="6A6E910B" wp14:editId="65441BE7">
            <wp:extent cx="5265335" cy="304091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Lst>
                    </a:blip>
                    <a:stretch>
                      <a:fillRect/>
                    </a:stretch>
                  </pic:blipFill>
                  <pic:spPr>
                    <a:xfrm>
                      <a:off x="0" y="0"/>
                      <a:ext cx="5289379" cy="3054797"/>
                    </a:xfrm>
                    <a:prstGeom prst="rect">
                      <a:avLst/>
                    </a:prstGeom>
                  </pic:spPr>
                </pic:pic>
              </a:graphicData>
            </a:graphic>
          </wp:inline>
        </w:drawing>
      </w:r>
      <w:r w:rsidRPr="00F06BFB">
        <w:rPr>
          <w:rFonts w:asciiTheme="minorEastAsia" w:eastAsiaTheme="minorEastAsia" w:hAnsiTheme="minorEastAsia"/>
          <w:bCs/>
        </w:rPr>
        <w:t xml:space="preserve"> </w:t>
      </w:r>
    </w:p>
    <w:p w14:paraId="3A92E92E" w14:textId="34D0BB20" w:rsidR="00D457DC" w:rsidRPr="00A6394B" w:rsidRDefault="00D457DC" w:rsidP="00A6394B">
      <w:pPr>
        <w:spacing w:line="360" w:lineRule="auto"/>
        <w:ind w:firstLine="420"/>
        <w:rPr>
          <w:rFonts w:asciiTheme="minorEastAsia" w:eastAsiaTheme="minorEastAsia" w:hAnsiTheme="minorEastAsia"/>
          <w:b/>
          <w:bCs/>
        </w:rPr>
      </w:pPr>
      <w:r w:rsidRPr="00A6394B">
        <w:rPr>
          <w:rFonts w:asciiTheme="minorEastAsia" w:eastAsiaTheme="minorEastAsia" w:hAnsiTheme="minorEastAsia"/>
          <w:b/>
          <w:bCs/>
        </w:rPr>
        <w:lastRenderedPageBreak/>
        <w:t>3</w:t>
      </w:r>
      <w:r w:rsidRPr="00A6394B">
        <w:rPr>
          <w:rFonts w:asciiTheme="minorEastAsia" w:eastAsiaTheme="minorEastAsia" w:hAnsiTheme="minorEastAsia" w:hint="eastAsia"/>
          <w:b/>
          <w:bCs/>
        </w:rPr>
        <w:t>． 方案2与人机交互界面</w:t>
      </w:r>
    </w:p>
    <w:p w14:paraId="1972866D" w14:textId="1757AD0F" w:rsidR="00D457DC" w:rsidRDefault="00D457DC" w:rsidP="00A1389D">
      <w:pPr>
        <w:spacing w:line="360" w:lineRule="auto"/>
        <w:rPr>
          <w:rFonts w:asciiTheme="minorEastAsia" w:eastAsiaTheme="minorEastAsia" w:hAnsiTheme="minorEastAsia" w:hint="eastAsia"/>
          <w:bCs/>
        </w:rPr>
      </w:pPr>
      <w:r>
        <w:rPr>
          <w:rFonts w:asciiTheme="minorEastAsia" w:eastAsiaTheme="minorEastAsia" w:hAnsiTheme="minorEastAsia"/>
          <w:bCs/>
        </w:rPr>
        <w:tab/>
      </w:r>
      <w:r>
        <w:rPr>
          <w:rFonts w:asciiTheme="minorEastAsia" w:eastAsiaTheme="minorEastAsia" w:hAnsiTheme="minorEastAsia" w:hint="eastAsia"/>
          <w:bCs/>
        </w:rPr>
        <w:t>这两个都还在编写过程中，没有实物可以展示。</w:t>
      </w:r>
    </w:p>
    <w:p w14:paraId="7E3B78FF" w14:textId="39FFBB77" w:rsidR="00D457DC" w:rsidRDefault="00D457DC" w:rsidP="00A1389D">
      <w:pPr>
        <w:spacing w:line="360" w:lineRule="auto"/>
        <w:rPr>
          <w:rFonts w:asciiTheme="minorEastAsia" w:eastAsiaTheme="minorEastAsia" w:hAnsiTheme="minorEastAsia"/>
          <w:bCs/>
        </w:rPr>
      </w:pPr>
    </w:p>
    <w:p w14:paraId="3B0B13D4" w14:textId="57C69455" w:rsidR="00EC4FD0" w:rsidRDefault="00A32FFD" w:rsidP="006B37BD">
      <w:pPr>
        <w:spacing w:line="360" w:lineRule="auto"/>
        <w:ind w:firstLine="420"/>
        <w:rPr>
          <w:rFonts w:asciiTheme="minorEastAsia" w:eastAsiaTheme="minorEastAsia" w:hAnsiTheme="minorEastAsia"/>
          <w:b/>
          <w:bCs/>
        </w:rPr>
      </w:pPr>
      <w:r w:rsidRPr="00A32FFD">
        <w:rPr>
          <w:rFonts w:asciiTheme="minorEastAsia" w:eastAsiaTheme="minorEastAsia" w:hAnsiTheme="minorEastAsia" w:hint="eastAsia"/>
          <w:b/>
          <w:bCs/>
        </w:rPr>
        <w:t>4． 整体完成情况</w:t>
      </w:r>
    </w:p>
    <w:p w14:paraId="05672047" w14:textId="05A104DF" w:rsidR="00AB132D" w:rsidRPr="004C384C" w:rsidRDefault="0097035C" w:rsidP="00995386">
      <w:pPr>
        <w:spacing w:line="360" w:lineRule="auto"/>
        <w:ind w:firstLine="420"/>
        <w:rPr>
          <w:rFonts w:asciiTheme="minorEastAsia" w:eastAsiaTheme="minorEastAsia" w:hAnsiTheme="minorEastAsia" w:hint="eastAsia"/>
          <w:bCs/>
        </w:rPr>
      </w:pPr>
      <w:r w:rsidRPr="004C384C">
        <w:rPr>
          <w:rFonts w:asciiTheme="minorEastAsia" w:eastAsiaTheme="minorEastAsia" w:hAnsiTheme="minorEastAsia" w:hint="eastAsia"/>
          <w:bCs/>
        </w:rPr>
        <w:t>可以说是完成了一半的工作了，主要就是文献查找、内容理解、编码设计、数据收集、数据处理几个方面都已经涉及了，虽然还有一些工作需要完成，但是对比进度安排表，还是可以发现目前与进度持平的。</w:t>
      </w:r>
      <w:r w:rsidR="00AB132D" w:rsidRPr="004C384C">
        <w:rPr>
          <w:rFonts w:asciiTheme="minorEastAsia" w:eastAsiaTheme="minorEastAsia" w:hAnsiTheme="minorEastAsia" w:hint="eastAsia"/>
          <w:bCs/>
        </w:rPr>
        <w:t>下一阶段的安排见第四节的后期安排。</w:t>
      </w:r>
    </w:p>
    <w:p w14:paraId="698774B1" w14:textId="030F9723" w:rsidR="00A32FFD" w:rsidRDefault="00CD2189" w:rsidP="00870D22">
      <w:pPr>
        <w:spacing w:line="360" w:lineRule="auto"/>
        <w:jc w:val="center"/>
        <w:rPr>
          <w:rFonts w:asciiTheme="minorEastAsia" w:eastAsiaTheme="minorEastAsia" w:hAnsiTheme="minorEastAsia" w:hint="eastAsia"/>
          <w:bCs/>
        </w:rPr>
      </w:pPr>
      <w:r>
        <w:rPr>
          <w:noProof/>
        </w:rPr>
        <w:drawing>
          <wp:inline distT="0" distB="0" distL="0" distR="0" wp14:anchorId="0825D2D0" wp14:editId="4A9D2788">
            <wp:extent cx="5274310" cy="26993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20000"/>
                              </a14:imgEffect>
                            </a14:imgLayer>
                          </a14:imgProps>
                        </a:ext>
                      </a:extLst>
                    </a:blip>
                    <a:stretch>
                      <a:fillRect/>
                    </a:stretch>
                  </pic:blipFill>
                  <pic:spPr>
                    <a:xfrm>
                      <a:off x="0" y="0"/>
                      <a:ext cx="5274310" cy="2699385"/>
                    </a:xfrm>
                    <a:prstGeom prst="rect">
                      <a:avLst/>
                    </a:prstGeom>
                  </pic:spPr>
                </pic:pic>
              </a:graphicData>
            </a:graphic>
          </wp:inline>
        </w:drawing>
      </w:r>
    </w:p>
    <w:p w14:paraId="1252D73A" w14:textId="243546F3" w:rsidR="009162EF" w:rsidRPr="00A1389D" w:rsidRDefault="009162EF" w:rsidP="00A1389D">
      <w:pPr>
        <w:spacing w:line="360" w:lineRule="auto"/>
        <w:rPr>
          <w:rFonts w:eastAsiaTheme="minorEastAsia"/>
          <w:bCs/>
          <w:sz w:val="21"/>
        </w:rPr>
      </w:pPr>
      <w:r w:rsidRPr="00F06BFB">
        <w:rPr>
          <w:rFonts w:asciiTheme="minorEastAsia" w:eastAsiaTheme="minorEastAsia" w:hAnsiTheme="minorEastAsia"/>
          <w:bCs/>
        </w:rPr>
        <w:br w:type="page"/>
      </w:r>
      <w:r w:rsidRPr="00F06BFB">
        <w:rPr>
          <w:rFonts w:asciiTheme="minorEastAsia" w:eastAsiaTheme="minorEastAsia" w:hAnsiTheme="minorEastAsia" w:hint="eastAsia"/>
          <w:b/>
          <w:sz w:val="28"/>
          <w:szCs w:val="28"/>
        </w:rPr>
        <w:lastRenderedPageBreak/>
        <w:t>四、</w:t>
      </w:r>
      <w:r w:rsidR="00C93F91" w:rsidRPr="00F06BFB">
        <w:rPr>
          <w:rFonts w:asciiTheme="minorEastAsia" w:eastAsiaTheme="minorEastAsia" w:hAnsiTheme="minorEastAsia"/>
          <w:b/>
          <w:sz w:val="28"/>
          <w:szCs w:val="28"/>
        </w:rPr>
        <w:t>后期</w:t>
      </w:r>
      <w:r w:rsidR="00C93F91" w:rsidRPr="00F06BFB">
        <w:rPr>
          <w:rFonts w:asciiTheme="minorEastAsia" w:eastAsiaTheme="minorEastAsia" w:hAnsiTheme="minorEastAsia" w:hint="eastAsia"/>
          <w:b/>
          <w:sz w:val="28"/>
          <w:szCs w:val="28"/>
        </w:rPr>
        <w:t>时间</w:t>
      </w:r>
      <w:r w:rsidR="00C93F91" w:rsidRPr="00F06BFB">
        <w:rPr>
          <w:rFonts w:asciiTheme="minorEastAsia" w:eastAsiaTheme="minorEastAsia" w:hAnsiTheme="minorEastAsia"/>
          <w:b/>
          <w:sz w:val="28"/>
          <w:szCs w:val="28"/>
        </w:rPr>
        <w:t>安排</w:t>
      </w:r>
    </w:p>
    <w:p w14:paraId="3F2FB097" w14:textId="01480FA7" w:rsidR="009162EF" w:rsidRPr="000607EA" w:rsidRDefault="00BC7D71" w:rsidP="00F06BFB">
      <w:pPr>
        <w:spacing w:line="360" w:lineRule="auto"/>
        <w:rPr>
          <w:rFonts w:asciiTheme="minorEastAsia" w:eastAsiaTheme="minorEastAsia" w:hAnsiTheme="minorEastAsia"/>
          <w:bCs/>
        </w:rPr>
      </w:pPr>
      <w:r w:rsidRPr="000607EA">
        <w:rPr>
          <w:rFonts w:asciiTheme="minorEastAsia" w:eastAsiaTheme="minorEastAsia" w:hAnsiTheme="minorEastAsia" w:hint="eastAsia"/>
          <w:bCs/>
        </w:rPr>
        <w:t>1．下周尽量将方案2写出来并且测试完毕。</w:t>
      </w:r>
    </w:p>
    <w:p w14:paraId="7C940823" w14:textId="7AB39814" w:rsidR="00260ED2" w:rsidRPr="000607EA" w:rsidRDefault="00BC7D71" w:rsidP="00F06BFB">
      <w:pPr>
        <w:spacing w:line="360" w:lineRule="auto"/>
        <w:rPr>
          <w:rFonts w:asciiTheme="minorEastAsia" w:eastAsiaTheme="minorEastAsia" w:hAnsiTheme="minorEastAsia"/>
          <w:bCs/>
        </w:rPr>
      </w:pPr>
      <w:r w:rsidRPr="000607EA">
        <w:rPr>
          <w:rFonts w:asciiTheme="minorEastAsia" w:eastAsiaTheme="minorEastAsia" w:hAnsiTheme="minorEastAsia"/>
          <w:bCs/>
        </w:rPr>
        <w:t>2</w:t>
      </w:r>
      <w:r w:rsidRPr="000607EA">
        <w:rPr>
          <w:rFonts w:asciiTheme="minorEastAsia" w:eastAsiaTheme="minorEastAsia" w:hAnsiTheme="minorEastAsia" w:hint="eastAsia"/>
          <w:bCs/>
        </w:rPr>
        <w:t>．对第二个数据集进行整理并且存储到数据库中，构建新的</w:t>
      </w:r>
      <w:r w:rsidR="00260ED2" w:rsidRPr="000607EA">
        <w:rPr>
          <w:rFonts w:asciiTheme="minorEastAsia" w:eastAsiaTheme="minorEastAsia" w:hAnsiTheme="minorEastAsia" w:hint="eastAsia"/>
          <w:bCs/>
        </w:rPr>
        <w:t>故障树模型</w:t>
      </w:r>
      <w:r w:rsidR="00D928D8" w:rsidRPr="000607EA">
        <w:rPr>
          <w:rFonts w:asciiTheme="minorEastAsia" w:eastAsiaTheme="minorEastAsia" w:hAnsiTheme="minorEastAsia" w:hint="eastAsia"/>
          <w:bCs/>
        </w:rPr>
        <w:t>。不过可能计算机资源会消耗过度，所以决策树可能没法实现大规模的故障树建模，只能用一部分作为训练集建模，另外的作为测试集进行模型的准确度测试。</w:t>
      </w:r>
    </w:p>
    <w:p w14:paraId="56DE330C" w14:textId="79ECD0D4" w:rsidR="0078297E" w:rsidRPr="000607EA" w:rsidRDefault="0078297E" w:rsidP="00F06BFB">
      <w:pPr>
        <w:spacing w:line="360" w:lineRule="auto"/>
        <w:rPr>
          <w:rFonts w:asciiTheme="minorEastAsia" w:eastAsiaTheme="minorEastAsia" w:hAnsiTheme="minorEastAsia"/>
          <w:bCs/>
        </w:rPr>
      </w:pPr>
      <w:r w:rsidRPr="000607EA">
        <w:rPr>
          <w:rFonts w:asciiTheme="minorEastAsia" w:eastAsiaTheme="minorEastAsia" w:hAnsiTheme="minorEastAsia" w:hint="eastAsia"/>
          <w:bCs/>
        </w:rPr>
        <w:t>3． 最好是线下获取到一份设备实时运行的数据，这样会比较有实际意义。</w:t>
      </w:r>
    </w:p>
    <w:p w14:paraId="0D144D21" w14:textId="3F6FBA8F" w:rsidR="007F70A3" w:rsidRDefault="007F70A3" w:rsidP="00F06BFB">
      <w:pPr>
        <w:spacing w:line="360" w:lineRule="auto"/>
        <w:rPr>
          <w:rFonts w:asciiTheme="minorEastAsia" w:eastAsiaTheme="minorEastAsia" w:hAnsiTheme="minorEastAsia"/>
          <w:bCs/>
        </w:rPr>
      </w:pPr>
      <w:r w:rsidRPr="000607EA">
        <w:rPr>
          <w:rFonts w:asciiTheme="minorEastAsia" w:eastAsiaTheme="minorEastAsia" w:hAnsiTheme="minorEastAsia" w:hint="eastAsia"/>
          <w:bCs/>
        </w:rPr>
        <w:t>4． 如果时间充足，可以尝试在Hadoop上对第二个数据集进行分布式</w:t>
      </w:r>
      <w:r w:rsidR="002537C7" w:rsidRPr="000607EA">
        <w:rPr>
          <w:rFonts w:asciiTheme="minorEastAsia" w:eastAsiaTheme="minorEastAsia" w:hAnsiTheme="minorEastAsia" w:hint="eastAsia"/>
          <w:bCs/>
        </w:rPr>
        <w:t>SVM测试</w:t>
      </w:r>
      <w:r w:rsidR="00693741">
        <w:rPr>
          <w:rFonts w:asciiTheme="minorEastAsia" w:eastAsiaTheme="minorEastAsia" w:hAnsiTheme="minorEastAsia" w:hint="eastAsia"/>
          <w:bCs/>
        </w:rPr>
        <w:t>。</w:t>
      </w:r>
      <w:r w:rsidR="00F33406" w:rsidRPr="000607EA">
        <w:rPr>
          <w:rFonts w:asciiTheme="minorEastAsia" w:eastAsiaTheme="minorEastAsia" w:hAnsiTheme="minorEastAsia" w:hint="eastAsia"/>
          <w:bCs/>
        </w:rPr>
        <w:t>即将模型写入不同的设备间，分布式分发测试集数据，最后每台机器得到测试结果，并且进行</w:t>
      </w:r>
      <w:r w:rsidR="00546106" w:rsidRPr="000607EA">
        <w:rPr>
          <w:rFonts w:asciiTheme="minorEastAsia" w:eastAsiaTheme="minorEastAsia" w:hAnsiTheme="minorEastAsia" w:hint="eastAsia"/>
          <w:bCs/>
        </w:rPr>
        <w:t>汇总</w:t>
      </w:r>
      <w:r w:rsidR="002B169C">
        <w:rPr>
          <w:rFonts w:asciiTheme="minorEastAsia" w:eastAsiaTheme="minorEastAsia" w:hAnsiTheme="minorEastAsia" w:hint="eastAsia"/>
          <w:bCs/>
        </w:rPr>
        <w:t>,从而</w:t>
      </w:r>
      <w:r w:rsidR="00693741">
        <w:rPr>
          <w:rFonts w:asciiTheme="minorEastAsia" w:eastAsiaTheme="minorEastAsia" w:hAnsiTheme="minorEastAsia" w:hint="eastAsia"/>
          <w:bCs/>
        </w:rPr>
        <w:t>实现一个简单地大数据内容。</w:t>
      </w:r>
    </w:p>
    <w:p w14:paraId="2AA3AA89" w14:textId="77777777" w:rsidR="00FE6AFE" w:rsidRPr="000607EA" w:rsidRDefault="00FE6AFE" w:rsidP="00F06BFB">
      <w:pPr>
        <w:spacing w:line="360" w:lineRule="auto"/>
        <w:rPr>
          <w:rFonts w:asciiTheme="minorEastAsia" w:eastAsiaTheme="minorEastAsia" w:hAnsiTheme="minorEastAsia" w:hint="eastAsia"/>
          <w:bCs/>
        </w:rPr>
      </w:pPr>
    </w:p>
    <w:p w14:paraId="2396763C" w14:textId="1066D4F2" w:rsidR="009162EF" w:rsidRDefault="009162EF" w:rsidP="00F06BFB">
      <w:pPr>
        <w:spacing w:line="360" w:lineRule="auto"/>
        <w:rPr>
          <w:rFonts w:asciiTheme="minorEastAsia" w:eastAsiaTheme="minorEastAsia" w:hAnsiTheme="minorEastAsia"/>
          <w:b/>
          <w:sz w:val="28"/>
          <w:szCs w:val="28"/>
        </w:rPr>
      </w:pPr>
      <w:r w:rsidRPr="00F06BFB">
        <w:rPr>
          <w:rFonts w:asciiTheme="minorEastAsia" w:eastAsiaTheme="minorEastAsia" w:hAnsiTheme="minorEastAsia" w:hint="eastAsia"/>
          <w:b/>
          <w:sz w:val="28"/>
          <w:szCs w:val="28"/>
        </w:rPr>
        <w:t>五、</w:t>
      </w:r>
      <w:r w:rsidR="00432D03" w:rsidRPr="00F06BFB">
        <w:rPr>
          <w:rFonts w:asciiTheme="minorEastAsia" w:eastAsiaTheme="minorEastAsia" w:hAnsiTheme="minorEastAsia"/>
          <w:b/>
          <w:sz w:val="28"/>
          <w:szCs w:val="28"/>
        </w:rPr>
        <w:t>近期</w:t>
      </w:r>
      <w:r w:rsidRPr="00F06BFB">
        <w:rPr>
          <w:rFonts w:asciiTheme="minorEastAsia" w:eastAsiaTheme="minorEastAsia" w:hAnsiTheme="minorEastAsia" w:hint="eastAsia"/>
          <w:b/>
          <w:sz w:val="28"/>
          <w:szCs w:val="28"/>
        </w:rPr>
        <w:t>参考文献</w:t>
      </w:r>
    </w:p>
    <w:p w14:paraId="7374E7FF" w14:textId="34D0E234" w:rsidR="00C83678" w:rsidRPr="001E15D6" w:rsidRDefault="00C83678"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w:t>
      </w:r>
      <w:r w:rsidR="009536C9">
        <w:rPr>
          <w:rFonts w:asciiTheme="minorEastAsia" w:eastAsiaTheme="minorEastAsia" w:hAnsiTheme="minorEastAsia"/>
          <w:b/>
          <w:bCs/>
          <w:sz w:val="21"/>
          <w:szCs w:val="21"/>
        </w:rPr>
        <w:t xml:space="preserve"> </w:t>
      </w:r>
      <w:r w:rsidRPr="001E15D6">
        <w:rPr>
          <w:rFonts w:asciiTheme="minorEastAsia" w:eastAsiaTheme="minorEastAsia" w:hAnsiTheme="minorEastAsia"/>
          <w:bCs/>
          <w:sz w:val="21"/>
          <w:szCs w:val="21"/>
        </w:rPr>
        <w:t>赵静娴. 基于决策树的信用风险评估方法研究[D].天津大学,2009.</w:t>
      </w:r>
    </w:p>
    <w:p w14:paraId="66F524C3" w14:textId="0762816F" w:rsidR="00C83678" w:rsidRPr="001E15D6" w:rsidRDefault="00F2783D"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[2</w:t>
      </w:r>
      <w:r w:rsidR="00C83678" w:rsidRPr="009536C9">
        <w:rPr>
          <w:rFonts w:asciiTheme="minorEastAsia" w:eastAsiaTheme="minorEastAsia" w:hAnsiTheme="minorEastAsia" w:hint="eastAsia"/>
          <w:b/>
          <w:bCs/>
          <w:sz w:val="21"/>
          <w:szCs w:val="21"/>
        </w:rPr>
        <w:t>]</w:t>
      </w:r>
      <w:r w:rsidR="009536C9">
        <w:rPr>
          <w:rFonts w:asciiTheme="minorEastAsia" w:eastAsiaTheme="minorEastAsia" w:hAnsiTheme="minorEastAsia"/>
          <w:b/>
          <w:bCs/>
          <w:sz w:val="21"/>
          <w:szCs w:val="21"/>
        </w:rPr>
        <w:t xml:space="preserve"> </w:t>
      </w:r>
      <w:r w:rsidR="00C83678" w:rsidRPr="001E15D6">
        <w:rPr>
          <w:rFonts w:asciiTheme="minorEastAsia" w:eastAsiaTheme="minorEastAsia" w:hAnsiTheme="minorEastAsia"/>
          <w:bCs/>
          <w:sz w:val="21"/>
          <w:szCs w:val="21"/>
        </w:rPr>
        <w:t>蒲天添.基于决策树的工程项目管理优化研究[J].现代电子技术,2018,41(01):169-172.</w:t>
      </w:r>
    </w:p>
    <w:p w14:paraId="65902D45" w14:textId="18B508A8" w:rsidR="00C83678" w:rsidRPr="001E15D6" w:rsidRDefault="00F2783D"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[3</w:t>
      </w:r>
      <w:r w:rsidR="00C83678" w:rsidRPr="009536C9">
        <w:rPr>
          <w:rFonts w:asciiTheme="minorEastAsia" w:eastAsiaTheme="minorEastAsia" w:hAnsiTheme="minorEastAsia" w:hint="eastAsia"/>
          <w:b/>
          <w:bCs/>
          <w:sz w:val="21"/>
          <w:szCs w:val="21"/>
        </w:rPr>
        <w:t>]</w:t>
      </w:r>
      <w:r w:rsidR="009536C9">
        <w:rPr>
          <w:rFonts w:asciiTheme="minorEastAsia" w:eastAsiaTheme="minorEastAsia" w:hAnsiTheme="minorEastAsia"/>
          <w:b/>
          <w:bCs/>
          <w:sz w:val="21"/>
          <w:szCs w:val="21"/>
        </w:rPr>
        <w:t xml:space="preserve"> </w:t>
      </w:r>
      <w:r w:rsidR="00C83678" w:rsidRPr="001E15D6">
        <w:rPr>
          <w:rFonts w:asciiTheme="minorEastAsia" w:eastAsiaTheme="minorEastAsia" w:hAnsiTheme="minorEastAsia"/>
          <w:bCs/>
          <w:sz w:val="21"/>
          <w:szCs w:val="21"/>
        </w:rPr>
        <w:t>朱晓荣. 基于决策树的洞庭湖湿地信息提取技术研究[D].中国林业科学研究院,2012.</w:t>
      </w:r>
    </w:p>
    <w:p w14:paraId="6725A780" w14:textId="1CC8DCE8" w:rsidR="00C83678" w:rsidRPr="001E15D6" w:rsidRDefault="00F2783D"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4</w:t>
      </w:r>
      <w:r w:rsidR="00C83678" w:rsidRPr="009536C9">
        <w:rPr>
          <w:rFonts w:asciiTheme="minorEastAsia" w:eastAsiaTheme="minorEastAsia" w:hAnsiTheme="minorEastAsia"/>
          <w:b/>
          <w:bCs/>
          <w:sz w:val="21"/>
          <w:szCs w:val="21"/>
        </w:rPr>
        <w:t>]</w:t>
      </w:r>
      <w:r w:rsidR="009536C9">
        <w:rPr>
          <w:rFonts w:asciiTheme="minorEastAsia" w:eastAsiaTheme="minorEastAsia" w:hAnsiTheme="minorEastAsia"/>
          <w:b/>
          <w:bCs/>
          <w:sz w:val="21"/>
          <w:szCs w:val="21"/>
        </w:rPr>
        <w:t xml:space="preserve"> </w:t>
      </w:r>
      <w:r w:rsidR="00C83678" w:rsidRPr="001E15D6">
        <w:rPr>
          <w:rFonts w:asciiTheme="minorEastAsia" w:eastAsiaTheme="minorEastAsia" w:hAnsiTheme="minorEastAsia"/>
          <w:bCs/>
          <w:sz w:val="21"/>
          <w:szCs w:val="21"/>
        </w:rPr>
        <w:t>伊卫国. 基于关联规则与决策树的预测方法研究及其应用[D].大连海事大学,2012.</w:t>
      </w:r>
    </w:p>
    <w:p w14:paraId="2A97C7DF" w14:textId="2404AA40" w:rsidR="00C83678" w:rsidRPr="001E15D6" w:rsidRDefault="00F2783D" w:rsidP="00CE6162">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5</w:t>
      </w:r>
      <w:r w:rsidR="00C83678" w:rsidRPr="00C848C4">
        <w:rPr>
          <w:rFonts w:asciiTheme="minorEastAsia" w:eastAsiaTheme="minorEastAsia" w:hAnsiTheme="minorEastAsia"/>
          <w:b/>
          <w:bCs/>
          <w:sz w:val="21"/>
          <w:szCs w:val="21"/>
        </w:rPr>
        <w:t>]</w:t>
      </w:r>
      <w:r w:rsidR="009536C9">
        <w:rPr>
          <w:rFonts w:asciiTheme="minorEastAsia" w:eastAsiaTheme="minorEastAsia" w:hAnsiTheme="minorEastAsia"/>
          <w:b/>
          <w:bCs/>
          <w:sz w:val="21"/>
          <w:szCs w:val="21"/>
        </w:rPr>
        <w:t xml:space="preserve"> </w:t>
      </w:r>
      <w:r w:rsidR="00C83678" w:rsidRPr="00C848C4">
        <w:rPr>
          <w:rFonts w:asciiTheme="minorEastAsia" w:eastAsiaTheme="minorEastAsia" w:hAnsiTheme="minorEastAsia"/>
          <w:bCs/>
          <w:sz w:val="21"/>
          <w:szCs w:val="21"/>
        </w:rPr>
        <w:t>贾笛笛,陈智勇.基于ID3决策树改进算法的稿刊推荐研究[J].软件导刊,2017,16(10):42-46.</w:t>
      </w:r>
    </w:p>
    <w:p w14:paraId="1BDB7ED8" w14:textId="2CCC74D1" w:rsidR="00C83678" w:rsidRPr="001E15D6" w:rsidRDefault="00F2783D"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6</w:t>
      </w:r>
      <w:r w:rsidR="00C83678" w:rsidRPr="009536C9">
        <w:rPr>
          <w:rFonts w:asciiTheme="minorEastAsia" w:eastAsiaTheme="minorEastAsia" w:hAnsiTheme="minorEastAsia"/>
          <w:b/>
          <w:bCs/>
          <w:sz w:val="21"/>
          <w:szCs w:val="21"/>
        </w:rPr>
        <w:t>]</w:t>
      </w:r>
      <w:r w:rsidR="009536C9">
        <w:rPr>
          <w:rFonts w:asciiTheme="minorEastAsia" w:eastAsiaTheme="minorEastAsia" w:hAnsiTheme="minorEastAsia"/>
          <w:b/>
          <w:bCs/>
          <w:sz w:val="21"/>
          <w:szCs w:val="21"/>
        </w:rPr>
        <w:t xml:space="preserve"> </w:t>
      </w:r>
      <w:r w:rsidR="00C83678" w:rsidRPr="001E15D6">
        <w:rPr>
          <w:rFonts w:asciiTheme="minorEastAsia" w:eastAsiaTheme="minorEastAsia" w:hAnsiTheme="minorEastAsia"/>
          <w:bCs/>
          <w:sz w:val="21"/>
          <w:szCs w:val="21"/>
        </w:rPr>
        <w:t>姚德臣,杨建伟,程晓卿,王兴.基于多尺度本征模态排列熵和SA-SVM的轴承故障诊断研究[J].机械工程学报:1-9</w:t>
      </w:r>
    </w:p>
    <w:p w14:paraId="4E9DED39" w14:textId="06130CC3" w:rsidR="00C83678" w:rsidRPr="001E15D6" w:rsidRDefault="00F2783D" w:rsidP="00C83678">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[7</w:t>
      </w:r>
      <w:r w:rsidR="00C83678" w:rsidRPr="009536C9">
        <w:rPr>
          <w:rFonts w:asciiTheme="minorEastAsia" w:eastAsiaTheme="minorEastAsia" w:hAnsiTheme="minorEastAsia" w:hint="eastAsia"/>
          <w:b/>
          <w:bCs/>
          <w:sz w:val="21"/>
          <w:szCs w:val="21"/>
        </w:rPr>
        <w:t>]</w:t>
      </w:r>
      <w:r w:rsidR="009536C9">
        <w:rPr>
          <w:rFonts w:asciiTheme="minorEastAsia" w:eastAsiaTheme="minorEastAsia" w:hAnsiTheme="minorEastAsia"/>
          <w:b/>
          <w:bCs/>
          <w:sz w:val="21"/>
          <w:szCs w:val="21"/>
        </w:rPr>
        <w:t xml:space="preserve"> </w:t>
      </w:r>
      <w:r w:rsidR="00C83678" w:rsidRPr="001E15D6">
        <w:rPr>
          <w:rFonts w:asciiTheme="minorEastAsia" w:eastAsiaTheme="minorEastAsia" w:hAnsiTheme="minorEastAsia"/>
          <w:bCs/>
          <w:sz w:val="21"/>
          <w:szCs w:val="21"/>
        </w:rPr>
        <w:t>王振华,杜宇波.基于ESMD和SVM的滚动轴承故障诊断[J].现代制造技术与装备,2018(01):122+124.</w:t>
      </w:r>
    </w:p>
    <w:p w14:paraId="54040E7F" w14:textId="41B5E9B7" w:rsidR="00C83678" w:rsidRPr="001E15D6" w:rsidRDefault="00F2783D" w:rsidP="00CE6162">
      <w:pPr>
        <w:spacing w:line="360" w:lineRule="auto"/>
        <w:rPr>
          <w:rFonts w:asciiTheme="minorEastAsia" w:eastAsiaTheme="minorEastAsia" w:hAnsiTheme="minorEastAsia" w:hint="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8</w:t>
      </w:r>
      <w:r w:rsidR="00C83678" w:rsidRPr="00DB65F9">
        <w:rPr>
          <w:rFonts w:asciiTheme="minorEastAsia" w:eastAsiaTheme="minorEastAsia" w:hAnsiTheme="minorEastAsia"/>
          <w:b/>
          <w:bCs/>
          <w:sz w:val="21"/>
          <w:szCs w:val="21"/>
        </w:rPr>
        <w:t>]</w:t>
      </w:r>
      <w:r w:rsidR="009536C9">
        <w:rPr>
          <w:rFonts w:asciiTheme="minorEastAsia" w:eastAsiaTheme="minorEastAsia" w:hAnsiTheme="minorEastAsia"/>
          <w:b/>
          <w:bCs/>
          <w:sz w:val="21"/>
          <w:szCs w:val="21"/>
        </w:rPr>
        <w:t xml:space="preserve"> </w:t>
      </w:r>
      <w:bookmarkStart w:id="2" w:name="_GoBack"/>
      <w:bookmarkEnd w:id="2"/>
      <w:r w:rsidR="00C83678" w:rsidRPr="00DB65F9">
        <w:rPr>
          <w:rFonts w:asciiTheme="minorEastAsia" w:eastAsiaTheme="minorEastAsia" w:hAnsiTheme="minorEastAsia"/>
          <w:bCs/>
          <w:sz w:val="21"/>
          <w:szCs w:val="21"/>
        </w:rPr>
        <w:t>黄剑锋. 基于振动信号SVM的管壳式换热器堵塞故障诊断方法研究[D].华南理工大学,2016.</w:t>
      </w:r>
    </w:p>
    <w:p w14:paraId="5E42AC6B" w14:textId="79863C24"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[9</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盛博, 邓超, 熊尧等. 基于图论的数控机床故障诊断方法[J]. 计算机集成制造系统, 2015, 06: 1559-1570.</w:t>
      </w:r>
    </w:p>
    <w:p w14:paraId="3EDD6FCB" w14:textId="52D8ED21"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[10</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李晗, 萧德云. 基于数据驱动的故障诊断方法综述[J]. 控制与决策, 2011, 26(1): 1-9+16.</w:t>
      </w:r>
    </w:p>
    <w:p w14:paraId="5016A04D" w14:textId="161A051B"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lastRenderedPageBreak/>
        <w:t>[11</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刘强, 柴天佑, 秦泗钊. 基于数据和知识的工业过程监视及故障诊断综述[J]. 控制与决策, 2010, 25(6): 801-807+813.</w:t>
      </w:r>
    </w:p>
    <w:p w14:paraId="0F1096D9" w14:textId="2881434B"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12</w:t>
      </w:r>
      <w:r w:rsidR="009162EF" w:rsidRPr="009536C9">
        <w:rPr>
          <w:rFonts w:asciiTheme="minorEastAsia" w:eastAsiaTheme="minorEastAsia" w:hAnsiTheme="minorEastAsia"/>
          <w:b/>
          <w:bCs/>
          <w:sz w:val="21"/>
          <w:szCs w:val="21"/>
        </w:rPr>
        <w:t>]</w:t>
      </w:r>
      <w:r w:rsidR="009162EF" w:rsidRPr="001E15D6">
        <w:rPr>
          <w:rFonts w:asciiTheme="minorEastAsia" w:eastAsiaTheme="minorEastAsia" w:hAnsiTheme="minorEastAsia"/>
          <w:bCs/>
          <w:sz w:val="21"/>
          <w:szCs w:val="21"/>
        </w:rPr>
        <w:t xml:space="preserve"> Zhang, Liangwei. Big Data Analytics for Fault Detection and its Application in Maintenance, 2016 </w:t>
      </w:r>
    </w:p>
    <w:p w14:paraId="0A77B364" w14:textId="02D09701"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13</w:t>
      </w:r>
      <w:r w:rsidR="009162EF" w:rsidRPr="009536C9">
        <w:rPr>
          <w:rFonts w:asciiTheme="minorEastAsia" w:eastAsiaTheme="minorEastAsia" w:hAnsiTheme="minorEastAsia"/>
          <w:b/>
          <w:bCs/>
          <w:sz w:val="21"/>
          <w:szCs w:val="21"/>
        </w:rPr>
        <w:t>]</w:t>
      </w:r>
      <w:r w:rsidR="009162EF" w:rsidRPr="001E15D6">
        <w:rPr>
          <w:rFonts w:asciiTheme="minorEastAsia" w:eastAsiaTheme="minorEastAsia" w:hAnsiTheme="minorEastAsia"/>
          <w:bCs/>
          <w:sz w:val="21"/>
          <w:szCs w:val="21"/>
        </w:rPr>
        <w:t xml:space="preserve"> Jay Lee, Hung-An Kao, Shanhu Yang. Service innovation and smart analytics gor Industry 4.0 and big data environment[J]. Percedia CTRP, 2014, 16:3-8.</w:t>
      </w:r>
    </w:p>
    <w:p w14:paraId="2D29AB6B" w14:textId="258B7152" w:rsidR="009162EF" w:rsidRPr="001E15D6" w:rsidRDefault="009162EF"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w:t>
      </w:r>
      <w:r w:rsidR="00F2783D" w:rsidRPr="009536C9">
        <w:rPr>
          <w:rFonts w:asciiTheme="minorEastAsia" w:eastAsiaTheme="minorEastAsia" w:hAnsiTheme="minorEastAsia" w:hint="eastAsia"/>
          <w:b/>
          <w:bCs/>
          <w:sz w:val="21"/>
          <w:szCs w:val="21"/>
        </w:rPr>
        <w:t>14</w:t>
      </w:r>
      <w:r w:rsidRPr="009536C9">
        <w:rPr>
          <w:rFonts w:asciiTheme="minorEastAsia" w:eastAsiaTheme="minorEastAsia" w:hAnsiTheme="minorEastAsia" w:hint="eastAsia"/>
          <w:b/>
          <w:bCs/>
          <w:sz w:val="21"/>
          <w:szCs w:val="21"/>
        </w:rPr>
        <w:t>]</w:t>
      </w:r>
      <w:r w:rsidRPr="001E15D6">
        <w:rPr>
          <w:rFonts w:asciiTheme="minorEastAsia" w:eastAsiaTheme="minorEastAsia" w:hAnsiTheme="minorEastAsia" w:hint="eastAsia"/>
          <w:bCs/>
          <w:sz w:val="21"/>
          <w:szCs w:val="21"/>
        </w:rPr>
        <w:t xml:space="preserve"> 邳文君,宫秀军.基于Hadoop架构的数据驱动的SVM并行增量学习算法[J].计算机应用,2016,36(11):3044-3049.</w:t>
      </w:r>
    </w:p>
    <w:p w14:paraId="076E4B3D" w14:textId="5EAC1FD5"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[15</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徐牧. 基于SVM的变压器故障诊断研究[D].安徽理工大学,2017</w:t>
      </w:r>
    </w:p>
    <w:p w14:paraId="2D491ECE" w14:textId="649BB82B"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[16</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罗雨滋,付兴宏.数据挖掘ID3决策树分类算法及其改进算法[J].计算机系统应用,2013,22(10):136-138+187.</w:t>
      </w:r>
    </w:p>
    <w:p w14:paraId="692F8ECA" w14:textId="5F1D66B1"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[17</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张媛.采用数据挖掘技术中ID3决策树算法分析学生成绩[J].科技信息,2009(06):537.</w:t>
      </w:r>
    </w:p>
    <w:p w14:paraId="6085BFEF" w14:textId="154F529B" w:rsidR="009162EF" w:rsidRPr="001E15D6" w:rsidRDefault="009162EF"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w:t>
      </w:r>
      <w:r w:rsidR="00F2783D" w:rsidRPr="009536C9">
        <w:rPr>
          <w:rFonts w:asciiTheme="minorEastAsia" w:eastAsiaTheme="minorEastAsia" w:hAnsiTheme="minorEastAsia" w:hint="eastAsia"/>
          <w:b/>
          <w:bCs/>
          <w:sz w:val="21"/>
          <w:szCs w:val="21"/>
        </w:rPr>
        <w:t>18</w:t>
      </w:r>
      <w:r w:rsidRPr="009536C9">
        <w:rPr>
          <w:rFonts w:asciiTheme="minorEastAsia" w:eastAsiaTheme="minorEastAsia" w:hAnsiTheme="minorEastAsia" w:hint="eastAsia"/>
          <w:b/>
          <w:bCs/>
          <w:sz w:val="21"/>
          <w:szCs w:val="21"/>
        </w:rPr>
        <w:t>]</w:t>
      </w:r>
      <w:r w:rsidRPr="001E15D6">
        <w:rPr>
          <w:rFonts w:asciiTheme="minorEastAsia" w:eastAsiaTheme="minorEastAsia" w:hAnsiTheme="minorEastAsia" w:hint="eastAsia"/>
          <w:bCs/>
          <w:sz w:val="21"/>
          <w:szCs w:val="21"/>
        </w:rPr>
        <w:t xml:space="preserve"> 张睿. ID3决策树算法分析与改进[D].兰州大学,2010.</w:t>
      </w:r>
    </w:p>
    <w:p w14:paraId="06212AE4" w14:textId="02986502"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[19</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 xml:space="preserve"> 钟福磊. 工业大数据环境下的混合故障诊断模型研究[D].西安电子科技大学,2015.</w:t>
      </w:r>
    </w:p>
    <w:p w14:paraId="417711FE" w14:textId="4CB0F765" w:rsidR="009162EF" w:rsidRPr="001E15D6" w:rsidRDefault="00F2783D" w:rsidP="00F06BFB">
      <w:pPr>
        <w:spacing w:line="360" w:lineRule="auto"/>
        <w:rPr>
          <w:rFonts w:asciiTheme="minorEastAsia" w:eastAsiaTheme="minorEastAsia" w:hAnsiTheme="minorEastAsia"/>
          <w:bCs/>
          <w:sz w:val="21"/>
          <w:szCs w:val="21"/>
        </w:rPr>
      </w:pPr>
      <w:r w:rsidRPr="009536C9">
        <w:rPr>
          <w:rFonts w:asciiTheme="minorEastAsia" w:eastAsiaTheme="minorEastAsia" w:hAnsiTheme="minorEastAsia" w:hint="eastAsia"/>
          <w:b/>
          <w:bCs/>
          <w:sz w:val="21"/>
          <w:szCs w:val="21"/>
        </w:rPr>
        <w:t>[19</w:t>
      </w:r>
      <w:r w:rsidR="009162EF" w:rsidRPr="009536C9">
        <w:rPr>
          <w:rFonts w:asciiTheme="minorEastAsia" w:eastAsiaTheme="minorEastAsia" w:hAnsiTheme="minorEastAsia" w:hint="eastAsia"/>
          <w:b/>
          <w:bCs/>
          <w:sz w:val="21"/>
          <w:szCs w:val="21"/>
        </w:rPr>
        <w:t>]</w:t>
      </w:r>
      <w:r w:rsidR="009162EF" w:rsidRPr="001E15D6">
        <w:rPr>
          <w:rFonts w:asciiTheme="minorEastAsia" w:eastAsiaTheme="minorEastAsia" w:hAnsiTheme="minorEastAsia" w:hint="eastAsia"/>
          <w:bCs/>
          <w:sz w:val="21"/>
          <w:szCs w:val="21"/>
        </w:rPr>
        <w:t>朱霄珣. 基于支持向量机的旋转机械故障诊断与预测方法研究[D].华北电力大学,2013.</w:t>
      </w:r>
    </w:p>
    <w:p w14:paraId="0F5460E7" w14:textId="77777777" w:rsidR="009162EF" w:rsidRPr="001E15D6" w:rsidRDefault="009162EF" w:rsidP="00F06BFB">
      <w:pPr>
        <w:spacing w:line="360" w:lineRule="auto"/>
        <w:rPr>
          <w:rFonts w:asciiTheme="minorEastAsia" w:eastAsiaTheme="minorEastAsia" w:hAnsiTheme="minorEastAsia"/>
          <w:bCs/>
          <w:sz w:val="21"/>
          <w:szCs w:val="21"/>
        </w:rPr>
        <w:sectPr w:rsidR="009162EF" w:rsidRPr="001E15D6" w:rsidSect="005F0217">
          <w:type w:val="continuous"/>
          <w:pgSz w:w="11906" w:h="16838"/>
          <w:pgMar w:top="1440" w:right="1800" w:bottom="1440" w:left="1800" w:header="851" w:footer="992" w:gutter="0"/>
          <w:cols w:space="720"/>
          <w:docGrid w:type="lines" w:linePitch="312"/>
        </w:sectPr>
      </w:pPr>
    </w:p>
    <w:p w14:paraId="6FFE7BC4" w14:textId="6334DD02" w:rsidR="0020593F" w:rsidRPr="001E15D6" w:rsidRDefault="00F2783D" w:rsidP="0020593F">
      <w:pPr>
        <w:spacing w:line="360" w:lineRule="auto"/>
        <w:rPr>
          <w:rFonts w:ascii="宋体" w:hAnsi="宋体"/>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20</w:t>
      </w:r>
      <w:r w:rsidR="0020593F" w:rsidRPr="009536C9">
        <w:rPr>
          <w:rFonts w:asciiTheme="minorEastAsia" w:eastAsiaTheme="minorEastAsia" w:hAnsiTheme="minorEastAsia"/>
          <w:b/>
          <w:bCs/>
          <w:sz w:val="21"/>
          <w:szCs w:val="21"/>
        </w:rPr>
        <w:t>]</w:t>
      </w:r>
      <w:r w:rsidR="0020593F" w:rsidRPr="001E15D6">
        <w:rPr>
          <w:rFonts w:ascii="宋体" w:hAnsi="宋体"/>
          <w:bCs/>
          <w:sz w:val="21"/>
          <w:szCs w:val="21"/>
        </w:rPr>
        <w:t xml:space="preserve"> Yang Li,Yan Qiang Li,Zhi Xue Wang. Fault Diagnosis of Automobile ECUs with Data Mining Technologies[J]. Applied Mechanics and Materials,2011,1069(40).</w:t>
      </w:r>
    </w:p>
    <w:p w14:paraId="10DEFF46" w14:textId="1BF498B1" w:rsidR="0020593F" w:rsidRPr="001E15D6" w:rsidRDefault="00F2783D" w:rsidP="0020593F">
      <w:pPr>
        <w:spacing w:line="360" w:lineRule="auto"/>
        <w:rPr>
          <w:rFonts w:ascii="宋体" w:hAnsi="宋体"/>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21</w:t>
      </w:r>
      <w:r w:rsidR="0020593F" w:rsidRPr="009536C9">
        <w:rPr>
          <w:rFonts w:asciiTheme="minorEastAsia" w:eastAsiaTheme="minorEastAsia" w:hAnsiTheme="minorEastAsia"/>
          <w:b/>
          <w:bCs/>
          <w:sz w:val="21"/>
          <w:szCs w:val="21"/>
        </w:rPr>
        <w:t>]</w:t>
      </w:r>
      <w:r w:rsidR="0020593F" w:rsidRPr="001E15D6">
        <w:rPr>
          <w:rFonts w:ascii="宋体" w:hAnsi="宋体"/>
          <w:bCs/>
          <w:sz w:val="21"/>
          <w:szCs w:val="21"/>
        </w:rPr>
        <w:t xml:space="preserve"> Xiao Rong Cheng,Qiong Wang. An Improved ID3 Algorithm for Power Equipment in Green Power Engineering[J]. Applied Mechanics and Materials,2013,2488(340).</w:t>
      </w:r>
    </w:p>
    <w:p w14:paraId="55F3D7A7" w14:textId="333BAEEF" w:rsidR="0020593F" w:rsidRPr="001E15D6" w:rsidRDefault="00F2783D" w:rsidP="0020593F">
      <w:pPr>
        <w:spacing w:line="360" w:lineRule="auto"/>
        <w:rPr>
          <w:rFonts w:ascii="宋体" w:hAnsi="宋体"/>
          <w:bCs/>
          <w:sz w:val="21"/>
          <w:szCs w:val="21"/>
        </w:rPr>
      </w:pPr>
      <w:r w:rsidRPr="009536C9">
        <w:rPr>
          <w:rFonts w:asciiTheme="minorEastAsia" w:eastAsiaTheme="minorEastAsia" w:hAnsiTheme="minorEastAsia"/>
          <w:b/>
          <w:bCs/>
          <w:sz w:val="21"/>
          <w:szCs w:val="21"/>
        </w:rPr>
        <w:t>[</w:t>
      </w:r>
      <w:r w:rsidRPr="009536C9">
        <w:rPr>
          <w:rFonts w:asciiTheme="minorEastAsia" w:eastAsiaTheme="minorEastAsia" w:hAnsiTheme="minorEastAsia" w:hint="eastAsia"/>
          <w:b/>
          <w:bCs/>
          <w:sz w:val="21"/>
          <w:szCs w:val="21"/>
        </w:rPr>
        <w:t>22</w:t>
      </w:r>
      <w:r w:rsidR="0020593F" w:rsidRPr="009536C9">
        <w:rPr>
          <w:rFonts w:asciiTheme="minorEastAsia" w:eastAsiaTheme="minorEastAsia" w:hAnsiTheme="minorEastAsia"/>
          <w:b/>
          <w:bCs/>
          <w:sz w:val="21"/>
          <w:szCs w:val="21"/>
        </w:rPr>
        <w:t>]</w:t>
      </w:r>
      <w:r w:rsidR="0020593F" w:rsidRPr="001E15D6">
        <w:rPr>
          <w:rFonts w:ascii="宋体" w:hAnsi="宋体"/>
          <w:bCs/>
          <w:sz w:val="21"/>
          <w:szCs w:val="21"/>
        </w:rPr>
        <w:t xml:space="preserve"> Huan Huang,Natalie Baddour,Ming Liang. Bearing fault diagnosis under unknown time-varying rotational speed conditions via multiple time-frequency curve extraction[J]. Journal of Sound and Vibration,2017</w:t>
      </w:r>
    </w:p>
    <w:p w14:paraId="06A4F67E" w14:textId="2F8DBFA6" w:rsidR="0020593F" w:rsidRPr="001E15D6" w:rsidRDefault="00F2783D" w:rsidP="0020593F">
      <w:pPr>
        <w:spacing w:line="360" w:lineRule="auto"/>
        <w:rPr>
          <w:rFonts w:ascii="宋体" w:hAnsi="宋体"/>
          <w:bCs/>
          <w:sz w:val="21"/>
          <w:szCs w:val="21"/>
        </w:rPr>
      </w:pPr>
      <w:r w:rsidRPr="009536C9">
        <w:rPr>
          <w:rFonts w:asciiTheme="minorEastAsia" w:eastAsiaTheme="minorEastAsia" w:hAnsiTheme="minorEastAsia"/>
          <w:b/>
          <w:bCs/>
          <w:sz w:val="21"/>
          <w:szCs w:val="21"/>
        </w:rPr>
        <w:t>[2</w:t>
      </w:r>
      <w:r w:rsidRPr="009536C9">
        <w:rPr>
          <w:rFonts w:asciiTheme="minorEastAsia" w:eastAsiaTheme="minorEastAsia" w:hAnsiTheme="minorEastAsia" w:hint="eastAsia"/>
          <w:b/>
          <w:bCs/>
          <w:sz w:val="21"/>
          <w:szCs w:val="21"/>
        </w:rPr>
        <w:t>3</w:t>
      </w:r>
      <w:r w:rsidR="0020593F" w:rsidRPr="009536C9">
        <w:rPr>
          <w:rFonts w:asciiTheme="minorEastAsia" w:eastAsiaTheme="minorEastAsia" w:hAnsiTheme="minorEastAsia"/>
          <w:b/>
          <w:bCs/>
          <w:sz w:val="21"/>
          <w:szCs w:val="21"/>
        </w:rPr>
        <w:t>]</w:t>
      </w:r>
      <w:r w:rsidR="0020593F" w:rsidRPr="001E15D6">
        <w:rPr>
          <w:rFonts w:ascii="宋体" w:hAnsi="宋体"/>
          <w:bCs/>
          <w:sz w:val="21"/>
          <w:szCs w:val="21"/>
        </w:rPr>
        <w:t xml:space="preserve"> Guo Ping Li,Qing Wei Zhang,Ma Xiao. Fault Diagnosis Research of Hydraulic Excavator Based on Fault Tree and Fuzzy Neural Network[J]. Applied Mechanics and Materials,2013,2308(303).</w:t>
      </w:r>
    </w:p>
    <w:p w14:paraId="0190E491" w14:textId="77777777" w:rsidR="0020593F" w:rsidRPr="001E15D6" w:rsidRDefault="0020593F" w:rsidP="0020593F">
      <w:pPr>
        <w:spacing w:line="360" w:lineRule="auto"/>
        <w:rPr>
          <w:rFonts w:ascii="宋体" w:hAnsi="宋体"/>
          <w:bCs/>
          <w:sz w:val="21"/>
          <w:szCs w:val="21"/>
        </w:rPr>
        <w:sectPr w:rsidR="0020593F" w:rsidRPr="001E15D6" w:rsidSect="005F0217">
          <w:type w:val="continuous"/>
          <w:pgSz w:w="11906" w:h="16838"/>
          <w:pgMar w:top="1440" w:right="1800" w:bottom="1440" w:left="1800" w:header="851" w:footer="992" w:gutter="0"/>
          <w:cols w:space="720"/>
          <w:docGrid w:type="lines" w:linePitch="312"/>
        </w:sectPr>
      </w:pPr>
    </w:p>
    <w:p w14:paraId="13DCD959" w14:textId="77777777" w:rsidR="00DB65F9" w:rsidRPr="00DB65F9" w:rsidRDefault="00DB65F9" w:rsidP="00F06BFB">
      <w:pPr>
        <w:spacing w:line="360" w:lineRule="auto"/>
        <w:rPr>
          <w:rFonts w:asciiTheme="minorEastAsia" w:eastAsiaTheme="minorEastAsia" w:hAnsiTheme="minorEastAsia"/>
        </w:rPr>
      </w:pPr>
    </w:p>
    <w:sectPr w:rsidR="00DB65F9" w:rsidRPr="00DB65F9" w:rsidSect="005F0217">
      <w:headerReference w:type="default" r:id="rId20"/>
      <w:footerReference w:type="default" r:id="rId21"/>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F66441" w14:textId="77777777" w:rsidR="00D1522B" w:rsidRDefault="00D1522B" w:rsidP="009A7AB5">
      <w:r>
        <w:separator/>
      </w:r>
    </w:p>
  </w:endnote>
  <w:endnote w:type="continuationSeparator" w:id="0">
    <w:p w14:paraId="05788DA5" w14:textId="77777777" w:rsidR="00D1522B" w:rsidRDefault="00D1522B" w:rsidP="009A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细黑">
    <w:altName w:val="STHeiti"/>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00004FF" w:usb2="00000000" w:usb3="00000000" w:csb0="0000019F" w:csb1="00000000"/>
  </w:font>
  <w:font w:name="Songti SC">
    <w:altName w:val="Malgun Gothic Semilight"/>
    <w:charset w:val="88"/>
    <w:family w:val="auto"/>
    <w:pitch w:val="variable"/>
    <w:sig w:usb0="00000000" w:usb1="080F0000" w:usb2="00000010" w:usb3="00000000" w:csb0="0014009F"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737"/>
      <w:gridCol w:w="831"/>
      <w:gridCol w:w="3738"/>
    </w:tblGrid>
    <w:tr w:rsidR="00280446" w14:paraId="6EF536B2" w14:textId="77777777">
      <w:trPr>
        <w:trHeight w:val="151"/>
      </w:trPr>
      <w:tc>
        <w:tcPr>
          <w:tcW w:w="2250" w:type="pct"/>
          <w:tcBorders>
            <w:bottom w:val="single" w:sz="4" w:space="0" w:color="4F81BD"/>
          </w:tcBorders>
        </w:tcPr>
        <w:p w14:paraId="115FFF9D" w14:textId="77777777" w:rsidR="00280446" w:rsidRDefault="00D1522B">
          <w:pPr>
            <w:pStyle w:val="a5"/>
            <w:rPr>
              <w:rFonts w:ascii="Cambria" w:hAnsi="Cambria"/>
              <w:b/>
              <w:bCs/>
            </w:rPr>
          </w:pPr>
        </w:p>
      </w:tc>
      <w:tc>
        <w:tcPr>
          <w:tcW w:w="500" w:type="pct"/>
          <w:vMerge w:val="restart"/>
          <w:noWrap/>
          <w:vAlign w:val="center"/>
        </w:tcPr>
        <w:p w14:paraId="2ADDE0F6" w14:textId="2FFA0A2E" w:rsidR="00280446" w:rsidRDefault="00404465" w:rsidP="00280446">
          <w:pPr>
            <w:pStyle w:val="a7"/>
            <w:jc w:val="center"/>
            <w:rPr>
              <w:rFonts w:ascii="Cambria" w:hAnsi="Cambria"/>
            </w:rPr>
          </w:pPr>
          <w:r>
            <w:fldChar w:fldCharType="begin"/>
          </w:r>
          <w:r>
            <w:instrText xml:space="preserve"> PAGE  \* MERGEFORMAT </w:instrText>
          </w:r>
          <w:r>
            <w:fldChar w:fldCharType="separate"/>
          </w:r>
          <w:r w:rsidR="009536C9" w:rsidRPr="009536C9">
            <w:rPr>
              <w:rFonts w:ascii="Cambria" w:hAnsi="Cambria"/>
              <w:b/>
              <w:noProof/>
              <w:lang w:val="zh-CN"/>
            </w:rPr>
            <w:t>6</w:t>
          </w:r>
          <w:r>
            <w:fldChar w:fldCharType="end"/>
          </w:r>
        </w:p>
      </w:tc>
      <w:tc>
        <w:tcPr>
          <w:tcW w:w="2250" w:type="pct"/>
          <w:tcBorders>
            <w:bottom w:val="single" w:sz="4" w:space="0" w:color="4F81BD"/>
          </w:tcBorders>
        </w:tcPr>
        <w:p w14:paraId="1D0BF651" w14:textId="77777777" w:rsidR="00280446" w:rsidRDefault="00D1522B">
          <w:pPr>
            <w:pStyle w:val="a5"/>
            <w:rPr>
              <w:rFonts w:ascii="Cambria" w:hAnsi="Cambria"/>
              <w:b/>
              <w:bCs/>
            </w:rPr>
          </w:pPr>
        </w:p>
      </w:tc>
    </w:tr>
    <w:tr w:rsidR="00280446" w14:paraId="12CE74EE" w14:textId="77777777">
      <w:trPr>
        <w:trHeight w:val="150"/>
      </w:trPr>
      <w:tc>
        <w:tcPr>
          <w:tcW w:w="2250" w:type="pct"/>
          <w:tcBorders>
            <w:top w:val="single" w:sz="4" w:space="0" w:color="4F81BD"/>
          </w:tcBorders>
        </w:tcPr>
        <w:p w14:paraId="5040507C" w14:textId="77777777" w:rsidR="00280446" w:rsidRDefault="00D1522B">
          <w:pPr>
            <w:pStyle w:val="a5"/>
            <w:rPr>
              <w:rFonts w:ascii="Cambria" w:hAnsi="Cambria"/>
              <w:b/>
              <w:bCs/>
            </w:rPr>
          </w:pPr>
        </w:p>
      </w:tc>
      <w:tc>
        <w:tcPr>
          <w:tcW w:w="500" w:type="pct"/>
          <w:vMerge/>
        </w:tcPr>
        <w:p w14:paraId="4E5C8EC5" w14:textId="77777777" w:rsidR="00280446" w:rsidRDefault="00D1522B">
          <w:pPr>
            <w:pStyle w:val="a5"/>
            <w:jc w:val="center"/>
            <w:rPr>
              <w:rFonts w:ascii="Cambria" w:hAnsi="Cambria"/>
              <w:b/>
              <w:bCs/>
            </w:rPr>
          </w:pPr>
        </w:p>
      </w:tc>
      <w:tc>
        <w:tcPr>
          <w:tcW w:w="2250" w:type="pct"/>
          <w:tcBorders>
            <w:top w:val="single" w:sz="4" w:space="0" w:color="4F81BD"/>
          </w:tcBorders>
        </w:tcPr>
        <w:p w14:paraId="4FDE00B8" w14:textId="77777777" w:rsidR="00280446" w:rsidRDefault="00D1522B">
          <w:pPr>
            <w:pStyle w:val="a5"/>
            <w:rPr>
              <w:rFonts w:ascii="Cambria" w:hAnsi="Cambria"/>
              <w:b/>
              <w:bCs/>
            </w:rPr>
          </w:pPr>
        </w:p>
      </w:tc>
    </w:tr>
  </w:tbl>
  <w:p w14:paraId="15687906" w14:textId="77777777" w:rsidR="00A8427B" w:rsidRDefault="00D1522B" w:rsidP="00F916F3">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9069E" w14:textId="77777777" w:rsidR="005C7B70" w:rsidRDefault="00D1522B" w:rsidP="00F916F3">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73000C" w14:textId="77777777" w:rsidR="00D1522B" w:rsidRDefault="00D1522B" w:rsidP="009A7AB5">
      <w:r>
        <w:separator/>
      </w:r>
    </w:p>
  </w:footnote>
  <w:footnote w:type="continuationSeparator" w:id="0">
    <w:p w14:paraId="4273DEFC" w14:textId="77777777" w:rsidR="00D1522B" w:rsidRDefault="00D1522B" w:rsidP="009A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48C8B" w14:textId="0B434522" w:rsidR="00C25726" w:rsidRPr="008E4D9D" w:rsidRDefault="009A7AB5" w:rsidP="00C25726">
    <w:pPr>
      <w:pStyle w:val="a5"/>
      <w:pBdr>
        <w:between w:val="single" w:sz="4" w:space="1" w:color="4F81BD"/>
      </w:pBdr>
      <w:spacing w:line="276" w:lineRule="auto"/>
      <w:jc w:val="center"/>
      <w:rPr>
        <w:rFonts w:ascii="华文中宋" w:eastAsia="华文中宋" w:hAnsi="华文中宋"/>
        <w:sz w:val="21"/>
        <w:szCs w:val="21"/>
      </w:rPr>
    </w:pPr>
    <w:r>
      <w:rPr>
        <w:rFonts w:ascii="华文中宋" w:eastAsia="华文中宋" w:hAnsi="华文中宋" w:hint="eastAsia"/>
        <w:sz w:val="21"/>
        <w:szCs w:val="21"/>
      </w:rPr>
      <w:t>华中科技大学本科生毕业设计中期检查汇报</w:t>
    </w:r>
  </w:p>
  <w:p w14:paraId="23F09CB2" w14:textId="77777777" w:rsidR="00C25726" w:rsidRPr="00C25726" w:rsidRDefault="00D1522B">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82A6B" w14:textId="77777777" w:rsidR="00D74B15" w:rsidRPr="00C25726" w:rsidRDefault="00D1522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C4A"/>
    <w:multiLevelType w:val="hybridMultilevel"/>
    <w:tmpl w:val="4F96B700"/>
    <w:lvl w:ilvl="0" w:tplc="7CC2A194">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8F8"/>
    <w:rsid w:val="000607EA"/>
    <w:rsid w:val="00060C8E"/>
    <w:rsid w:val="00092112"/>
    <w:rsid w:val="000B48CF"/>
    <w:rsid w:val="000D3870"/>
    <w:rsid w:val="000E2AEF"/>
    <w:rsid w:val="000E3CD4"/>
    <w:rsid w:val="000F04A5"/>
    <w:rsid w:val="000F2A26"/>
    <w:rsid w:val="000F2BD3"/>
    <w:rsid w:val="00112771"/>
    <w:rsid w:val="0013637E"/>
    <w:rsid w:val="001411E2"/>
    <w:rsid w:val="00142602"/>
    <w:rsid w:val="00142E12"/>
    <w:rsid w:val="00152734"/>
    <w:rsid w:val="00154C9A"/>
    <w:rsid w:val="0015522C"/>
    <w:rsid w:val="001657FA"/>
    <w:rsid w:val="001A67BA"/>
    <w:rsid w:val="001A697F"/>
    <w:rsid w:val="001C5F77"/>
    <w:rsid w:val="001D121E"/>
    <w:rsid w:val="001E15D6"/>
    <w:rsid w:val="001F2155"/>
    <w:rsid w:val="0020593F"/>
    <w:rsid w:val="00210F98"/>
    <w:rsid w:val="002537C7"/>
    <w:rsid w:val="00256EA0"/>
    <w:rsid w:val="00260ED2"/>
    <w:rsid w:val="002B169C"/>
    <w:rsid w:val="002B5911"/>
    <w:rsid w:val="002B7CEC"/>
    <w:rsid w:val="002E4028"/>
    <w:rsid w:val="00310144"/>
    <w:rsid w:val="003146EF"/>
    <w:rsid w:val="00327092"/>
    <w:rsid w:val="00327761"/>
    <w:rsid w:val="00353DD5"/>
    <w:rsid w:val="0035555F"/>
    <w:rsid w:val="00357C19"/>
    <w:rsid w:val="00364C64"/>
    <w:rsid w:val="003E0796"/>
    <w:rsid w:val="003E72A6"/>
    <w:rsid w:val="003E7E67"/>
    <w:rsid w:val="0040407A"/>
    <w:rsid w:val="00404465"/>
    <w:rsid w:val="00421F0F"/>
    <w:rsid w:val="00427932"/>
    <w:rsid w:val="00432D03"/>
    <w:rsid w:val="00464BF5"/>
    <w:rsid w:val="00473CFE"/>
    <w:rsid w:val="00476547"/>
    <w:rsid w:val="00486C76"/>
    <w:rsid w:val="00496DCC"/>
    <w:rsid w:val="004B5D1E"/>
    <w:rsid w:val="004C384C"/>
    <w:rsid w:val="004C41AE"/>
    <w:rsid w:val="004F4492"/>
    <w:rsid w:val="00514DD4"/>
    <w:rsid w:val="00524115"/>
    <w:rsid w:val="005340E7"/>
    <w:rsid w:val="00534DFC"/>
    <w:rsid w:val="00535E11"/>
    <w:rsid w:val="00546106"/>
    <w:rsid w:val="005574C6"/>
    <w:rsid w:val="00571382"/>
    <w:rsid w:val="005917BB"/>
    <w:rsid w:val="005A544E"/>
    <w:rsid w:val="005B1F92"/>
    <w:rsid w:val="005B6237"/>
    <w:rsid w:val="005C3D39"/>
    <w:rsid w:val="005E7642"/>
    <w:rsid w:val="005F42C2"/>
    <w:rsid w:val="00611F3C"/>
    <w:rsid w:val="00626578"/>
    <w:rsid w:val="00652831"/>
    <w:rsid w:val="006543C9"/>
    <w:rsid w:val="00661BBC"/>
    <w:rsid w:val="006702BB"/>
    <w:rsid w:val="0068581A"/>
    <w:rsid w:val="00693741"/>
    <w:rsid w:val="006B37BD"/>
    <w:rsid w:val="006C2A0F"/>
    <w:rsid w:val="006D24BC"/>
    <w:rsid w:val="006E2FF7"/>
    <w:rsid w:val="00700D31"/>
    <w:rsid w:val="00727AB8"/>
    <w:rsid w:val="00740971"/>
    <w:rsid w:val="00744251"/>
    <w:rsid w:val="00751D2D"/>
    <w:rsid w:val="00780F45"/>
    <w:rsid w:val="0078297E"/>
    <w:rsid w:val="007B6165"/>
    <w:rsid w:val="007D5B77"/>
    <w:rsid w:val="007E2CE1"/>
    <w:rsid w:val="007F1E66"/>
    <w:rsid w:val="007F70A3"/>
    <w:rsid w:val="00803384"/>
    <w:rsid w:val="0080729E"/>
    <w:rsid w:val="00852C12"/>
    <w:rsid w:val="0085727C"/>
    <w:rsid w:val="00870D22"/>
    <w:rsid w:val="00897A3F"/>
    <w:rsid w:val="008B1D1D"/>
    <w:rsid w:val="008C1E9C"/>
    <w:rsid w:val="008D1CE4"/>
    <w:rsid w:val="008F70C5"/>
    <w:rsid w:val="0090583B"/>
    <w:rsid w:val="00913451"/>
    <w:rsid w:val="009143B6"/>
    <w:rsid w:val="009162EF"/>
    <w:rsid w:val="009365C0"/>
    <w:rsid w:val="009536C9"/>
    <w:rsid w:val="0096364B"/>
    <w:rsid w:val="00965FAE"/>
    <w:rsid w:val="0097035C"/>
    <w:rsid w:val="00980DE1"/>
    <w:rsid w:val="00980EAD"/>
    <w:rsid w:val="00982E60"/>
    <w:rsid w:val="009939C6"/>
    <w:rsid w:val="00993F81"/>
    <w:rsid w:val="00995386"/>
    <w:rsid w:val="009A7AB5"/>
    <w:rsid w:val="009C7282"/>
    <w:rsid w:val="009F5127"/>
    <w:rsid w:val="00A1389D"/>
    <w:rsid w:val="00A147FB"/>
    <w:rsid w:val="00A25376"/>
    <w:rsid w:val="00A32FFD"/>
    <w:rsid w:val="00A5072F"/>
    <w:rsid w:val="00A6394B"/>
    <w:rsid w:val="00A71ED2"/>
    <w:rsid w:val="00A87C47"/>
    <w:rsid w:val="00A92BC6"/>
    <w:rsid w:val="00AA4D80"/>
    <w:rsid w:val="00AB132D"/>
    <w:rsid w:val="00AC628B"/>
    <w:rsid w:val="00AC651B"/>
    <w:rsid w:val="00AD65B0"/>
    <w:rsid w:val="00AE28AE"/>
    <w:rsid w:val="00B11810"/>
    <w:rsid w:val="00B23DF6"/>
    <w:rsid w:val="00B71813"/>
    <w:rsid w:val="00BC49E3"/>
    <w:rsid w:val="00BC7D71"/>
    <w:rsid w:val="00BD008E"/>
    <w:rsid w:val="00BE7245"/>
    <w:rsid w:val="00BF0F95"/>
    <w:rsid w:val="00C0216D"/>
    <w:rsid w:val="00C25910"/>
    <w:rsid w:val="00C42D85"/>
    <w:rsid w:val="00C450A1"/>
    <w:rsid w:val="00C554B0"/>
    <w:rsid w:val="00C65719"/>
    <w:rsid w:val="00C725DC"/>
    <w:rsid w:val="00C7275F"/>
    <w:rsid w:val="00C75F44"/>
    <w:rsid w:val="00C83678"/>
    <w:rsid w:val="00C848C4"/>
    <w:rsid w:val="00C86D20"/>
    <w:rsid w:val="00C93F91"/>
    <w:rsid w:val="00CA41FE"/>
    <w:rsid w:val="00CC7449"/>
    <w:rsid w:val="00CD2189"/>
    <w:rsid w:val="00CE6162"/>
    <w:rsid w:val="00CF398B"/>
    <w:rsid w:val="00D0522D"/>
    <w:rsid w:val="00D142C8"/>
    <w:rsid w:val="00D1522B"/>
    <w:rsid w:val="00D17D52"/>
    <w:rsid w:val="00D20F9B"/>
    <w:rsid w:val="00D25DDA"/>
    <w:rsid w:val="00D37B73"/>
    <w:rsid w:val="00D457DC"/>
    <w:rsid w:val="00D550EB"/>
    <w:rsid w:val="00D718F8"/>
    <w:rsid w:val="00D72F61"/>
    <w:rsid w:val="00D928D8"/>
    <w:rsid w:val="00DB65F9"/>
    <w:rsid w:val="00DE0092"/>
    <w:rsid w:val="00DE623E"/>
    <w:rsid w:val="00E0299C"/>
    <w:rsid w:val="00E13EE2"/>
    <w:rsid w:val="00E27E9B"/>
    <w:rsid w:val="00E30942"/>
    <w:rsid w:val="00E52167"/>
    <w:rsid w:val="00E72587"/>
    <w:rsid w:val="00E91C3D"/>
    <w:rsid w:val="00EA22BD"/>
    <w:rsid w:val="00EC03E4"/>
    <w:rsid w:val="00EC4FD0"/>
    <w:rsid w:val="00EF4E4A"/>
    <w:rsid w:val="00F0178D"/>
    <w:rsid w:val="00F01A78"/>
    <w:rsid w:val="00F06BFB"/>
    <w:rsid w:val="00F117FF"/>
    <w:rsid w:val="00F131CC"/>
    <w:rsid w:val="00F2783D"/>
    <w:rsid w:val="00F33406"/>
    <w:rsid w:val="00F34BF0"/>
    <w:rsid w:val="00F67D6E"/>
    <w:rsid w:val="00F705E3"/>
    <w:rsid w:val="00FA01E5"/>
    <w:rsid w:val="00FA6915"/>
    <w:rsid w:val="00FA7F08"/>
    <w:rsid w:val="00FB0A4E"/>
    <w:rsid w:val="00FB4045"/>
    <w:rsid w:val="00FD3AE0"/>
    <w:rsid w:val="00FD623B"/>
    <w:rsid w:val="00FE1C57"/>
    <w:rsid w:val="00FE38E0"/>
    <w:rsid w:val="00FE6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402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62EF"/>
    <w:rPr>
      <w:rFonts w:ascii="Times New Roman" w:eastAsia="宋体" w:hAnsi="Times New Roman" w:cs="Times New Roman"/>
      <w:kern w:val="0"/>
    </w:rPr>
  </w:style>
  <w:style w:type="paragraph" w:styleId="1">
    <w:name w:val="heading 1"/>
    <w:basedOn w:val="a"/>
    <w:next w:val="a"/>
    <w:link w:val="10"/>
    <w:uiPriority w:val="9"/>
    <w:qFormat/>
    <w:rsid w:val="003146EF"/>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7E2CE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46EF"/>
    <w:rPr>
      <w:b/>
      <w:bCs/>
      <w:kern w:val="44"/>
      <w:sz w:val="44"/>
      <w:szCs w:val="44"/>
    </w:rPr>
  </w:style>
  <w:style w:type="paragraph" w:styleId="a3">
    <w:name w:val="footer"/>
    <w:basedOn w:val="a"/>
    <w:link w:val="a4"/>
    <w:rsid w:val="009162EF"/>
    <w:pPr>
      <w:widowControl w:val="0"/>
      <w:tabs>
        <w:tab w:val="center" w:pos="4153"/>
        <w:tab w:val="right" w:pos="8306"/>
      </w:tabs>
      <w:snapToGrid w:val="0"/>
    </w:pPr>
    <w:rPr>
      <w:kern w:val="2"/>
      <w:sz w:val="18"/>
      <w:szCs w:val="20"/>
    </w:rPr>
  </w:style>
  <w:style w:type="character" w:customStyle="1" w:styleId="a4">
    <w:name w:val="页脚 字符"/>
    <w:basedOn w:val="a0"/>
    <w:link w:val="a3"/>
    <w:rsid w:val="009162EF"/>
    <w:rPr>
      <w:rFonts w:ascii="Times New Roman" w:eastAsia="宋体" w:hAnsi="Times New Roman" w:cs="Times New Roman"/>
      <w:sz w:val="18"/>
      <w:szCs w:val="20"/>
    </w:rPr>
  </w:style>
  <w:style w:type="paragraph" w:styleId="a5">
    <w:name w:val="header"/>
    <w:basedOn w:val="a"/>
    <w:link w:val="a6"/>
    <w:uiPriority w:val="99"/>
    <w:rsid w:val="009162EF"/>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kern w:val="2"/>
      <w:sz w:val="18"/>
      <w:szCs w:val="20"/>
    </w:rPr>
  </w:style>
  <w:style w:type="character" w:customStyle="1" w:styleId="a6">
    <w:name w:val="页眉 字符"/>
    <w:basedOn w:val="a0"/>
    <w:link w:val="a5"/>
    <w:uiPriority w:val="99"/>
    <w:rsid w:val="009162EF"/>
    <w:rPr>
      <w:rFonts w:ascii="Times New Roman" w:eastAsia="宋体" w:hAnsi="Times New Roman" w:cs="Times New Roman"/>
      <w:sz w:val="18"/>
      <w:szCs w:val="20"/>
    </w:rPr>
  </w:style>
  <w:style w:type="paragraph" w:styleId="a7">
    <w:name w:val="No Spacing"/>
    <w:link w:val="a8"/>
    <w:uiPriority w:val="1"/>
    <w:qFormat/>
    <w:rsid w:val="009162EF"/>
    <w:rPr>
      <w:rFonts w:ascii="Calibri" w:eastAsia="宋体" w:hAnsi="Calibri" w:cs="Times New Roman"/>
      <w:kern w:val="0"/>
      <w:sz w:val="22"/>
      <w:szCs w:val="22"/>
    </w:rPr>
  </w:style>
  <w:style w:type="character" w:customStyle="1" w:styleId="a8">
    <w:name w:val="无间隔 字符"/>
    <w:link w:val="a7"/>
    <w:uiPriority w:val="1"/>
    <w:rsid w:val="009162EF"/>
    <w:rPr>
      <w:rFonts w:ascii="Calibri" w:eastAsia="宋体" w:hAnsi="Calibri" w:cs="Times New Roman"/>
      <w:kern w:val="0"/>
      <w:sz w:val="22"/>
      <w:szCs w:val="22"/>
    </w:rPr>
  </w:style>
  <w:style w:type="paragraph" w:styleId="a9">
    <w:name w:val="List Paragraph"/>
    <w:basedOn w:val="a"/>
    <w:uiPriority w:val="34"/>
    <w:qFormat/>
    <w:rsid w:val="00AC628B"/>
    <w:pPr>
      <w:ind w:firstLineChars="200" w:firstLine="420"/>
    </w:pPr>
  </w:style>
  <w:style w:type="character" w:customStyle="1" w:styleId="30">
    <w:name w:val="标题 3 字符"/>
    <w:basedOn w:val="a0"/>
    <w:link w:val="3"/>
    <w:uiPriority w:val="9"/>
    <w:rsid w:val="007E2CE1"/>
    <w:rPr>
      <w:rFonts w:ascii="Times New Roman" w:eastAsia="宋体" w:hAnsi="Times New Roman" w:cs="Times New Roman"/>
      <w:b/>
      <w:bCs/>
      <w:kern w:val="0"/>
      <w:sz w:val="32"/>
      <w:szCs w:val="32"/>
    </w:rPr>
  </w:style>
  <w:style w:type="character" w:styleId="aa">
    <w:name w:val="Hyperlink"/>
    <w:basedOn w:val="a0"/>
    <w:uiPriority w:val="99"/>
    <w:semiHidden/>
    <w:unhideWhenUsed/>
    <w:rsid w:val="007E2CE1"/>
    <w:rPr>
      <w:color w:val="0000FF"/>
      <w:u w:val="single"/>
    </w:rPr>
  </w:style>
  <w:style w:type="character" w:customStyle="1" w:styleId="author">
    <w:name w:val="author"/>
    <w:basedOn w:val="a0"/>
    <w:rsid w:val="00E52167"/>
  </w:style>
  <w:style w:type="character" w:customStyle="1" w:styleId="path-divider">
    <w:name w:val="path-divider"/>
    <w:basedOn w:val="a0"/>
    <w:rsid w:val="00E52167"/>
  </w:style>
  <w:style w:type="character" w:styleId="ab">
    <w:name w:val="Strong"/>
    <w:basedOn w:val="a0"/>
    <w:uiPriority w:val="22"/>
    <w:qFormat/>
    <w:rsid w:val="00E521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23478">
      <w:bodyDiv w:val="1"/>
      <w:marLeft w:val="0"/>
      <w:marRight w:val="0"/>
      <w:marTop w:val="0"/>
      <w:marBottom w:val="0"/>
      <w:divBdr>
        <w:top w:val="none" w:sz="0" w:space="0" w:color="auto"/>
        <w:left w:val="none" w:sz="0" w:space="0" w:color="auto"/>
        <w:bottom w:val="none" w:sz="0" w:space="0" w:color="auto"/>
        <w:right w:val="none" w:sz="0" w:space="0" w:color="auto"/>
      </w:divBdr>
    </w:div>
    <w:div w:id="288364134">
      <w:bodyDiv w:val="1"/>
      <w:marLeft w:val="0"/>
      <w:marRight w:val="0"/>
      <w:marTop w:val="0"/>
      <w:marBottom w:val="0"/>
      <w:divBdr>
        <w:top w:val="none" w:sz="0" w:space="0" w:color="auto"/>
        <w:left w:val="none" w:sz="0" w:space="0" w:color="auto"/>
        <w:bottom w:val="none" w:sz="0" w:space="0" w:color="auto"/>
        <w:right w:val="none" w:sz="0" w:space="0" w:color="auto"/>
      </w:divBdr>
    </w:div>
    <w:div w:id="819346593">
      <w:bodyDiv w:val="1"/>
      <w:marLeft w:val="0"/>
      <w:marRight w:val="0"/>
      <w:marTop w:val="0"/>
      <w:marBottom w:val="0"/>
      <w:divBdr>
        <w:top w:val="none" w:sz="0" w:space="0" w:color="auto"/>
        <w:left w:val="none" w:sz="0" w:space="0" w:color="auto"/>
        <w:bottom w:val="none" w:sz="0" w:space="0" w:color="auto"/>
        <w:right w:val="none" w:sz="0" w:space="0" w:color="auto"/>
      </w:divBdr>
    </w:div>
    <w:div w:id="976183354">
      <w:bodyDiv w:val="1"/>
      <w:marLeft w:val="0"/>
      <w:marRight w:val="0"/>
      <w:marTop w:val="0"/>
      <w:marBottom w:val="0"/>
      <w:divBdr>
        <w:top w:val="none" w:sz="0" w:space="0" w:color="auto"/>
        <w:left w:val="none" w:sz="0" w:space="0" w:color="auto"/>
        <w:bottom w:val="none" w:sz="0" w:space="0" w:color="auto"/>
        <w:right w:val="none" w:sz="0" w:space="0" w:color="auto"/>
      </w:divBdr>
    </w:div>
    <w:div w:id="15391246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github.com/Gearboxdata"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wmf"/><Relationship Id="rId12" Type="http://schemas.openxmlformats.org/officeDocument/2006/relationships/image" Target="media/image2.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emeion.it/semeion/index.php/en/index.html"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github.com/Gearboxdata/Gear-Box-Fault-Diagnosis-Data-Set"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8</Pages>
  <Words>738</Words>
  <Characters>4212</Characters>
  <Application>Microsoft Office Word</Application>
  <DocSecurity>0</DocSecurity>
  <Lines>35</Lines>
  <Paragraphs>9</Paragraphs>
  <ScaleCrop>false</ScaleCrop>
  <HeadingPairs>
    <vt:vector size="2" baseType="variant">
      <vt:variant>
        <vt:lpstr>Headings</vt:lpstr>
      </vt:variant>
      <vt:variant>
        <vt:i4>1</vt:i4>
      </vt:variant>
    </vt:vector>
  </HeadingPairs>
  <TitlesOfParts>
    <vt:vector size="1" baseType="lpstr">
      <vt:lpstr>本科生毕业设计中期检查汇报</vt:lpstr>
    </vt:vector>
  </TitlesOfParts>
  <Company> </Company>
  <LinksUpToDate>false</LinksUpToDate>
  <CharactersWithSpaces>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212</cp:revision>
  <cp:lastPrinted>2018-04-08T05:31:00Z</cp:lastPrinted>
  <dcterms:created xsi:type="dcterms:W3CDTF">2018-04-07T03:36:00Z</dcterms:created>
  <dcterms:modified xsi:type="dcterms:W3CDTF">2018-04-08T05:41:00Z</dcterms:modified>
</cp:coreProperties>
</file>