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E1BB84" w14:textId="77777777" w:rsidR="00F138DA" w:rsidRPr="00F138DA" w:rsidRDefault="00F138DA" w:rsidP="00F138DA">
      <w:pPr>
        <w:spacing w:line="480" w:lineRule="auto"/>
        <w:ind w:firstLine="720"/>
        <w:rPr>
          <w:rFonts w:ascii="Times New Roman" w:hAnsi="Times New Roman" w:cs="Times New Roman"/>
          <w:sz w:val="24"/>
          <w:szCs w:val="24"/>
        </w:rPr>
      </w:pPr>
      <w:r w:rsidRPr="00F138DA">
        <w:rPr>
          <w:rFonts w:ascii="Times New Roman" w:hAnsi="Times New Roman" w:cs="Times New Roman"/>
          <w:sz w:val="24"/>
          <w:szCs w:val="24"/>
        </w:rPr>
        <w:t>A hash table is a data structure that efficiently stores key-value pairs, enabling rapid retrieval, insertion, and deletion operations. It utilizes a hash function to compute an index (or hash) within an array, where the value corresponding to a specific key is kept. The main advantage of hash tables lies in their ability to deliver constant time complexity (</w:t>
      </w:r>
      <w:proofErr w:type="gramStart"/>
      <w:r w:rsidRPr="00F138DA">
        <w:rPr>
          <w:rFonts w:ascii="Times New Roman" w:hAnsi="Times New Roman" w:cs="Times New Roman"/>
          <w:sz w:val="24"/>
          <w:szCs w:val="24"/>
        </w:rPr>
        <w:t>O(</w:t>
      </w:r>
      <w:proofErr w:type="gramEnd"/>
      <w:r w:rsidRPr="00F138DA">
        <w:rPr>
          <w:rFonts w:ascii="Times New Roman" w:hAnsi="Times New Roman" w:cs="Times New Roman"/>
          <w:sz w:val="24"/>
          <w:szCs w:val="24"/>
        </w:rPr>
        <w:t>1)) for these operations, on average, by directly mapping keys to array indices. However, collisions can occur when two keys generate the same index. This is typically addressed using techniques such as chaining (linked lists) or open addressing. Hash tables are commonly employed in scenarios that require swift access to data, including databases, caches, and indexing systems.</w:t>
      </w:r>
    </w:p>
    <w:p w14:paraId="51E39C08" w14:textId="77777777" w:rsidR="00F138DA" w:rsidRPr="00F138DA" w:rsidRDefault="00F138DA" w:rsidP="00F138DA">
      <w:pPr>
        <w:spacing w:line="480" w:lineRule="auto"/>
        <w:rPr>
          <w:rFonts w:ascii="Times New Roman" w:hAnsi="Times New Roman" w:cs="Times New Roman"/>
          <w:sz w:val="24"/>
          <w:szCs w:val="24"/>
        </w:rPr>
      </w:pPr>
    </w:p>
    <w:p w14:paraId="0FA6E5F4" w14:textId="733E8E19" w:rsidR="004F529F" w:rsidRPr="00F138DA" w:rsidRDefault="00F138DA" w:rsidP="00F138DA">
      <w:pPr>
        <w:spacing w:line="480" w:lineRule="auto"/>
        <w:ind w:firstLine="720"/>
        <w:rPr>
          <w:rFonts w:ascii="Times New Roman" w:hAnsi="Times New Roman" w:cs="Times New Roman"/>
          <w:sz w:val="24"/>
          <w:szCs w:val="24"/>
        </w:rPr>
      </w:pPr>
      <w:r w:rsidRPr="00F138DA">
        <w:rPr>
          <w:rFonts w:ascii="Times New Roman" w:hAnsi="Times New Roman" w:cs="Times New Roman"/>
          <w:sz w:val="24"/>
          <w:szCs w:val="24"/>
        </w:rPr>
        <w:t>The code implements a hash table to manage bids sourced from a CSV file, providing operations to load, display, find, and remove bids. Initially, the program imports bids from the CSV file, and the processing time varies based on the file size and system performance. After loading, users can search for specific bids by ID, which are accurately displayed upon retrieval. When a bid is removed, it is successfully deleted, leading to a 'not found'</w:t>
      </w:r>
      <w:r>
        <w:rPr>
          <w:rFonts w:ascii="Times New Roman" w:hAnsi="Times New Roman" w:cs="Times New Roman"/>
          <w:sz w:val="24"/>
          <w:szCs w:val="24"/>
        </w:rPr>
        <w:t xml:space="preserve"> </w:t>
      </w:r>
      <w:r w:rsidRPr="00F138DA">
        <w:rPr>
          <w:rFonts w:ascii="Times New Roman" w:hAnsi="Times New Roman" w:cs="Times New Roman"/>
          <w:sz w:val="24"/>
          <w:szCs w:val="24"/>
        </w:rPr>
        <w:t>message upon subsequent search attempts. The implementation faced significant challenges, particularly inefficiently parsing the CSV file, especially with larger files that could introduce processing delays. To address this, the code employs a hashing technique with chaining to minimize collisions and enhance performance during searches and deletions. While this hashing approach is practical, there remain opportunities for further optimization, such as improved handling of large CSV files or more targeted column-specific parsing, which could further boost performance.</w:t>
      </w:r>
    </w:p>
    <w:sectPr w:rsidR="004F529F" w:rsidRPr="00F138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715"/>
    <w:rsid w:val="004F529F"/>
    <w:rsid w:val="006E2911"/>
    <w:rsid w:val="00D02715"/>
    <w:rsid w:val="00F13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23AC4"/>
  <w15:chartTrackingRefBased/>
  <w15:docId w15:val="{7A8505FE-575F-4ED5-8D77-D0672C679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27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27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27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27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27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27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27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27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27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7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27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27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27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27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27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27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27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2715"/>
    <w:rPr>
      <w:rFonts w:eastAsiaTheme="majorEastAsia" w:cstheme="majorBidi"/>
      <w:color w:val="272727" w:themeColor="text1" w:themeTint="D8"/>
    </w:rPr>
  </w:style>
  <w:style w:type="paragraph" w:styleId="Title">
    <w:name w:val="Title"/>
    <w:basedOn w:val="Normal"/>
    <w:next w:val="Normal"/>
    <w:link w:val="TitleChar"/>
    <w:uiPriority w:val="10"/>
    <w:qFormat/>
    <w:rsid w:val="00D027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27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27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27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2715"/>
    <w:pPr>
      <w:spacing w:before="160"/>
      <w:jc w:val="center"/>
    </w:pPr>
    <w:rPr>
      <w:i/>
      <w:iCs/>
      <w:color w:val="404040" w:themeColor="text1" w:themeTint="BF"/>
    </w:rPr>
  </w:style>
  <w:style w:type="character" w:customStyle="1" w:styleId="QuoteChar">
    <w:name w:val="Quote Char"/>
    <w:basedOn w:val="DefaultParagraphFont"/>
    <w:link w:val="Quote"/>
    <w:uiPriority w:val="29"/>
    <w:rsid w:val="00D02715"/>
    <w:rPr>
      <w:i/>
      <w:iCs/>
      <w:color w:val="404040" w:themeColor="text1" w:themeTint="BF"/>
    </w:rPr>
  </w:style>
  <w:style w:type="paragraph" w:styleId="ListParagraph">
    <w:name w:val="List Paragraph"/>
    <w:basedOn w:val="Normal"/>
    <w:uiPriority w:val="34"/>
    <w:qFormat/>
    <w:rsid w:val="00D02715"/>
    <w:pPr>
      <w:ind w:left="720"/>
      <w:contextualSpacing/>
    </w:pPr>
  </w:style>
  <w:style w:type="character" w:styleId="IntenseEmphasis">
    <w:name w:val="Intense Emphasis"/>
    <w:basedOn w:val="DefaultParagraphFont"/>
    <w:uiPriority w:val="21"/>
    <w:qFormat/>
    <w:rsid w:val="00D02715"/>
    <w:rPr>
      <w:i/>
      <w:iCs/>
      <w:color w:val="0F4761" w:themeColor="accent1" w:themeShade="BF"/>
    </w:rPr>
  </w:style>
  <w:style w:type="paragraph" w:styleId="IntenseQuote">
    <w:name w:val="Intense Quote"/>
    <w:basedOn w:val="Normal"/>
    <w:next w:val="Normal"/>
    <w:link w:val="IntenseQuoteChar"/>
    <w:uiPriority w:val="30"/>
    <w:qFormat/>
    <w:rsid w:val="00D027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2715"/>
    <w:rPr>
      <w:i/>
      <w:iCs/>
      <w:color w:val="0F4761" w:themeColor="accent1" w:themeShade="BF"/>
    </w:rPr>
  </w:style>
  <w:style w:type="character" w:styleId="IntenseReference">
    <w:name w:val="Intense Reference"/>
    <w:basedOn w:val="DefaultParagraphFont"/>
    <w:uiPriority w:val="32"/>
    <w:qFormat/>
    <w:rsid w:val="00D0271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Harrison Labrecque</dc:creator>
  <cp:keywords/>
  <dc:description/>
  <cp:lastModifiedBy>Harrison Labrecque</cp:lastModifiedBy>
  <cp:revision>2</cp:revision>
  <dcterms:created xsi:type="dcterms:W3CDTF">2025-01-31T17:17:00Z</dcterms:created>
  <dcterms:modified xsi:type="dcterms:W3CDTF">2025-01-31T17:18:00Z</dcterms:modified>
</cp:coreProperties>
</file>