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Active Noise Control(ANC) is a method of reducing undesired noise.It is achieved by introducing a canceling "anti-noise" wave through an appropriate array of secondary sources.These secondary sources are interconnected, through an electronic system, using a particular signal processing algorithm for the noise cancellation scheme.When ANC is applied accurately, it can provide effective solutions to noise related problems in a varied range of areas, including manufacturing and industrial operations as well as consumer products. Our project is to build a noise cancelling system by means of active noise control.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