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41E51" w14:textId="5D211D11" w:rsidR="00B84E1B" w:rsidRPr="00B84E1B" w:rsidRDefault="00B84E1B" w:rsidP="000C4747">
      <w:pPr>
        <w:spacing w:after="0"/>
        <w:rPr>
          <w:rFonts w:ascii="Times New Roman" w:eastAsia="宋体" w:hAnsi="Times New Roman" w:cs="Times New Roman"/>
          <w:b/>
          <w:bCs/>
          <w:sz w:val="28"/>
          <w:szCs w:val="32"/>
        </w:rPr>
      </w:pPr>
      <w:r w:rsidRPr="00B84E1B">
        <w:rPr>
          <w:rFonts w:ascii="Times New Roman" w:eastAsia="宋体" w:hAnsi="Times New Roman" w:cs="Times New Roman" w:hint="eastAsia"/>
          <w:b/>
          <w:bCs/>
          <w:sz w:val="28"/>
          <w:szCs w:val="32"/>
        </w:rPr>
        <w:t>A</w:t>
      </w:r>
      <w:r w:rsidRPr="00B84E1B">
        <w:rPr>
          <w:rFonts w:ascii="Times New Roman" w:eastAsia="宋体" w:hAnsi="Times New Roman" w:cs="Times New Roman" w:hint="eastAsia"/>
          <w:b/>
          <w:bCs/>
          <w:sz w:val="28"/>
          <w:szCs w:val="32"/>
        </w:rPr>
        <w:t>卷</w:t>
      </w:r>
    </w:p>
    <w:p w14:paraId="3D61A21E" w14:textId="253FAEDD" w:rsidR="00DA3C23" w:rsidRPr="000C4747" w:rsidRDefault="00195F80" w:rsidP="000C4747">
      <w:pPr>
        <w:spacing w:after="0"/>
        <w:rPr>
          <w:rFonts w:ascii="Times New Roman" w:eastAsia="宋体" w:hAnsi="Times New Roman" w:cs="Times New Roman"/>
          <w:sz w:val="24"/>
          <w:szCs w:val="28"/>
        </w:rPr>
      </w:pPr>
      <w:r w:rsidRPr="000C4747">
        <w:rPr>
          <w:rFonts w:ascii="Times New Roman" w:eastAsia="宋体" w:hAnsi="Times New Roman" w:cs="Times New Roman"/>
          <w:sz w:val="24"/>
          <w:szCs w:val="28"/>
        </w:rPr>
        <w:t>1.</w:t>
      </w:r>
      <w:r w:rsidR="001D3FB9" w:rsidRPr="000C4747">
        <w:rPr>
          <w:rFonts w:ascii="Times New Roman" w:eastAsia="宋体" w:hAnsi="Times New Roman" w:cs="Times New Roman"/>
          <w:sz w:val="24"/>
          <w:szCs w:val="28"/>
        </w:rPr>
        <w:t>25</w:t>
      </w:r>
      <w:r w:rsidR="001D3FB9" w:rsidRPr="000C4747">
        <w:rPr>
          <w:rFonts w:ascii="Times New Roman" w:eastAsia="宋体" w:hAnsi="Times New Roman" w:cs="Times New Roman"/>
          <w:sz w:val="24"/>
          <w:szCs w:val="28"/>
        </w:rPr>
        <w:t>分</w:t>
      </w:r>
      <w:r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分析英国和美国的</w:t>
      </w:r>
      <w:r w:rsidR="001D3FB9"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特殊关系</w:t>
      </w:r>
      <w:r w:rsidR="001D3FB9"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，介绍这种关系的形成，尤其是二战、冷战期间的发展</w:t>
      </w:r>
    </w:p>
    <w:p w14:paraId="705036E0" w14:textId="77777777" w:rsidR="000C4747" w:rsidRPr="000C4747" w:rsidRDefault="000C4747" w:rsidP="000C4747">
      <w:pPr>
        <w:spacing w:after="0"/>
        <w:rPr>
          <w:rFonts w:ascii="Times New Roman" w:eastAsia="宋体" w:hAnsi="Times New Roman" w:cs="Times New Roman"/>
          <w:sz w:val="24"/>
          <w:szCs w:val="28"/>
        </w:rPr>
      </w:pPr>
      <w:r w:rsidRPr="000C4747">
        <w:rPr>
          <w:rFonts w:ascii="Times New Roman" w:eastAsia="宋体" w:hAnsi="Times New Roman" w:cs="Times New Roman"/>
          <w:b/>
          <w:bCs/>
          <w:sz w:val="24"/>
          <w:szCs w:val="28"/>
        </w:rPr>
        <w:t>The Formation and Development of the "Special Relationship" Between the UK and the US</w:t>
      </w:r>
    </w:p>
    <w:p w14:paraId="50562F80" w14:textId="77777777" w:rsidR="000C4747" w:rsidRPr="000C4747" w:rsidRDefault="000C4747" w:rsidP="000C4747">
      <w:pPr>
        <w:spacing w:after="0"/>
        <w:ind w:firstLineChars="200" w:firstLine="480"/>
        <w:rPr>
          <w:rFonts w:ascii="Times New Roman" w:eastAsia="宋体" w:hAnsi="Times New Roman" w:cs="Times New Roman"/>
          <w:sz w:val="24"/>
          <w:szCs w:val="28"/>
        </w:rPr>
      </w:pPr>
      <w:r w:rsidRPr="000C4747">
        <w:rPr>
          <w:rFonts w:ascii="Times New Roman" w:eastAsia="宋体" w:hAnsi="Times New Roman" w:cs="Times New Roman"/>
          <w:sz w:val="24"/>
          <w:szCs w:val="28"/>
        </w:rPr>
        <w:t>The "special relationship" between the United Kingdom and the United States refers to the close political, diplomatic, cultural, and military ties that have developed between the two nations. Although their early history was marked by conflict, including the American War of Independence and the War of 1812, the two countries gradually moved from rivalry to cooperation. Especially by the early 20th century, shared language, legal traditions, and democratic values helped lay the groundwork for deeper ties. Moreover, their rising roles on the global stage pushed them toward strategic partnership.</w:t>
      </w:r>
    </w:p>
    <w:p w14:paraId="156932B8" w14:textId="77777777" w:rsidR="000C4747" w:rsidRPr="000C4747" w:rsidRDefault="000C4747" w:rsidP="000C4747">
      <w:pPr>
        <w:spacing w:after="0"/>
        <w:ind w:firstLineChars="200" w:firstLine="480"/>
        <w:rPr>
          <w:rFonts w:ascii="Times New Roman" w:eastAsia="宋体" w:hAnsi="Times New Roman" w:cs="Times New Roman"/>
          <w:sz w:val="24"/>
          <w:szCs w:val="28"/>
        </w:rPr>
      </w:pPr>
      <w:r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特殊关系</w:t>
      </w:r>
      <w:r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是指英国和美国之间在政治、外交、文化和军事方面形成的密切联系。尽管早期两国有战争和对立，例如美国独立战争和</w:t>
      </w:r>
      <w:r w:rsidRPr="000C4747">
        <w:rPr>
          <w:rFonts w:ascii="Times New Roman" w:eastAsia="宋体" w:hAnsi="Times New Roman" w:cs="Times New Roman"/>
          <w:sz w:val="24"/>
          <w:szCs w:val="28"/>
        </w:rPr>
        <w:t>1812</w:t>
      </w:r>
      <w:r w:rsidRPr="000C4747">
        <w:rPr>
          <w:rFonts w:ascii="Times New Roman" w:eastAsia="宋体" w:hAnsi="Times New Roman" w:cs="Times New Roman"/>
          <w:sz w:val="24"/>
          <w:szCs w:val="28"/>
        </w:rPr>
        <w:t>年战争，但随着时间推移，它们逐步从竞争走向合作。特别是在</w:t>
      </w:r>
      <w:r w:rsidRPr="000C4747">
        <w:rPr>
          <w:rFonts w:ascii="Times New Roman" w:eastAsia="宋体" w:hAnsi="Times New Roman" w:cs="Times New Roman"/>
          <w:sz w:val="24"/>
          <w:szCs w:val="28"/>
        </w:rPr>
        <w:t>20</w:t>
      </w:r>
      <w:r w:rsidRPr="000C4747">
        <w:rPr>
          <w:rFonts w:ascii="Times New Roman" w:eastAsia="宋体" w:hAnsi="Times New Roman" w:cs="Times New Roman"/>
          <w:sz w:val="24"/>
          <w:szCs w:val="28"/>
        </w:rPr>
        <w:t>世纪初，共同的语言、法律传统和民主价值观为深化关系奠定了基础。此外，两国在国际事务中地位的上升也促使它们建立战略伙伴关系。</w:t>
      </w:r>
    </w:p>
    <w:p w14:paraId="7FCB81ED" w14:textId="77777777" w:rsidR="000C4747" w:rsidRPr="000C4747" w:rsidRDefault="000C4747" w:rsidP="000C4747">
      <w:pPr>
        <w:spacing w:after="0"/>
        <w:ind w:firstLineChars="200" w:firstLine="480"/>
        <w:rPr>
          <w:rFonts w:ascii="Times New Roman" w:eastAsia="宋体" w:hAnsi="Times New Roman" w:cs="Times New Roman"/>
          <w:sz w:val="24"/>
          <w:szCs w:val="28"/>
        </w:rPr>
      </w:pPr>
      <w:r w:rsidRPr="000C4747">
        <w:rPr>
          <w:rFonts w:ascii="Times New Roman" w:eastAsia="宋体" w:hAnsi="Times New Roman" w:cs="Times New Roman"/>
          <w:sz w:val="24"/>
          <w:szCs w:val="28"/>
        </w:rPr>
        <w:t>During World War II, the special relationship strengthened significantly. The UK and the US became principal Allied powers, working closely in military planning and intelligence sharing. Leaders like Winston Churchill and Franklin D. Roosevelt formed a strong personal bond, which enhanced trust between the nations. The Lend-Lease Act, which provided aid to Britain, and the coordination in operations like D-Day demonstrated their growing interdependence. Furthermore, these wartime experiences laid the foundation for long-term post-war cooperation.</w:t>
      </w:r>
    </w:p>
    <w:p w14:paraId="3D444D12" w14:textId="77777777" w:rsidR="000C4747" w:rsidRPr="000C4747" w:rsidRDefault="000C4747" w:rsidP="000C4747">
      <w:pPr>
        <w:spacing w:after="0"/>
        <w:ind w:firstLineChars="200" w:firstLine="480"/>
        <w:rPr>
          <w:rFonts w:ascii="Times New Roman" w:eastAsia="宋体" w:hAnsi="Times New Roman" w:cs="Times New Roman"/>
          <w:sz w:val="24"/>
          <w:szCs w:val="28"/>
        </w:rPr>
      </w:pPr>
      <w:r w:rsidRPr="000C4747">
        <w:rPr>
          <w:rFonts w:ascii="Times New Roman" w:eastAsia="宋体" w:hAnsi="Times New Roman" w:cs="Times New Roman"/>
          <w:sz w:val="24"/>
          <w:szCs w:val="28"/>
        </w:rPr>
        <w:t>二战期间，这种特殊关系显著增强。英国和美国成为主要的同盟国，在军事计划和情报共享方面紧密合作。丘吉尔与罗斯福等领导人建立了深厚的私人友谊，进一步加强了两国间的互信。《租借法案》对英国的援助以及在诺曼底登陆等行动中的协调都展示了双方日益增强的相互依赖。此外，这些战时合作也为战后长期合作奠定了基础。</w:t>
      </w:r>
    </w:p>
    <w:p w14:paraId="004D7BA4" w14:textId="77777777" w:rsidR="000C4747" w:rsidRPr="000C4747" w:rsidRDefault="000C4747" w:rsidP="000C4747">
      <w:pPr>
        <w:spacing w:after="0"/>
        <w:ind w:firstLineChars="200" w:firstLine="480"/>
        <w:rPr>
          <w:rFonts w:ascii="Times New Roman" w:eastAsia="宋体" w:hAnsi="Times New Roman" w:cs="Times New Roman"/>
          <w:sz w:val="24"/>
          <w:szCs w:val="28"/>
        </w:rPr>
      </w:pPr>
      <w:r w:rsidRPr="000C4747">
        <w:rPr>
          <w:rFonts w:ascii="Times New Roman" w:eastAsia="宋体" w:hAnsi="Times New Roman" w:cs="Times New Roman"/>
          <w:sz w:val="24"/>
          <w:szCs w:val="28"/>
        </w:rPr>
        <w:t>In the Cold War era, the relationship evolved into a lasting strategic alliance. Both nations were founding members of NATO and cooperated to contain Soviet influence worldwide. They also shared nuclear intelligence and engaged in coordinated foreign policy decisions. Though there were occasional disagreements—such as over the Suez Crisis in 1956 or the Vietnam War—the overall alliance remained strong. Today, the special relationship continues through intelligence sharing (e.g., Five Eyes), joint military efforts, and close economic and diplomatic collaboration.</w:t>
      </w:r>
    </w:p>
    <w:p w14:paraId="5402F61D" w14:textId="3C80B762" w:rsidR="00FE25F7" w:rsidRPr="00FE25F7" w:rsidRDefault="000C4747" w:rsidP="00FE25F7">
      <w:pPr>
        <w:spacing w:after="0"/>
        <w:ind w:firstLineChars="200" w:firstLine="480"/>
        <w:rPr>
          <w:rFonts w:ascii="Times New Roman" w:eastAsia="宋体" w:hAnsi="Times New Roman" w:cs="Times New Roman"/>
          <w:sz w:val="24"/>
          <w:szCs w:val="28"/>
        </w:rPr>
      </w:pPr>
      <w:r w:rsidRPr="000C4747">
        <w:rPr>
          <w:rFonts w:ascii="Times New Roman" w:eastAsia="宋体" w:hAnsi="Times New Roman" w:cs="Times New Roman"/>
          <w:sz w:val="24"/>
          <w:szCs w:val="28"/>
        </w:rPr>
        <w:lastRenderedPageBreak/>
        <w:t>在冷战时期，这种关系进一步发展为长期的战略同盟。两国都是北约的创始成员，并共同努力遏制苏联的扩张影响。它们还共享核情报，并在外交政策上保持协调。虽然也曾在某些问题上意见不合，比如</w:t>
      </w:r>
      <w:r w:rsidRPr="000C4747">
        <w:rPr>
          <w:rFonts w:ascii="Times New Roman" w:eastAsia="宋体" w:hAnsi="Times New Roman" w:cs="Times New Roman"/>
          <w:sz w:val="24"/>
          <w:szCs w:val="28"/>
        </w:rPr>
        <w:t>1956</w:t>
      </w:r>
      <w:r w:rsidRPr="000C4747">
        <w:rPr>
          <w:rFonts w:ascii="Times New Roman" w:eastAsia="宋体" w:hAnsi="Times New Roman" w:cs="Times New Roman"/>
          <w:sz w:val="24"/>
          <w:szCs w:val="28"/>
        </w:rPr>
        <w:t>年的苏伊士危机或越战，但整体联盟依然牢固。直到今天，这种特殊关系依然存在于情报共享（如</w:t>
      </w:r>
      <w:r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五眼联盟</w:t>
      </w:r>
      <w:r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）、联合军事行动以及紧密的经贸与外交合作之中。</w:t>
      </w:r>
    </w:p>
    <w:p w14:paraId="2FB44DA8" w14:textId="77777777" w:rsidR="00FE25F7" w:rsidRPr="00FE25F7" w:rsidRDefault="00FE25F7" w:rsidP="000C4747">
      <w:pPr>
        <w:spacing w:after="0"/>
        <w:rPr>
          <w:rFonts w:ascii="Times New Roman" w:eastAsia="宋体" w:hAnsi="Times New Roman" w:cs="Times New Roman"/>
          <w:sz w:val="21"/>
          <w:szCs w:val="22"/>
        </w:rPr>
      </w:pPr>
    </w:p>
    <w:p w14:paraId="71991030" w14:textId="47ADC96C" w:rsidR="001D3FB9" w:rsidRPr="000C4747" w:rsidRDefault="00195F80" w:rsidP="000C4747">
      <w:pPr>
        <w:spacing w:after="0"/>
        <w:rPr>
          <w:rFonts w:ascii="Times New Roman" w:eastAsia="宋体" w:hAnsi="Times New Roman" w:cs="Times New Roman"/>
          <w:sz w:val="24"/>
          <w:szCs w:val="28"/>
        </w:rPr>
      </w:pPr>
      <w:r w:rsidRPr="000C4747">
        <w:rPr>
          <w:rFonts w:ascii="Times New Roman" w:eastAsia="宋体" w:hAnsi="Times New Roman" w:cs="Times New Roman"/>
          <w:sz w:val="24"/>
          <w:szCs w:val="28"/>
        </w:rPr>
        <w:t>2.</w:t>
      </w:r>
      <w:r w:rsidR="001D3FB9" w:rsidRPr="000C4747">
        <w:rPr>
          <w:rFonts w:ascii="Times New Roman" w:eastAsia="宋体" w:hAnsi="Times New Roman" w:cs="Times New Roman"/>
          <w:sz w:val="24"/>
          <w:szCs w:val="28"/>
        </w:rPr>
        <w:t>25</w:t>
      </w:r>
      <w:r w:rsidR="001D3FB9" w:rsidRPr="000C4747">
        <w:rPr>
          <w:rFonts w:ascii="Times New Roman" w:eastAsia="宋体" w:hAnsi="Times New Roman" w:cs="Times New Roman"/>
          <w:sz w:val="24"/>
          <w:szCs w:val="28"/>
        </w:rPr>
        <w:t>分</w:t>
      </w:r>
      <w:r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分析美国独立战争是否被称得上是</w:t>
      </w:r>
      <w:r w:rsidR="001D3FB9"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革命</w:t>
      </w:r>
      <w:r w:rsidR="001D3FB9"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，这场战争在社会、政治和经济上产生了怎样的影响</w:t>
      </w:r>
      <w:r w:rsidR="001D3FB9"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尤其是对于殖民者、保皇党、本地人的影响。</w:t>
      </w:r>
    </w:p>
    <w:p w14:paraId="2B8E8A48" w14:textId="77777777" w:rsidR="00A45540" w:rsidRPr="00A45540" w:rsidRDefault="00A45540" w:rsidP="00A45540">
      <w:pPr>
        <w:spacing w:after="0"/>
        <w:rPr>
          <w:rFonts w:ascii="Times New Roman" w:eastAsia="宋体" w:hAnsi="Times New Roman" w:cs="Times New Roman"/>
          <w:sz w:val="24"/>
          <w:szCs w:val="28"/>
        </w:rPr>
      </w:pPr>
      <w:r w:rsidRPr="00A45540">
        <w:rPr>
          <w:rFonts w:ascii="Times New Roman" w:eastAsia="宋体" w:hAnsi="Times New Roman" w:cs="Times New Roman"/>
          <w:b/>
          <w:bCs/>
          <w:sz w:val="24"/>
          <w:szCs w:val="28"/>
        </w:rPr>
        <w:t>Was the American Revolutionary War Truly a "Revolution"? Its Impacts on Society, Politics, and Economy</w:t>
      </w:r>
    </w:p>
    <w:p w14:paraId="165BC240"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The American Revolutionary War is widely regarded as a revolution, but whether it truly deserves the title depends on how one defines “revolution.” Politically, it was revolutionary in that it overthrew British monarchical rule and established a republic founded on Enlightenment principles like liberty, individual rights, and self-governance. The Declaration of Independence introduced radical ideas about government by consent and the inherent equality of men, which later influenced democratic movements across the world. However, socially and economically, the war was more conservative. Unlike the French or Russian Revolutions, it did not completely dismantle the class system, abolish slavery, or redistribute wealth on a large scale.</w:t>
      </w:r>
    </w:p>
    <w:p w14:paraId="5937DFC6"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美国独立战争通常被称为一场革命，但是否真正名副其实取决于人们如何定义</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革命</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。在政治层面上，它确实具有革命性，因为它推翻了英国的君主制统治，建立了以自由、个人权利和自治为基础的共和制度。《独立宣言》提出了</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人民同意</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人人平等</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的激进理念，后来也影响了全球的民主运动。然而，从社会和经济角度看，这场战争相对保守，它并未像法国或俄国革命那样彻底打破阶级体系、废除奴隶制或重新分配财富。</w:t>
      </w:r>
    </w:p>
    <w:p w14:paraId="4F90968E"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The war had far-reaching consequences for different groups. For colonial revolutionaries, the outcome meant political empowerment and greater civic participation, particularly for white landowning men. Some states expanded voting rights, and the idea of a shared American identity began to emerge. In contrast, Loyalists—those who remained loyal to the Crown—faced violence, confiscation of property, and exile. Many fled to Canada, the Caribbean, or back to Britain. Native American tribes suffered the most: most sided with the British, hoping to protect their lands, but after the American victory, they were forcibly removed or marginalized as settlers expanded westward. African Americans also experienced mixed results—some gained freedom by fighting for the British, while slavery remained intact in the South.</w:t>
      </w:r>
    </w:p>
    <w:p w14:paraId="78ECA770"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这场战争对不同群体产生了深远的影响。对于殖民地的革命者来说，战争</w:t>
      </w:r>
      <w:r w:rsidRPr="00A45540">
        <w:rPr>
          <w:rFonts w:ascii="Times New Roman" w:eastAsia="宋体" w:hAnsi="Times New Roman" w:cs="Times New Roman"/>
          <w:sz w:val="24"/>
          <w:szCs w:val="28"/>
        </w:rPr>
        <w:lastRenderedPageBreak/>
        <w:t>胜利带来了政治赋权和更大的公民参与，尤其是对白人土地拥有者而言。一些</w:t>
      </w:r>
      <w:proofErr w:type="gramStart"/>
      <w:r w:rsidRPr="00A45540">
        <w:rPr>
          <w:rFonts w:ascii="Times New Roman" w:eastAsia="宋体" w:hAnsi="Times New Roman" w:cs="Times New Roman"/>
          <w:sz w:val="24"/>
          <w:szCs w:val="28"/>
        </w:rPr>
        <w:t>州扩大</w:t>
      </w:r>
      <w:proofErr w:type="gramEnd"/>
      <w:r w:rsidRPr="00A45540">
        <w:rPr>
          <w:rFonts w:ascii="Times New Roman" w:eastAsia="宋体" w:hAnsi="Times New Roman" w:cs="Times New Roman"/>
          <w:sz w:val="24"/>
          <w:szCs w:val="28"/>
        </w:rPr>
        <w:t>了选举权，美国人的国家认同开始形成。与此形成对比的是，忠于英国的保皇党遭受了暴力对待、财产没收甚至被流放，许多人逃往加拿大、加勒比或英国。而本地原住民的处境最为悲惨，大多数部落为了保护领土而站在英国一方，但战争结束后，他们被迫迁徙或边缘化，随着殖民者向西扩张，他们的生存空间不断被压缩。非裔美国人的命运则更加复杂：一部分人为英军服役而获得自由，但南方的奴隶制度依然被保留。</w:t>
      </w:r>
    </w:p>
    <w:p w14:paraId="29E07C6F"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In conclusion, while the American Revolution may not have produced immediate, sweeping social reforms, it was undoubtedly a transformative political event with long-lasting effects. It introduced new ideas of governance and liberty, reshaped national identity, and had uneven but significant consequences for different social groups. It was a revolution—imperfect and incomplete—but one that permanently altered the course of American and global history.</w:t>
      </w:r>
    </w:p>
    <w:p w14:paraId="241274D5"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总的来说，虽然美国革命并未立刻带来广泛的社会改革，但它无疑是一场具有深远影响的政治变革。它引入了新的治理和自由理念，重塑了国家认同，并对不同社会群体产生了不均衡但深刻的影响。这是一场不完美、不彻底的革命，但它永远改变了美国及世界历史的走向。</w:t>
      </w:r>
    </w:p>
    <w:p w14:paraId="7A9CD1E2" w14:textId="77777777" w:rsidR="001D3FB9" w:rsidRPr="00FE25F7" w:rsidRDefault="001D3FB9" w:rsidP="000C4747">
      <w:pPr>
        <w:spacing w:after="0"/>
        <w:rPr>
          <w:rFonts w:ascii="Times New Roman" w:eastAsia="宋体" w:hAnsi="Times New Roman" w:cs="Times New Roman"/>
          <w:sz w:val="24"/>
          <w:szCs w:val="28"/>
        </w:rPr>
      </w:pPr>
    </w:p>
    <w:p w14:paraId="62B7A50F" w14:textId="71151C15" w:rsidR="001D3FB9" w:rsidRPr="000C4747" w:rsidRDefault="00195F80" w:rsidP="000C4747">
      <w:pPr>
        <w:spacing w:after="0"/>
        <w:rPr>
          <w:rFonts w:ascii="Times New Roman" w:eastAsia="宋体" w:hAnsi="Times New Roman" w:cs="Times New Roman"/>
          <w:sz w:val="24"/>
          <w:szCs w:val="28"/>
        </w:rPr>
      </w:pPr>
      <w:r w:rsidRPr="000C4747">
        <w:rPr>
          <w:rFonts w:ascii="Times New Roman" w:eastAsia="宋体" w:hAnsi="Times New Roman" w:cs="Times New Roman"/>
          <w:sz w:val="24"/>
          <w:szCs w:val="28"/>
        </w:rPr>
        <w:t>3.</w:t>
      </w:r>
      <w:r w:rsidR="001D3FB9" w:rsidRPr="000C4747">
        <w:rPr>
          <w:rFonts w:ascii="Times New Roman" w:eastAsia="宋体" w:hAnsi="Times New Roman" w:cs="Times New Roman"/>
          <w:sz w:val="24"/>
          <w:szCs w:val="28"/>
        </w:rPr>
        <w:t>30</w:t>
      </w:r>
      <w:r w:rsidR="001D3FB9" w:rsidRPr="000C4747">
        <w:rPr>
          <w:rFonts w:ascii="Times New Roman" w:eastAsia="宋体" w:hAnsi="Times New Roman" w:cs="Times New Roman"/>
          <w:sz w:val="24"/>
          <w:szCs w:val="28"/>
        </w:rPr>
        <w:t>分</w:t>
      </w:r>
      <w:r w:rsidRPr="000C4747">
        <w:rPr>
          <w:rFonts w:ascii="Times New Roman" w:eastAsia="宋体" w:hAnsi="Times New Roman" w:cs="Times New Roman"/>
          <w:sz w:val="24"/>
          <w:szCs w:val="28"/>
        </w:rPr>
        <w:t>。</w:t>
      </w:r>
      <w:r w:rsidR="001D3FB9" w:rsidRPr="000C4747">
        <w:rPr>
          <w:rFonts w:ascii="Times New Roman" w:eastAsia="宋体" w:hAnsi="Times New Roman" w:cs="Times New Roman"/>
          <w:sz w:val="24"/>
          <w:szCs w:val="28"/>
        </w:rPr>
        <w:t>情景分析</w:t>
      </w:r>
    </w:p>
    <w:p w14:paraId="63D7B62D" w14:textId="368A1B5D" w:rsidR="001D3FB9" w:rsidRPr="000C4747" w:rsidRDefault="001D3FB9" w:rsidP="000C4747">
      <w:pPr>
        <w:spacing w:after="0"/>
        <w:rPr>
          <w:rFonts w:ascii="Times New Roman" w:eastAsia="宋体" w:hAnsi="Times New Roman" w:cs="Times New Roman"/>
          <w:sz w:val="24"/>
          <w:szCs w:val="28"/>
        </w:rPr>
      </w:pPr>
      <w:r w:rsidRPr="000C4747">
        <w:rPr>
          <w:rFonts w:ascii="Times New Roman" w:eastAsia="宋体" w:hAnsi="Times New Roman" w:cs="Times New Roman"/>
          <w:sz w:val="24"/>
          <w:szCs w:val="28"/>
        </w:rPr>
        <w:t>中国人请客喜欢夹菜，英国人喜欢自己来</w:t>
      </w:r>
      <w:r w:rsidR="00195F80"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中国人夹菜，英国人有点不高兴</w:t>
      </w:r>
    </w:p>
    <w:p w14:paraId="008F3B58" w14:textId="29A0E672" w:rsidR="00195D63" w:rsidRPr="00195D63" w:rsidRDefault="001D3FB9" w:rsidP="00195D63">
      <w:pPr>
        <w:spacing w:after="0"/>
        <w:rPr>
          <w:rFonts w:ascii="Times New Roman" w:eastAsia="宋体" w:hAnsi="Times New Roman" w:cs="Times New Roman"/>
          <w:sz w:val="24"/>
          <w:szCs w:val="28"/>
        </w:rPr>
      </w:pPr>
      <w:r w:rsidRPr="000C4747">
        <w:rPr>
          <w:rFonts w:ascii="Times New Roman" w:eastAsia="宋体" w:hAnsi="Times New Roman" w:cs="Times New Roman"/>
          <w:sz w:val="24"/>
          <w:szCs w:val="28"/>
        </w:rPr>
        <w:t>问你怎么做，分析一下，再找找两全其美的</w:t>
      </w:r>
      <w:r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第三方文化</w:t>
      </w:r>
      <w:r w:rsidRPr="000C4747">
        <w:rPr>
          <w:rFonts w:ascii="Times New Roman" w:eastAsia="宋体" w:hAnsi="Times New Roman" w:cs="Times New Roman"/>
          <w:sz w:val="24"/>
          <w:szCs w:val="28"/>
        </w:rPr>
        <w:t>"</w:t>
      </w:r>
      <w:r w:rsidRPr="000C4747">
        <w:rPr>
          <w:rFonts w:ascii="Times New Roman" w:eastAsia="宋体" w:hAnsi="Times New Roman" w:cs="Times New Roman"/>
          <w:sz w:val="24"/>
          <w:szCs w:val="28"/>
        </w:rPr>
        <w:t>的方法</w:t>
      </w:r>
      <w:r w:rsidR="00195F80" w:rsidRPr="000C4747">
        <w:rPr>
          <w:rFonts w:ascii="Times New Roman" w:eastAsia="宋体" w:hAnsi="Times New Roman" w:cs="Times New Roman"/>
          <w:sz w:val="24"/>
          <w:szCs w:val="28"/>
        </w:rPr>
        <w:t>。</w:t>
      </w:r>
    </w:p>
    <w:p w14:paraId="11E44243" w14:textId="1CB570D1"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Across the globe, dining customs vary widely and often reflect deeper cultural values. What seems warm and thoughtful in one culture can be misinterpreted as intrusive or inappropriate in another. Navigating these differences requires cultural sensitivity, especially in settings where people from different backgrounds come together. Recognizing and respecting diverse etiquette is the foundation of effective cross-cultural communication.</w:t>
      </w:r>
    </w:p>
    <w:p w14:paraId="249C2580" w14:textId="54AA7449"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世界各地的用餐习惯差异很大，往往反映出更深层次的文化价值观。在一种文化中显得热情周到的举动，在另一种文化中可能被误解为冒犯或不合时宜。在不同文化背景的人们共处时，理解这些差异显得尤为重要。认识和尊重不同的礼仪，是有效跨文化沟通的基础。</w:t>
      </w:r>
    </w:p>
    <w:p w14:paraId="1557784B" w14:textId="2A3BF062"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Imagine a Chinese host inviting a British guest to dinner. In a show of hospitality, the Chinese host frequently uses their chopsticks to place food directly into the guest's bowl. However, the British guest feels uncomfortable, unsure how to respond, because this behavior clashes with their cultural norms. For them, dining is a more individual experience, where each person serves themselves to maintain personal space and hygiene.</w:t>
      </w:r>
    </w:p>
    <w:p w14:paraId="5F2742B6" w14:textId="1A7138E0"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设想一个中国主人请一位英国客人吃饭。出于热情好客，中国主人用筷子</w:t>
      </w:r>
      <w:r w:rsidRPr="00195D63">
        <w:rPr>
          <w:rFonts w:ascii="Times New Roman" w:eastAsia="宋体" w:hAnsi="Times New Roman" w:cs="Times New Roman"/>
          <w:sz w:val="24"/>
          <w:szCs w:val="28"/>
        </w:rPr>
        <w:lastRenderedPageBreak/>
        <w:t>频繁地为客人夹菜。但英国客人对此感到不适，不知道该如何回应，因为这种行为与他们的文化习惯格格不入。在英国人看来，用餐是一个较为个人化的过程，强调自己取菜、保持个人空间与卫生。</w:t>
      </w:r>
    </w:p>
    <w:p w14:paraId="00372F77" w14:textId="049FA2C7"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From the Chinese perspective, offering food to others is a deeply rooted tradition symbolizing respect, closeness, and care. It is considered impolite to ignore guests or not attend to their plates. This stems from a collectivist mindset where sharing is central to social harmony. Meanwhile, the British approach stems from an individualist culture that values autonomy, personal space, and hygiene. Sharing utensils or touching another person’s food is seen as potentially unclean or overfamiliar. Neither side is "right" or "wrong" — they simply reflect different social priorities and values.</w:t>
      </w:r>
    </w:p>
    <w:p w14:paraId="76FD85DB" w14:textId="0B33989C"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从中国的角度看，给别人夹菜是一种根深蒂固的传统，象征着尊重、亲近和关怀。若对客人不管不顾，反而被视为失礼。这种行为源于以集体为中心的文化，强调共享与和谐。而英国文化则偏重个人主义，更强调自主、个人空间和卫生。他们认为共用餐具或接触他人食物不够卫生，甚至有些唐突。这两种做法没有对错之分，只是反映了各自不同的社会价值和生活方式。</w:t>
      </w:r>
    </w:p>
    <w:p w14:paraId="77051DF6" w14:textId="55725237"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To avoid discomfort while preserving goodwill, a practical third-culture approach is to provide shared serving utensils like spoons or "public chopsticks." The Chinese host can still demonstrate warmth by inviting the guest to try specific dishes, but the guest can serve themselves. Additionally, communicating expectations beforehand — for example, saying, “In our culture, we like to share food this way, but please help yourself if you prefer” — helps set the tone. Creating a neutral ground allows both parties to feel respected without compromising their values. Such adaptations not only ease tension but also foster mutual appreciation and learning.</w:t>
      </w:r>
    </w:p>
    <w:p w14:paraId="406C35EC" w14:textId="635DC8C4"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为了避免误会又保留好意，可以采用</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第三方文化</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方式，例如使用公勺、公筷。主人依然可以热情地推荐菜肴，而客人则可以自行夹取。此外，事前通过简短的沟通，比如说：</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我们文化中喜欢这样分享食物，但如果你更愿意自己来，也没问题。</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这种提前说明能让氛围更轻松。创造一个中立的方式，让双方都感到被尊重，同时不牺牲各自的价值观。这类调整不仅能缓解文化冲突，也能促进相互理解与欣赏。</w:t>
      </w:r>
    </w:p>
    <w:p w14:paraId="0AC5DD4C" w14:textId="77777777" w:rsid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In multicultural interactions, flexibility and open-mindedness are essential. Instead of judging cultural practices, we should strive to understand them and seek respectful compromises. With empathy and communication, cultural clashes can become opportunities for deeper connection.</w:t>
      </w:r>
    </w:p>
    <w:p w14:paraId="27BF0760" w14:textId="63C76DF2"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在多元文化交流中，灵活与包容至关重要。我们应避免对文化行为下判断，而是努力理解，并寻求互相尊重的折中方式。通过共情与沟通，文化冲突完全可以转化为促进理解与连结的契机。</w:t>
      </w:r>
    </w:p>
    <w:p w14:paraId="179361B6" w14:textId="77777777" w:rsidR="00171BC2" w:rsidRDefault="00171BC2" w:rsidP="000C4747">
      <w:pPr>
        <w:spacing w:after="0"/>
        <w:rPr>
          <w:rFonts w:ascii="Times New Roman" w:eastAsia="宋体" w:hAnsi="Times New Roman" w:cs="Times New Roman"/>
          <w:sz w:val="24"/>
          <w:szCs w:val="28"/>
        </w:rPr>
      </w:pPr>
    </w:p>
    <w:p w14:paraId="1C62ABEE" w14:textId="70DB53F6" w:rsidR="00FE25F7" w:rsidRPr="00B84E1B" w:rsidRDefault="00B84E1B" w:rsidP="000C4747">
      <w:pPr>
        <w:spacing w:after="0"/>
        <w:rPr>
          <w:rFonts w:ascii="Times New Roman" w:eastAsia="宋体" w:hAnsi="Times New Roman" w:cs="Times New Roman"/>
          <w:b/>
          <w:bCs/>
          <w:sz w:val="28"/>
          <w:szCs w:val="32"/>
        </w:rPr>
      </w:pPr>
      <w:r w:rsidRPr="00B84E1B">
        <w:rPr>
          <w:rFonts w:ascii="Times New Roman" w:eastAsia="宋体" w:hAnsi="Times New Roman" w:cs="Times New Roman" w:hint="eastAsia"/>
          <w:b/>
          <w:bCs/>
          <w:sz w:val="28"/>
          <w:szCs w:val="32"/>
        </w:rPr>
        <w:lastRenderedPageBreak/>
        <w:t>C</w:t>
      </w:r>
      <w:r w:rsidRPr="00B84E1B">
        <w:rPr>
          <w:rFonts w:ascii="Times New Roman" w:eastAsia="宋体" w:hAnsi="Times New Roman" w:cs="Times New Roman" w:hint="eastAsia"/>
          <w:b/>
          <w:bCs/>
          <w:sz w:val="28"/>
          <w:szCs w:val="32"/>
        </w:rPr>
        <w:t>卷</w:t>
      </w:r>
    </w:p>
    <w:p w14:paraId="60A70E1B" w14:textId="77777777" w:rsidR="00171BC2" w:rsidRDefault="00171BC2" w:rsidP="000C4747">
      <w:pPr>
        <w:spacing w:after="0"/>
        <w:rPr>
          <w:rFonts w:ascii="Times New Roman" w:eastAsia="宋体" w:hAnsi="Times New Roman" w:cs="Times New Roman"/>
          <w:sz w:val="24"/>
          <w:szCs w:val="28"/>
        </w:rPr>
      </w:pPr>
      <w:r w:rsidRPr="000C4747">
        <w:rPr>
          <w:rFonts w:ascii="Times New Roman" w:eastAsia="宋体" w:hAnsi="Times New Roman" w:cs="Times New Roman" w:hint="eastAsia"/>
          <w:sz w:val="24"/>
          <w:szCs w:val="28"/>
        </w:rPr>
        <w:t>1.</w:t>
      </w:r>
      <w:r w:rsidRPr="000C4747">
        <w:rPr>
          <w:rFonts w:ascii="Times New Roman" w:eastAsia="宋体" w:hAnsi="Times New Roman" w:cs="Times New Roman" w:hint="eastAsia"/>
          <w:sz w:val="24"/>
          <w:szCs w:val="28"/>
        </w:rPr>
        <w:t>英国二十世纪的衰弱分析（殖民地</w:t>
      </w:r>
      <w:r w:rsidRPr="000C4747">
        <w:rPr>
          <w:rFonts w:ascii="Times New Roman" w:eastAsia="宋体" w:hAnsi="Times New Roman" w:cs="Times New Roman" w:hint="eastAsia"/>
          <w:sz w:val="24"/>
          <w:szCs w:val="28"/>
        </w:rPr>
        <w:t>+</w:t>
      </w:r>
      <w:r w:rsidRPr="000C4747">
        <w:rPr>
          <w:rFonts w:ascii="Times New Roman" w:eastAsia="宋体" w:hAnsi="Times New Roman" w:cs="Times New Roman" w:hint="eastAsia"/>
          <w:sz w:val="24"/>
          <w:szCs w:val="28"/>
        </w:rPr>
        <w:t>二战）</w:t>
      </w:r>
    </w:p>
    <w:p w14:paraId="073B8C92" w14:textId="77777777" w:rsidR="00A45540" w:rsidRPr="00A45540" w:rsidRDefault="00A45540" w:rsidP="00A45540">
      <w:pPr>
        <w:spacing w:after="0"/>
        <w:rPr>
          <w:rFonts w:ascii="Times New Roman" w:eastAsia="宋体" w:hAnsi="Times New Roman" w:cs="Times New Roman"/>
          <w:sz w:val="24"/>
          <w:szCs w:val="28"/>
        </w:rPr>
      </w:pPr>
      <w:r w:rsidRPr="00A45540">
        <w:rPr>
          <w:rFonts w:ascii="Times New Roman" w:eastAsia="宋体" w:hAnsi="Times New Roman" w:cs="Times New Roman"/>
          <w:b/>
          <w:bCs/>
          <w:sz w:val="24"/>
          <w:szCs w:val="28"/>
        </w:rPr>
        <w:t>The Decline of Britain in the 20th Century: Empire and War</w:t>
      </w:r>
    </w:p>
    <w:p w14:paraId="128C6FC5"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The 20th century marked the gradual decline of Britain as a global superpower. At the beginning of the century, the British Empire was the largest in the world, famously known as the empire “on which the sun never sets.” However, a combination of economic strain, rising anti-colonial movements, and shifting global power dynamics led to the loss of many colonies. After World War I, Britain’s economy was deeply in debt, and nationalist movements began to challenge imperial rule in places like India, Egypt, and Ireland. The cost of maintaining such a vast empire became increasingly unsustainable.</w:t>
      </w:r>
    </w:p>
    <w:p w14:paraId="30A88AEB" w14:textId="240865AF"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20</w:t>
      </w:r>
      <w:r w:rsidRPr="00A45540">
        <w:rPr>
          <w:rFonts w:ascii="Times New Roman" w:eastAsia="宋体" w:hAnsi="Times New Roman" w:cs="Times New Roman"/>
          <w:sz w:val="24"/>
          <w:szCs w:val="28"/>
        </w:rPr>
        <w:t>世纪标志着英国作为全球超级大国的逐步衰落。世纪初，英国仍拥有世界上最大的殖民帝国，被称为</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日不落帝国</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。但经济压力、反殖民运动的高涨以及全球权力格局的变化，使得英国逐步失去了大量殖民地。第一次世界大战后，英国经济陷入债务困境，而印度、埃及、爱尔兰等地的民族主义运动开始</w:t>
      </w:r>
      <w:r>
        <w:rPr>
          <w:rFonts w:ascii="Times New Roman" w:eastAsia="宋体" w:hAnsi="Times New Roman" w:cs="Times New Roman" w:hint="eastAsia"/>
          <w:sz w:val="24"/>
          <w:szCs w:val="28"/>
        </w:rPr>
        <w:t xml:space="preserve">  </w:t>
      </w:r>
      <w:r w:rsidRPr="00A45540">
        <w:rPr>
          <w:rFonts w:ascii="Times New Roman" w:eastAsia="宋体" w:hAnsi="Times New Roman" w:cs="Times New Roman"/>
          <w:sz w:val="24"/>
          <w:szCs w:val="28"/>
        </w:rPr>
        <w:t>对帝国统治构成挑战。维持这样庞大的帝国变得日益不可持续。</w:t>
      </w:r>
    </w:p>
    <w:p w14:paraId="4CE6359B"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World War II further accelerated Britain’s decline. Although Britain emerged as one of the victorious Allied powers, the war had drained its economy and severely damaged its infrastructure. The United States and the Soviet Union replaced Britain as the dominant global powers. Britain was forced to accept American loans and retreat from many of its colonies. India, the “jewel in the crown,” gained independence in 1947, triggering a wave of decolonization in Africa, the Caribbean, and Southeast Asia in the following decades.</w:t>
      </w:r>
    </w:p>
    <w:p w14:paraId="36A36C27"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第二次世界大战进一步加速了英国的衰退。尽管英国是战胜国之一，但战争严重消耗了其经济，并破坏了大量基础设施。美国和苏联取代了英国成为新的全球主导力量。英国被迫依赖美国贷款，并从许多殖民地撤退。</w:t>
      </w:r>
      <w:r w:rsidRPr="00A45540">
        <w:rPr>
          <w:rFonts w:ascii="Times New Roman" w:eastAsia="宋体" w:hAnsi="Times New Roman" w:cs="Times New Roman"/>
          <w:sz w:val="24"/>
          <w:szCs w:val="28"/>
        </w:rPr>
        <w:t>1947</w:t>
      </w:r>
      <w:r w:rsidRPr="00A45540">
        <w:rPr>
          <w:rFonts w:ascii="Times New Roman" w:eastAsia="宋体" w:hAnsi="Times New Roman" w:cs="Times New Roman"/>
          <w:sz w:val="24"/>
          <w:szCs w:val="28"/>
        </w:rPr>
        <w:t>年，帝国的</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皇冠上的明珠</w:t>
      </w:r>
      <w:r w:rsidRPr="00A45540">
        <w:rPr>
          <w:rFonts w:ascii="Times New Roman" w:eastAsia="宋体" w:hAnsi="Times New Roman" w:cs="Times New Roman"/>
          <w:sz w:val="24"/>
          <w:szCs w:val="28"/>
        </w:rPr>
        <w:t>”——</w:t>
      </w:r>
      <w:r w:rsidRPr="00A45540">
        <w:rPr>
          <w:rFonts w:ascii="Times New Roman" w:eastAsia="宋体" w:hAnsi="Times New Roman" w:cs="Times New Roman"/>
          <w:sz w:val="24"/>
          <w:szCs w:val="28"/>
        </w:rPr>
        <w:t>印度获得独立，随后非洲、加勒比和东南亚爆发了去殖民化浪潮。</w:t>
      </w:r>
    </w:p>
    <w:p w14:paraId="3678DCC6" w14:textId="77777777" w:rsidR="00A45540" w:rsidRPr="00A45540"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By the late 20th century, Britain had transformed from an empire into a middle-ranking power. Though it maintained influence through institutions like the Commonwealth and NATO, it no longer dominated world affairs. Its imperial legacy continues to influence its cultural identity and foreign policy. The decline of the British Empire was not sudden, but rather the result of decades of economic stress, global conflict, and changing attitudes toward colonialism.</w:t>
      </w:r>
    </w:p>
    <w:p w14:paraId="3DC7E069" w14:textId="7131B62D" w:rsidR="00A45540" w:rsidRPr="000C4747" w:rsidRDefault="00A45540" w:rsidP="00A45540">
      <w:pPr>
        <w:spacing w:after="0"/>
        <w:ind w:firstLineChars="200" w:firstLine="480"/>
        <w:rPr>
          <w:rFonts w:ascii="Times New Roman" w:eastAsia="宋体" w:hAnsi="Times New Roman" w:cs="Times New Roman"/>
          <w:sz w:val="24"/>
          <w:szCs w:val="28"/>
        </w:rPr>
      </w:pPr>
      <w:r w:rsidRPr="00A45540">
        <w:rPr>
          <w:rFonts w:ascii="Times New Roman" w:eastAsia="宋体" w:hAnsi="Times New Roman" w:cs="Times New Roman"/>
          <w:sz w:val="24"/>
          <w:szCs w:val="28"/>
        </w:rPr>
        <w:t>到了</w:t>
      </w:r>
      <w:r w:rsidRPr="00A45540">
        <w:rPr>
          <w:rFonts w:ascii="Times New Roman" w:eastAsia="宋体" w:hAnsi="Times New Roman" w:cs="Times New Roman"/>
          <w:sz w:val="24"/>
          <w:szCs w:val="28"/>
        </w:rPr>
        <w:t>20</w:t>
      </w:r>
      <w:r w:rsidRPr="00A45540">
        <w:rPr>
          <w:rFonts w:ascii="Times New Roman" w:eastAsia="宋体" w:hAnsi="Times New Roman" w:cs="Times New Roman"/>
          <w:sz w:val="24"/>
          <w:szCs w:val="28"/>
        </w:rPr>
        <w:t>世纪末，英国已从一个帝国转变为中等强国。虽然它仍通过英联邦和北约等组织维持一定影响力，但已不再主导世界事务。其殖民遗产仍影响着英国的文化认同与外交政策。英国帝国的衰落并非一夜之间发生，而是长期经</w:t>
      </w:r>
      <w:r w:rsidRPr="00A45540">
        <w:rPr>
          <w:rFonts w:ascii="Times New Roman" w:eastAsia="宋体" w:hAnsi="Times New Roman" w:cs="Times New Roman"/>
          <w:sz w:val="24"/>
          <w:szCs w:val="28"/>
        </w:rPr>
        <w:lastRenderedPageBreak/>
        <w:t>济压力、全球战争和反殖民思想变化共同作用的结果。</w:t>
      </w:r>
    </w:p>
    <w:p w14:paraId="38BD6EE0" w14:textId="77777777" w:rsidR="00A45540" w:rsidRDefault="00A45540" w:rsidP="000C4747">
      <w:pPr>
        <w:spacing w:after="0"/>
        <w:rPr>
          <w:rFonts w:ascii="Times New Roman" w:eastAsia="宋体" w:hAnsi="Times New Roman" w:cs="Times New Roman"/>
          <w:sz w:val="24"/>
          <w:szCs w:val="28"/>
        </w:rPr>
      </w:pPr>
    </w:p>
    <w:p w14:paraId="16DC6370" w14:textId="1B26C0C1" w:rsidR="00171BC2" w:rsidRPr="000C4747" w:rsidRDefault="00171BC2" w:rsidP="000C4747">
      <w:pPr>
        <w:spacing w:after="0"/>
        <w:rPr>
          <w:rFonts w:ascii="Times New Roman" w:eastAsia="宋体" w:hAnsi="Times New Roman" w:cs="Times New Roman"/>
          <w:sz w:val="24"/>
          <w:szCs w:val="28"/>
        </w:rPr>
      </w:pPr>
      <w:bookmarkStart w:id="0" w:name="OLE_LINK1"/>
      <w:r w:rsidRPr="000C4747">
        <w:rPr>
          <w:rFonts w:ascii="Times New Roman" w:eastAsia="宋体" w:hAnsi="Times New Roman" w:cs="Times New Roman" w:hint="eastAsia"/>
          <w:sz w:val="24"/>
          <w:szCs w:val="28"/>
        </w:rPr>
        <w:t>2.</w:t>
      </w:r>
      <w:r w:rsidRPr="000C4747">
        <w:rPr>
          <w:rFonts w:ascii="Times New Roman" w:eastAsia="宋体" w:hAnsi="Times New Roman" w:cs="Times New Roman" w:hint="eastAsia"/>
          <w:sz w:val="24"/>
          <w:szCs w:val="28"/>
        </w:rPr>
        <w:t>美国独立战争的影响（政治经济殖民地土著）</w:t>
      </w:r>
    </w:p>
    <w:p w14:paraId="59FF6B84" w14:textId="77777777" w:rsidR="00FE25F7" w:rsidRPr="00FE25F7" w:rsidRDefault="00FE25F7" w:rsidP="00FE25F7">
      <w:pPr>
        <w:spacing w:after="0"/>
        <w:rPr>
          <w:rFonts w:ascii="Times New Roman" w:eastAsia="宋体" w:hAnsi="Times New Roman" w:cs="Times New Roman"/>
          <w:sz w:val="24"/>
          <w:szCs w:val="28"/>
        </w:rPr>
      </w:pPr>
      <w:r w:rsidRPr="00FE25F7">
        <w:rPr>
          <w:rFonts w:ascii="Times New Roman" w:eastAsia="宋体" w:hAnsi="Times New Roman" w:cs="Times New Roman"/>
          <w:b/>
          <w:bCs/>
          <w:sz w:val="24"/>
          <w:szCs w:val="28"/>
        </w:rPr>
        <w:t>The Impact of the American Revolutionary War: Politics, Economy, and Social Groups</w:t>
      </w:r>
    </w:p>
    <w:p w14:paraId="36CC81FE" w14:textId="77777777" w:rsidR="00FE25F7" w:rsidRPr="00FE25F7" w:rsidRDefault="00FE25F7" w:rsidP="00FE25F7">
      <w:pPr>
        <w:spacing w:after="0"/>
        <w:ind w:firstLineChars="200" w:firstLine="480"/>
        <w:rPr>
          <w:rFonts w:ascii="Times New Roman" w:eastAsia="宋体" w:hAnsi="Times New Roman" w:cs="Times New Roman"/>
          <w:sz w:val="24"/>
          <w:szCs w:val="28"/>
        </w:rPr>
      </w:pPr>
      <w:r w:rsidRPr="00FE25F7">
        <w:rPr>
          <w:rFonts w:ascii="Times New Roman" w:eastAsia="宋体" w:hAnsi="Times New Roman" w:cs="Times New Roman"/>
          <w:sz w:val="24"/>
          <w:szCs w:val="28"/>
        </w:rPr>
        <w:t>Politically, the American Revolutionary War marked a major turning point. It ended British colonial rule in North America and led to the birth of the United States—a nation founded on Enlightenment ideals such as liberty, representative government, and popular sovereignty. The war inspired the drafting of the U.S. Constitution and the Bill of Rights, both of which influenced future democratic movements around the world. Though power remained largely in the hands of white landowning men, the idea that government should be based on the consent of the governed became central to American identity.</w:t>
      </w:r>
    </w:p>
    <w:p w14:paraId="5EA3BB59" w14:textId="77777777" w:rsidR="00FE25F7" w:rsidRPr="00FE25F7" w:rsidRDefault="00FE25F7" w:rsidP="00FE25F7">
      <w:pPr>
        <w:spacing w:after="0"/>
        <w:ind w:firstLineChars="200" w:firstLine="480"/>
        <w:rPr>
          <w:rFonts w:ascii="Times New Roman" w:eastAsia="宋体" w:hAnsi="Times New Roman" w:cs="Times New Roman"/>
          <w:sz w:val="24"/>
          <w:szCs w:val="28"/>
        </w:rPr>
      </w:pPr>
      <w:r w:rsidRPr="00FE25F7">
        <w:rPr>
          <w:rFonts w:ascii="Times New Roman" w:eastAsia="宋体" w:hAnsi="Times New Roman" w:cs="Times New Roman"/>
          <w:sz w:val="24"/>
          <w:szCs w:val="28"/>
        </w:rPr>
        <w:t>在政治方面，美国独立战争是一个重大的历史转折点。它结束了英国对北美的殖民统治，催生了一个基于启蒙思想的新国家，即美国，其核心理念包括自由、代议制政府和主权在民。战争促进了美国宪法和《权利法案》的制定，这些制度后来也影响了全球的民主运动。尽管权力仍主要掌握在白人地主阶层手中，但</w:t>
      </w:r>
      <w:r w:rsidRPr="00FE25F7">
        <w:rPr>
          <w:rFonts w:ascii="Times New Roman" w:eastAsia="宋体" w:hAnsi="Times New Roman" w:cs="Times New Roman"/>
          <w:sz w:val="24"/>
          <w:szCs w:val="28"/>
        </w:rPr>
        <w:t>“</w:t>
      </w:r>
      <w:r w:rsidRPr="00FE25F7">
        <w:rPr>
          <w:rFonts w:ascii="Times New Roman" w:eastAsia="宋体" w:hAnsi="Times New Roman" w:cs="Times New Roman"/>
          <w:sz w:val="24"/>
          <w:szCs w:val="28"/>
        </w:rPr>
        <w:t>政府由人民授权</w:t>
      </w:r>
      <w:r w:rsidRPr="00FE25F7">
        <w:rPr>
          <w:rFonts w:ascii="Times New Roman" w:eastAsia="宋体" w:hAnsi="Times New Roman" w:cs="Times New Roman"/>
          <w:sz w:val="24"/>
          <w:szCs w:val="28"/>
        </w:rPr>
        <w:t>”</w:t>
      </w:r>
      <w:r w:rsidRPr="00FE25F7">
        <w:rPr>
          <w:rFonts w:ascii="Times New Roman" w:eastAsia="宋体" w:hAnsi="Times New Roman" w:cs="Times New Roman"/>
          <w:sz w:val="24"/>
          <w:szCs w:val="28"/>
        </w:rPr>
        <w:t>的观念成为美国政治认同的核心。</w:t>
      </w:r>
    </w:p>
    <w:p w14:paraId="4A572983" w14:textId="77777777" w:rsidR="00FE25F7" w:rsidRPr="00FE25F7" w:rsidRDefault="00FE25F7" w:rsidP="00FE25F7">
      <w:pPr>
        <w:spacing w:after="0"/>
        <w:ind w:firstLineChars="200" w:firstLine="480"/>
        <w:rPr>
          <w:rFonts w:ascii="Times New Roman" w:eastAsia="宋体" w:hAnsi="Times New Roman" w:cs="Times New Roman"/>
          <w:sz w:val="24"/>
          <w:szCs w:val="28"/>
        </w:rPr>
      </w:pPr>
      <w:r w:rsidRPr="00FE25F7">
        <w:rPr>
          <w:rFonts w:ascii="Times New Roman" w:eastAsia="宋体" w:hAnsi="Times New Roman" w:cs="Times New Roman"/>
          <w:sz w:val="24"/>
          <w:szCs w:val="28"/>
        </w:rPr>
        <w:t>Economically, the war disrupted trade and caused short-term instability, especially in cities and port towns. However, in the long run, it encouraged self-reliance and industrial development, particularly in the northern states. Without British taxes and trade restrictions, American merchants and farmers gained greater economic freedom. Some Loyalist property was confiscated, and land was redistributed, though large wealth gaps remained. War debt also pushed the new government to develop taxation systems and federal financial institutions.</w:t>
      </w:r>
    </w:p>
    <w:p w14:paraId="0CE05AD0" w14:textId="77777777" w:rsidR="00FE25F7" w:rsidRPr="00FE25F7" w:rsidRDefault="00FE25F7" w:rsidP="00FE25F7">
      <w:pPr>
        <w:spacing w:after="0"/>
        <w:ind w:firstLineChars="200" w:firstLine="480"/>
        <w:rPr>
          <w:rFonts w:ascii="Times New Roman" w:eastAsia="宋体" w:hAnsi="Times New Roman" w:cs="Times New Roman"/>
          <w:sz w:val="24"/>
          <w:szCs w:val="28"/>
        </w:rPr>
      </w:pPr>
      <w:r w:rsidRPr="00FE25F7">
        <w:rPr>
          <w:rFonts w:ascii="Times New Roman" w:eastAsia="宋体" w:hAnsi="Times New Roman" w:cs="Times New Roman"/>
          <w:sz w:val="24"/>
          <w:szCs w:val="28"/>
        </w:rPr>
        <w:t>在经济方面，战争初期破坏了贸易，造成城市和港口地区的不稳定。然而从长期看，它促进了自给自足和工业发展，特别是在北方各州。随着英国税收和贸易限制的取消，美国商人和农民获得了更大的经济自由。一些保皇党的财产被没收，土地重新分配，尽管贫富差距仍然存在。战争带来的债务也促使新政府建立税收制度和联邦金融体系。</w:t>
      </w:r>
    </w:p>
    <w:p w14:paraId="16089756" w14:textId="77777777" w:rsidR="00FE25F7" w:rsidRPr="00FE25F7" w:rsidRDefault="00FE25F7" w:rsidP="00FE25F7">
      <w:pPr>
        <w:spacing w:after="0"/>
        <w:ind w:firstLineChars="200" w:firstLine="480"/>
        <w:rPr>
          <w:rFonts w:ascii="Times New Roman" w:eastAsia="宋体" w:hAnsi="Times New Roman" w:cs="Times New Roman"/>
          <w:sz w:val="24"/>
          <w:szCs w:val="28"/>
        </w:rPr>
      </w:pPr>
      <w:r w:rsidRPr="00FE25F7">
        <w:rPr>
          <w:rFonts w:ascii="Times New Roman" w:eastAsia="宋体" w:hAnsi="Times New Roman" w:cs="Times New Roman"/>
          <w:sz w:val="24"/>
          <w:szCs w:val="28"/>
        </w:rPr>
        <w:t>For different social groups, the effects were mixed. The Patriots gained political power and national identity. Loyalists, on the other hand, lost homes, wealth, and status—many fled to Canada, Britain, or the Caribbean. Native Americans suffered severely: most tribes supported the British, hoping to resist westward expansion, but after the American victory, they lost territory and autonomy. African Americans had diverse experiences—some gained freedom by fighting for either side, yet slavery remained intact, especially in the South. Thus, the revolution brought progress for some but deepened marginalization for others.</w:t>
      </w:r>
    </w:p>
    <w:p w14:paraId="62A27371" w14:textId="77777777" w:rsidR="00FE25F7" w:rsidRPr="00FE25F7" w:rsidRDefault="00FE25F7" w:rsidP="00FE25F7">
      <w:pPr>
        <w:spacing w:after="0"/>
        <w:ind w:firstLineChars="200" w:firstLine="480"/>
        <w:rPr>
          <w:rFonts w:ascii="Times New Roman" w:eastAsia="宋体" w:hAnsi="Times New Roman" w:cs="Times New Roman"/>
          <w:sz w:val="24"/>
          <w:szCs w:val="28"/>
        </w:rPr>
      </w:pPr>
      <w:r w:rsidRPr="00FE25F7">
        <w:rPr>
          <w:rFonts w:ascii="Times New Roman" w:eastAsia="宋体" w:hAnsi="Times New Roman" w:cs="Times New Roman"/>
          <w:sz w:val="24"/>
          <w:szCs w:val="28"/>
        </w:rPr>
        <w:lastRenderedPageBreak/>
        <w:t>对不同社会群体而言，战争的影响是复杂且</w:t>
      </w:r>
      <w:proofErr w:type="gramStart"/>
      <w:r w:rsidRPr="00FE25F7">
        <w:rPr>
          <w:rFonts w:ascii="Times New Roman" w:eastAsia="宋体" w:hAnsi="Times New Roman" w:cs="Times New Roman"/>
          <w:sz w:val="24"/>
          <w:szCs w:val="28"/>
        </w:rPr>
        <w:t>不</w:t>
      </w:r>
      <w:proofErr w:type="gramEnd"/>
      <w:r w:rsidRPr="00FE25F7">
        <w:rPr>
          <w:rFonts w:ascii="Times New Roman" w:eastAsia="宋体" w:hAnsi="Times New Roman" w:cs="Times New Roman"/>
          <w:sz w:val="24"/>
          <w:szCs w:val="28"/>
        </w:rPr>
        <w:t>均衡的。爱国者获得了政治权力和国家认同；而保皇党则失去了家园、财富和地位，许多人被迫逃往加拿大、英国或加勒比地区。原住民遭受了严重打击，大多数部落站在英方，希望阻止殖民者向西扩张，但美国胜利后，他们不仅失去了土地，也失去了自治权。非裔美国人的命运则更为复杂，一些人为双方服役获得自由，但在南方，奴隶制度依然存在。因此，这场革命虽然推动了一部分人的进步，却加剧了其他群体的边缘化。</w:t>
      </w:r>
    </w:p>
    <w:bookmarkEnd w:id="0"/>
    <w:p w14:paraId="6435E798" w14:textId="77777777" w:rsidR="00FE25F7" w:rsidRPr="00FE25F7" w:rsidRDefault="00FE25F7" w:rsidP="000C4747">
      <w:pPr>
        <w:spacing w:after="0"/>
        <w:rPr>
          <w:rFonts w:ascii="Times New Roman" w:eastAsia="宋体" w:hAnsi="Times New Roman" w:cs="Times New Roman"/>
          <w:sz w:val="24"/>
          <w:szCs w:val="28"/>
        </w:rPr>
      </w:pPr>
    </w:p>
    <w:p w14:paraId="5D5A6F8C" w14:textId="38DC1C05" w:rsidR="00171BC2" w:rsidRDefault="00171BC2" w:rsidP="000C4747">
      <w:pPr>
        <w:spacing w:after="0"/>
        <w:rPr>
          <w:rFonts w:ascii="Times New Roman" w:eastAsia="宋体" w:hAnsi="Times New Roman" w:cs="Times New Roman"/>
          <w:sz w:val="24"/>
          <w:szCs w:val="28"/>
        </w:rPr>
      </w:pPr>
      <w:r w:rsidRPr="000C4747">
        <w:rPr>
          <w:rFonts w:ascii="Times New Roman" w:eastAsia="宋体" w:hAnsi="Times New Roman" w:cs="Times New Roman" w:hint="eastAsia"/>
          <w:sz w:val="24"/>
          <w:szCs w:val="28"/>
        </w:rPr>
        <w:t>3.</w:t>
      </w:r>
      <w:r w:rsidRPr="000C4747">
        <w:rPr>
          <w:rFonts w:ascii="Times New Roman" w:eastAsia="宋体" w:hAnsi="Times New Roman" w:cs="Times New Roman" w:hint="eastAsia"/>
          <w:sz w:val="24"/>
          <w:szCs w:val="28"/>
        </w:rPr>
        <w:t>中国学生在美国课堂不敢发言，收到了鼓励开始发言。分析差异</w:t>
      </w:r>
    </w:p>
    <w:p w14:paraId="1F7DDD95" w14:textId="0464AB13"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Educational norms vary greatly across cultures. In some countries, classroom participation and open discussion are strongly encouraged, while in others, students are expected to listen quietly and show respect by not interrupting. These differences reflect broader cultural attitudes toward authority, communication, and learning. Understanding such contrasts is crucial for creating inclusive academic environments.</w:t>
      </w:r>
    </w:p>
    <w:p w14:paraId="3801E102" w14:textId="6594A09C"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不同文化的教育模式存在明显差异。有些国家鼓励学生积极参与课堂讨论，而另一些国家则认为安静聆听、不打断老师才是尊重。这些差异反映了各自对权威、交流方式以及学习方式的不同理解。在多元课堂中，理解这些文化差异至关重要，有助于营造包容的学习环境。</w:t>
      </w:r>
    </w:p>
    <w:p w14:paraId="3B21E3B7" w14:textId="11E26228"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In this case, a Chinese student studying in the United States feels hesitant to speak up during class discussions. Over time, they receive encouragement from the professor and begin participating more. Meanwhile, American students are usually more comfortable expressing opinions, even debating with the professor or peers. This creates a visible contrast in classroom dynamics between international and local students.</w:t>
      </w:r>
    </w:p>
    <w:p w14:paraId="1E29C317" w14:textId="48E50FA1"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在这个案例中，一名在美国学习的中国学生在课堂讨论中不敢发言。随着时间推移，老师的鼓励让他逐渐开始参与。而与此同时，美国学生则通常更自在地表达观点，甚至会直接与老师或同学辩论。这种差异使得国际学生与本地学生在课堂上的表现形成了鲜明对比。</w:t>
      </w:r>
    </w:p>
    <w:p w14:paraId="5ABB95D6" w14:textId="7EDA9250"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Chinese students often grow up in an educational system that values discipline, humility, and respect for authority. Speaking out in class might be seen as drawing attention to oneself or challenging the teacher — behaviors traditionally discouraged. In contrast, American classrooms emphasize critical thinking, individual voice, and open debate as signs of engagement and intellectual curiosity. While Chinese students may fear making mistakes publicly, American students are taught that mistakes are part of learning. These attitudes stem from deeper cultural values: collectivism and modesty versus individualism and assertiveness.</w:t>
      </w:r>
    </w:p>
    <w:p w14:paraId="69701DD0" w14:textId="222BF941"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中国学生从小接受的教育强调纪律、谦逊和对权威的尊重。课堂上积极发言有时会被认为是</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出风头</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或质疑老师，这在传统观念中是不鼓励的。而美国</w:t>
      </w:r>
      <w:r w:rsidRPr="00195D63">
        <w:rPr>
          <w:rFonts w:ascii="Times New Roman" w:eastAsia="宋体" w:hAnsi="Times New Roman" w:cs="Times New Roman"/>
          <w:sz w:val="24"/>
          <w:szCs w:val="28"/>
        </w:rPr>
        <w:lastRenderedPageBreak/>
        <w:t>课堂重视的是批判性思维、个人表达和开放讨论，把这些视为学习参与和思考能力的体现。中国学生往往害怕出错，而美国学生则被教导错误是学习过程的一部分。这些行为背后反映的是更深层的文化价值差异</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中国的集体主义与谦逊，美国的个人主义与自信表达。</w:t>
      </w:r>
    </w:p>
    <w:p w14:paraId="378691B7" w14:textId="0C060590"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To support Chinese students while maintaining the interactive style of American classrooms, educators can implement transitional strategies. For instance, professors might use smaller discussion groups or allow written responses before verbal ones. Encouraging anonymous participation through tools like online forums or classroom apps can help reduce fear of embarrassment. Moreover, universities can offer orientation programs explaining classroom expectations across cultures. These “third-culture” approaches create a bridge, helping students adapt without feeling forced to abandon their cultural identity.</w:t>
      </w:r>
    </w:p>
    <w:p w14:paraId="4090F126" w14:textId="5E101BB5"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为了在保持美式课堂互动的同时帮助中国学生适应，教师可以采取一些过渡性策略。例如，先通过小组讨论或书面表达来逐步过渡到公开发言。利用匿名提问工具或课堂</w:t>
      </w:r>
      <w:r w:rsidRPr="00195D63">
        <w:rPr>
          <w:rFonts w:ascii="Times New Roman" w:eastAsia="宋体" w:hAnsi="Times New Roman" w:cs="Times New Roman"/>
          <w:sz w:val="24"/>
          <w:szCs w:val="28"/>
        </w:rPr>
        <w:t>App</w:t>
      </w:r>
      <w:r w:rsidRPr="00195D63">
        <w:rPr>
          <w:rFonts w:ascii="Times New Roman" w:eastAsia="宋体" w:hAnsi="Times New Roman" w:cs="Times New Roman"/>
          <w:sz w:val="24"/>
          <w:szCs w:val="28"/>
        </w:rPr>
        <w:t>，可以降低学生发言时的心理压力。此外，学校也可以在新生入学时提供文化适应性培训，讲解课堂参与的不同方式。这些</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第三方文化</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方法能在不同文化之间搭建桥梁，帮助学生在适应过程中保持自身文化认同。</w:t>
      </w:r>
    </w:p>
    <w:p w14:paraId="317B236E" w14:textId="2B03EA03" w:rsidR="00195D63" w:rsidRP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When facing cultural differences in education, the goal should not be to choose one method over another, but to foster mutual respect and create flexible spaces where all voices can thrive. Through empathy and thoughtful adjustments, educators and students can grow together in a truly global classroom.</w:t>
      </w:r>
    </w:p>
    <w:p w14:paraId="286B41B1" w14:textId="26F9BF75" w:rsidR="00195D63" w:rsidRDefault="00195D63" w:rsidP="00195D63">
      <w:pPr>
        <w:spacing w:after="0"/>
        <w:ind w:firstLineChars="200" w:firstLine="480"/>
        <w:rPr>
          <w:rFonts w:ascii="Times New Roman" w:eastAsia="宋体" w:hAnsi="Times New Roman" w:cs="Times New Roman"/>
          <w:sz w:val="24"/>
          <w:szCs w:val="28"/>
        </w:rPr>
      </w:pPr>
      <w:r w:rsidRPr="00195D63">
        <w:rPr>
          <w:rFonts w:ascii="Times New Roman" w:eastAsia="宋体" w:hAnsi="Times New Roman" w:cs="Times New Roman"/>
          <w:sz w:val="24"/>
          <w:szCs w:val="28"/>
        </w:rPr>
        <w:t>面对教育中的文化差异，我们的目标不应是选取哪种方式更好，而是培养相互尊重，并建立一个灵活开放的课堂，让各种声音都能被听见。通过共情与合理调整，教师和学生都能在真正的</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全球课堂</w:t>
      </w:r>
      <w:r w:rsidRPr="00195D63">
        <w:rPr>
          <w:rFonts w:ascii="Times New Roman" w:eastAsia="宋体" w:hAnsi="Times New Roman" w:cs="Times New Roman"/>
          <w:sz w:val="24"/>
          <w:szCs w:val="28"/>
        </w:rPr>
        <w:t>”</w:t>
      </w:r>
      <w:r w:rsidRPr="00195D63">
        <w:rPr>
          <w:rFonts w:ascii="Times New Roman" w:eastAsia="宋体" w:hAnsi="Times New Roman" w:cs="Times New Roman"/>
          <w:sz w:val="24"/>
          <w:szCs w:val="28"/>
        </w:rPr>
        <w:t>中共同成长。</w:t>
      </w:r>
    </w:p>
    <w:p w14:paraId="7C41C412" w14:textId="77777777" w:rsidR="009E3EF4" w:rsidRDefault="009E3EF4" w:rsidP="00195D63">
      <w:pPr>
        <w:spacing w:after="0"/>
        <w:ind w:firstLineChars="200" w:firstLine="480"/>
        <w:rPr>
          <w:rFonts w:ascii="Times New Roman" w:eastAsia="宋体" w:hAnsi="Times New Roman" w:cs="Times New Roman"/>
          <w:sz w:val="24"/>
          <w:szCs w:val="28"/>
        </w:rPr>
      </w:pPr>
    </w:p>
    <w:p w14:paraId="1CF64054" w14:textId="77777777" w:rsidR="009E3EF4" w:rsidRDefault="009E3EF4" w:rsidP="00195D63">
      <w:pPr>
        <w:spacing w:after="0"/>
        <w:ind w:firstLineChars="200" w:firstLine="480"/>
        <w:rPr>
          <w:rFonts w:ascii="Times New Roman" w:eastAsia="宋体" w:hAnsi="Times New Roman" w:cs="Times New Roman"/>
          <w:sz w:val="24"/>
          <w:szCs w:val="28"/>
        </w:rPr>
      </w:pPr>
    </w:p>
    <w:p w14:paraId="00B0C85B" w14:textId="77777777" w:rsidR="009E3EF4" w:rsidRDefault="009E3EF4" w:rsidP="00195D63">
      <w:pPr>
        <w:spacing w:after="0"/>
        <w:ind w:firstLineChars="200" w:firstLine="480"/>
        <w:rPr>
          <w:rFonts w:ascii="Times New Roman" w:eastAsia="宋体" w:hAnsi="Times New Roman" w:cs="Times New Roman"/>
          <w:sz w:val="24"/>
          <w:szCs w:val="28"/>
        </w:rPr>
      </w:pPr>
    </w:p>
    <w:p w14:paraId="21D7ABDC" w14:textId="77777777" w:rsidR="009E3EF4" w:rsidRDefault="009E3EF4" w:rsidP="00195D63">
      <w:pPr>
        <w:spacing w:after="0"/>
        <w:ind w:firstLineChars="200" w:firstLine="480"/>
        <w:rPr>
          <w:rFonts w:ascii="Times New Roman" w:eastAsia="宋体" w:hAnsi="Times New Roman" w:cs="Times New Roman"/>
          <w:sz w:val="24"/>
          <w:szCs w:val="28"/>
        </w:rPr>
      </w:pPr>
    </w:p>
    <w:p w14:paraId="261D64F6" w14:textId="77777777" w:rsidR="009E3EF4" w:rsidRDefault="009E3EF4" w:rsidP="00195D63">
      <w:pPr>
        <w:spacing w:after="0"/>
        <w:ind w:firstLineChars="200" w:firstLine="480"/>
        <w:rPr>
          <w:rFonts w:ascii="Times New Roman" w:eastAsia="宋体" w:hAnsi="Times New Roman" w:cs="Times New Roman"/>
          <w:sz w:val="24"/>
          <w:szCs w:val="28"/>
        </w:rPr>
      </w:pPr>
    </w:p>
    <w:p w14:paraId="1613C603" w14:textId="77777777" w:rsidR="009E3EF4" w:rsidRDefault="009E3EF4" w:rsidP="00195D63">
      <w:pPr>
        <w:spacing w:after="0"/>
        <w:ind w:firstLineChars="200" w:firstLine="480"/>
        <w:rPr>
          <w:rFonts w:ascii="Times New Roman" w:eastAsia="宋体" w:hAnsi="Times New Roman" w:cs="Times New Roman"/>
          <w:sz w:val="24"/>
          <w:szCs w:val="28"/>
        </w:rPr>
      </w:pPr>
    </w:p>
    <w:p w14:paraId="0B057311" w14:textId="77777777" w:rsidR="009E3EF4" w:rsidRDefault="009E3EF4" w:rsidP="00195D63">
      <w:pPr>
        <w:spacing w:after="0"/>
        <w:ind w:firstLineChars="200" w:firstLine="480"/>
        <w:rPr>
          <w:rFonts w:ascii="Times New Roman" w:eastAsia="宋体" w:hAnsi="Times New Roman" w:cs="Times New Roman"/>
          <w:sz w:val="24"/>
          <w:szCs w:val="28"/>
        </w:rPr>
      </w:pPr>
    </w:p>
    <w:p w14:paraId="2E9F562D" w14:textId="77777777" w:rsidR="009E3EF4" w:rsidRDefault="009E3EF4" w:rsidP="00195D63">
      <w:pPr>
        <w:spacing w:after="0"/>
        <w:ind w:firstLineChars="200" w:firstLine="480"/>
        <w:rPr>
          <w:rFonts w:ascii="Times New Roman" w:eastAsia="宋体" w:hAnsi="Times New Roman" w:cs="Times New Roman"/>
          <w:sz w:val="24"/>
          <w:szCs w:val="28"/>
        </w:rPr>
      </w:pPr>
    </w:p>
    <w:p w14:paraId="3ED6DE14" w14:textId="77777777" w:rsidR="009E3EF4" w:rsidRDefault="009E3EF4" w:rsidP="00195D63">
      <w:pPr>
        <w:spacing w:after="0"/>
        <w:ind w:firstLineChars="200" w:firstLine="480"/>
        <w:rPr>
          <w:rFonts w:ascii="Times New Roman" w:eastAsia="宋体" w:hAnsi="Times New Roman" w:cs="Times New Roman"/>
          <w:sz w:val="24"/>
          <w:szCs w:val="28"/>
        </w:rPr>
      </w:pPr>
    </w:p>
    <w:p w14:paraId="64EDBD1E" w14:textId="77777777" w:rsidR="009E3EF4" w:rsidRDefault="009E3EF4" w:rsidP="00195D63">
      <w:pPr>
        <w:spacing w:after="0"/>
        <w:ind w:firstLineChars="200" w:firstLine="480"/>
        <w:rPr>
          <w:rFonts w:ascii="Times New Roman" w:eastAsia="宋体" w:hAnsi="Times New Roman" w:cs="Times New Roman"/>
          <w:sz w:val="24"/>
          <w:szCs w:val="28"/>
        </w:rPr>
      </w:pPr>
    </w:p>
    <w:p w14:paraId="4AD7F466" w14:textId="77777777" w:rsidR="009E3EF4" w:rsidRDefault="009E3EF4" w:rsidP="00195D63">
      <w:pPr>
        <w:spacing w:after="0"/>
        <w:ind w:firstLineChars="200" w:firstLine="480"/>
        <w:rPr>
          <w:rFonts w:ascii="Times New Roman" w:eastAsia="宋体" w:hAnsi="Times New Roman" w:cs="Times New Roman"/>
          <w:sz w:val="24"/>
          <w:szCs w:val="28"/>
        </w:rPr>
      </w:pPr>
    </w:p>
    <w:p w14:paraId="61904091" w14:textId="77777777" w:rsidR="009E3EF4" w:rsidRDefault="009E3EF4" w:rsidP="00195D63">
      <w:pPr>
        <w:spacing w:after="0"/>
        <w:ind w:firstLineChars="200" w:firstLine="480"/>
        <w:rPr>
          <w:rFonts w:ascii="Times New Roman" w:eastAsia="宋体" w:hAnsi="Times New Roman" w:cs="Times New Roman"/>
          <w:sz w:val="24"/>
          <w:szCs w:val="28"/>
        </w:rPr>
      </w:pPr>
    </w:p>
    <w:p w14:paraId="4504D9A6" w14:textId="77777777" w:rsidR="00E25765" w:rsidRDefault="00E25765" w:rsidP="00B84E1B">
      <w:pPr>
        <w:spacing w:after="0"/>
        <w:rPr>
          <w:rFonts w:ascii="Times New Roman" w:eastAsia="宋体" w:hAnsi="Times New Roman" w:cs="Times New Roman"/>
          <w:sz w:val="24"/>
          <w:szCs w:val="28"/>
        </w:rPr>
      </w:pPr>
    </w:p>
    <w:p w14:paraId="73446C62" w14:textId="75F7A30B" w:rsidR="00E25765" w:rsidRPr="00E25765" w:rsidRDefault="00E25765" w:rsidP="00E25765">
      <w:pPr>
        <w:spacing w:after="0"/>
        <w:ind w:firstLineChars="200" w:firstLine="482"/>
        <w:rPr>
          <w:rFonts w:ascii="Times New Roman" w:eastAsia="宋体" w:hAnsi="Times New Roman" w:cs="Times New Roman"/>
          <w:b/>
          <w:bCs/>
          <w:sz w:val="24"/>
          <w:szCs w:val="28"/>
        </w:rPr>
      </w:pPr>
      <w:r w:rsidRPr="00E25765">
        <w:rPr>
          <w:rFonts w:ascii="Times New Roman" w:eastAsia="宋体" w:hAnsi="Times New Roman" w:cs="Times New Roman"/>
          <w:b/>
          <w:bCs/>
          <w:sz w:val="24"/>
          <w:szCs w:val="28"/>
        </w:rPr>
        <w:lastRenderedPageBreak/>
        <w:t>Title: When Communication Styles Collide: A Cultural Reflection</w:t>
      </w:r>
    </w:p>
    <w:p w14:paraId="25535612" w14:textId="0A54E591"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 xml:space="preserve">In international teams, members often carry different assumptions about what effective communication looks like. Whether it's silence, directness, </w:t>
      </w:r>
      <w:proofErr w:type="spellStart"/>
      <w:r w:rsidRPr="00E25765">
        <w:rPr>
          <w:rFonts w:ascii="Times New Roman" w:eastAsia="宋体" w:hAnsi="Times New Roman" w:cs="Times New Roman"/>
          <w:sz w:val="24"/>
          <w:szCs w:val="28"/>
        </w:rPr>
        <w:t>humour</w:t>
      </w:r>
      <w:proofErr w:type="spellEnd"/>
      <w:r w:rsidRPr="00E25765">
        <w:rPr>
          <w:rFonts w:ascii="Times New Roman" w:eastAsia="宋体" w:hAnsi="Times New Roman" w:cs="Times New Roman"/>
          <w:sz w:val="24"/>
          <w:szCs w:val="28"/>
        </w:rPr>
        <w:t>, or pacing, these styles are deeply influenced by cultural norms. Without shared expectations, such differences may be misread, creating unintended tension. To collaborate productively, team members must not only share ideas, but also understand how those ideas are expressed across cultures.</w:t>
      </w:r>
    </w:p>
    <w:p w14:paraId="0919ADD6" w14:textId="180B7359"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在国际团队中，每位成员对</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有效沟通</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的理解往往不同。沉默、直接、幽默以及语速，这些沟通方式都深受文化影响。如果缺乏共同的沟通预期，这些差异就容易被误解，从而引发无意的紧张关系。要实现高效协作，团队成员不仅要交流想法，更要理解彼此表达这些想法的方式。</w:t>
      </w:r>
    </w:p>
    <w:p w14:paraId="4A1177B1" w14:textId="2CCB8DCB"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 xml:space="preserve">In the team’s first meeting, Jackson interpreted Aiyana’s thoughtful silence as uncertainty and interrupted her, unintentionally overriding her cultural preference for reflective communication. Liu Wei, consistent with his Chinese background, avoided direct disagreement but contributed extensively through written chat, which received little verbal attention. Charlotte softened her observations with </w:t>
      </w:r>
      <w:proofErr w:type="spellStart"/>
      <w:r w:rsidRPr="00E25765">
        <w:rPr>
          <w:rFonts w:ascii="Times New Roman" w:eastAsia="宋体" w:hAnsi="Times New Roman" w:cs="Times New Roman"/>
          <w:sz w:val="24"/>
          <w:szCs w:val="28"/>
        </w:rPr>
        <w:t>humour</w:t>
      </w:r>
      <w:proofErr w:type="spellEnd"/>
      <w:r w:rsidRPr="00E25765">
        <w:rPr>
          <w:rFonts w:ascii="Times New Roman" w:eastAsia="宋体" w:hAnsi="Times New Roman" w:cs="Times New Roman"/>
          <w:sz w:val="24"/>
          <w:szCs w:val="28"/>
        </w:rPr>
        <w:t xml:space="preserve"> and indirect questions, a British way to avoid confrontation. Jackson’s rapid-fire speech, reflecting American values of efficiency and openness, aimed to push decisions forward but left others behind.</w:t>
      </w:r>
    </w:p>
    <w:p w14:paraId="1B299A3E" w14:textId="4098463E"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在首次会议中，</w:t>
      </w:r>
      <w:r w:rsidRPr="00E25765">
        <w:rPr>
          <w:rFonts w:ascii="Times New Roman" w:eastAsia="宋体" w:hAnsi="Times New Roman" w:cs="Times New Roman"/>
          <w:sz w:val="24"/>
          <w:szCs w:val="28"/>
        </w:rPr>
        <w:t>Jackson</w:t>
      </w:r>
      <w:r w:rsidRPr="00E25765">
        <w:rPr>
          <w:rFonts w:ascii="Times New Roman" w:eastAsia="宋体" w:hAnsi="Times New Roman" w:cs="Times New Roman"/>
          <w:sz w:val="24"/>
          <w:szCs w:val="28"/>
        </w:rPr>
        <w:t>将</w:t>
      </w:r>
      <w:r w:rsidRPr="00E25765">
        <w:rPr>
          <w:rFonts w:ascii="Times New Roman" w:eastAsia="宋体" w:hAnsi="Times New Roman" w:cs="Times New Roman"/>
          <w:sz w:val="24"/>
          <w:szCs w:val="28"/>
        </w:rPr>
        <w:t>Aiyana</w:t>
      </w:r>
      <w:r w:rsidRPr="00E25765">
        <w:rPr>
          <w:rFonts w:ascii="Times New Roman" w:eastAsia="宋体" w:hAnsi="Times New Roman" w:cs="Times New Roman"/>
          <w:sz w:val="24"/>
          <w:szCs w:val="28"/>
        </w:rPr>
        <w:t>沉思的沉默误解为犹豫，便打断她的思考，无意中忽视了她所偏好的</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深思后发言</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的文化风格。</w:t>
      </w:r>
      <w:r w:rsidRPr="00E25765">
        <w:rPr>
          <w:rFonts w:ascii="Times New Roman" w:eastAsia="宋体" w:hAnsi="Times New Roman" w:cs="Times New Roman"/>
          <w:sz w:val="24"/>
          <w:szCs w:val="28"/>
        </w:rPr>
        <w:t>Liu Wei</w:t>
      </w:r>
      <w:r w:rsidRPr="00E25765">
        <w:rPr>
          <w:rFonts w:ascii="Times New Roman" w:eastAsia="宋体" w:hAnsi="Times New Roman" w:cs="Times New Roman"/>
          <w:sz w:val="24"/>
          <w:szCs w:val="28"/>
        </w:rPr>
        <w:t>遵循中国文化习惯，避免当面反对，但在聊天中写下了大量意见，结果并未引发太多口头回应。</w:t>
      </w:r>
      <w:r w:rsidRPr="00E25765">
        <w:rPr>
          <w:rFonts w:ascii="Times New Roman" w:eastAsia="宋体" w:hAnsi="Times New Roman" w:cs="Times New Roman"/>
          <w:sz w:val="24"/>
          <w:szCs w:val="28"/>
        </w:rPr>
        <w:t>Charlotte</w:t>
      </w:r>
      <w:r w:rsidRPr="00E25765">
        <w:rPr>
          <w:rFonts w:ascii="Times New Roman" w:eastAsia="宋体" w:hAnsi="Times New Roman" w:cs="Times New Roman"/>
          <w:sz w:val="24"/>
          <w:szCs w:val="28"/>
        </w:rPr>
        <w:t>用幽默和委婉提问来缓和观点，这是英式避免正面冲突的表达方式。而</w:t>
      </w:r>
      <w:r w:rsidRPr="00E25765">
        <w:rPr>
          <w:rFonts w:ascii="Times New Roman" w:eastAsia="宋体" w:hAnsi="Times New Roman" w:cs="Times New Roman"/>
          <w:sz w:val="24"/>
          <w:szCs w:val="28"/>
        </w:rPr>
        <w:t>Jackson</w:t>
      </w:r>
      <w:r w:rsidRPr="00E25765">
        <w:rPr>
          <w:rFonts w:ascii="Times New Roman" w:eastAsia="宋体" w:hAnsi="Times New Roman" w:cs="Times New Roman"/>
          <w:sz w:val="24"/>
          <w:szCs w:val="28"/>
        </w:rPr>
        <w:t>快节奏、直接的发言反映了美国文化中对效率与开放表达的重视，虽然推动了讨论进度，却让其他成员跟不上节奏。</w:t>
      </w:r>
    </w:p>
    <w:p w14:paraId="2997F974" w14:textId="0E67D663"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 xml:space="preserve">Each behavior holds specific cultural meaning. For Aiyana, silence signals deep listening and respect, rooted in Native American communication patterns that value contemplation over speed. Liu Wei’s soft-spoken disagreement aligns with the Chinese principle of "saving face" and group harmony. Charlotte’s indirectness and </w:t>
      </w:r>
      <w:proofErr w:type="spellStart"/>
      <w:r w:rsidRPr="00E25765">
        <w:rPr>
          <w:rFonts w:ascii="Times New Roman" w:eastAsia="宋体" w:hAnsi="Times New Roman" w:cs="Times New Roman"/>
          <w:sz w:val="24"/>
          <w:szCs w:val="28"/>
        </w:rPr>
        <w:t>humour</w:t>
      </w:r>
      <w:proofErr w:type="spellEnd"/>
      <w:r w:rsidRPr="00E25765">
        <w:rPr>
          <w:rFonts w:ascii="Times New Roman" w:eastAsia="宋体" w:hAnsi="Times New Roman" w:cs="Times New Roman"/>
          <w:sz w:val="24"/>
          <w:szCs w:val="28"/>
        </w:rPr>
        <w:t xml:space="preserve"> reflect British preferences for subtlety and emotional restraint. Jackson’s assertiveness represents the American ideal of active contribution and verbal leadership. The clash stems from how each culture views time, disagreement, and respect: whether silence equals thought or indecision; whether directness is rude or efficient.</w:t>
      </w:r>
    </w:p>
    <w:p w14:paraId="4649A0DF" w14:textId="3F7F36D8"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这些行为都蕴含特定文化意义。对</w:t>
      </w:r>
      <w:r w:rsidRPr="00E25765">
        <w:rPr>
          <w:rFonts w:ascii="Times New Roman" w:eastAsia="宋体" w:hAnsi="Times New Roman" w:cs="Times New Roman"/>
          <w:sz w:val="24"/>
          <w:szCs w:val="28"/>
        </w:rPr>
        <w:t>Aiyana</w:t>
      </w:r>
      <w:r w:rsidRPr="00E25765">
        <w:rPr>
          <w:rFonts w:ascii="Times New Roman" w:eastAsia="宋体" w:hAnsi="Times New Roman" w:cs="Times New Roman"/>
          <w:sz w:val="24"/>
          <w:szCs w:val="28"/>
        </w:rPr>
        <w:t>来说，沉默代表认真倾听与尊重，这是美洲原住民文化中</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重思考、轻速度</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的典型特征。</w:t>
      </w:r>
      <w:r w:rsidRPr="00E25765">
        <w:rPr>
          <w:rFonts w:ascii="Times New Roman" w:eastAsia="宋体" w:hAnsi="Times New Roman" w:cs="Times New Roman"/>
          <w:sz w:val="24"/>
          <w:szCs w:val="28"/>
        </w:rPr>
        <w:t>Liu Wei</w:t>
      </w:r>
      <w:r w:rsidRPr="00E25765">
        <w:rPr>
          <w:rFonts w:ascii="Times New Roman" w:eastAsia="宋体" w:hAnsi="Times New Roman" w:cs="Times New Roman"/>
          <w:sz w:val="24"/>
          <w:szCs w:val="28"/>
        </w:rPr>
        <w:t>含蓄的不同意见体现了中国</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顾全面子</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和追求群体和谐的价值观。</w:t>
      </w:r>
      <w:r w:rsidRPr="00E25765">
        <w:rPr>
          <w:rFonts w:ascii="Times New Roman" w:eastAsia="宋体" w:hAnsi="Times New Roman" w:cs="Times New Roman"/>
          <w:sz w:val="24"/>
          <w:szCs w:val="28"/>
        </w:rPr>
        <w:t>Charlotte</w:t>
      </w:r>
      <w:r w:rsidRPr="00E25765">
        <w:rPr>
          <w:rFonts w:ascii="Times New Roman" w:eastAsia="宋体" w:hAnsi="Times New Roman" w:cs="Times New Roman"/>
          <w:sz w:val="24"/>
          <w:szCs w:val="28"/>
        </w:rPr>
        <w:t>的委婉和幽默表达源于英国文化对含蓄与情绪克制的偏好。</w:t>
      </w:r>
      <w:r w:rsidRPr="00E25765">
        <w:rPr>
          <w:rFonts w:ascii="Times New Roman" w:eastAsia="宋体" w:hAnsi="Times New Roman" w:cs="Times New Roman"/>
          <w:sz w:val="24"/>
          <w:szCs w:val="28"/>
        </w:rPr>
        <w:t>Jackson</w:t>
      </w:r>
      <w:r w:rsidRPr="00E25765">
        <w:rPr>
          <w:rFonts w:ascii="Times New Roman" w:eastAsia="宋体" w:hAnsi="Times New Roman" w:cs="Times New Roman"/>
          <w:sz w:val="24"/>
          <w:szCs w:val="28"/>
        </w:rPr>
        <w:t>的自信发言则符合美国文</w:t>
      </w:r>
      <w:r w:rsidRPr="00E25765">
        <w:rPr>
          <w:rFonts w:ascii="Times New Roman" w:eastAsia="宋体" w:hAnsi="Times New Roman" w:cs="Times New Roman"/>
          <w:sz w:val="24"/>
          <w:szCs w:val="28"/>
        </w:rPr>
        <w:lastRenderedPageBreak/>
        <w:t>化中倡导</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积极参与</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和</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口头领导力</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的理想。冲突的根源在于各文化对</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时间</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分歧</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和</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尊重</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的不同解读</w:t>
      </w:r>
      <w:r w:rsidRPr="00E25765">
        <w:rPr>
          <w:rFonts w:ascii="Times New Roman" w:eastAsia="宋体" w:hAnsi="Times New Roman" w:cs="Times New Roman"/>
          <w:sz w:val="24"/>
          <w:szCs w:val="28"/>
        </w:rPr>
        <w:t>——</w:t>
      </w:r>
      <w:r w:rsidRPr="00E25765">
        <w:rPr>
          <w:rFonts w:ascii="Times New Roman" w:eastAsia="宋体" w:hAnsi="Times New Roman" w:cs="Times New Roman"/>
          <w:sz w:val="24"/>
          <w:szCs w:val="28"/>
        </w:rPr>
        <w:t>沉默是思考还是犹豫？直接是冒犯还是效率？</w:t>
      </w:r>
    </w:p>
    <w:p w14:paraId="427BE275" w14:textId="48A365A5"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 xml:space="preserve">To harmonize these differences, the team should adopt </w:t>
      </w:r>
      <w:r w:rsidRPr="00E25765">
        <w:rPr>
          <w:rFonts w:ascii="Times New Roman" w:eastAsia="宋体" w:hAnsi="Times New Roman" w:cs="Times New Roman"/>
          <w:b/>
          <w:bCs/>
          <w:sz w:val="24"/>
          <w:szCs w:val="28"/>
        </w:rPr>
        <w:t>structured speaking turns</w:t>
      </w:r>
      <w:r w:rsidRPr="00E25765">
        <w:rPr>
          <w:rFonts w:ascii="Times New Roman" w:eastAsia="宋体" w:hAnsi="Times New Roman" w:cs="Times New Roman"/>
          <w:sz w:val="24"/>
          <w:szCs w:val="28"/>
        </w:rPr>
        <w:t xml:space="preserve"> in future meetings. A facilitator could invite each member to speak in a round, allowing pauses after questions and encouraging both verbal and written input. For example, when Jackson asks a question, the team agrees to wait 5–10 seconds before jumping in, respecting silent processors like Aiyana. Liu Wei’s written notes can be read aloud or referred to explicitly. Charlotte’s indirect cues can be clarified by paraphrasing. This structure ensures that no style dominates while creating space for all voices to be heard, thus fostering mutual respect and clearer decisions.</w:t>
      </w:r>
    </w:p>
    <w:p w14:paraId="25AB6CE9" w14:textId="2E352A45"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为调和这些差异，团队未来可以采用</w:t>
      </w:r>
      <w:r w:rsidRPr="00E25765">
        <w:rPr>
          <w:rFonts w:ascii="Times New Roman" w:eastAsia="宋体" w:hAnsi="Times New Roman" w:cs="Times New Roman"/>
          <w:b/>
          <w:bCs/>
          <w:sz w:val="24"/>
          <w:szCs w:val="28"/>
        </w:rPr>
        <w:t>结构化轮流发言</w:t>
      </w:r>
      <w:r w:rsidRPr="00E25765">
        <w:rPr>
          <w:rFonts w:ascii="Times New Roman" w:eastAsia="宋体" w:hAnsi="Times New Roman" w:cs="Times New Roman"/>
          <w:sz w:val="24"/>
          <w:szCs w:val="28"/>
        </w:rPr>
        <w:t>的策略。由一位主持人依次邀请成员发言，在提问后适当停顿，并鼓励口头与书面表达并用。例如，当</w:t>
      </w:r>
      <w:r w:rsidRPr="00E25765">
        <w:rPr>
          <w:rFonts w:ascii="Times New Roman" w:eastAsia="宋体" w:hAnsi="Times New Roman" w:cs="Times New Roman"/>
          <w:sz w:val="24"/>
          <w:szCs w:val="28"/>
        </w:rPr>
        <w:t>Jackson</w:t>
      </w:r>
      <w:r w:rsidRPr="00E25765">
        <w:rPr>
          <w:rFonts w:ascii="Times New Roman" w:eastAsia="宋体" w:hAnsi="Times New Roman" w:cs="Times New Roman"/>
          <w:sz w:val="24"/>
          <w:szCs w:val="28"/>
        </w:rPr>
        <w:t>提问时，团队约定等待</w:t>
      </w:r>
      <w:r w:rsidRPr="00E25765">
        <w:rPr>
          <w:rFonts w:ascii="Times New Roman" w:eastAsia="宋体" w:hAnsi="Times New Roman" w:cs="Times New Roman"/>
          <w:sz w:val="24"/>
          <w:szCs w:val="28"/>
        </w:rPr>
        <w:t>5–10</w:t>
      </w:r>
      <w:r w:rsidRPr="00E25765">
        <w:rPr>
          <w:rFonts w:ascii="Times New Roman" w:eastAsia="宋体" w:hAnsi="Times New Roman" w:cs="Times New Roman"/>
          <w:sz w:val="24"/>
          <w:szCs w:val="28"/>
        </w:rPr>
        <w:t>秒，以尊重像</w:t>
      </w:r>
      <w:r w:rsidRPr="00E25765">
        <w:rPr>
          <w:rFonts w:ascii="Times New Roman" w:eastAsia="宋体" w:hAnsi="Times New Roman" w:cs="Times New Roman"/>
          <w:sz w:val="24"/>
          <w:szCs w:val="28"/>
        </w:rPr>
        <w:t>Aiyana</w:t>
      </w:r>
      <w:r w:rsidRPr="00E25765">
        <w:rPr>
          <w:rFonts w:ascii="Times New Roman" w:eastAsia="宋体" w:hAnsi="Times New Roman" w:cs="Times New Roman"/>
          <w:sz w:val="24"/>
          <w:szCs w:val="28"/>
        </w:rPr>
        <w:t>那样需要时间思考的人。</w:t>
      </w:r>
      <w:r w:rsidRPr="00E25765">
        <w:rPr>
          <w:rFonts w:ascii="Times New Roman" w:eastAsia="宋体" w:hAnsi="Times New Roman" w:cs="Times New Roman"/>
          <w:sz w:val="24"/>
          <w:szCs w:val="28"/>
        </w:rPr>
        <w:t>Liu Wei</w:t>
      </w:r>
      <w:r w:rsidRPr="00E25765">
        <w:rPr>
          <w:rFonts w:ascii="Times New Roman" w:eastAsia="宋体" w:hAnsi="Times New Roman" w:cs="Times New Roman"/>
          <w:sz w:val="24"/>
          <w:szCs w:val="28"/>
        </w:rPr>
        <w:t>的书面建议可以由主持人朗读或明确引用；而</w:t>
      </w:r>
      <w:r w:rsidRPr="00E25765">
        <w:rPr>
          <w:rFonts w:ascii="Times New Roman" w:eastAsia="宋体" w:hAnsi="Times New Roman" w:cs="Times New Roman"/>
          <w:sz w:val="24"/>
          <w:szCs w:val="28"/>
        </w:rPr>
        <w:t>Charlotte</w:t>
      </w:r>
      <w:r w:rsidRPr="00E25765">
        <w:rPr>
          <w:rFonts w:ascii="Times New Roman" w:eastAsia="宋体" w:hAnsi="Times New Roman" w:cs="Times New Roman"/>
          <w:sz w:val="24"/>
          <w:szCs w:val="28"/>
        </w:rPr>
        <w:t>的间接暗示也可通过复述来澄清。这种机制既避免某一风格主导，又为每种表达方式创造空间，从而建立相互尊重，也有助于做出清晰决策。</w:t>
      </w:r>
    </w:p>
    <w:p w14:paraId="4544F07E" w14:textId="268DEFCC"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Cultural diversity brings richness, but only when it’s acknowledged and bridged. Rather than changing how people naturally express themselves, teams can create inclusive systems that make room for every voice. When diverse communication styles are viewed as assets, not obstacles, collaboration becomes deeper, more respectful, and more effective.</w:t>
      </w:r>
    </w:p>
    <w:p w14:paraId="00CADF8E" w14:textId="3D775894" w:rsidR="00E25765" w:rsidRPr="00E25765" w:rsidRDefault="00E25765" w:rsidP="00E25765">
      <w:pPr>
        <w:spacing w:after="0"/>
        <w:ind w:firstLineChars="200" w:firstLine="480"/>
        <w:rPr>
          <w:rFonts w:ascii="Times New Roman" w:eastAsia="宋体" w:hAnsi="Times New Roman" w:cs="Times New Roman"/>
          <w:sz w:val="24"/>
          <w:szCs w:val="28"/>
        </w:rPr>
      </w:pPr>
      <w:r w:rsidRPr="00E25765">
        <w:rPr>
          <w:rFonts w:ascii="Times New Roman" w:eastAsia="宋体" w:hAnsi="Times New Roman" w:cs="Times New Roman"/>
          <w:sz w:val="24"/>
          <w:szCs w:val="28"/>
        </w:rPr>
        <w:t>文化多样性只有在被承认与理解的前提下，才能真正成为优势。团队无需强行改变每个人的表达方式，而是可以构建一种包容机制，让各种声音都有空间。当我们把沟通差异当作资源而非障碍时，协作就会更深入、更尊重，也更高效。</w:t>
      </w:r>
    </w:p>
    <w:p w14:paraId="7920A4A8" w14:textId="77777777" w:rsidR="00E74FF8" w:rsidRPr="00E25765" w:rsidRDefault="00E74FF8" w:rsidP="00E25765">
      <w:pPr>
        <w:spacing w:after="0"/>
        <w:rPr>
          <w:rFonts w:ascii="Times New Roman" w:eastAsia="宋体" w:hAnsi="Times New Roman" w:cs="Times New Roman"/>
          <w:sz w:val="24"/>
          <w:szCs w:val="28"/>
        </w:rPr>
      </w:pPr>
    </w:p>
    <w:p w14:paraId="2FCD49C6" w14:textId="77777777" w:rsidR="00E74FF8" w:rsidRDefault="00E74FF8" w:rsidP="00E25765">
      <w:pPr>
        <w:spacing w:after="0"/>
        <w:rPr>
          <w:rFonts w:ascii="Times New Roman" w:eastAsia="宋体" w:hAnsi="Times New Roman" w:cs="Times New Roman"/>
          <w:sz w:val="24"/>
          <w:szCs w:val="28"/>
        </w:rPr>
      </w:pPr>
    </w:p>
    <w:p w14:paraId="54435DB5" w14:textId="77777777" w:rsidR="00E74FF8" w:rsidRDefault="00E74FF8" w:rsidP="00E74FF8">
      <w:pPr>
        <w:spacing w:after="0"/>
        <w:ind w:firstLineChars="200" w:firstLine="480"/>
        <w:rPr>
          <w:rFonts w:ascii="Times New Roman" w:eastAsia="宋体" w:hAnsi="Times New Roman" w:cs="Times New Roman"/>
          <w:sz w:val="24"/>
          <w:szCs w:val="28"/>
        </w:rPr>
      </w:pPr>
    </w:p>
    <w:p w14:paraId="30CA0045" w14:textId="77777777" w:rsidR="00E74FF8" w:rsidRDefault="00E74FF8" w:rsidP="00E74FF8">
      <w:pPr>
        <w:spacing w:after="0"/>
        <w:ind w:firstLineChars="200" w:firstLine="480"/>
        <w:rPr>
          <w:rFonts w:ascii="Times New Roman" w:eastAsia="宋体" w:hAnsi="Times New Roman" w:cs="Times New Roman"/>
          <w:sz w:val="24"/>
          <w:szCs w:val="28"/>
        </w:rPr>
      </w:pPr>
    </w:p>
    <w:p w14:paraId="5192E5C4" w14:textId="77777777" w:rsidR="00E74FF8" w:rsidRDefault="00E74FF8" w:rsidP="00E74FF8">
      <w:pPr>
        <w:spacing w:after="0"/>
        <w:ind w:firstLineChars="200" w:firstLine="480"/>
        <w:rPr>
          <w:rFonts w:ascii="Times New Roman" w:eastAsia="宋体" w:hAnsi="Times New Roman" w:cs="Times New Roman"/>
          <w:sz w:val="24"/>
          <w:szCs w:val="28"/>
        </w:rPr>
      </w:pPr>
    </w:p>
    <w:p w14:paraId="1AA35E41" w14:textId="77777777" w:rsidR="00E74FF8" w:rsidRDefault="00E74FF8" w:rsidP="00E74FF8">
      <w:pPr>
        <w:spacing w:after="0"/>
        <w:ind w:firstLineChars="200" w:firstLine="480"/>
        <w:rPr>
          <w:rFonts w:ascii="Times New Roman" w:eastAsia="宋体" w:hAnsi="Times New Roman" w:cs="Times New Roman"/>
          <w:sz w:val="24"/>
          <w:szCs w:val="28"/>
        </w:rPr>
      </w:pPr>
    </w:p>
    <w:p w14:paraId="70E450CC" w14:textId="77777777" w:rsidR="00E74FF8" w:rsidRDefault="00E74FF8" w:rsidP="00E74FF8">
      <w:pPr>
        <w:spacing w:after="0"/>
        <w:ind w:firstLineChars="200" w:firstLine="480"/>
        <w:rPr>
          <w:rFonts w:ascii="Times New Roman" w:eastAsia="宋体" w:hAnsi="Times New Roman" w:cs="Times New Roman"/>
          <w:sz w:val="24"/>
          <w:szCs w:val="28"/>
        </w:rPr>
      </w:pPr>
    </w:p>
    <w:p w14:paraId="54E89D6D" w14:textId="77777777" w:rsidR="00E74FF8" w:rsidRDefault="00E74FF8" w:rsidP="00E74FF8">
      <w:pPr>
        <w:spacing w:after="0"/>
        <w:ind w:firstLineChars="200" w:firstLine="480"/>
        <w:rPr>
          <w:rFonts w:ascii="Times New Roman" w:eastAsia="宋体" w:hAnsi="Times New Roman" w:cs="Times New Roman"/>
          <w:sz w:val="24"/>
          <w:szCs w:val="28"/>
        </w:rPr>
      </w:pPr>
    </w:p>
    <w:p w14:paraId="575CF9E6" w14:textId="77777777" w:rsidR="00E74FF8" w:rsidRDefault="00E74FF8" w:rsidP="00E74FF8">
      <w:pPr>
        <w:spacing w:after="0"/>
        <w:ind w:firstLineChars="200" w:firstLine="480"/>
        <w:rPr>
          <w:rFonts w:ascii="Times New Roman" w:eastAsia="宋体" w:hAnsi="Times New Roman" w:cs="Times New Roman"/>
          <w:sz w:val="24"/>
          <w:szCs w:val="28"/>
        </w:rPr>
      </w:pPr>
    </w:p>
    <w:p w14:paraId="0609CCA4" w14:textId="77777777" w:rsidR="00E74FF8" w:rsidRDefault="00E74FF8" w:rsidP="00E74FF8">
      <w:pPr>
        <w:spacing w:after="0"/>
        <w:ind w:firstLineChars="200" w:firstLine="480"/>
        <w:rPr>
          <w:rFonts w:ascii="Times New Roman" w:eastAsia="宋体" w:hAnsi="Times New Roman" w:cs="Times New Roman"/>
          <w:sz w:val="24"/>
          <w:szCs w:val="28"/>
        </w:rPr>
      </w:pPr>
    </w:p>
    <w:p w14:paraId="2D1AA5A4" w14:textId="77777777" w:rsidR="00E74FF8" w:rsidRDefault="00E74FF8" w:rsidP="00E74FF8">
      <w:pPr>
        <w:spacing w:after="0"/>
        <w:ind w:firstLineChars="200" w:firstLine="480"/>
        <w:rPr>
          <w:rFonts w:ascii="Times New Roman" w:eastAsia="宋体" w:hAnsi="Times New Roman" w:cs="Times New Roman"/>
          <w:sz w:val="24"/>
          <w:szCs w:val="28"/>
        </w:rPr>
      </w:pPr>
    </w:p>
    <w:p w14:paraId="3EC72880" w14:textId="77777777" w:rsidR="00E74FF8" w:rsidRDefault="00E74FF8" w:rsidP="00D803A5">
      <w:pPr>
        <w:spacing w:after="0"/>
        <w:rPr>
          <w:rFonts w:ascii="Times New Roman" w:eastAsia="宋体" w:hAnsi="Times New Roman" w:cs="Times New Roman"/>
          <w:sz w:val="24"/>
          <w:szCs w:val="28"/>
        </w:rPr>
      </w:pPr>
    </w:p>
    <w:p w14:paraId="14F56B94" w14:textId="1F0458B3" w:rsidR="009E3EF4" w:rsidRDefault="009E3EF4" w:rsidP="00195D63">
      <w:pPr>
        <w:spacing w:after="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万能模版：两个对象</w:t>
      </w:r>
    </w:p>
    <w:p w14:paraId="6ECCD956" w14:textId="033032AA" w:rsidR="009E3EF4" w:rsidRPr="009E3EF4" w:rsidRDefault="009E3EF4" w:rsidP="009E3EF4">
      <w:pPr>
        <w:spacing w:after="0"/>
        <w:ind w:firstLineChars="200" w:firstLine="482"/>
        <w:rPr>
          <w:rFonts w:ascii="Times New Roman" w:eastAsia="宋体" w:hAnsi="Times New Roman" w:cs="Times New Roman"/>
          <w:b/>
          <w:bCs/>
          <w:sz w:val="24"/>
          <w:szCs w:val="28"/>
        </w:rPr>
      </w:pPr>
      <w:r w:rsidRPr="009E3EF4">
        <w:rPr>
          <w:rFonts w:ascii="Times New Roman" w:eastAsia="宋体" w:hAnsi="Times New Roman" w:cs="Times New Roman"/>
          <w:b/>
          <w:bCs/>
          <w:sz w:val="24"/>
          <w:szCs w:val="28"/>
        </w:rPr>
        <w:t>It is widely acknowledged that cultural norms differ significantly across societies, particularly in areas such as [insert context]. What one culture perceives as polite and respectful may be interpreted by another as awkward or even rude. These differences, which are deeply embedded in a society’s historical and social fabric, often stem from divergent values — such as collectivism versus individualism, or high-context versus low-context communication styles. Therefore, developing intercultural competence is crucial for navigating global interactions effectively.</w:t>
      </w:r>
    </w:p>
    <w:p w14:paraId="6A76FF70" w14:textId="78C6F19E" w:rsidR="009E3EF4" w:rsidRPr="009E3EF4" w:rsidRDefault="009E3EF4" w:rsidP="00DC60E8">
      <w:pPr>
        <w:spacing w:after="0"/>
        <w:ind w:firstLineChars="200" w:firstLine="480"/>
        <w:rPr>
          <w:rFonts w:ascii="Times New Roman" w:eastAsia="宋体" w:hAnsi="Times New Roman" w:cs="Times New Roman"/>
          <w:sz w:val="24"/>
          <w:szCs w:val="28"/>
        </w:rPr>
      </w:pPr>
      <w:r w:rsidRPr="009E3EF4">
        <w:rPr>
          <w:rFonts w:ascii="Times New Roman" w:eastAsia="宋体" w:hAnsi="Times New Roman" w:cs="Times New Roman"/>
          <w:sz w:val="24"/>
          <w:szCs w:val="28"/>
        </w:rPr>
        <w:t>众所周知，不同社会的文化规范存在显著差异，尤其体现在</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插入情境</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等方面。一种文化中被视为礼貌与尊重的行为，在另一种文化中却可能被误解为尴尬甚至无礼。这些差异深植于社会的历史与结构之中，往往源于不同的文化价值观，如集体主义与个人主义、高语境与低语境交流方式。因此，培养跨文化交际能力是应对全球互动的关键。</w:t>
      </w:r>
    </w:p>
    <w:p w14:paraId="72324958" w14:textId="77AA3CA7" w:rsidR="009E3EF4" w:rsidRPr="009E3EF4" w:rsidRDefault="009E3EF4" w:rsidP="009E3EF4">
      <w:pPr>
        <w:spacing w:after="0"/>
        <w:ind w:firstLineChars="200" w:firstLine="482"/>
        <w:rPr>
          <w:rFonts w:ascii="Times New Roman" w:eastAsia="宋体" w:hAnsi="Times New Roman" w:cs="Times New Roman"/>
          <w:b/>
          <w:bCs/>
          <w:sz w:val="24"/>
          <w:szCs w:val="28"/>
        </w:rPr>
      </w:pPr>
      <w:r w:rsidRPr="009E3EF4">
        <w:rPr>
          <w:rFonts w:ascii="Times New Roman" w:eastAsia="宋体" w:hAnsi="Times New Roman" w:cs="Times New Roman"/>
          <w:b/>
          <w:bCs/>
          <w:sz w:val="24"/>
          <w:szCs w:val="28"/>
        </w:rPr>
        <w:t xml:space="preserve">Consider a scenario in which </w:t>
      </w:r>
      <w:r w:rsidRPr="009E3EF4">
        <w:rPr>
          <w:rFonts w:ascii="Times New Roman" w:eastAsia="宋体" w:hAnsi="Times New Roman" w:cs="Times New Roman"/>
          <w:sz w:val="24"/>
          <w:szCs w:val="28"/>
        </w:rPr>
        <w:t xml:space="preserve">[briefly describe who is involved, what happened, and where]. </w:t>
      </w:r>
      <w:r w:rsidRPr="009E3EF4">
        <w:rPr>
          <w:rFonts w:ascii="Times New Roman" w:eastAsia="宋体" w:hAnsi="Times New Roman" w:cs="Times New Roman"/>
          <w:b/>
          <w:bCs/>
          <w:sz w:val="24"/>
          <w:szCs w:val="28"/>
        </w:rPr>
        <w:t>Although the behavior is well-intentioned and culturally appropriate from one party’s perspective, it may inadvertently lead to discomfort or confusion for the other. This clash arises precisely because each side interprets the same behavior through a different cultural lens, which underscores the importance of cultural awareness in international contexts.</w:t>
      </w:r>
    </w:p>
    <w:p w14:paraId="0E34B71F" w14:textId="77777777" w:rsidR="009E3EF4" w:rsidRPr="009E3EF4" w:rsidRDefault="009E3EF4" w:rsidP="009E3EF4">
      <w:pPr>
        <w:spacing w:after="0"/>
        <w:ind w:firstLineChars="200" w:firstLine="482"/>
        <w:rPr>
          <w:rFonts w:ascii="Times New Roman" w:eastAsia="宋体" w:hAnsi="Times New Roman" w:cs="Times New Roman"/>
          <w:sz w:val="24"/>
          <w:szCs w:val="28"/>
        </w:rPr>
      </w:pPr>
      <w:r w:rsidRPr="009E3EF4">
        <w:rPr>
          <w:rFonts w:ascii="Times New Roman" w:eastAsia="宋体" w:hAnsi="Times New Roman" w:cs="Times New Roman"/>
          <w:b/>
          <w:bCs/>
          <w:sz w:val="24"/>
          <w:szCs w:val="28"/>
        </w:rPr>
        <w:t>翻译</w:t>
      </w:r>
      <w:r w:rsidRPr="009E3EF4">
        <w:rPr>
          <w:rFonts w:ascii="Times New Roman" w:eastAsia="宋体" w:hAnsi="Times New Roman" w:cs="Times New Roman"/>
          <w:sz w:val="24"/>
          <w:szCs w:val="28"/>
        </w:rPr>
        <w:t>：设想这样一个情境：</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简要描述参与者、发生的事、地点</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。虽然某方的行为出于善意，且符合其文化规范，但却可能在无意中让另一方感到不适或困惑。这种冲突正是由于双方通过各自的文化视角去解读同一种行为，从而凸显了在国际语境下文化意识的重要性。</w:t>
      </w:r>
    </w:p>
    <w:p w14:paraId="21F5E973" w14:textId="77DCFF14" w:rsidR="009E3EF4" w:rsidRPr="009E3EF4" w:rsidRDefault="009E3EF4" w:rsidP="00DC60E8">
      <w:pPr>
        <w:spacing w:after="0"/>
        <w:ind w:firstLineChars="200" w:firstLine="482"/>
        <w:rPr>
          <w:rFonts w:ascii="Times New Roman" w:eastAsia="宋体" w:hAnsi="Times New Roman" w:cs="Times New Roman"/>
          <w:b/>
          <w:bCs/>
          <w:sz w:val="24"/>
          <w:szCs w:val="28"/>
        </w:rPr>
      </w:pPr>
      <w:r w:rsidRPr="009E3EF4">
        <w:rPr>
          <w:rFonts w:ascii="Times New Roman" w:eastAsia="宋体" w:hAnsi="Times New Roman" w:cs="Times New Roman"/>
          <w:b/>
          <w:bCs/>
          <w:sz w:val="24"/>
          <w:szCs w:val="28"/>
        </w:rPr>
        <w:t>From the standpoint of</w:t>
      </w:r>
      <w:r w:rsidRPr="009E3EF4">
        <w:rPr>
          <w:rFonts w:ascii="Times New Roman" w:eastAsia="宋体" w:hAnsi="Times New Roman" w:cs="Times New Roman"/>
          <w:sz w:val="24"/>
          <w:szCs w:val="28"/>
        </w:rPr>
        <w:t xml:space="preserve"> [Culture A], </w:t>
      </w:r>
      <w:r w:rsidRPr="009E3EF4">
        <w:rPr>
          <w:rFonts w:ascii="Times New Roman" w:eastAsia="宋体" w:hAnsi="Times New Roman" w:cs="Times New Roman"/>
          <w:b/>
          <w:bCs/>
          <w:sz w:val="24"/>
          <w:szCs w:val="28"/>
        </w:rPr>
        <w:t xml:space="preserve">such behavior is not only socially accepted but also expected, as it conveys </w:t>
      </w:r>
      <w:r w:rsidRPr="009E3EF4">
        <w:rPr>
          <w:rFonts w:ascii="Times New Roman" w:eastAsia="宋体" w:hAnsi="Times New Roman" w:cs="Times New Roman"/>
          <w:sz w:val="24"/>
          <w:szCs w:val="28"/>
        </w:rPr>
        <w:t xml:space="preserve">[insert meaning, e.g., respect, care, engagement]. </w:t>
      </w:r>
      <w:r w:rsidRPr="009E3EF4">
        <w:rPr>
          <w:rFonts w:ascii="Times New Roman" w:eastAsia="宋体" w:hAnsi="Times New Roman" w:cs="Times New Roman"/>
          <w:b/>
          <w:bCs/>
          <w:sz w:val="24"/>
          <w:szCs w:val="28"/>
        </w:rPr>
        <w:t xml:space="preserve">This is largely shaped by a cultural emphasis on </w:t>
      </w:r>
      <w:r w:rsidRPr="009E3EF4">
        <w:rPr>
          <w:rFonts w:ascii="Times New Roman" w:eastAsia="宋体" w:hAnsi="Times New Roman" w:cs="Times New Roman"/>
          <w:sz w:val="24"/>
          <w:szCs w:val="28"/>
        </w:rPr>
        <w:t xml:space="preserve">[insert value]. </w:t>
      </w:r>
      <w:r w:rsidRPr="009E3EF4">
        <w:rPr>
          <w:rFonts w:ascii="Times New Roman" w:eastAsia="宋体" w:hAnsi="Times New Roman" w:cs="Times New Roman"/>
          <w:b/>
          <w:bCs/>
          <w:sz w:val="24"/>
          <w:szCs w:val="28"/>
        </w:rPr>
        <w:t>Conversely, in</w:t>
      </w:r>
      <w:r w:rsidRPr="009E3EF4">
        <w:rPr>
          <w:rFonts w:ascii="Times New Roman" w:eastAsia="宋体" w:hAnsi="Times New Roman" w:cs="Times New Roman"/>
          <w:sz w:val="24"/>
          <w:szCs w:val="28"/>
        </w:rPr>
        <w:t xml:space="preserve"> [Culture B],</w:t>
      </w:r>
      <w:r w:rsidRPr="009E3EF4">
        <w:rPr>
          <w:rFonts w:ascii="Times New Roman" w:eastAsia="宋体" w:hAnsi="Times New Roman" w:cs="Times New Roman"/>
          <w:b/>
          <w:bCs/>
          <w:sz w:val="24"/>
          <w:szCs w:val="28"/>
        </w:rPr>
        <w:t xml:space="preserve"> where values such as </w:t>
      </w:r>
      <w:r w:rsidRPr="009E3EF4">
        <w:rPr>
          <w:rFonts w:ascii="Times New Roman" w:eastAsia="宋体" w:hAnsi="Times New Roman" w:cs="Times New Roman"/>
          <w:sz w:val="24"/>
          <w:szCs w:val="28"/>
        </w:rPr>
        <w:t>[insert value] a</w:t>
      </w:r>
      <w:r w:rsidRPr="009E3EF4">
        <w:rPr>
          <w:rFonts w:ascii="Times New Roman" w:eastAsia="宋体" w:hAnsi="Times New Roman" w:cs="Times New Roman"/>
          <w:b/>
          <w:bCs/>
          <w:sz w:val="24"/>
          <w:szCs w:val="28"/>
        </w:rPr>
        <w:t>re prioritized, the same action might be perceived as</w:t>
      </w:r>
      <w:r w:rsidRPr="009E3EF4">
        <w:rPr>
          <w:rFonts w:ascii="Times New Roman" w:eastAsia="宋体" w:hAnsi="Times New Roman" w:cs="Times New Roman"/>
          <w:sz w:val="24"/>
          <w:szCs w:val="28"/>
        </w:rPr>
        <w:t xml:space="preserve"> [insert negative perception]. T</w:t>
      </w:r>
      <w:r w:rsidRPr="009E3EF4">
        <w:rPr>
          <w:rFonts w:ascii="Times New Roman" w:eastAsia="宋体" w:hAnsi="Times New Roman" w:cs="Times New Roman"/>
          <w:b/>
          <w:bCs/>
          <w:sz w:val="24"/>
          <w:szCs w:val="28"/>
        </w:rPr>
        <w:t>hese contrasting interpretations reflect how societal values influence behavioral expectations. What seems natural to one group might be seen as intrusive or inappropriate to another, not due to ill intent, but because of differing cultural conditioning.</w:t>
      </w:r>
    </w:p>
    <w:p w14:paraId="7209B49F" w14:textId="786F2BCC" w:rsidR="009E3EF4" w:rsidRPr="009E3EF4" w:rsidRDefault="009E3EF4" w:rsidP="009E3EF4">
      <w:pPr>
        <w:spacing w:after="0"/>
        <w:ind w:firstLineChars="200" w:firstLine="480"/>
        <w:rPr>
          <w:rFonts w:ascii="Times New Roman" w:eastAsia="宋体" w:hAnsi="Times New Roman" w:cs="Times New Roman"/>
          <w:sz w:val="24"/>
          <w:szCs w:val="28"/>
        </w:rPr>
      </w:pPr>
      <w:r w:rsidRPr="009E3EF4">
        <w:rPr>
          <w:rFonts w:ascii="Times New Roman" w:eastAsia="宋体" w:hAnsi="Times New Roman" w:cs="Times New Roman"/>
          <w:sz w:val="24"/>
          <w:szCs w:val="28"/>
        </w:rPr>
        <w:t>从</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文化</w:t>
      </w:r>
      <w:r w:rsidRPr="009E3EF4">
        <w:rPr>
          <w:rFonts w:ascii="Times New Roman" w:eastAsia="宋体" w:hAnsi="Times New Roman" w:cs="Times New Roman"/>
          <w:sz w:val="24"/>
          <w:szCs w:val="28"/>
        </w:rPr>
        <w:t>A]</w:t>
      </w:r>
      <w:r w:rsidRPr="009E3EF4">
        <w:rPr>
          <w:rFonts w:ascii="Times New Roman" w:eastAsia="宋体" w:hAnsi="Times New Roman" w:cs="Times New Roman"/>
          <w:sz w:val="24"/>
          <w:szCs w:val="28"/>
        </w:rPr>
        <w:t>的角度看，这种行为不仅被社会所接受，甚至被期望，因为它传达了</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插入含义，如尊重、关心、参与感</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。这种做法主要源于该文化对</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插入价值观</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的重视。相反，在</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文化</w:t>
      </w:r>
      <w:r w:rsidRPr="009E3EF4">
        <w:rPr>
          <w:rFonts w:ascii="Times New Roman" w:eastAsia="宋体" w:hAnsi="Times New Roman" w:cs="Times New Roman"/>
          <w:sz w:val="24"/>
          <w:szCs w:val="28"/>
        </w:rPr>
        <w:t>B]</w:t>
      </w:r>
      <w:r w:rsidRPr="009E3EF4">
        <w:rPr>
          <w:rFonts w:ascii="Times New Roman" w:eastAsia="宋体" w:hAnsi="Times New Roman" w:cs="Times New Roman"/>
          <w:sz w:val="24"/>
          <w:szCs w:val="28"/>
        </w:rPr>
        <w:t>中，强调</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插入价值观</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，同样的行为可能被视为</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插入负面理解</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。这种对行为的不同解读说明，社会价值观会直接影响人们的行为期望。对一方来说再自然不过的举动，可能在另一方看来就是唐突或不合时宜的，这并非出于恶意，而是因为文化认知的不同。</w:t>
      </w:r>
    </w:p>
    <w:p w14:paraId="6A1FA1D3" w14:textId="7588244A" w:rsidR="009E3EF4" w:rsidRPr="009E3EF4" w:rsidRDefault="009E3EF4" w:rsidP="009E3EF4">
      <w:pPr>
        <w:spacing w:after="0"/>
        <w:ind w:firstLineChars="200" w:firstLine="482"/>
        <w:rPr>
          <w:rFonts w:ascii="Times New Roman" w:eastAsia="宋体" w:hAnsi="Times New Roman" w:cs="Times New Roman"/>
          <w:b/>
          <w:bCs/>
          <w:sz w:val="24"/>
          <w:szCs w:val="28"/>
        </w:rPr>
      </w:pPr>
      <w:r w:rsidRPr="009E3EF4">
        <w:rPr>
          <w:rFonts w:ascii="Times New Roman" w:eastAsia="宋体" w:hAnsi="Times New Roman" w:cs="Times New Roman"/>
          <w:b/>
          <w:bCs/>
          <w:sz w:val="24"/>
          <w:szCs w:val="28"/>
        </w:rPr>
        <w:lastRenderedPageBreak/>
        <w:t xml:space="preserve">In order to foster mutual understanding while minimizing discomfort, it is advisable to adopt a third-culture approach — one that integrates the preferences and sensitivities of both parties. For example, </w:t>
      </w:r>
      <w:r w:rsidRPr="009E3EF4">
        <w:rPr>
          <w:rFonts w:ascii="Times New Roman" w:eastAsia="宋体" w:hAnsi="Times New Roman" w:cs="Times New Roman"/>
          <w:sz w:val="24"/>
          <w:szCs w:val="28"/>
        </w:rPr>
        <w:t xml:space="preserve">[insert specific strategy, e.g., using neutral tools, structured participation, or indirect communication]. </w:t>
      </w:r>
      <w:r w:rsidRPr="009E3EF4">
        <w:rPr>
          <w:rFonts w:ascii="Times New Roman" w:eastAsia="宋体" w:hAnsi="Times New Roman" w:cs="Times New Roman"/>
          <w:b/>
          <w:bCs/>
          <w:sz w:val="24"/>
          <w:szCs w:val="28"/>
        </w:rPr>
        <w:t>Furthermore, clear communication of expectations at the outset, particularly through culturally sensitive language, can go a long way in preventing misunderstanding. When both parties are willing to compromise slightly and step outside their comfort zones, it becomes possible to create a shared space that respects and blends both cultural perspectives.</w:t>
      </w:r>
    </w:p>
    <w:p w14:paraId="5A900048" w14:textId="75D7DEB8" w:rsidR="009E3EF4" w:rsidRPr="009E3EF4" w:rsidRDefault="009E3EF4" w:rsidP="009E3EF4">
      <w:pPr>
        <w:spacing w:after="0"/>
        <w:ind w:firstLineChars="200" w:firstLine="480"/>
        <w:rPr>
          <w:rFonts w:ascii="Times New Roman" w:eastAsia="宋体" w:hAnsi="Times New Roman" w:cs="Times New Roman"/>
          <w:sz w:val="24"/>
          <w:szCs w:val="28"/>
        </w:rPr>
      </w:pPr>
      <w:r w:rsidRPr="009E3EF4">
        <w:rPr>
          <w:rFonts w:ascii="Times New Roman" w:eastAsia="宋体" w:hAnsi="Times New Roman" w:cs="Times New Roman"/>
          <w:sz w:val="24"/>
          <w:szCs w:val="28"/>
        </w:rPr>
        <w:t>为了促进相互理解并减少不适感，建议采用</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第三方文化</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策略，即融合双方偏好与敏感点的方式。例如，</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插入具体策略，如使用中立工具、结构化参与、间接表达方式等</w:t>
      </w:r>
      <w:r w:rsidRPr="009E3EF4">
        <w:rPr>
          <w:rFonts w:ascii="Times New Roman" w:eastAsia="宋体" w:hAnsi="Times New Roman" w:cs="Times New Roman"/>
          <w:sz w:val="24"/>
          <w:szCs w:val="28"/>
        </w:rPr>
        <w:t>]</w:t>
      </w:r>
      <w:r w:rsidRPr="009E3EF4">
        <w:rPr>
          <w:rFonts w:ascii="Times New Roman" w:eastAsia="宋体" w:hAnsi="Times New Roman" w:cs="Times New Roman"/>
          <w:sz w:val="24"/>
          <w:szCs w:val="28"/>
        </w:rPr>
        <w:t>。此外，在交流之初明确表达预期，尤其是通过文化敏感的语言方式，能在很大程度上避免误会。当双方都愿意稍作让步、走出舒适区时，就能创造一个尊重并融合双方文化视角的共享空间。</w:t>
      </w:r>
    </w:p>
    <w:p w14:paraId="5FB7E30F" w14:textId="36A3DE8F" w:rsidR="009E3EF4" w:rsidRPr="009E3EF4" w:rsidRDefault="009E3EF4" w:rsidP="009E3EF4">
      <w:pPr>
        <w:spacing w:after="0"/>
        <w:ind w:firstLineChars="200" w:firstLine="482"/>
        <w:rPr>
          <w:rFonts w:ascii="Times New Roman" w:eastAsia="宋体" w:hAnsi="Times New Roman" w:cs="Times New Roman"/>
          <w:b/>
          <w:bCs/>
          <w:sz w:val="24"/>
          <w:szCs w:val="28"/>
        </w:rPr>
      </w:pPr>
      <w:r w:rsidRPr="009E3EF4">
        <w:rPr>
          <w:rFonts w:ascii="Times New Roman" w:eastAsia="宋体" w:hAnsi="Times New Roman" w:cs="Times New Roman"/>
          <w:b/>
          <w:bCs/>
          <w:sz w:val="24"/>
          <w:szCs w:val="28"/>
        </w:rPr>
        <w:t>Ultimately, when faced with cultural differences, the aim should not be to impose one norm over another, but rather to cultivate empathy and flexibility. By engaging in open dialogue, acknowledging differences without judgment, and being willing to adapt, individuals can turn moments of misunderstanding into opportunities for growth, connection, and deeper intercultural understanding.</w:t>
      </w:r>
    </w:p>
    <w:p w14:paraId="10618E47" w14:textId="479DED1D" w:rsidR="009E3EF4" w:rsidRDefault="009E3EF4" w:rsidP="009E3EF4">
      <w:pPr>
        <w:spacing w:after="0"/>
        <w:ind w:firstLineChars="200" w:firstLine="480"/>
        <w:rPr>
          <w:rFonts w:ascii="Times New Roman" w:eastAsia="宋体" w:hAnsi="Times New Roman" w:cs="Times New Roman"/>
          <w:sz w:val="24"/>
          <w:szCs w:val="28"/>
        </w:rPr>
      </w:pPr>
      <w:r w:rsidRPr="009E3EF4">
        <w:rPr>
          <w:rFonts w:ascii="Times New Roman" w:eastAsia="宋体" w:hAnsi="Times New Roman" w:cs="Times New Roman"/>
          <w:sz w:val="24"/>
          <w:szCs w:val="28"/>
        </w:rPr>
        <w:t>归根结底，当我们面对文化差异时，目标不应是将一种规范强加于另一种，而应是</w:t>
      </w:r>
      <w:proofErr w:type="gramStart"/>
      <w:r w:rsidRPr="009E3EF4">
        <w:rPr>
          <w:rFonts w:ascii="Times New Roman" w:eastAsia="宋体" w:hAnsi="Times New Roman" w:cs="Times New Roman"/>
          <w:sz w:val="24"/>
          <w:szCs w:val="28"/>
        </w:rPr>
        <w:t>培养共</w:t>
      </w:r>
      <w:proofErr w:type="gramEnd"/>
      <w:r w:rsidRPr="009E3EF4">
        <w:rPr>
          <w:rFonts w:ascii="Times New Roman" w:eastAsia="宋体" w:hAnsi="Times New Roman" w:cs="Times New Roman"/>
          <w:sz w:val="24"/>
          <w:szCs w:val="28"/>
        </w:rPr>
        <w:t>情与灵活性。通过开放的对话、在不作评判的前提下承认差异，并愿意做出适度调整，人们可以将误解的瞬间转化为成长、连接与更深层次跨文化理解的契机。</w:t>
      </w:r>
    </w:p>
    <w:p w14:paraId="345359C6" w14:textId="77777777" w:rsidR="00D803A5" w:rsidRDefault="00D803A5" w:rsidP="00D803A5">
      <w:pPr>
        <w:spacing w:after="0"/>
        <w:rPr>
          <w:rFonts w:ascii="Times New Roman" w:eastAsia="宋体" w:hAnsi="Times New Roman" w:cs="Times New Roman"/>
          <w:sz w:val="24"/>
          <w:szCs w:val="28"/>
        </w:rPr>
      </w:pPr>
    </w:p>
    <w:p w14:paraId="4DC5B1A5" w14:textId="77777777" w:rsidR="00D803A5" w:rsidRDefault="00D803A5" w:rsidP="00D803A5">
      <w:pPr>
        <w:spacing w:after="0"/>
        <w:rPr>
          <w:rFonts w:ascii="Times New Roman" w:eastAsia="宋体" w:hAnsi="Times New Roman" w:cs="Times New Roman"/>
          <w:sz w:val="24"/>
          <w:szCs w:val="28"/>
        </w:rPr>
      </w:pPr>
    </w:p>
    <w:p w14:paraId="1E5FEC24" w14:textId="77777777" w:rsidR="00D803A5" w:rsidRDefault="00D803A5" w:rsidP="00D803A5">
      <w:pPr>
        <w:spacing w:after="0"/>
        <w:rPr>
          <w:rFonts w:ascii="Times New Roman" w:eastAsia="宋体" w:hAnsi="Times New Roman" w:cs="Times New Roman"/>
          <w:sz w:val="24"/>
          <w:szCs w:val="28"/>
        </w:rPr>
      </w:pPr>
    </w:p>
    <w:p w14:paraId="61A57CAA" w14:textId="77777777" w:rsidR="00D803A5" w:rsidRDefault="00D803A5" w:rsidP="00D803A5">
      <w:pPr>
        <w:spacing w:after="0"/>
        <w:rPr>
          <w:rFonts w:ascii="Times New Roman" w:eastAsia="宋体" w:hAnsi="Times New Roman" w:cs="Times New Roman"/>
          <w:sz w:val="24"/>
          <w:szCs w:val="28"/>
        </w:rPr>
      </w:pPr>
    </w:p>
    <w:p w14:paraId="09234579" w14:textId="77777777" w:rsidR="00D803A5" w:rsidRDefault="00D803A5" w:rsidP="00D803A5">
      <w:pPr>
        <w:spacing w:after="0"/>
        <w:rPr>
          <w:rFonts w:ascii="Times New Roman" w:eastAsia="宋体" w:hAnsi="Times New Roman" w:cs="Times New Roman"/>
          <w:sz w:val="24"/>
          <w:szCs w:val="28"/>
        </w:rPr>
      </w:pPr>
    </w:p>
    <w:p w14:paraId="3D70E0E4" w14:textId="77777777" w:rsidR="00D803A5" w:rsidRDefault="00D803A5" w:rsidP="00D803A5">
      <w:pPr>
        <w:spacing w:after="0"/>
        <w:rPr>
          <w:rFonts w:ascii="Times New Roman" w:eastAsia="宋体" w:hAnsi="Times New Roman" w:cs="Times New Roman"/>
          <w:sz w:val="24"/>
          <w:szCs w:val="28"/>
        </w:rPr>
      </w:pPr>
    </w:p>
    <w:p w14:paraId="25E1A7AE" w14:textId="77777777" w:rsidR="00D803A5" w:rsidRDefault="00D803A5" w:rsidP="00D803A5">
      <w:pPr>
        <w:spacing w:after="0"/>
        <w:rPr>
          <w:rFonts w:ascii="Times New Roman" w:eastAsia="宋体" w:hAnsi="Times New Roman" w:cs="Times New Roman"/>
          <w:sz w:val="24"/>
          <w:szCs w:val="28"/>
        </w:rPr>
      </w:pPr>
    </w:p>
    <w:p w14:paraId="29DBB5D1" w14:textId="77777777" w:rsidR="00D803A5" w:rsidRDefault="00D803A5" w:rsidP="00D803A5">
      <w:pPr>
        <w:spacing w:after="0"/>
        <w:rPr>
          <w:rFonts w:ascii="Times New Roman" w:eastAsia="宋体" w:hAnsi="Times New Roman" w:cs="Times New Roman"/>
          <w:sz w:val="24"/>
          <w:szCs w:val="28"/>
        </w:rPr>
      </w:pPr>
    </w:p>
    <w:p w14:paraId="23E841D4" w14:textId="77777777" w:rsidR="00D803A5" w:rsidRDefault="00D803A5" w:rsidP="00D803A5">
      <w:pPr>
        <w:spacing w:after="0"/>
        <w:rPr>
          <w:rFonts w:ascii="Times New Roman" w:eastAsia="宋体" w:hAnsi="Times New Roman" w:cs="Times New Roman"/>
          <w:sz w:val="24"/>
          <w:szCs w:val="28"/>
        </w:rPr>
      </w:pPr>
    </w:p>
    <w:p w14:paraId="3EAE3A95" w14:textId="77777777" w:rsidR="00D803A5" w:rsidRDefault="00D803A5" w:rsidP="00D803A5">
      <w:pPr>
        <w:spacing w:after="0"/>
        <w:rPr>
          <w:rFonts w:ascii="Times New Roman" w:eastAsia="宋体" w:hAnsi="Times New Roman" w:cs="Times New Roman"/>
          <w:sz w:val="24"/>
          <w:szCs w:val="28"/>
        </w:rPr>
      </w:pPr>
    </w:p>
    <w:p w14:paraId="4A6ABF9D" w14:textId="77777777" w:rsidR="00D803A5" w:rsidRDefault="00D803A5" w:rsidP="00D803A5">
      <w:pPr>
        <w:spacing w:after="0"/>
        <w:rPr>
          <w:rFonts w:ascii="Times New Roman" w:eastAsia="宋体" w:hAnsi="Times New Roman" w:cs="Times New Roman"/>
          <w:sz w:val="24"/>
          <w:szCs w:val="28"/>
        </w:rPr>
      </w:pPr>
    </w:p>
    <w:p w14:paraId="1D0AA7F2" w14:textId="77777777" w:rsidR="00D803A5" w:rsidRDefault="00D803A5" w:rsidP="00D803A5">
      <w:pPr>
        <w:spacing w:after="0"/>
        <w:rPr>
          <w:rFonts w:ascii="Times New Roman" w:eastAsia="宋体" w:hAnsi="Times New Roman" w:cs="Times New Roman"/>
          <w:sz w:val="24"/>
          <w:szCs w:val="28"/>
        </w:rPr>
      </w:pPr>
    </w:p>
    <w:p w14:paraId="03F2AB1C" w14:textId="77777777" w:rsidR="00D803A5" w:rsidRDefault="00D803A5" w:rsidP="00D803A5">
      <w:pPr>
        <w:spacing w:after="0"/>
        <w:rPr>
          <w:rFonts w:ascii="Times New Roman" w:eastAsia="宋体" w:hAnsi="Times New Roman" w:cs="Times New Roman"/>
          <w:sz w:val="24"/>
          <w:szCs w:val="28"/>
        </w:rPr>
      </w:pPr>
    </w:p>
    <w:p w14:paraId="469002B0" w14:textId="77777777" w:rsidR="00D803A5" w:rsidRDefault="00D803A5" w:rsidP="00D803A5">
      <w:pPr>
        <w:spacing w:after="0"/>
        <w:rPr>
          <w:rFonts w:ascii="Times New Roman" w:eastAsia="宋体" w:hAnsi="Times New Roman" w:cs="Times New Roman"/>
          <w:sz w:val="24"/>
          <w:szCs w:val="28"/>
        </w:rPr>
      </w:pPr>
    </w:p>
    <w:p w14:paraId="007A75D5" w14:textId="77777777" w:rsidR="00D803A5" w:rsidRDefault="00D803A5" w:rsidP="00D803A5">
      <w:pPr>
        <w:spacing w:after="0"/>
        <w:rPr>
          <w:rFonts w:ascii="Times New Roman" w:eastAsia="宋体" w:hAnsi="Times New Roman" w:cs="Times New Roman"/>
          <w:sz w:val="24"/>
          <w:szCs w:val="28"/>
        </w:rPr>
      </w:pPr>
    </w:p>
    <w:p w14:paraId="1D58AF26" w14:textId="0099BEF7" w:rsidR="00D803A5" w:rsidRPr="00D803A5" w:rsidRDefault="00D803A5" w:rsidP="00D803A5">
      <w:pPr>
        <w:spacing w:after="0"/>
        <w:rPr>
          <w:rFonts w:ascii="Times New Roman" w:eastAsia="宋体" w:hAnsi="Times New Roman" w:cs="Times New Roman"/>
          <w:sz w:val="24"/>
          <w:szCs w:val="28"/>
        </w:rPr>
      </w:pPr>
      <w:r w:rsidRPr="00D803A5">
        <w:rPr>
          <w:rFonts w:ascii="Times New Roman" w:eastAsia="宋体" w:hAnsi="Times New Roman" w:cs="Times New Roman"/>
          <w:sz w:val="24"/>
          <w:szCs w:val="28"/>
        </w:rPr>
        <w:lastRenderedPageBreak/>
        <w:t>多成员跨文化情景</w:t>
      </w:r>
      <w:r>
        <w:rPr>
          <w:rFonts w:ascii="Times New Roman" w:eastAsia="宋体" w:hAnsi="Times New Roman" w:cs="Times New Roman" w:hint="eastAsia"/>
          <w:sz w:val="24"/>
          <w:szCs w:val="28"/>
        </w:rPr>
        <w:t>：合作</w:t>
      </w:r>
    </w:p>
    <w:p w14:paraId="76FEE204" w14:textId="77777777"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In today’s globalized world, effective collaboration increasingly relies on our ability to navigate cultural differences. Communication styles — including how people express disagreement, use silence, deliver feedback, or manage conversation pace — are not universal but culturally embedded. When diverse team members interact without shared expectations, misinterpretations are likely to occur. Understanding these subtleties is essential to building trust and achieving successful outcomes.</w:t>
      </w:r>
    </w:p>
    <w:p w14:paraId="2B31BD66" w14:textId="63F28D56"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在当今全球化的背景下，合作越来越依赖于人们对文化差异的敏感与理解。诸如表达异议、保持沉默、反馈方式或交流节奏等沟通风格，并非全球通用，而是深受文化影响。当多元背景的团队成员在没有共同沟通预期的情况下互动时，误解往往难以避免。理解这些差异是建立信任和实现合作成果的关键。</w:t>
      </w:r>
    </w:p>
    <w:p w14:paraId="11002223" w14:textId="77777777"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During [insert setting: e.g., the team’s first meeting], multiple cultural styles surfaced. [Name A] did [behavior] which was interpreted by [Name B] as [misreading]. Meanwhile, [Name C]’s way of [behavior] reflected their cultural values but clashed with the expectations of [Name D]. These differing behaviors — while normal within each individual’s culture — created tension or confusion when viewed from outside that framework.</w:t>
      </w:r>
    </w:p>
    <w:p w14:paraId="4D2A4107" w14:textId="46A285C4"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在</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插入场景，例如团队第一次会议</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中，多种文化风格显现出来。</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A]</w:t>
      </w:r>
      <w:r w:rsidRPr="00D803A5">
        <w:rPr>
          <w:rFonts w:ascii="Times New Roman" w:eastAsia="宋体" w:hAnsi="Times New Roman" w:cs="Times New Roman"/>
          <w:sz w:val="24"/>
          <w:szCs w:val="28"/>
        </w:rPr>
        <w:t>的</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行为</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被</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B]</w:t>
      </w:r>
      <w:r w:rsidRPr="00D803A5">
        <w:rPr>
          <w:rFonts w:ascii="Times New Roman" w:eastAsia="宋体" w:hAnsi="Times New Roman" w:cs="Times New Roman"/>
          <w:sz w:val="24"/>
          <w:szCs w:val="28"/>
        </w:rPr>
        <w:t>误解为</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误读</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。与此同时，</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C]</w:t>
      </w:r>
      <w:r w:rsidRPr="00D803A5">
        <w:rPr>
          <w:rFonts w:ascii="Times New Roman" w:eastAsia="宋体" w:hAnsi="Times New Roman" w:cs="Times New Roman"/>
          <w:sz w:val="24"/>
          <w:szCs w:val="28"/>
        </w:rPr>
        <w:t>的</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沟通方式</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虽反映了其文化价值，却与</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D]</w:t>
      </w:r>
      <w:r w:rsidRPr="00D803A5">
        <w:rPr>
          <w:rFonts w:ascii="Times New Roman" w:eastAsia="宋体" w:hAnsi="Times New Roman" w:cs="Times New Roman"/>
          <w:sz w:val="24"/>
          <w:szCs w:val="28"/>
        </w:rPr>
        <w:t>的预期产生冲突。这些行为在各自文化中可能是正常的，但从他者文化角度来看却引发了困扰或紧张。</w:t>
      </w:r>
    </w:p>
    <w:p w14:paraId="107F5259" w14:textId="77777777"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 xml:space="preserve">Each team member’s behavior can be better understood through the lens of their cultural background. For example, [Name A]’s [behavior] aligns with [Culture A] values such as [value: e.g., deep listening, indirectness]. [Name B]’s quick responses reflect [Culture B]’s focus on [e.g., efficiency, assertiveness]. Similarly, [Name C]’s [behavior] shows a preference for [e.g., harmony, face-saving], and [Name D]’s </w:t>
      </w:r>
      <w:proofErr w:type="spellStart"/>
      <w:r w:rsidRPr="00D803A5">
        <w:rPr>
          <w:rFonts w:ascii="Times New Roman" w:eastAsia="宋体" w:hAnsi="Times New Roman" w:cs="Times New Roman"/>
          <w:sz w:val="24"/>
          <w:szCs w:val="28"/>
        </w:rPr>
        <w:t>humour</w:t>
      </w:r>
      <w:proofErr w:type="spellEnd"/>
      <w:r w:rsidRPr="00D803A5">
        <w:rPr>
          <w:rFonts w:ascii="Times New Roman" w:eastAsia="宋体" w:hAnsi="Times New Roman" w:cs="Times New Roman"/>
          <w:sz w:val="24"/>
          <w:szCs w:val="28"/>
        </w:rPr>
        <w:t xml:space="preserve"> or subtlety is characteristic of [Culture D]’s indirect communication norms. These differences reflect contrasting views of respect, time, hierarchy, and engagement.</w:t>
      </w:r>
    </w:p>
    <w:p w14:paraId="7F86DFB8" w14:textId="620721A4"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每位成员的行为都可通过其文化背景来解读。例如，</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A]</w:t>
      </w:r>
      <w:r w:rsidRPr="00D803A5">
        <w:rPr>
          <w:rFonts w:ascii="Times New Roman" w:eastAsia="宋体" w:hAnsi="Times New Roman" w:cs="Times New Roman"/>
          <w:sz w:val="24"/>
          <w:szCs w:val="28"/>
        </w:rPr>
        <w:t>的</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行为</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符合</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文化</w:t>
      </w:r>
      <w:r w:rsidRPr="00D803A5">
        <w:rPr>
          <w:rFonts w:ascii="Times New Roman" w:eastAsia="宋体" w:hAnsi="Times New Roman" w:cs="Times New Roman"/>
          <w:sz w:val="24"/>
          <w:szCs w:val="28"/>
        </w:rPr>
        <w:t>A]</w:t>
      </w:r>
      <w:r w:rsidRPr="00D803A5">
        <w:rPr>
          <w:rFonts w:ascii="Times New Roman" w:eastAsia="宋体" w:hAnsi="Times New Roman" w:cs="Times New Roman"/>
          <w:sz w:val="24"/>
          <w:szCs w:val="28"/>
        </w:rPr>
        <w:t>对</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例如倾听、委婉表达</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的重视。</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B]</w:t>
      </w:r>
      <w:r w:rsidRPr="00D803A5">
        <w:rPr>
          <w:rFonts w:ascii="Times New Roman" w:eastAsia="宋体" w:hAnsi="Times New Roman" w:cs="Times New Roman"/>
          <w:sz w:val="24"/>
          <w:szCs w:val="28"/>
        </w:rPr>
        <w:t>的快速回应体现了</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文化</w:t>
      </w:r>
      <w:r w:rsidRPr="00D803A5">
        <w:rPr>
          <w:rFonts w:ascii="Times New Roman" w:eastAsia="宋体" w:hAnsi="Times New Roman" w:cs="Times New Roman"/>
          <w:sz w:val="24"/>
          <w:szCs w:val="28"/>
        </w:rPr>
        <w:t>B]</w:t>
      </w:r>
      <w:r w:rsidRPr="00D803A5">
        <w:rPr>
          <w:rFonts w:ascii="Times New Roman" w:eastAsia="宋体" w:hAnsi="Times New Roman" w:cs="Times New Roman"/>
          <w:sz w:val="24"/>
          <w:szCs w:val="28"/>
        </w:rPr>
        <w:t>对</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例如效率、自信</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的追求。</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C]</w:t>
      </w:r>
      <w:r w:rsidRPr="00D803A5">
        <w:rPr>
          <w:rFonts w:ascii="Times New Roman" w:eastAsia="宋体" w:hAnsi="Times New Roman" w:cs="Times New Roman"/>
          <w:sz w:val="24"/>
          <w:szCs w:val="28"/>
        </w:rPr>
        <w:t>偏好</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如和谐、维护面子</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姓名</w:t>
      </w:r>
      <w:r w:rsidRPr="00D803A5">
        <w:rPr>
          <w:rFonts w:ascii="Times New Roman" w:eastAsia="宋体" w:hAnsi="Times New Roman" w:cs="Times New Roman"/>
          <w:sz w:val="24"/>
          <w:szCs w:val="28"/>
        </w:rPr>
        <w:t>D]</w:t>
      </w:r>
      <w:r w:rsidRPr="00D803A5">
        <w:rPr>
          <w:rFonts w:ascii="Times New Roman" w:eastAsia="宋体" w:hAnsi="Times New Roman" w:cs="Times New Roman"/>
          <w:sz w:val="24"/>
          <w:szCs w:val="28"/>
        </w:rPr>
        <w:t>运用幽默或委婉表达，则源于</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文化</w:t>
      </w:r>
      <w:r w:rsidRPr="00D803A5">
        <w:rPr>
          <w:rFonts w:ascii="Times New Roman" w:eastAsia="宋体" w:hAnsi="Times New Roman" w:cs="Times New Roman"/>
          <w:sz w:val="24"/>
          <w:szCs w:val="28"/>
        </w:rPr>
        <w:t>D]</w:t>
      </w:r>
      <w:r w:rsidRPr="00D803A5">
        <w:rPr>
          <w:rFonts w:ascii="Times New Roman" w:eastAsia="宋体" w:hAnsi="Times New Roman" w:cs="Times New Roman"/>
          <w:sz w:val="24"/>
          <w:szCs w:val="28"/>
        </w:rPr>
        <w:t>中常见的间接沟通方式。这些差异反映了人们对尊重、时间观念、等级意识与参与方式的不同理解。</w:t>
      </w:r>
    </w:p>
    <w:p w14:paraId="7D4EC6D3" w14:textId="77777777"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 xml:space="preserve">To manage these differences constructively, the team could adopt a </w:t>
      </w:r>
      <w:r w:rsidRPr="00D803A5">
        <w:rPr>
          <w:rFonts w:ascii="Times New Roman" w:eastAsia="宋体" w:hAnsi="Times New Roman" w:cs="Times New Roman"/>
          <w:b/>
          <w:bCs/>
          <w:sz w:val="24"/>
          <w:szCs w:val="28"/>
        </w:rPr>
        <w:t>structured and inclusive communication strategy</w:t>
      </w:r>
      <w:r w:rsidRPr="00D803A5">
        <w:rPr>
          <w:rFonts w:ascii="Times New Roman" w:eastAsia="宋体" w:hAnsi="Times New Roman" w:cs="Times New Roman"/>
          <w:sz w:val="24"/>
          <w:szCs w:val="28"/>
        </w:rPr>
        <w:t xml:space="preserve">. For instance, implementing a rotating </w:t>
      </w:r>
      <w:r w:rsidRPr="00D803A5">
        <w:rPr>
          <w:rFonts w:ascii="Times New Roman" w:eastAsia="宋体" w:hAnsi="Times New Roman" w:cs="Times New Roman"/>
          <w:sz w:val="24"/>
          <w:szCs w:val="28"/>
        </w:rPr>
        <w:lastRenderedPageBreak/>
        <w:t>speaking order with timed pauses can ensure reflective speakers are not overlooked. Integrating chat-based contributions into verbal discussions allows quieter voices to be acknowledged. A facilitator can paraphrase or summarize input to clarify indirect expressions. Culturally aware guidelines — such as “assume silence may mean reflection, not confusion” — can also help avoid misjudgments. These steps create space for all styles while improving collective decision-making.</w:t>
      </w:r>
    </w:p>
    <w:p w14:paraId="522E9120" w14:textId="2B57CAAD"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为建设性地管理这些差异，团队可以采取</w:t>
      </w:r>
      <w:r w:rsidRPr="00D803A5">
        <w:rPr>
          <w:rFonts w:ascii="Times New Roman" w:eastAsia="宋体" w:hAnsi="Times New Roman" w:cs="Times New Roman"/>
          <w:b/>
          <w:bCs/>
          <w:sz w:val="24"/>
          <w:szCs w:val="28"/>
        </w:rPr>
        <w:t>结构化、包容性的沟通策略</w:t>
      </w:r>
      <w:r w:rsidRPr="00D803A5">
        <w:rPr>
          <w:rFonts w:ascii="Times New Roman" w:eastAsia="宋体" w:hAnsi="Times New Roman" w:cs="Times New Roman"/>
          <w:sz w:val="24"/>
          <w:szCs w:val="28"/>
        </w:rPr>
        <w:t>。例如，实行轮流发言制度并设置适当停顿，以保证深思</w:t>
      </w:r>
      <w:proofErr w:type="gramStart"/>
      <w:r w:rsidRPr="00D803A5">
        <w:rPr>
          <w:rFonts w:ascii="Times New Roman" w:eastAsia="宋体" w:hAnsi="Times New Roman" w:cs="Times New Roman"/>
          <w:sz w:val="24"/>
          <w:szCs w:val="28"/>
        </w:rPr>
        <w:t>型成员</w:t>
      </w:r>
      <w:proofErr w:type="gramEnd"/>
      <w:r w:rsidRPr="00D803A5">
        <w:rPr>
          <w:rFonts w:ascii="Times New Roman" w:eastAsia="宋体" w:hAnsi="Times New Roman" w:cs="Times New Roman"/>
          <w:sz w:val="24"/>
          <w:szCs w:val="28"/>
        </w:rPr>
        <w:t>不被忽视；将文字聊天内容纳入口头讨论，可确保安静型成员也被倾听；主持人可以复述或总结含蓄表达，帮助澄清观点。此外，明确如</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默认沉默可能代表思考而非困惑</w:t>
      </w:r>
      <w:r w:rsidRPr="00D803A5">
        <w:rPr>
          <w:rFonts w:ascii="Times New Roman" w:eastAsia="宋体" w:hAnsi="Times New Roman" w:cs="Times New Roman"/>
          <w:sz w:val="24"/>
          <w:szCs w:val="28"/>
        </w:rPr>
        <w:t>”</w:t>
      </w:r>
      <w:r w:rsidRPr="00D803A5">
        <w:rPr>
          <w:rFonts w:ascii="Times New Roman" w:eastAsia="宋体" w:hAnsi="Times New Roman" w:cs="Times New Roman"/>
          <w:sz w:val="24"/>
          <w:szCs w:val="28"/>
        </w:rPr>
        <w:t>等文化指引，也有助于减少误判。这些举措在尊重不同沟通风格的同时，提高了团队决策质量。</w:t>
      </w:r>
    </w:p>
    <w:p w14:paraId="679FEF6F" w14:textId="77777777"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Rather than viewing communication differences as obstacles, international teams should treat them as opportunities to expand understanding and build richer collaboration. By fostering cultural awareness, adjusting interaction structures, and remaining open to learning, teams can transform friction into fluency. Ultimately, embracing diversity leads not only to better teamwork — but to deeper human connection.</w:t>
      </w:r>
    </w:p>
    <w:p w14:paraId="7DB15E85" w14:textId="672C58CE" w:rsidR="00D803A5" w:rsidRPr="00D803A5" w:rsidRDefault="00D803A5" w:rsidP="00D803A5">
      <w:pPr>
        <w:spacing w:after="0"/>
        <w:ind w:firstLineChars="200" w:firstLine="480"/>
        <w:rPr>
          <w:rFonts w:ascii="Times New Roman" w:eastAsia="宋体" w:hAnsi="Times New Roman" w:cs="Times New Roman"/>
          <w:sz w:val="24"/>
          <w:szCs w:val="28"/>
        </w:rPr>
      </w:pPr>
      <w:r w:rsidRPr="00D803A5">
        <w:rPr>
          <w:rFonts w:ascii="Times New Roman" w:eastAsia="宋体" w:hAnsi="Times New Roman" w:cs="Times New Roman"/>
          <w:sz w:val="24"/>
          <w:szCs w:val="28"/>
        </w:rPr>
        <w:t>与其将沟通差异视为障碍，不如把它们看作深化理解、丰富合作的机会。通过培养文化意识、调整交流机制、保持学习开放性，团队可以将摩擦转化为默契。最终，拥抱多样性不仅能提升团队协作，也能促进更深层次的人际联结。</w:t>
      </w:r>
    </w:p>
    <w:p w14:paraId="2D6F2575" w14:textId="77777777" w:rsidR="00D803A5" w:rsidRDefault="00D803A5" w:rsidP="00D803A5">
      <w:pPr>
        <w:spacing w:after="0"/>
        <w:rPr>
          <w:rFonts w:ascii="Times New Roman" w:eastAsia="宋体" w:hAnsi="Times New Roman" w:cs="Times New Roman"/>
          <w:sz w:val="24"/>
          <w:szCs w:val="28"/>
        </w:rPr>
      </w:pPr>
    </w:p>
    <w:p w14:paraId="4A771CD3" w14:textId="77777777" w:rsidR="005750F0" w:rsidRDefault="005750F0" w:rsidP="00D803A5">
      <w:pPr>
        <w:spacing w:after="0"/>
        <w:rPr>
          <w:rFonts w:ascii="Times New Roman" w:eastAsia="宋体" w:hAnsi="Times New Roman" w:cs="Times New Roman"/>
          <w:sz w:val="24"/>
          <w:szCs w:val="28"/>
        </w:rPr>
      </w:pPr>
    </w:p>
    <w:p w14:paraId="5E3A139A" w14:textId="77777777" w:rsidR="005750F0" w:rsidRDefault="005750F0" w:rsidP="00D803A5">
      <w:pPr>
        <w:spacing w:after="0"/>
        <w:rPr>
          <w:rFonts w:ascii="Times New Roman" w:eastAsia="宋体" w:hAnsi="Times New Roman" w:cs="Times New Roman"/>
          <w:sz w:val="24"/>
          <w:szCs w:val="28"/>
        </w:rPr>
      </w:pPr>
    </w:p>
    <w:p w14:paraId="55846F00" w14:textId="77777777" w:rsidR="005750F0" w:rsidRDefault="005750F0" w:rsidP="00D803A5">
      <w:pPr>
        <w:spacing w:after="0"/>
        <w:rPr>
          <w:rFonts w:ascii="Times New Roman" w:eastAsia="宋体" w:hAnsi="Times New Roman" w:cs="Times New Roman"/>
          <w:sz w:val="24"/>
          <w:szCs w:val="28"/>
        </w:rPr>
      </w:pPr>
    </w:p>
    <w:p w14:paraId="1482F431" w14:textId="77777777" w:rsidR="005750F0" w:rsidRDefault="005750F0" w:rsidP="00D803A5">
      <w:pPr>
        <w:spacing w:after="0"/>
        <w:rPr>
          <w:rFonts w:ascii="Times New Roman" w:eastAsia="宋体" w:hAnsi="Times New Roman" w:cs="Times New Roman"/>
          <w:sz w:val="24"/>
          <w:szCs w:val="28"/>
        </w:rPr>
      </w:pPr>
    </w:p>
    <w:p w14:paraId="4224AF60" w14:textId="77777777" w:rsidR="005750F0" w:rsidRDefault="005750F0" w:rsidP="00D803A5">
      <w:pPr>
        <w:spacing w:after="0"/>
        <w:rPr>
          <w:rFonts w:ascii="Times New Roman" w:eastAsia="宋体" w:hAnsi="Times New Roman" w:cs="Times New Roman"/>
          <w:sz w:val="24"/>
          <w:szCs w:val="28"/>
        </w:rPr>
      </w:pPr>
    </w:p>
    <w:p w14:paraId="14CFE754" w14:textId="77777777" w:rsidR="005750F0" w:rsidRDefault="005750F0" w:rsidP="00D803A5">
      <w:pPr>
        <w:spacing w:after="0"/>
        <w:rPr>
          <w:rFonts w:ascii="Times New Roman" w:eastAsia="宋体" w:hAnsi="Times New Roman" w:cs="Times New Roman"/>
          <w:sz w:val="24"/>
          <w:szCs w:val="28"/>
        </w:rPr>
      </w:pPr>
    </w:p>
    <w:p w14:paraId="60FD1195" w14:textId="77777777" w:rsidR="005750F0" w:rsidRDefault="005750F0" w:rsidP="00D803A5">
      <w:pPr>
        <w:spacing w:after="0"/>
        <w:rPr>
          <w:rFonts w:ascii="Times New Roman" w:eastAsia="宋体" w:hAnsi="Times New Roman" w:cs="Times New Roman"/>
          <w:sz w:val="24"/>
          <w:szCs w:val="28"/>
        </w:rPr>
      </w:pPr>
    </w:p>
    <w:p w14:paraId="5EAC8250" w14:textId="77777777" w:rsidR="005750F0" w:rsidRDefault="005750F0" w:rsidP="00D803A5">
      <w:pPr>
        <w:spacing w:after="0"/>
        <w:rPr>
          <w:rFonts w:ascii="Times New Roman" w:eastAsia="宋体" w:hAnsi="Times New Roman" w:cs="Times New Roman"/>
          <w:sz w:val="24"/>
          <w:szCs w:val="28"/>
        </w:rPr>
      </w:pPr>
    </w:p>
    <w:p w14:paraId="51CA0693" w14:textId="77777777" w:rsidR="005750F0" w:rsidRDefault="005750F0" w:rsidP="00D803A5">
      <w:pPr>
        <w:spacing w:after="0"/>
        <w:rPr>
          <w:rFonts w:ascii="Times New Roman" w:eastAsia="宋体" w:hAnsi="Times New Roman" w:cs="Times New Roman"/>
          <w:sz w:val="24"/>
          <w:szCs w:val="28"/>
        </w:rPr>
      </w:pPr>
    </w:p>
    <w:p w14:paraId="7AFE1D29" w14:textId="77777777" w:rsidR="005750F0" w:rsidRDefault="005750F0" w:rsidP="00D803A5">
      <w:pPr>
        <w:spacing w:after="0"/>
        <w:rPr>
          <w:rFonts w:ascii="Times New Roman" w:eastAsia="宋体" w:hAnsi="Times New Roman" w:cs="Times New Roman"/>
          <w:sz w:val="24"/>
          <w:szCs w:val="28"/>
        </w:rPr>
      </w:pPr>
    </w:p>
    <w:p w14:paraId="161521FD" w14:textId="77777777" w:rsidR="005750F0" w:rsidRDefault="005750F0" w:rsidP="00D803A5">
      <w:pPr>
        <w:spacing w:after="0"/>
        <w:rPr>
          <w:rFonts w:ascii="Times New Roman" w:eastAsia="宋体" w:hAnsi="Times New Roman" w:cs="Times New Roman"/>
          <w:sz w:val="24"/>
          <w:szCs w:val="28"/>
        </w:rPr>
      </w:pPr>
    </w:p>
    <w:p w14:paraId="12F0E067" w14:textId="77777777" w:rsidR="005750F0" w:rsidRDefault="005750F0" w:rsidP="00D803A5">
      <w:pPr>
        <w:spacing w:after="0"/>
        <w:rPr>
          <w:rFonts w:ascii="Times New Roman" w:eastAsia="宋体" w:hAnsi="Times New Roman" w:cs="Times New Roman"/>
          <w:sz w:val="24"/>
          <w:szCs w:val="28"/>
        </w:rPr>
      </w:pPr>
    </w:p>
    <w:p w14:paraId="79E16F99" w14:textId="77777777" w:rsidR="005750F0" w:rsidRDefault="005750F0" w:rsidP="00D803A5">
      <w:pPr>
        <w:spacing w:after="0"/>
        <w:rPr>
          <w:rFonts w:ascii="Times New Roman" w:eastAsia="宋体" w:hAnsi="Times New Roman" w:cs="Times New Roman"/>
          <w:sz w:val="24"/>
          <w:szCs w:val="28"/>
        </w:rPr>
      </w:pPr>
    </w:p>
    <w:p w14:paraId="3AD8591E" w14:textId="77777777" w:rsidR="005750F0" w:rsidRDefault="005750F0" w:rsidP="00D803A5">
      <w:pPr>
        <w:spacing w:after="0"/>
        <w:rPr>
          <w:rFonts w:ascii="Times New Roman" w:eastAsia="宋体" w:hAnsi="Times New Roman" w:cs="Times New Roman"/>
          <w:sz w:val="24"/>
          <w:szCs w:val="28"/>
        </w:rPr>
      </w:pPr>
    </w:p>
    <w:p w14:paraId="564A3227" w14:textId="77777777" w:rsidR="005750F0" w:rsidRDefault="005750F0" w:rsidP="00D803A5">
      <w:pPr>
        <w:spacing w:after="0"/>
        <w:rPr>
          <w:rFonts w:ascii="Times New Roman" w:eastAsia="宋体" w:hAnsi="Times New Roman" w:cs="Times New Roman"/>
          <w:sz w:val="24"/>
          <w:szCs w:val="28"/>
        </w:rPr>
      </w:pPr>
    </w:p>
    <w:p w14:paraId="5FA24231" w14:textId="4B02BD1F" w:rsidR="005750F0" w:rsidRPr="005750F0" w:rsidRDefault="005750F0" w:rsidP="005750F0">
      <w:pPr>
        <w:spacing w:after="0"/>
        <w:rPr>
          <w:rFonts w:ascii="Times New Roman" w:eastAsia="宋体" w:hAnsi="Times New Roman" w:cs="Times New Roman"/>
          <w:b/>
          <w:bCs/>
          <w:sz w:val="24"/>
          <w:szCs w:val="28"/>
        </w:rPr>
      </w:pPr>
      <w:r w:rsidRPr="005750F0">
        <w:rPr>
          <w:rFonts w:ascii="Times New Roman" w:eastAsia="宋体" w:hAnsi="Times New Roman" w:cs="Times New Roman"/>
          <w:b/>
          <w:bCs/>
          <w:sz w:val="24"/>
          <w:szCs w:val="28"/>
        </w:rPr>
        <w:lastRenderedPageBreak/>
        <w:t>多人参与的跨文化交流高级写作模板（广泛适用）</w:t>
      </w:r>
    </w:p>
    <w:p w14:paraId="6ED2396D" w14:textId="431E2B66" w:rsidR="005750F0" w:rsidRPr="005750F0" w:rsidRDefault="005750F0" w:rsidP="005750F0">
      <w:pPr>
        <w:spacing w:after="0"/>
        <w:rPr>
          <w:rFonts w:ascii="Times New Roman" w:eastAsia="宋体" w:hAnsi="Times New Roman" w:cs="Times New Roman"/>
          <w:sz w:val="24"/>
          <w:szCs w:val="28"/>
        </w:rPr>
      </w:pPr>
      <w:r w:rsidRPr="005750F0">
        <w:rPr>
          <w:rFonts w:ascii="Times New Roman" w:eastAsia="宋体" w:hAnsi="Times New Roman" w:cs="Times New Roman"/>
          <w:sz w:val="24"/>
          <w:szCs w:val="28"/>
        </w:rPr>
        <w:t>适用范围广泛：教育、职场、生活交流等</w:t>
      </w:r>
    </w:p>
    <w:p w14:paraId="2B8B8306" w14:textId="77777777"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In multicultural contexts, people often encounter behaviors that feel unfamiliar or even inappropriate — not because they are wrong, but because they reflect different cultural norms. When multiple cultural perspectives come into contact, especially in public or group settings, individuals may interpret the same act in vastly different ways. This complexity highlights the importance of cultural literacy and open-mindedness in global communication.</w:t>
      </w:r>
    </w:p>
    <w:p w14:paraId="222E566C" w14:textId="7200C4D0"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在多元文化情境中，人们常常遇到看似陌生甚至不合适的行为，这些行为并非错误，而是源自不同文化规范。当多种文化视角在公众或群体场合交汇时，个体可能对同一行为产生截然不同的解读。这种复杂性凸显了文化素养和开放心态在跨文化交流中的重要性。</w:t>
      </w:r>
    </w:p>
    <w:p w14:paraId="0FCD5514" w14:textId="77777777"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Consider a situation where individuals from [list cultures] interact in a shared setting such as [classroom/workshop/event]. For instance, [Person A] expressed themselves in a way that aligns with their cultural background, but it was misunderstood by [Person B] or others. Meanwhile, [Person C] remained silent or responded differently, further adding to the confusion. Each person acted naturally from their own perspective, but the group dynamic became strained.</w:t>
      </w:r>
    </w:p>
    <w:p w14:paraId="5345A1D4" w14:textId="5357FFE5"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设想这样一个情境：来自</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列出不同文化</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的人在</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课堂</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会议</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活动等</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中互动。例如，</w:t>
      </w:r>
      <w:r w:rsidRPr="005750F0">
        <w:rPr>
          <w:rFonts w:ascii="Times New Roman" w:eastAsia="宋体" w:hAnsi="Times New Roman" w:cs="Times New Roman"/>
          <w:sz w:val="24"/>
          <w:szCs w:val="28"/>
        </w:rPr>
        <w:t>[A]</w:t>
      </w:r>
      <w:r w:rsidRPr="005750F0">
        <w:rPr>
          <w:rFonts w:ascii="Times New Roman" w:eastAsia="宋体" w:hAnsi="Times New Roman" w:cs="Times New Roman"/>
          <w:sz w:val="24"/>
          <w:szCs w:val="28"/>
        </w:rPr>
        <w:t>的表达方式符合其文化背景，却被</w:t>
      </w:r>
      <w:r w:rsidRPr="005750F0">
        <w:rPr>
          <w:rFonts w:ascii="Times New Roman" w:eastAsia="宋体" w:hAnsi="Times New Roman" w:cs="Times New Roman"/>
          <w:sz w:val="24"/>
          <w:szCs w:val="28"/>
        </w:rPr>
        <w:t>[B]</w:t>
      </w:r>
      <w:r w:rsidRPr="005750F0">
        <w:rPr>
          <w:rFonts w:ascii="Times New Roman" w:eastAsia="宋体" w:hAnsi="Times New Roman" w:cs="Times New Roman"/>
          <w:sz w:val="24"/>
          <w:szCs w:val="28"/>
        </w:rPr>
        <w:t>或其他人误解；与此同时，</w:t>
      </w:r>
      <w:r w:rsidRPr="005750F0">
        <w:rPr>
          <w:rFonts w:ascii="Times New Roman" w:eastAsia="宋体" w:hAnsi="Times New Roman" w:cs="Times New Roman"/>
          <w:sz w:val="24"/>
          <w:szCs w:val="28"/>
        </w:rPr>
        <w:t>[C]</w:t>
      </w:r>
      <w:r w:rsidRPr="005750F0">
        <w:rPr>
          <w:rFonts w:ascii="Times New Roman" w:eastAsia="宋体" w:hAnsi="Times New Roman" w:cs="Times New Roman"/>
          <w:sz w:val="24"/>
          <w:szCs w:val="28"/>
        </w:rPr>
        <w:t>的沉默或反应也让气氛更复杂。每个人的行为在他们自己看来很自然，但整个交流氛围却因此变得紧张。</w:t>
      </w:r>
    </w:p>
    <w:p w14:paraId="6B9A746E" w14:textId="77777777"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These behaviors reflect distinct cultural values. In [Culture A], [describe value: e.g., silence signals respect]; in [Culture B], [e.g., open disagreement is a sign of engagement]. What one group sees as politeness, another may see as passive or unclear. The misinterpretation arises not from ill will, but from differing expectations about timing, tone, hierarchy, and emotional expression. Without awareness of these cultural codes, judgments tend to be biased or incomplete.</w:t>
      </w:r>
    </w:p>
    <w:p w14:paraId="1F718831" w14:textId="4FC85454"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这些行为背后反映了不同的文化价值观。在</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文化</w:t>
      </w:r>
      <w:r w:rsidRPr="005750F0">
        <w:rPr>
          <w:rFonts w:ascii="Times New Roman" w:eastAsia="宋体" w:hAnsi="Times New Roman" w:cs="Times New Roman"/>
          <w:sz w:val="24"/>
          <w:szCs w:val="28"/>
        </w:rPr>
        <w:t>A]</w:t>
      </w:r>
      <w:r w:rsidRPr="005750F0">
        <w:rPr>
          <w:rFonts w:ascii="Times New Roman" w:eastAsia="宋体" w:hAnsi="Times New Roman" w:cs="Times New Roman"/>
          <w:sz w:val="24"/>
          <w:szCs w:val="28"/>
        </w:rPr>
        <w:t>中，</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描述价值观，如沉默代表尊重</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；而在</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文化</w:t>
      </w:r>
      <w:r w:rsidRPr="005750F0">
        <w:rPr>
          <w:rFonts w:ascii="Times New Roman" w:eastAsia="宋体" w:hAnsi="Times New Roman" w:cs="Times New Roman"/>
          <w:sz w:val="24"/>
          <w:szCs w:val="28"/>
        </w:rPr>
        <w:t>B]</w:t>
      </w:r>
      <w:r w:rsidRPr="005750F0">
        <w:rPr>
          <w:rFonts w:ascii="Times New Roman" w:eastAsia="宋体" w:hAnsi="Times New Roman" w:cs="Times New Roman"/>
          <w:sz w:val="24"/>
          <w:szCs w:val="28"/>
        </w:rPr>
        <w:t>中，</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如公开反对代表投入</w:t>
      </w:r>
      <w:r w:rsidRPr="005750F0">
        <w:rPr>
          <w:rFonts w:ascii="Times New Roman" w:eastAsia="宋体" w:hAnsi="Times New Roman" w:cs="Times New Roman"/>
          <w:sz w:val="24"/>
          <w:szCs w:val="28"/>
        </w:rPr>
        <w:t>]</w:t>
      </w:r>
      <w:r w:rsidRPr="005750F0">
        <w:rPr>
          <w:rFonts w:ascii="Times New Roman" w:eastAsia="宋体" w:hAnsi="Times New Roman" w:cs="Times New Roman"/>
          <w:sz w:val="24"/>
          <w:szCs w:val="28"/>
        </w:rPr>
        <w:t>。一方眼中的礼貌，可能被另一方解读为消极或模糊。误解并非源于恶意，而是因为人们对时间、语气、等级与情绪表达的期待不同。如果缺乏对这些文化密码的认识，判断往往就会带有偏差。</w:t>
      </w:r>
    </w:p>
    <w:p w14:paraId="5230E7F8" w14:textId="77777777"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 xml:space="preserve">To navigate such diverse dynamics, it is helpful to establish </w:t>
      </w:r>
      <w:r w:rsidRPr="005750F0">
        <w:rPr>
          <w:rFonts w:ascii="Times New Roman" w:eastAsia="宋体" w:hAnsi="Times New Roman" w:cs="Times New Roman"/>
          <w:b/>
          <w:bCs/>
          <w:sz w:val="24"/>
          <w:szCs w:val="28"/>
        </w:rPr>
        <w:t>context-sensitive communication strategies</w:t>
      </w:r>
      <w:r w:rsidRPr="005750F0">
        <w:rPr>
          <w:rFonts w:ascii="Times New Roman" w:eastAsia="宋体" w:hAnsi="Times New Roman" w:cs="Times New Roman"/>
          <w:sz w:val="24"/>
          <w:szCs w:val="28"/>
        </w:rPr>
        <w:t xml:space="preserve">. These might include setting ground rules, using moderators, allowing multiple modes of participation (verbal, written, visual), or explicitly acknowledging different styles. For instance, asking participants how they prefer to contribute or clarifying that silence is acceptable can foster a more inclusive </w:t>
      </w:r>
      <w:r w:rsidRPr="005750F0">
        <w:rPr>
          <w:rFonts w:ascii="Times New Roman" w:eastAsia="宋体" w:hAnsi="Times New Roman" w:cs="Times New Roman"/>
          <w:sz w:val="24"/>
          <w:szCs w:val="28"/>
        </w:rPr>
        <w:lastRenderedPageBreak/>
        <w:t>atmosphere. The goal is not to eliminate differences, but to manage them respectfully.</w:t>
      </w:r>
    </w:p>
    <w:p w14:paraId="393FEF29" w14:textId="7BF3B735"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要应对这种多样的互动局面，制定</w:t>
      </w:r>
      <w:r w:rsidRPr="005750F0">
        <w:rPr>
          <w:rFonts w:ascii="Times New Roman" w:eastAsia="宋体" w:hAnsi="Times New Roman" w:cs="Times New Roman"/>
          <w:b/>
          <w:bCs/>
          <w:sz w:val="24"/>
          <w:szCs w:val="28"/>
        </w:rPr>
        <w:t>情境敏感的沟通策略</w:t>
      </w:r>
      <w:r w:rsidRPr="005750F0">
        <w:rPr>
          <w:rFonts w:ascii="Times New Roman" w:eastAsia="宋体" w:hAnsi="Times New Roman" w:cs="Times New Roman"/>
          <w:sz w:val="24"/>
          <w:szCs w:val="28"/>
        </w:rPr>
        <w:t>尤为重要。这包括设定交流规则、安排主持人、提供多种参与方式（口头、书面、可视化）或明确表达对不同风格的尊重。例如，询问参与者的表达偏好，或说明沉默也是一种接受的反应方式，都能营造更包容的氛围。目标不是消除差异，而是在尊重中调和差异。</w:t>
      </w:r>
    </w:p>
    <w:p w14:paraId="13F98EE1" w14:textId="77777777"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Cultural diversity is both a challenge and an asset. By learning to interpret behavior in context, resisting premature judgments, and adopting inclusive practices, individuals can build bridges across cultural divides. Whether in a classroom, workplace, or everyday life, a willingness to adapt and understand is the foundation for genuine connection and mutual respect.</w:t>
      </w:r>
    </w:p>
    <w:p w14:paraId="67EB0EEC" w14:textId="25A66815" w:rsidR="005750F0" w:rsidRPr="005750F0" w:rsidRDefault="005750F0" w:rsidP="005750F0">
      <w:pPr>
        <w:spacing w:after="0"/>
        <w:ind w:firstLineChars="200" w:firstLine="480"/>
        <w:rPr>
          <w:rFonts w:ascii="Times New Roman" w:eastAsia="宋体" w:hAnsi="Times New Roman" w:cs="Times New Roman"/>
          <w:sz w:val="24"/>
          <w:szCs w:val="28"/>
        </w:rPr>
      </w:pPr>
      <w:r w:rsidRPr="005750F0">
        <w:rPr>
          <w:rFonts w:ascii="Times New Roman" w:eastAsia="宋体" w:hAnsi="Times New Roman" w:cs="Times New Roman"/>
          <w:sz w:val="24"/>
          <w:szCs w:val="28"/>
        </w:rPr>
        <w:t>文化多样性既是挑战也是财富。通过在情境中解读行为、避免过早评判，以及采取包容的实践方式，人们可以在文化差异中架起理解的桥梁。无论是在课堂、</w:t>
      </w:r>
      <w:proofErr w:type="gramStart"/>
      <w:r w:rsidRPr="005750F0">
        <w:rPr>
          <w:rFonts w:ascii="Times New Roman" w:eastAsia="宋体" w:hAnsi="Times New Roman" w:cs="Times New Roman"/>
          <w:sz w:val="24"/>
          <w:szCs w:val="28"/>
        </w:rPr>
        <w:t>职场还是</w:t>
      </w:r>
      <w:proofErr w:type="gramEnd"/>
      <w:r w:rsidRPr="005750F0">
        <w:rPr>
          <w:rFonts w:ascii="Times New Roman" w:eastAsia="宋体" w:hAnsi="Times New Roman" w:cs="Times New Roman"/>
          <w:sz w:val="24"/>
          <w:szCs w:val="28"/>
        </w:rPr>
        <w:t>日常生活中，适应与理解的意愿，都是实现真正沟通与尊重的基础。</w:t>
      </w:r>
    </w:p>
    <w:p w14:paraId="0E0FD7A6" w14:textId="6145CB28" w:rsidR="005750F0" w:rsidRDefault="005750F0" w:rsidP="00D803A5">
      <w:pPr>
        <w:spacing w:after="0"/>
        <w:rPr>
          <w:rFonts w:ascii="Times New Roman" w:eastAsia="宋体" w:hAnsi="Times New Roman" w:cs="Times New Roman"/>
          <w:sz w:val="24"/>
          <w:szCs w:val="28"/>
        </w:rPr>
      </w:pPr>
    </w:p>
    <w:p w14:paraId="23AFC766" w14:textId="77777777" w:rsidR="007E2A12" w:rsidRDefault="007E2A12" w:rsidP="00D803A5">
      <w:pPr>
        <w:spacing w:after="0"/>
        <w:rPr>
          <w:rFonts w:ascii="Times New Roman" w:eastAsia="宋体" w:hAnsi="Times New Roman" w:cs="Times New Roman"/>
          <w:sz w:val="24"/>
          <w:szCs w:val="28"/>
        </w:rPr>
      </w:pPr>
    </w:p>
    <w:p w14:paraId="5FB61D2C" w14:textId="77777777" w:rsidR="007E2A12" w:rsidRDefault="007E2A12" w:rsidP="00D803A5">
      <w:pPr>
        <w:spacing w:after="0"/>
        <w:rPr>
          <w:rFonts w:ascii="Times New Roman" w:eastAsia="宋体" w:hAnsi="Times New Roman" w:cs="Times New Roman"/>
          <w:sz w:val="24"/>
          <w:szCs w:val="28"/>
        </w:rPr>
      </w:pPr>
    </w:p>
    <w:p w14:paraId="11C412AE" w14:textId="77777777" w:rsidR="007E2A12" w:rsidRDefault="007E2A12" w:rsidP="00D803A5">
      <w:pPr>
        <w:spacing w:after="0"/>
        <w:rPr>
          <w:rFonts w:ascii="Times New Roman" w:eastAsia="宋体" w:hAnsi="Times New Roman" w:cs="Times New Roman"/>
          <w:sz w:val="24"/>
          <w:szCs w:val="28"/>
        </w:rPr>
      </w:pPr>
    </w:p>
    <w:p w14:paraId="5BCEE241" w14:textId="77777777" w:rsidR="007E2A12" w:rsidRDefault="007E2A12" w:rsidP="00D803A5">
      <w:pPr>
        <w:spacing w:after="0"/>
        <w:rPr>
          <w:rFonts w:ascii="Times New Roman" w:eastAsia="宋体" w:hAnsi="Times New Roman" w:cs="Times New Roman"/>
          <w:sz w:val="24"/>
          <w:szCs w:val="28"/>
        </w:rPr>
      </w:pPr>
    </w:p>
    <w:p w14:paraId="400BBE06" w14:textId="77777777" w:rsidR="007E2A12" w:rsidRDefault="007E2A12" w:rsidP="00D803A5">
      <w:pPr>
        <w:spacing w:after="0"/>
        <w:rPr>
          <w:rFonts w:ascii="Times New Roman" w:eastAsia="宋体" w:hAnsi="Times New Roman" w:cs="Times New Roman"/>
          <w:sz w:val="24"/>
          <w:szCs w:val="28"/>
        </w:rPr>
      </w:pPr>
    </w:p>
    <w:p w14:paraId="30919969" w14:textId="77777777" w:rsidR="007E2A12" w:rsidRDefault="007E2A12" w:rsidP="00D803A5">
      <w:pPr>
        <w:spacing w:after="0"/>
        <w:rPr>
          <w:rFonts w:ascii="Times New Roman" w:eastAsia="宋体" w:hAnsi="Times New Roman" w:cs="Times New Roman"/>
          <w:sz w:val="24"/>
          <w:szCs w:val="28"/>
        </w:rPr>
      </w:pPr>
    </w:p>
    <w:p w14:paraId="799FBB3A" w14:textId="77777777" w:rsidR="007E2A12" w:rsidRDefault="007E2A12" w:rsidP="00D803A5">
      <w:pPr>
        <w:spacing w:after="0"/>
        <w:rPr>
          <w:rFonts w:ascii="Times New Roman" w:eastAsia="宋体" w:hAnsi="Times New Roman" w:cs="Times New Roman"/>
          <w:sz w:val="24"/>
          <w:szCs w:val="28"/>
        </w:rPr>
      </w:pPr>
    </w:p>
    <w:p w14:paraId="16CC3C64" w14:textId="77777777" w:rsidR="007E2A12" w:rsidRDefault="007E2A12" w:rsidP="00D803A5">
      <w:pPr>
        <w:spacing w:after="0"/>
        <w:rPr>
          <w:rFonts w:ascii="Times New Roman" w:eastAsia="宋体" w:hAnsi="Times New Roman" w:cs="Times New Roman"/>
          <w:sz w:val="24"/>
          <w:szCs w:val="28"/>
        </w:rPr>
      </w:pPr>
    </w:p>
    <w:p w14:paraId="01F569DC" w14:textId="77777777" w:rsidR="007E2A12" w:rsidRDefault="007E2A12" w:rsidP="00D803A5">
      <w:pPr>
        <w:spacing w:after="0"/>
        <w:rPr>
          <w:rFonts w:ascii="Times New Roman" w:eastAsia="宋体" w:hAnsi="Times New Roman" w:cs="Times New Roman"/>
          <w:sz w:val="24"/>
          <w:szCs w:val="28"/>
        </w:rPr>
      </w:pPr>
    </w:p>
    <w:p w14:paraId="4EE28667" w14:textId="77777777" w:rsidR="007E2A12" w:rsidRDefault="007E2A12" w:rsidP="00D803A5">
      <w:pPr>
        <w:spacing w:after="0"/>
        <w:rPr>
          <w:rFonts w:ascii="Times New Roman" w:eastAsia="宋体" w:hAnsi="Times New Roman" w:cs="Times New Roman"/>
          <w:sz w:val="24"/>
          <w:szCs w:val="28"/>
        </w:rPr>
      </w:pPr>
    </w:p>
    <w:p w14:paraId="514C6A7F" w14:textId="77777777" w:rsidR="007E2A12" w:rsidRDefault="007E2A12" w:rsidP="00D803A5">
      <w:pPr>
        <w:spacing w:after="0"/>
        <w:rPr>
          <w:rFonts w:ascii="Times New Roman" w:eastAsia="宋体" w:hAnsi="Times New Roman" w:cs="Times New Roman"/>
          <w:sz w:val="24"/>
          <w:szCs w:val="28"/>
        </w:rPr>
      </w:pPr>
    </w:p>
    <w:p w14:paraId="08260BB6" w14:textId="77777777" w:rsidR="007E2A12" w:rsidRDefault="007E2A12" w:rsidP="00D803A5">
      <w:pPr>
        <w:spacing w:after="0"/>
        <w:rPr>
          <w:rFonts w:ascii="Times New Roman" w:eastAsia="宋体" w:hAnsi="Times New Roman" w:cs="Times New Roman"/>
          <w:sz w:val="24"/>
          <w:szCs w:val="28"/>
        </w:rPr>
      </w:pPr>
    </w:p>
    <w:p w14:paraId="160D4E61" w14:textId="77777777" w:rsidR="007E2A12" w:rsidRDefault="007E2A12" w:rsidP="00D803A5">
      <w:pPr>
        <w:spacing w:after="0"/>
        <w:rPr>
          <w:rFonts w:ascii="Times New Roman" w:eastAsia="宋体" w:hAnsi="Times New Roman" w:cs="Times New Roman"/>
          <w:sz w:val="24"/>
          <w:szCs w:val="28"/>
        </w:rPr>
      </w:pPr>
    </w:p>
    <w:p w14:paraId="56C06856" w14:textId="77777777" w:rsidR="007E2A12" w:rsidRDefault="007E2A12" w:rsidP="00D803A5">
      <w:pPr>
        <w:spacing w:after="0"/>
        <w:rPr>
          <w:rFonts w:ascii="Times New Roman" w:eastAsia="宋体" w:hAnsi="Times New Roman" w:cs="Times New Roman"/>
          <w:sz w:val="24"/>
          <w:szCs w:val="28"/>
        </w:rPr>
      </w:pPr>
    </w:p>
    <w:p w14:paraId="0A8D230F" w14:textId="77777777" w:rsidR="007E2A12" w:rsidRDefault="007E2A12" w:rsidP="00D803A5">
      <w:pPr>
        <w:spacing w:after="0"/>
        <w:rPr>
          <w:rFonts w:ascii="Times New Roman" w:eastAsia="宋体" w:hAnsi="Times New Roman" w:cs="Times New Roman"/>
          <w:sz w:val="24"/>
          <w:szCs w:val="28"/>
        </w:rPr>
      </w:pPr>
    </w:p>
    <w:p w14:paraId="407C7768" w14:textId="77777777" w:rsidR="007E2A12" w:rsidRDefault="007E2A12" w:rsidP="00D803A5">
      <w:pPr>
        <w:spacing w:after="0"/>
        <w:rPr>
          <w:rFonts w:ascii="Times New Roman" w:eastAsia="宋体" w:hAnsi="Times New Roman" w:cs="Times New Roman"/>
          <w:sz w:val="24"/>
          <w:szCs w:val="28"/>
        </w:rPr>
      </w:pPr>
    </w:p>
    <w:p w14:paraId="7CA6DA7F" w14:textId="77777777" w:rsidR="007E2A12" w:rsidRDefault="007E2A12" w:rsidP="00D803A5">
      <w:pPr>
        <w:spacing w:after="0"/>
        <w:rPr>
          <w:rFonts w:ascii="Times New Roman" w:eastAsia="宋体" w:hAnsi="Times New Roman" w:cs="Times New Roman"/>
          <w:sz w:val="24"/>
          <w:szCs w:val="28"/>
        </w:rPr>
      </w:pPr>
    </w:p>
    <w:p w14:paraId="6C4A33FC" w14:textId="77777777" w:rsidR="007E2A12" w:rsidRDefault="007E2A12" w:rsidP="00D803A5">
      <w:pPr>
        <w:spacing w:after="0"/>
        <w:rPr>
          <w:rFonts w:ascii="Times New Roman" w:eastAsia="宋体" w:hAnsi="Times New Roman" w:cs="Times New Roman"/>
          <w:sz w:val="24"/>
          <w:szCs w:val="28"/>
        </w:rPr>
      </w:pPr>
    </w:p>
    <w:p w14:paraId="5BF4CD6E" w14:textId="77777777" w:rsidR="007E2A12" w:rsidRDefault="007E2A12" w:rsidP="00D803A5">
      <w:pPr>
        <w:spacing w:after="0"/>
        <w:rPr>
          <w:rFonts w:ascii="Times New Roman" w:eastAsia="宋体" w:hAnsi="Times New Roman" w:cs="Times New Roman"/>
          <w:sz w:val="24"/>
          <w:szCs w:val="28"/>
        </w:rPr>
      </w:pPr>
    </w:p>
    <w:p w14:paraId="3377C3B2" w14:textId="77777777" w:rsidR="007E2A12" w:rsidRDefault="007E2A12" w:rsidP="00D803A5">
      <w:pPr>
        <w:spacing w:after="0"/>
        <w:rPr>
          <w:rFonts w:ascii="Times New Roman" w:eastAsia="宋体" w:hAnsi="Times New Roman" w:cs="Times New Roman"/>
          <w:sz w:val="24"/>
          <w:szCs w:val="28"/>
        </w:rPr>
      </w:pPr>
    </w:p>
    <w:p w14:paraId="23AA5A37" w14:textId="77777777" w:rsidR="007E2A12" w:rsidRDefault="007E2A12" w:rsidP="00D803A5">
      <w:pPr>
        <w:spacing w:after="0"/>
        <w:rPr>
          <w:rFonts w:ascii="Times New Roman" w:eastAsia="宋体" w:hAnsi="Times New Roman" w:cs="Times New Roman"/>
          <w:sz w:val="24"/>
          <w:szCs w:val="28"/>
        </w:rPr>
      </w:pPr>
    </w:p>
    <w:p w14:paraId="7B367434" w14:textId="77777777" w:rsidR="007E2A12" w:rsidRDefault="007E2A12" w:rsidP="00D803A5">
      <w:pPr>
        <w:spacing w:after="0"/>
        <w:rPr>
          <w:rFonts w:ascii="Times New Roman" w:eastAsia="宋体" w:hAnsi="Times New Roman" w:cs="Times New Roman"/>
          <w:sz w:val="24"/>
          <w:szCs w:val="28"/>
        </w:rPr>
      </w:pPr>
    </w:p>
    <w:p w14:paraId="312A3D3F" w14:textId="64ADEC15" w:rsidR="007E2A12" w:rsidRPr="007E2A12" w:rsidRDefault="007E2A12" w:rsidP="007E2A12">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lastRenderedPageBreak/>
        <w:t>1.</w:t>
      </w:r>
      <w:r w:rsidRPr="007E2A12">
        <w:rPr>
          <w:rFonts w:ascii="Times New Roman" w:eastAsia="宋体" w:hAnsi="Times New Roman" w:cs="Times New Roman" w:hint="eastAsia"/>
          <w:sz w:val="24"/>
          <w:szCs w:val="28"/>
        </w:rPr>
        <w:t>表达反对意见：含蓄</w:t>
      </w:r>
      <w:r w:rsidRPr="007E2A12">
        <w:rPr>
          <w:rFonts w:ascii="Times New Roman" w:eastAsia="宋体" w:hAnsi="Times New Roman" w:cs="Times New Roman" w:hint="eastAsia"/>
          <w:sz w:val="24"/>
          <w:szCs w:val="28"/>
        </w:rPr>
        <w:t>vs.</w:t>
      </w:r>
      <w:r w:rsidRPr="007E2A12">
        <w:rPr>
          <w:rFonts w:ascii="Times New Roman" w:eastAsia="宋体" w:hAnsi="Times New Roman" w:cs="Times New Roman" w:hint="eastAsia"/>
          <w:sz w:val="24"/>
          <w:szCs w:val="28"/>
        </w:rPr>
        <w:t>直接</w:t>
      </w:r>
    </w:p>
    <w:p w14:paraId="14AA4750" w14:textId="77777777" w:rsidR="007E2A12" w:rsidRPr="007E2A12" w:rsidRDefault="007E2A12" w:rsidP="007E2A12">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情境：中国人在英</w:t>
      </w:r>
      <w:proofErr w:type="gramStart"/>
      <w:r w:rsidRPr="007E2A12">
        <w:rPr>
          <w:rFonts w:ascii="Times New Roman" w:eastAsia="宋体" w:hAnsi="Times New Roman" w:cs="Times New Roman" w:hint="eastAsia"/>
          <w:sz w:val="24"/>
          <w:szCs w:val="28"/>
        </w:rPr>
        <w:t>美会议</w:t>
      </w:r>
      <w:proofErr w:type="gramEnd"/>
      <w:r w:rsidRPr="007E2A12">
        <w:rPr>
          <w:rFonts w:ascii="Times New Roman" w:eastAsia="宋体" w:hAnsi="Times New Roman" w:cs="Times New Roman" w:hint="eastAsia"/>
          <w:sz w:val="24"/>
          <w:szCs w:val="28"/>
        </w:rPr>
        <w:t>中说“也许可以考虑…”来婉转表达不同意见，美国人误解为“你同意”。</w:t>
      </w:r>
    </w:p>
    <w:p w14:paraId="04B80262" w14:textId="67E9F008" w:rsidR="007E2A12" w:rsidRPr="007E2A12" w:rsidRDefault="007E2A12" w:rsidP="007E2A12">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冲突点：意见表达方式不一致。关键词：面子</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模糊表达</w:t>
      </w:r>
      <w:r w:rsidRPr="007E2A12">
        <w:rPr>
          <w:rFonts w:ascii="Times New Roman" w:eastAsia="宋体" w:hAnsi="Times New Roman" w:cs="Times New Roman" w:hint="eastAsia"/>
          <w:sz w:val="24"/>
          <w:szCs w:val="28"/>
        </w:rPr>
        <w:t xml:space="preserve"> vs. </w:t>
      </w:r>
      <w:r w:rsidRPr="007E2A12">
        <w:rPr>
          <w:rFonts w:ascii="Times New Roman" w:eastAsia="宋体" w:hAnsi="Times New Roman" w:cs="Times New Roman" w:hint="eastAsia"/>
          <w:sz w:val="24"/>
          <w:szCs w:val="28"/>
        </w:rPr>
        <w:t>明确表达</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观点直接</w:t>
      </w:r>
    </w:p>
    <w:p w14:paraId="317BBA1A" w14:textId="38AA12CE"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In cross-cultural professional settings, the way people express disagreement often leads to misunderstandings. Chinese professionals tend to use indirect language to soften their objections, such as saying, "Perhaps we could consider another approach..." or "This might need some further discussion." These phrases are meant to maintain harmony and show respect, especially when addressing superiors. However, American colleagues may interpret this politeness as agreement or uncertainty, leading them to proceed with the original plan without realizing there was opposition. British colleagues might recognize the hesitation but expect the speaker to eventually state their position more firmly.</w:t>
      </w:r>
    </w:p>
    <w:p w14:paraId="635D61F1" w14:textId="6FA0394E"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From the Chinese perspective, direct confrontation is seen as disruptive and disrespectful. The concept of "face" (mi</w:t>
      </w:r>
      <w:r w:rsidRPr="007E2A12">
        <w:rPr>
          <w:rFonts w:ascii="Times New Roman" w:eastAsia="宋体" w:hAnsi="Times New Roman" w:cs="Times New Roman" w:hint="eastAsia"/>
          <w:sz w:val="24"/>
          <w:szCs w:val="28"/>
        </w:rPr>
        <w:t>à</w:t>
      </w:r>
      <w:proofErr w:type="spellStart"/>
      <w:r w:rsidRPr="007E2A12">
        <w:rPr>
          <w:rFonts w:ascii="Times New Roman" w:eastAsia="宋体" w:hAnsi="Times New Roman" w:cs="Times New Roman" w:hint="eastAsia"/>
          <w:sz w:val="24"/>
          <w:szCs w:val="28"/>
        </w:rPr>
        <w:t>nzi</w:t>
      </w:r>
      <w:proofErr w:type="spellEnd"/>
      <w:r w:rsidRPr="007E2A12">
        <w:rPr>
          <w:rFonts w:ascii="Times New Roman" w:eastAsia="宋体" w:hAnsi="Times New Roman" w:cs="Times New Roman" w:hint="eastAsia"/>
          <w:sz w:val="24"/>
          <w:szCs w:val="28"/>
        </w:rPr>
        <w:t>) is deeply ingrained</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people avoid openly contradicting others to prevent embarrassment. In contrast, American workplace culture values straightforward communication, where clarity and efficiency take priority over subtlety. Americans often say, "I disagree because..." and view this as constructive rather than rude. British professionals, meanwhile, use understatement and dry humor to convey dissent, such as, "I</w:t>
      </w:r>
      <w:proofErr w:type="gramStart"/>
      <w:r w:rsidRPr="007E2A12">
        <w:rPr>
          <w:rFonts w:ascii="Times New Roman" w:eastAsia="宋体" w:hAnsi="Times New Roman" w:cs="Times New Roman" w:hint="eastAsia"/>
          <w:sz w:val="24"/>
          <w:szCs w:val="28"/>
        </w:rPr>
        <w:t>’</w:t>
      </w:r>
      <w:proofErr w:type="gramEnd"/>
      <w:r w:rsidRPr="007E2A12">
        <w:rPr>
          <w:rFonts w:ascii="Times New Roman" w:eastAsia="宋体" w:hAnsi="Times New Roman" w:cs="Times New Roman" w:hint="eastAsia"/>
          <w:sz w:val="24"/>
          <w:szCs w:val="28"/>
        </w:rPr>
        <w:t>m not entirely convinced that</w:t>
      </w:r>
      <w:proofErr w:type="gramStart"/>
      <w:r w:rsidRPr="007E2A12">
        <w:rPr>
          <w:rFonts w:ascii="Times New Roman" w:eastAsia="宋体" w:hAnsi="Times New Roman" w:cs="Times New Roman" w:hint="eastAsia"/>
          <w:sz w:val="24"/>
          <w:szCs w:val="28"/>
        </w:rPr>
        <w:t>’</w:t>
      </w:r>
      <w:proofErr w:type="spellStart"/>
      <w:proofErr w:type="gramEnd"/>
      <w:r w:rsidRPr="007E2A12">
        <w:rPr>
          <w:rFonts w:ascii="Times New Roman" w:eastAsia="宋体" w:hAnsi="Times New Roman" w:cs="Times New Roman" w:hint="eastAsia"/>
          <w:sz w:val="24"/>
          <w:szCs w:val="28"/>
        </w:rPr>
        <w:t>s</w:t>
      </w:r>
      <w:proofErr w:type="spellEnd"/>
      <w:r w:rsidRPr="007E2A12">
        <w:rPr>
          <w:rFonts w:ascii="Times New Roman" w:eastAsia="宋体" w:hAnsi="Times New Roman" w:cs="Times New Roman" w:hint="eastAsia"/>
          <w:sz w:val="24"/>
          <w:szCs w:val="28"/>
        </w:rPr>
        <w:t xml:space="preserve"> the best route," expecting others to read between the lines.</w:t>
      </w:r>
    </w:p>
    <w:p w14:paraId="468DD244" w14:textId="10834A1F" w:rsidR="007C76D5"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To bridge this gap, teams can adopt a hybrid approach. One method is to encourage structured feedback rounds where everyone is given a turn to voice concerns, reducing the pressure on individuals to speak up spontaneously. Another strategy is to use framing language that blends politeness with clarity, such as, "I appreciate that idea, but I have some reservations</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could we explore an alternative?" Additionally, team leaders can explicitly ask quieter members for input to ensure all perspectives are heard. By acknowledging cultural differences and adjusting communication styles, teams can minimize misunderstandings while maintaining mutual respect.</w:t>
      </w:r>
    </w:p>
    <w:p w14:paraId="1393EB73" w14:textId="77777777" w:rsidR="007E2A12" w:rsidRDefault="007E2A12" w:rsidP="007E2A12">
      <w:pPr>
        <w:spacing w:after="0"/>
        <w:rPr>
          <w:rFonts w:ascii="Times New Roman" w:eastAsia="宋体" w:hAnsi="Times New Roman" w:cs="Times New Roman"/>
          <w:sz w:val="24"/>
          <w:szCs w:val="28"/>
        </w:rPr>
      </w:pPr>
    </w:p>
    <w:p w14:paraId="359A73BA" w14:textId="77777777" w:rsidR="005B18D5" w:rsidRPr="005B18D5" w:rsidRDefault="005B18D5" w:rsidP="005B18D5">
      <w:pPr>
        <w:spacing w:after="0"/>
        <w:ind w:firstLineChars="200" w:firstLine="480"/>
        <w:rPr>
          <w:rFonts w:ascii="Times New Roman" w:eastAsia="宋体" w:hAnsi="Times New Roman" w:cs="Times New Roman"/>
          <w:sz w:val="24"/>
          <w:szCs w:val="28"/>
        </w:rPr>
      </w:pPr>
      <w:r w:rsidRPr="005B18D5">
        <w:rPr>
          <w:rFonts w:ascii="Times New Roman" w:eastAsia="宋体" w:hAnsi="Times New Roman" w:cs="Times New Roman"/>
          <w:sz w:val="24"/>
          <w:szCs w:val="28"/>
        </w:rPr>
        <w:t>在跨文化职场中，表达反对意见的方式差异常常导致误解。中国</w:t>
      </w:r>
      <w:proofErr w:type="gramStart"/>
      <w:r w:rsidRPr="005B18D5">
        <w:rPr>
          <w:rFonts w:ascii="Times New Roman" w:eastAsia="宋体" w:hAnsi="Times New Roman" w:cs="Times New Roman"/>
          <w:sz w:val="24"/>
          <w:szCs w:val="28"/>
        </w:rPr>
        <w:t>职场人士</w:t>
      </w:r>
      <w:proofErr w:type="gramEnd"/>
      <w:r w:rsidRPr="005B18D5">
        <w:rPr>
          <w:rFonts w:ascii="Times New Roman" w:eastAsia="宋体" w:hAnsi="Times New Roman" w:cs="Times New Roman"/>
          <w:sz w:val="24"/>
          <w:szCs w:val="28"/>
        </w:rPr>
        <w:t>倾向于使用委婉措辞来缓和反对意见，比如</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或许我们可以考虑另一种方案</w:t>
      </w:r>
      <w:r w:rsidRPr="005B18D5">
        <w:rPr>
          <w:rFonts w:ascii="Times New Roman" w:eastAsia="宋体" w:hAnsi="Times New Roman" w:cs="Times New Roman"/>
          <w:sz w:val="24"/>
          <w:szCs w:val="28"/>
        </w:rPr>
        <w:t>.</w:t>
      </w:r>
      <w:proofErr w:type="gramStart"/>
      <w:r w:rsidRPr="005B18D5">
        <w:rPr>
          <w:rFonts w:ascii="Times New Roman" w:eastAsia="宋体" w:hAnsi="Times New Roman" w:cs="Times New Roman"/>
          <w:sz w:val="24"/>
          <w:szCs w:val="28"/>
        </w:rPr>
        <w:t>..</w:t>
      </w:r>
      <w:proofErr w:type="gramEnd"/>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或</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这个可能还需要再讨论一下</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这种表达方式旨在维护和谐，特别是在与上级沟通时体现尊重。然而，美国同事可能会将这种礼貌理解为同意或犹豫，导致他们继续推进原计划而没有意识到存在反对意见。英国同事或许能察觉出迟疑，但会期待对方最终更明确地表明立场。</w:t>
      </w:r>
    </w:p>
    <w:p w14:paraId="01568535" w14:textId="77777777" w:rsidR="005B18D5" w:rsidRPr="005B18D5" w:rsidRDefault="005B18D5" w:rsidP="005B18D5">
      <w:pPr>
        <w:spacing w:after="0"/>
        <w:ind w:firstLineChars="200" w:firstLine="480"/>
        <w:rPr>
          <w:rFonts w:ascii="Times New Roman" w:eastAsia="宋体" w:hAnsi="Times New Roman" w:cs="Times New Roman"/>
          <w:sz w:val="24"/>
          <w:szCs w:val="28"/>
        </w:rPr>
      </w:pPr>
      <w:r w:rsidRPr="005B18D5">
        <w:rPr>
          <w:rFonts w:ascii="Times New Roman" w:eastAsia="宋体" w:hAnsi="Times New Roman" w:cs="Times New Roman"/>
          <w:sz w:val="24"/>
          <w:szCs w:val="28"/>
        </w:rPr>
        <w:lastRenderedPageBreak/>
        <w:t>从中国视角看，直接对抗被视为破坏性且失礼的行为。</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面子</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文化根深蒂固，人们会避免公开反驳以防他人难堪。相比之下，美国</w:t>
      </w:r>
      <w:proofErr w:type="gramStart"/>
      <w:r w:rsidRPr="005B18D5">
        <w:rPr>
          <w:rFonts w:ascii="Times New Roman" w:eastAsia="宋体" w:hAnsi="Times New Roman" w:cs="Times New Roman"/>
          <w:sz w:val="24"/>
          <w:szCs w:val="28"/>
        </w:rPr>
        <w:t>职场文化</w:t>
      </w:r>
      <w:proofErr w:type="gramEnd"/>
      <w:r w:rsidRPr="005B18D5">
        <w:rPr>
          <w:rFonts w:ascii="Times New Roman" w:eastAsia="宋体" w:hAnsi="Times New Roman" w:cs="Times New Roman"/>
          <w:sz w:val="24"/>
          <w:szCs w:val="28"/>
        </w:rPr>
        <w:t>重视直截了当的沟通，清晰和效率优先于含蓄。美国人通常会直接说</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我不同意，因为</w:t>
      </w:r>
      <w:r w:rsidRPr="005B18D5">
        <w:rPr>
          <w:rFonts w:ascii="Times New Roman" w:eastAsia="宋体" w:hAnsi="Times New Roman" w:cs="Times New Roman"/>
          <w:sz w:val="24"/>
          <w:szCs w:val="28"/>
        </w:rPr>
        <w:t>.</w:t>
      </w:r>
      <w:proofErr w:type="gramStart"/>
      <w:r w:rsidRPr="005B18D5">
        <w:rPr>
          <w:rFonts w:ascii="Times New Roman" w:eastAsia="宋体" w:hAnsi="Times New Roman" w:cs="Times New Roman"/>
          <w:sz w:val="24"/>
          <w:szCs w:val="28"/>
        </w:rPr>
        <w:t>..</w:t>
      </w:r>
      <w:proofErr w:type="gramEnd"/>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，并认为这是建设性而非粗鲁的。而英国专业人士则善用轻描淡写和冷幽默来表达异议，比如</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我不完全确定这是最佳方案</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，期待对方能听出弦外之音。</w:t>
      </w:r>
    </w:p>
    <w:p w14:paraId="732C1374" w14:textId="63AE4483" w:rsidR="005B18D5" w:rsidRDefault="005B18D5" w:rsidP="005B18D5">
      <w:pPr>
        <w:spacing w:after="0"/>
        <w:ind w:firstLineChars="200" w:firstLine="480"/>
        <w:rPr>
          <w:rFonts w:ascii="Times New Roman" w:eastAsia="宋体" w:hAnsi="Times New Roman" w:cs="Times New Roman"/>
          <w:sz w:val="24"/>
          <w:szCs w:val="28"/>
        </w:rPr>
      </w:pPr>
      <w:r w:rsidRPr="005B18D5">
        <w:rPr>
          <w:rFonts w:ascii="Times New Roman" w:eastAsia="宋体" w:hAnsi="Times New Roman" w:cs="Times New Roman"/>
          <w:sz w:val="24"/>
          <w:szCs w:val="28"/>
        </w:rPr>
        <w:t>为弥合这种差异，团队可以采用混合方法。其一是鼓励结构化反馈环节，让每个人都有机会轮流表达顾虑，减轻即兴发言的压力。另一种策略是使用兼顾礼貌与清晰的表达框架，比如</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我很欣赏这个想法，但我有些顾虑，我们能否探讨其他方案？</w:t>
      </w:r>
      <w:r w:rsidRPr="005B18D5">
        <w:rPr>
          <w:rFonts w:ascii="Times New Roman" w:eastAsia="宋体" w:hAnsi="Times New Roman" w:cs="Times New Roman"/>
          <w:sz w:val="24"/>
          <w:szCs w:val="28"/>
        </w:rPr>
        <w:t>"</w:t>
      </w:r>
      <w:r w:rsidRPr="005B18D5">
        <w:rPr>
          <w:rFonts w:ascii="Times New Roman" w:eastAsia="宋体" w:hAnsi="Times New Roman" w:cs="Times New Roman"/>
          <w:sz w:val="24"/>
          <w:szCs w:val="28"/>
        </w:rPr>
        <w:t>此外，团队领导可以主动</w:t>
      </w:r>
      <w:proofErr w:type="gramStart"/>
      <w:r w:rsidRPr="005B18D5">
        <w:rPr>
          <w:rFonts w:ascii="Times New Roman" w:eastAsia="宋体" w:hAnsi="Times New Roman" w:cs="Times New Roman"/>
          <w:sz w:val="24"/>
          <w:szCs w:val="28"/>
        </w:rPr>
        <w:t>询问较</w:t>
      </w:r>
      <w:proofErr w:type="gramEnd"/>
      <w:r w:rsidRPr="005B18D5">
        <w:rPr>
          <w:rFonts w:ascii="Times New Roman" w:eastAsia="宋体" w:hAnsi="Times New Roman" w:cs="Times New Roman"/>
          <w:sz w:val="24"/>
          <w:szCs w:val="28"/>
        </w:rPr>
        <w:t>安静的成员意见，确保所有观点都能被倾听。通过承认文化差异并调整沟通方式，团队可以在保持相互尊重的同时减少误解。</w:t>
      </w:r>
    </w:p>
    <w:p w14:paraId="1D571B06" w14:textId="77777777" w:rsidR="005B18D5" w:rsidRDefault="005B18D5" w:rsidP="007E2A12">
      <w:pPr>
        <w:spacing w:after="0"/>
        <w:rPr>
          <w:rFonts w:ascii="Times New Roman" w:eastAsia="宋体" w:hAnsi="Times New Roman" w:cs="Times New Roman"/>
          <w:sz w:val="24"/>
          <w:szCs w:val="28"/>
        </w:rPr>
      </w:pPr>
    </w:p>
    <w:p w14:paraId="5AF48229" w14:textId="7BA1C899" w:rsidR="0012223B" w:rsidRPr="007E2A12" w:rsidRDefault="0012223B" w:rsidP="0012223B">
      <w:pPr>
        <w:spacing w:after="0"/>
        <w:rPr>
          <w:rFonts w:ascii="Times New Roman" w:eastAsia="宋体" w:hAnsi="Times New Roman" w:cs="Times New Roman"/>
          <w:sz w:val="24"/>
          <w:szCs w:val="28"/>
        </w:rPr>
      </w:pPr>
      <w:r w:rsidRPr="0012223B">
        <w:rPr>
          <w:rFonts w:ascii="Times New Roman" w:eastAsia="宋体" w:hAnsi="Times New Roman" w:cs="Times New Roman"/>
          <w:sz w:val="24"/>
          <w:szCs w:val="28"/>
        </w:rPr>
        <w:t>2.</w:t>
      </w:r>
      <w:r w:rsidRPr="007E2A12">
        <w:rPr>
          <w:rFonts w:ascii="Times New Roman" w:eastAsia="宋体" w:hAnsi="Times New Roman" w:cs="Times New Roman" w:hint="eastAsia"/>
          <w:sz w:val="24"/>
          <w:szCs w:val="28"/>
        </w:rPr>
        <w:t>面试表达风格</w:t>
      </w:r>
    </w:p>
    <w:p w14:paraId="71324518" w14:textId="77777777" w:rsidR="0012223B" w:rsidRPr="007E2A12" w:rsidRDefault="0012223B" w:rsidP="0012223B">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情境：中国求职者在美国</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英国面试时强调“团队合作”，少谈自己成绩；面试官觉得他“不够突出”。</w:t>
      </w:r>
    </w:p>
    <w:p w14:paraId="26100E68" w14:textId="08997DF6" w:rsidR="0012223B" w:rsidRPr="007E2A12" w:rsidRDefault="0012223B" w:rsidP="0012223B">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冲突点：自我表现尺度不同。关键词：集体主义谦虚</w:t>
      </w:r>
      <w:r w:rsidRPr="007E2A12">
        <w:rPr>
          <w:rFonts w:ascii="Times New Roman" w:eastAsia="宋体" w:hAnsi="Times New Roman" w:cs="Times New Roman" w:hint="eastAsia"/>
          <w:sz w:val="24"/>
          <w:szCs w:val="28"/>
        </w:rPr>
        <w:t xml:space="preserve"> vs. </w:t>
      </w:r>
      <w:r w:rsidRPr="007E2A12">
        <w:rPr>
          <w:rFonts w:ascii="Times New Roman" w:eastAsia="宋体" w:hAnsi="Times New Roman" w:cs="Times New Roman" w:hint="eastAsia"/>
          <w:sz w:val="24"/>
          <w:szCs w:val="28"/>
        </w:rPr>
        <w:t>个人主义自我推销</w:t>
      </w:r>
    </w:p>
    <w:p w14:paraId="33080210" w14:textId="5968D714" w:rsidR="0012223B" w:rsidRPr="0012223B" w:rsidRDefault="0012223B" w:rsidP="0012223B">
      <w:pPr>
        <w:spacing w:after="0"/>
        <w:ind w:firstLineChars="200" w:firstLine="482"/>
        <w:rPr>
          <w:rFonts w:ascii="Times New Roman" w:eastAsia="宋体" w:hAnsi="Times New Roman" w:cs="Times New Roman"/>
          <w:b/>
          <w:bCs/>
          <w:sz w:val="24"/>
          <w:szCs w:val="28"/>
        </w:rPr>
      </w:pPr>
      <w:r w:rsidRPr="0012223B">
        <w:rPr>
          <w:rFonts w:ascii="Times New Roman" w:eastAsia="宋体" w:hAnsi="Times New Roman" w:cs="Times New Roman"/>
          <w:b/>
          <w:bCs/>
          <w:sz w:val="24"/>
          <w:szCs w:val="28"/>
        </w:rPr>
        <w:t>Self-Promotion vs. Humility: Cultural Clashes in Job Interviews</w:t>
      </w:r>
    </w:p>
    <w:p w14:paraId="5A0B7872" w14:textId="49DB560E"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Job interviews are a prime example of how cultural norms around self-presentation can clash. Chinese candidates often emphasize teamwork and downplay individual achievements, saying things like, "Our project succeeded due to collective effort," rather than, "I led the team to success." This stems from Confucian values that prioritize modesty and group harmony over personal boasting. However, in American interviews, this approach can backfire</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interviewers expect candidates to confidently highlight their own skills and accomplishments. British interviewers, while less aggressive than Americans in demanding self-promotion, still look for evidence of individual contributions, albeit phrased modestly.</w:t>
      </w:r>
    </w:p>
    <w:p w14:paraId="1A0C4EA6" w14:textId="7E8123F5"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In China, overt self-praise is considered arrogant and may even harm one</w:t>
      </w:r>
      <w:proofErr w:type="gramStart"/>
      <w:r w:rsidRPr="007E2A12">
        <w:rPr>
          <w:rFonts w:ascii="Times New Roman" w:eastAsia="宋体" w:hAnsi="Times New Roman" w:cs="Times New Roman" w:hint="eastAsia"/>
          <w:sz w:val="24"/>
          <w:szCs w:val="28"/>
        </w:rPr>
        <w:t>’</w:t>
      </w:r>
      <w:proofErr w:type="gramEnd"/>
      <w:r w:rsidRPr="007E2A12">
        <w:rPr>
          <w:rFonts w:ascii="Times New Roman" w:eastAsia="宋体" w:hAnsi="Times New Roman" w:cs="Times New Roman" w:hint="eastAsia"/>
          <w:sz w:val="24"/>
          <w:szCs w:val="28"/>
        </w:rPr>
        <w:t>s reputation. Instead, professionals rely on implicit recognition</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if they perform well, their superiors will notice without them having to announce it. American hiring managers, however, interpret humility as a lack of confidence or ambition. The U.S. job market rewards those who actively "sell themselves," as assertiveness is linked to leadership potential. British interviewers, meanwhile, prefer a balance</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candidates should demonstrate competence without appearing boastful, often using phrases like, "I was fortunate to play a key role in..."</w:t>
      </w:r>
    </w:p>
    <w:p w14:paraId="6531F611" w14:textId="77777777"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 xml:space="preserve">To navigate these differences, candidates can adopt a blended approach. One technique is the "I + We" framework, where they acknowledge team efforts while still highlighting their personal role, e.g., "I developed the initial strategy, which our team then refined and executed successfully." Another strategy is to research the </w:t>
      </w:r>
      <w:r w:rsidRPr="007E2A12">
        <w:rPr>
          <w:rFonts w:ascii="Times New Roman" w:eastAsia="宋体" w:hAnsi="Times New Roman" w:cs="Times New Roman" w:hint="eastAsia"/>
          <w:sz w:val="24"/>
          <w:szCs w:val="28"/>
        </w:rPr>
        <w:lastRenderedPageBreak/>
        <w:t>company</w:t>
      </w:r>
      <w:proofErr w:type="gramStart"/>
      <w:r w:rsidRPr="007E2A12">
        <w:rPr>
          <w:rFonts w:ascii="Times New Roman" w:eastAsia="宋体" w:hAnsi="Times New Roman" w:cs="Times New Roman" w:hint="eastAsia"/>
          <w:sz w:val="24"/>
          <w:szCs w:val="28"/>
        </w:rPr>
        <w:t>’</w:t>
      </w:r>
      <w:proofErr w:type="gramEnd"/>
      <w:r w:rsidRPr="007E2A12">
        <w:rPr>
          <w:rFonts w:ascii="Times New Roman" w:eastAsia="宋体" w:hAnsi="Times New Roman" w:cs="Times New Roman" w:hint="eastAsia"/>
          <w:sz w:val="24"/>
          <w:szCs w:val="28"/>
        </w:rPr>
        <w:t>s culture beforehand</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U.S. firms may require more assertive answers, while U.K. employers might appreciate a reserved but detailed account of achievements. Additionally, candidates can ask clarifying questions, such as, "Would you like me to focus more on my individual contributions or team dynamics?" This shows adaptability while maintaining authenticity.</w:t>
      </w:r>
    </w:p>
    <w:p w14:paraId="248E539C" w14:textId="77777777" w:rsidR="007C76D5" w:rsidRDefault="007C76D5" w:rsidP="00D803A5">
      <w:pPr>
        <w:spacing w:after="0"/>
        <w:rPr>
          <w:rFonts w:ascii="Times New Roman" w:eastAsia="宋体" w:hAnsi="Times New Roman" w:cs="Times New Roman"/>
          <w:sz w:val="24"/>
          <w:szCs w:val="28"/>
        </w:rPr>
      </w:pPr>
    </w:p>
    <w:p w14:paraId="56FC2AB3" w14:textId="6C2E4D08"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hint="eastAsia"/>
          <w:sz w:val="24"/>
          <w:szCs w:val="28"/>
        </w:rPr>
        <w:t>求职面试是展示方式文化差异的典型场景。中国求职者往往强调团队合作而非个人成就，比如会说</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我们项目成功是集体努力的成果</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，而非</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我带领团队取得了成功</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这源于儒家文化重视谦逊和集体和谐高于自我标榜。然而在美国面试中，这种方式可能适得其反——面试官期待候选人自信地突出个人能力和成就。英国面试官虽然不像美国人那样要求强烈自我推销，但仍希望看到个人贡献的具体例证，只是表达会更含蓄。</w:t>
      </w:r>
    </w:p>
    <w:p w14:paraId="298327CC" w14:textId="474E15DB"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hint="eastAsia"/>
          <w:sz w:val="24"/>
          <w:szCs w:val="28"/>
        </w:rPr>
        <w:t>在中国文化中，明显的自我吹嘘会被认为是傲慢，甚至损害声誉。专业人士更倾向于依靠隐性认可——如果表现优秀，上级自然会注意到，无需自我宣扬。但美国招聘经理会将谦虚解读为缺乏信心或进取心。美国就业市场奖励那些善于</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推销自己</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的人，因为</w:t>
      </w:r>
      <w:proofErr w:type="gramStart"/>
      <w:r w:rsidRPr="00C47134">
        <w:rPr>
          <w:rFonts w:ascii="Times New Roman" w:eastAsia="宋体" w:hAnsi="Times New Roman" w:cs="Times New Roman" w:hint="eastAsia"/>
          <w:sz w:val="24"/>
          <w:szCs w:val="28"/>
        </w:rPr>
        <w:t>果断被</w:t>
      </w:r>
      <w:proofErr w:type="gramEnd"/>
      <w:r w:rsidRPr="00C47134">
        <w:rPr>
          <w:rFonts w:ascii="Times New Roman" w:eastAsia="宋体" w:hAnsi="Times New Roman" w:cs="Times New Roman" w:hint="eastAsia"/>
          <w:sz w:val="24"/>
          <w:szCs w:val="28"/>
        </w:rPr>
        <w:t>视为领导潜质的体现。英国面试官则更倾向折中方式——候选人应该展现能力但不显得自夸，常用</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我很荣幸在其中发挥关键作用</w:t>
      </w:r>
      <w:r w:rsidRPr="00C47134">
        <w:rPr>
          <w:rFonts w:ascii="Times New Roman" w:eastAsia="宋体" w:hAnsi="Times New Roman" w:cs="Times New Roman" w:hint="eastAsia"/>
          <w:sz w:val="24"/>
          <w:szCs w:val="28"/>
        </w:rPr>
        <w:t>.</w:t>
      </w:r>
      <w:proofErr w:type="gramStart"/>
      <w:r w:rsidRPr="00C47134">
        <w:rPr>
          <w:rFonts w:ascii="Times New Roman" w:eastAsia="宋体" w:hAnsi="Times New Roman" w:cs="Times New Roman" w:hint="eastAsia"/>
          <w:sz w:val="24"/>
          <w:szCs w:val="28"/>
        </w:rPr>
        <w:t>..</w:t>
      </w:r>
      <w:proofErr w:type="gramEnd"/>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这类表述。</w:t>
      </w:r>
    </w:p>
    <w:p w14:paraId="71305540" w14:textId="279A795B" w:rsidR="005B18D5"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hint="eastAsia"/>
          <w:sz w:val="24"/>
          <w:szCs w:val="28"/>
        </w:rPr>
        <w:t>要应对这些差异，求职者可以采取融合策略。技巧之一是采用</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我</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我们</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框架，即在肯定团队贡献的同时突出个人角色，例如</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我制定了初步策略，团队随后完善并成功执行</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。另一策略是提前研究公司文化——美国企业可能要求更自信的回答，而英国雇主更欣赏含蓄但详实的成就说明。此外，求职者可以提出澄清性问题，比如</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您希望我更多侧重个人贡献还是团队协作？</w:t>
      </w:r>
      <w:r w:rsidRPr="00C47134">
        <w:rPr>
          <w:rFonts w:ascii="Times New Roman" w:eastAsia="宋体" w:hAnsi="Times New Roman" w:cs="Times New Roman" w:hint="eastAsia"/>
          <w:sz w:val="24"/>
          <w:szCs w:val="28"/>
        </w:rPr>
        <w:t>"</w:t>
      </w:r>
      <w:r w:rsidRPr="00C47134">
        <w:rPr>
          <w:rFonts w:ascii="Times New Roman" w:eastAsia="宋体" w:hAnsi="Times New Roman" w:cs="Times New Roman" w:hint="eastAsia"/>
          <w:sz w:val="24"/>
          <w:szCs w:val="28"/>
        </w:rPr>
        <w:t>这既展现了适应能力，又保持了真实性。</w:t>
      </w:r>
    </w:p>
    <w:p w14:paraId="42C4AAAB" w14:textId="77777777" w:rsidR="005B18D5" w:rsidRPr="0012223B" w:rsidRDefault="005B18D5" w:rsidP="00D803A5">
      <w:pPr>
        <w:spacing w:after="0"/>
        <w:rPr>
          <w:rFonts w:ascii="Times New Roman" w:eastAsia="宋体" w:hAnsi="Times New Roman" w:cs="Times New Roman"/>
          <w:sz w:val="24"/>
          <w:szCs w:val="28"/>
        </w:rPr>
      </w:pPr>
    </w:p>
    <w:p w14:paraId="2D2A95DA" w14:textId="32C1A72C" w:rsidR="007E2A12" w:rsidRPr="007E2A12" w:rsidRDefault="007E2A12" w:rsidP="007E2A12">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sidRPr="007E2A12">
        <w:rPr>
          <w:rFonts w:ascii="Times New Roman" w:eastAsia="宋体" w:hAnsi="Times New Roman" w:cs="Times New Roman" w:hint="eastAsia"/>
          <w:sz w:val="24"/>
          <w:szCs w:val="28"/>
        </w:rPr>
        <w:t>拒绝方式不同</w:t>
      </w:r>
    </w:p>
    <w:p w14:paraId="55C39B18" w14:textId="69C8F45E" w:rsidR="007E2A12" w:rsidRPr="007E2A12" w:rsidRDefault="007E2A12" w:rsidP="007E2A12">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情境：中国人多次推辞别人给的东西（“不用啦，不麻烦你了”），英国人误会对方真的不要；美国人则直接说</w:t>
      </w:r>
      <w:r w:rsidRPr="007E2A12">
        <w:rPr>
          <w:rFonts w:ascii="Times New Roman" w:eastAsia="宋体" w:hAnsi="Times New Roman" w:cs="Times New Roman" w:hint="eastAsia"/>
          <w:sz w:val="24"/>
          <w:szCs w:val="28"/>
        </w:rPr>
        <w:t>yes</w:t>
      </w:r>
      <w:r w:rsidRPr="007E2A12">
        <w:rPr>
          <w:rFonts w:ascii="Times New Roman" w:eastAsia="宋体" w:hAnsi="Times New Roman" w:cs="Times New Roman" w:hint="eastAsia"/>
          <w:sz w:val="24"/>
          <w:szCs w:val="28"/>
        </w:rPr>
        <w:t>或</w:t>
      </w:r>
      <w:r w:rsidRPr="007E2A12">
        <w:rPr>
          <w:rFonts w:ascii="Times New Roman" w:eastAsia="宋体" w:hAnsi="Times New Roman" w:cs="Times New Roman" w:hint="eastAsia"/>
          <w:sz w:val="24"/>
          <w:szCs w:val="28"/>
        </w:rPr>
        <w:t>no</w:t>
      </w:r>
      <w:r w:rsidRPr="007E2A12">
        <w:rPr>
          <w:rFonts w:ascii="Times New Roman" w:eastAsia="宋体" w:hAnsi="Times New Roman" w:cs="Times New Roman" w:hint="eastAsia"/>
          <w:sz w:val="24"/>
          <w:szCs w:val="28"/>
        </w:rPr>
        <w:t>。</w:t>
      </w:r>
    </w:p>
    <w:p w14:paraId="2C82E355" w14:textId="700421A8" w:rsidR="0012223B" w:rsidRPr="007E2A12" w:rsidRDefault="007E2A12" w:rsidP="00D803A5">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冲突点：拒绝背后的文化含义不同。关键词：客套</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间接</w:t>
      </w:r>
      <w:r w:rsidRPr="007E2A12">
        <w:rPr>
          <w:rFonts w:ascii="Times New Roman" w:eastAsia="宋体" w:hAnsi="Times New Roman" w:cs="Times New Roman" w:hint="eastAsia"/>
          <w:sz w:val="24"/>
          <w:szCs w:val="28"/>
        </w:rPr>
        <w:t xml:space="preserve"> vs. </w:t>
      </w:r>
      <w:r w:rsidRPr="007E2A12">
        <w:rPr>
          <w:rFonts w:ascii="Times New Roman" w:eastAsia="宋体" w:hAnsi="Times New Roman" w:cs="Times New Roman" w:hint="eastAsia"/>
          <w:sz w:val="24"/>
          <w:szCs w:val="28"/>
        </w:rPr>
        <w:t>明确拒绝</w:t>
      </w:r>
      <w:r w:rsidRPr="007E2A12">
        <w:rPr>
          <w:rFonts w:ascii="Times New Roman" w:eastAsia="宋体" w:hAnsi="Times New Roman" w:cs="Times New Roman" w:hint="eastAsia"/>
          <w:sz w:val="24"/>
          <w:szCs w:val="28"/>
        </w:rPr>
        <w:t>/</w:t>
      </w:r>
      <w:r w:rsidRPr="007E2A12">
        <w:rPr>
          <w:rFonts w:ascii="Times New Roman" w:eastAsia="宋体" w:hAnsi="Times New Roman" w:cs="Times New Roman" w:hint="eastAsia"/>
          <w:sz w:val="24"/>
          <w:szCs w:val="28"/>
        </w:rPr>
        <w:t>接受</w:t>
      </w:r>
    </w:p>
    <w:p w14:paraId="60D77AA1" w14:textId="77777777" w:rsidR="007E2A12" w:rsidRPr="007E2A12" w:rsidRDefault="007E2A12" w:rsidP="000B0D5F">
      <w:pPr>
        <w:spacing w:after="0"/>
        <w:jc w:val="center"/>
        <w:rPr>
          <w:rFonts w:ascii="Times New Roman" w:eastAsia="宋体" w:hAnsi="Times New Roman" w:cs="Times New Roman"/>
          <w:b/>
          <w:bCs/>
          <w:sz w:val="24"/>
          <w:szCs w:val="28"/>
        </w:rPr>
      </w:pPr>
      <w:r w:rsidRPr="007E2A12">
        <w:rPr>
          <w:rFonts w:ascii="Times New Roman" w:eastAsia="宋体" w:hAnsi="Times New Roman" w:cs="Times New Roman"/>
          <w:b/>
          <w:bCs/>
          <w:sz w:val="24"/>
          <w:szCs w:val="28"/>
        </w:rPr>
        <w:t>The Art of Refusing: Cultural Nuances in Saying “No”</w:t>
      </w:r>
    </w:p>
    <w:p w14:paraId="091DB828" w14:textId="77777777"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sz w:val="24"/>
          <w:szCs w:val="28"/>
        </w:rPr>
        <w:t>The act of refusing an offer—whether it’s food, a gift, or a request for help—varies significantly across cultures. In China, it’s common to politely decline multiple times before accepting, as immediate acceptance might seem greedy or impolite. For example, if offered tea, a Chinese guest might say, </w:t>
      </w:r>
      <w:r w:rsidRPr="007E2A12">
        <w:rPr>
          <w:rFonts w:ascii="Times New Roman" w:eastAsia="宋体" w:hAnsi="Times New Roman" w:cs="Times New Roman"/>
          <w:i/>
          <w:iCs/>
          <w:sz w:val="24"/>
          <w:szCs w:val="28"/>
        </w:rPr>
        <w:t>"No need to trouble yourself!"</w:t>
      </w:r>
      <w:r w:rsidRPr="007E2A12">
        <w:rPr>
          <w:rFonts w:ascii="Times New Roman" w:eastAsia="宋体" w:hAnsi="Times New Roman" w:cs="Times New Roman"/>
          <w:sz w:val="24"/>
          <w:szCs w:val="28"/>
        </w:rPr>
        <w:t> expecting the host to insist. However, a British or American host may take this refusal at face value and not serve the tea, leaving the guest surprised and possibly offended. Meanwhile, Americans typically respond with a direct </w:t>
      </w:r>
      <w:r w:rsidRPr="007E2A12">
        <w:rPr>
          <w:rFonts w:ascii="Times New Roman" w:eastAsia="宋体" w:hAnsi="Times New Roman" w:cs="Times New Roman"/>
          <w:i/>
          <w:iCs/>
          <w:sz w:val="24"/>
          <w:szCs w:val="28"/>
        </w:rPr>
        <w:t>"Yes, please"</w:t>
      </w:r>
      <w:r w:rsidRPr="007E2A12">
        <w:rPr>
          <w:rFonts w:ascii="Times New Roman" w:eastAsia="宋体" w:hAnsi="Times New Roman" w:cs="Times New Roman"/>
          <w:sz w:val="24"/>
          <w:szCs w:val="28"/>
        </w:rPr>
        <w:t> or </w:t>
      </w:r>
      <w:r w:rsidRPr="007E2A12">
        <w:rPr>
          <w:rFonts w:ascii="Times New Roman" w:eastAsia="宋体" w:hAnsi="Times New Roman" w:cs="Times New Roman"/>
          <w:i/>
          <w:iCs/>
          <w:sz w:val="24"/>
          <w:szCs w:val="28"/>
        </w:rPr>
        <w:t>"No, thanks,"</w:t>
      </w:r>
      <w:r w:rsidRPr="007E2A12">
        <w:rPr>
          <w:rFonts w:ascii="Times New Roman" w:eastAsia="宋体" w:hAnsi="Times New Roman" w:cs="Times New Roman"/>
          <w:sz w:val="24"/>
          <w:szCs w:val="28"/>
        </w:rPr>
        <w:t> while the British might use softer phrasing like, </w:t>
      </w:r>
      <w:r w:rsidRPr="007E2A12">
        <w:rPr>
          <w:rFonts w:ascii="Times New Roman" w:eastAsia="宋体" w:hAnsi="Times New Roman" w:cs="Times New Roman"/>
          <w:i/>
          <w:iCs/>
          <w:sz w:val="24"/>
          <w:szCs w:val="28"/>
        </w:rPr>
        <w:t xml:space="preserve">"I’m fine for </w:t>
      </w:r>
      <w:r w:rsidRPr="007E2A12">
        <w:rPr>
          <w:rFonts w:ascii="Times New Roman" w:eastAsia="宋体" w:hAnsi="Times New Roman" w:cs="Times New Roman"/>
          <w:i/>
          <w:iCs/>
          <w:sz w:val="24"/>
          <w:szCs w:val="28"/>
        </w:rPr>
        <w:lastRenderedPageBreak/>
        <w:t>now, but thank you."</w:t>
      </w:r>
    </w:p>
    <w:p w14:paraId="542E9206" w14:textId="77777777"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sz w:val="24"/>
          <w:szCs w:val="28"/>
        </w:rPr>
        <w:t>In Chinese culture, repeated refusals are a ritual that demonstrates humility and allows the host to show sincerity by insisting. This exchange reinforces social bonds. In contrast, British and American cultures prioritize respecting verbal boundaries—if someone says </w:t>
      </w:r>
      <w:r w:rsidRPr="007E2A12">
        <w:rPr>
          <w:rFonts w:ascii="Times New Roman" w:eastAsia="宋体" w:hAnsi="Times New Roman" w:cs="Times New Roman"/>
          <w:i/>
          <w:iCs/>
          <w:sz w:val="24"/>
          <w:szCs w:val="28"/>
        </w:rPr>
        <w:t>"no,"</w:t>
      </w:r>
      <w:r w:rsidRPr="007E2A12">
        <w:rPr>
          <w:rFonts w:ascii="Times New Roman" w:eastAsia="宋体" w:hAnsi="Times New Roman" w:cs="Times New Roman"/>
          <w:sz w:val="24"/>
          <w:szCs w:val="28"/>
        </w:rPr>
        <w:t> pushing further can feel intrusive. Americans, in particular, value efficiency and may view prolonged refusal rituals as unnecessary. The British, while more reserved than Americans, still prefer clear communication, albeit with polite hedging.</w:t>
      </w:r>
    </w:p>
    <w:p w14:paraId="19A4D290" w14:textId="77777777" w:rsidR="007E2A12" w:rsidRPr="007E2A12" w:rsidRDefault="007E2A12" w:rsidP="007E2A12">
      <w:pPr>
        <w:spacing w:after="0"/>
        <w:ind w:firstLineChars="200" w:firstLine="480"/>
        <w:rPr>
          <w:rFonts w:ascii="Times New Roman" w:eastAsia="宋体" w:hAnsi="Times New Roman" w:cs="Times New Roman"/>
          <w:sz w:val="24"/>
          <w:szCs w:val="28"/>
        </w:rPr>
      </w:pPr>
      <w:r w:rsidRPr="007E2A12">
        <w:rPr>
          <w:rFonts w:ascii="Times New Roman" w:eastAsia="宋体" w:hAnsi="Times New Roman" w:cs="Times New Roman"/>
          <w:sz w:val="24"/>
          <w:szCs w:val="28"/>
        </w:rPr>
        <w:t>To avoid awkwardness, a </w:t>
      </w:r>
      <w:r w:rsidRPr="007E2A12">
        <w:rPr>
          <w:rFonts w:ascii="Times New Roman" w:eastAsia="宋体" w:hAnsi="Times New Roman" w:cs="Times New Roman"/>
          <w:i/>
          <w:iCs/>
          <w:sz w:val="24"/>
          <w:szCs w:val="28"/>
        </w:rPr>
        <w:t>"third culture"</w:t>
      </w:r>
      <w:r w:rsidRPr="007E2A12">
        <w:rPr>
          <w:rFonts w:ascii="Times New Roman" w:eastAsia="宋体" w:hAnsi="Times New Roman" w:cs="Times New Roman"/>
          <w:sz w:val="24"/>
          <w:szCs w:val="28"/>
        </w:rPr>
        <w:t> approach can be used. Hosts can offer twice (</w:t>
      </w:r>
      <w:r w:rsidRPr="007E2A12">
        <w:rPr>
          <w:rFonts w:ascii="Times New Roman" w:eastAsia="宋体" w:hAnsi="Times New Roman" w:cs="Times New Roman"/>
          <w:i/>
          <w:iCs/>
          <w:sz w:val="24"/>
          <w:szCs w:val="28"/>
        </w:rPr>
        <w:t>"Are you sure? It’s no trouble!"</w:t>
      </w:r>
      <w:r w:rsidRPr="007E2A12">
        <w:rPr>
          <w:rFonts w:ascii="Times New Roman" w:eastAsia="宋体" w:hAnsi="Times New Roman" w:cs="Times New Roman"/>
          <w:sz w:val="24"/>
          <w:szCs w:val="28"/>
        </w:rPr>
        <w:t>) to accommodate Chinese expectations without overstepping Western comfort zones. Guests, meanwhile, can signal their true intentions—for example, a Chinese guest might say, </w:t>
      </w:r>
      <w:r w:rsidRPr="007E2A12">
        <w:rPr>
          <w:rFonts w:ascii="Times New Roman" w:eastAsia="宋体" w:hAnsi="Times New Roman" w:cs="Times New Roman"/>
          <w:i/>
          <w:iCs/>
          <w:sz w:val="24"/>
          <w:szCs w:val="28"/>
        </w:rPr>
        <w:t>"I’d love some tea if it’s not too much trouble,"</w:t>
      </w:r>
      <w:r w:rsidRPr="007E2A12">
        <w:rPr>
          <w:rFonts w:ascii="Times New Roman" w:eastAsia="宋体" w:hAnsi="Times New Roman" w:cs="Times New Roman"/>
          <w:sz w:val="24"/>
          <w:szCs w:val="28"/>
        </w:rPr>
        <w:t> making their acceptance clearer. Nonverbal cues also help, such as leaving a drink within reach rather than taking it away after the first refusal. In multicultural settings, a lighthearted acknowledgment of differences (</w:t>
      </w:r>
      <w:r w:rsidRPr="007E2A12">
        <w:rPr>
          <w:rFonts w:ascii="Times New Roman" w:eastAsia="宋体" w:hAnsi="Times New Roman" w:cs="Times New Roman"/>
          <w:i/>
          <w:iCs/>
          <w:sz w:val="24"/>
          <w:szCs w:val="28"/>
        </w:rPr>
        <w:t>"In my culture, we refuse first out of politeness—please insist!"</w:t>
      </w:r>
      <w:r w:rsidRPr="007E2A12">
        <w:rPr>
          <w:rFonts w:ascii="Times New Roman" w:eastAsia="宋体" w:hAnsi="Times New Roman" w:cs="Times New Roman"/>
          <w:sz w:val="24"/>
          <w:szCs w:val="28"/>
        </w:rPr>
        <w:t>) can also ease tensions. By blending customs, both parties can navigate refusals smoothly while respecting each other’s norms.</w:t>
      </w:r>
    </w:p>
    <w:p w14:paraId="261D1CA1" w14:textId="77777777" w:rsidR="007E2A12" w:rsidRDefault="007E2A12" w:rsidP="007E2A12">
      <w:pPr>
        <w:spacing w:after="0"/>
        <w:rPr>
          <w:rFonts w:ascii="Times New Roman" w:eastAsia="宋体" w:hAnsi="Times New Roman" w:cs="Times New Roman"/>
          <w:sz w:val="24"/>
          <w:szCs w:val="28"/>
        </w:rPr>
      </w:pPr>
    </w:p>
    <w:p w14:paraId="2E05E383"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拒绝邀请</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无论是食物、礼物还是求助请求</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在不同文化中存在显著差异。在中国，礼貌性地多次推辞再接受是常见做法，立即接受可能显得贪心或失礼。比如被招待喝茶时，中国客人可能会说</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不用麻烦了！</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，期待主人坚持斟茶。但英美主人可能会当真而</w:t>
      </w:r>
      <w:proofErr w:type="gramStart"/>
      <w:r w:rsidRPr="00C47134">
        <w:rPr>
          <w:rFonts w:ascii="Times New Roman" w:eastAsia="宋体" w:hAnsi="Times New Roman" w:cs="Times New Roman"/>
          <w:sz w:val="24"/>
          <w:szCs w:val="28"/>
        </w:rPr>
        <w:t>不</w:t>
      </w:r>
      <w:proofErr w:type="gramEnd"/>
      <w:r w:rsidRPr="00C47134">
        <w:rPr>
          <w:rFonts w:ascii="Times New Roman" w:eastAsia="宋体" w:hAnsi="Times New Roman" w:cs="Times New Roman"/>
          <w:sz w:val="24"/>
          <w:szCs w:val="28"/>
        </w:rPr>
        <w:t>倒茶，让客人感到意外甚至被冒犯。美国人通常会直接回答</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好的，谢谢</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或</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不用了</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，英国人则可能用更委婉的</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暂时不用，但非常感谢</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w:t>
      </w:r>
    </w:p>
    <w:p w14:paraId="32F5F773"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在中国文化中，反复推辞是一种体现谦逊的礼仪，也让主人有机会通过坚持来表现诚意。这种互动能强化社交联结。相比之下，英美文化更重视尊重语言界限</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如果有人说</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不</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，继续强求会显得冒昧。美国人尤其注重效率，可能认为冗长的推让仪式多此一举。英国人虽然比美国人更含蓄，但仍偏好清晰沟通，只是措辞更委婉。</w:t>
      </w:r>
    </w:p>
    <w:p w14:paraId="2122CEF8"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为避免尴尬，可以采用</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第三种文化</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策略。主人可以坚持两次</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您确定吗？一点都不麻烦！</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来兼顾中式期待和西方习惯。客人则可以更明确表态，比如</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如果不麻烦的话，我很乐意来一杯</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。非语言暗示也很有效，比如把茶点留在客人触手可及之处而非直接撤走。在多文化场合，轻松点明差异</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在我的文化里，第一次拒绝是出于礼貌，请再邀请一次！</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也能化解紧张。通过融合不同习俗，双方都能在尊重各自规范的前提下顺畅交流。</w:t>
      </w:r>
    </w:p>
    <w:p w14:paraId="5264595F" w14:textId="77777777" w:rsidR="00C47134" w:rsidRDefault="00C47134" w:rsidP="007E2A12">
      <w:pPr>
        <w:spacing w:after="0"/>
        <w:rPr>
          <w:rFonts w:ascii="Times New Roman" w:eastAsia="宋体" w:hAnsi="Times New Roman" w:cs="Times New Roman"/>
          <w:sz w:val="24"/>
          <w:szCs w:val="28"/>
        </w:rPr>
      </w:pPr>
    </w:p>
    <w:p w14:paraId="38001D4C" w14:textId="0067B87C" w:rsidR="007E2A12" w:rsidRPr="007E2A12" w:rsidRDefault="007E2A12" w:rsidP="007E2A12">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sidRPr="007E2A12">
        <w:rPr>
          <w:rFonts w:ascii="Times New Roman" w:eastAsia="宋体" w:hAnsi="Times New Roman" w:cs="Times New Roman" w:hint="eastAsia"/>
          <w:sz w:val="24"/>
          <w:szCs w:val="28"/>
        </w:rPr>
        <w:t>幽默的使用场合</w:t>
      </w:r>
    </w:p>
    <w:p w14:paraId="7770C3E6" w14:textId="77777777" w:rsidR="007E2A12" w:rsidRPr="007E2A12" w:rsidRDefault="007E2A12" w:rsidP="007E2A12">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lastRenderedPageBreak/>
        <w:t>情境：英国人在会议中以轻松语气或讽刺说话缓和气氛；中国人觉得不够严肃；美国人反而觉得“很放松”。</w:t>
      </w:r>
    </w:p>
    <w:p w14:paraId="0B2A8D6A" w14:textId="3A153EA7" w:rsidR="007C76D5" w:rsidRDefault="007E2A12" w:rsidP="007E2A12">
      <w:pPr>
        <w:spacing w:after="0"/>
        <w:rPr>
          <w:rFonts w:ascii="Times New Roman" w:eastAsia="宋体" w:hAnsi="Times New Roman" w:cs="Times New Roman"/>
          <w:sz w:val="24"/>
          <w:szCs w:val="28"/>
        </w:rPr>
      </w:pPr>
      <w:r w:rsidRPr="007E2A12">
        <w:rPr>
          <w:rFonts w:ascii="Times New Roman" w:eastAsia="宋体" w:hAnsi="Times New Roman" w:cs="Times New Roman" w:hint="eastAsia"/>
          <w:sz w:val="24"/>
          <w:szCs w:val="28"/>
        </w:rPr>
        <w:t>冲突点：幽默背后的社交功能误解。关键词：场合正式性</w:t>
      </w:r>
      <w:r w:rsidRPr="007E2A12">
        <w:rPr>
          <w:rFonts w:ascii="Times New Roman" w:eastAsia="宋体" w:hAnsi="Times New Roman" w:cs="Times New Roman" w:hint="eastAsia"/>
          <w:sz w:val="24"/>
          <w:szCs w:val="28"/>
        </w:rPr>
        <w:t xml:space="preserve"> vs. </w:t>
      </w:r>
      <w:r w:rsidRPr="007E2A12">
        <w:rPr>
          <w:rFonts w:ascii="Times New Roman" w:eastAsia="宋体" w:hAnsi="Times New Roman" w:cs="Times New Roman" w:hint="eastAsia"/>
          <w:sz w:val="24"/>
          <w:szCs w:val="28"/>
        </w:rPr>
        <w:t>氛围调节；直接幽默</w:t>
      </w:r>
      <w:r w:rsidRPr="007E2A12">
        <w:rPr>
          <w:rFonts w:ascii="Times New Roman" w:eastAsia="宋体" w:hAnsi="Times New Roman" w:cs="Times New Roman" w:hint="eastAsia"/>
          <w:sz w:val="24"/>
          <w:szCs w:val="28"/>
        </w:rPr>
        <w:t xml:space="preserve"> vs. </w:t>
      </w:r>
      <w:r w:rsidRPr="007E2A12">
        <w:rPr>
          <w:rFonts w:ascii="Times New Roman" w:eastAsia="宋体" w:hAnsi="Times New Roman" w:cs="Times New Roman" w:hint="eastAsia"/>
          <w:sz w:val="24"/>
          <w:szCs w:val="28"/>
        </w:rPr>
        <w:t>含蓄幽默</w:t>
      </w:r>
    </w:p>
    <w:p w14:paraId="470F0BF6" w14:textId="0F0C8A29" w:rsidR="000B0D5F" w:rsidRPr="000B0D5F" w:rsidRDefault="000B0D5F" w:rsidP="000B0D5F">
      <w:pPr>
        <w:spacing w:after="0"/>
        <w:ind w:firstLineChars="200" w:firstLine="48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Humor is a powerful social tool, but its use in professional settings can be risky across cultures. British professionals often rely on sarcasm and dry wit to lighten the mood, saying things like, "Well, that went brilliantly</w:t>
      </w:r>
      <w:r w:rsidRPr="000B0D5F">
        <w:rPr>
          <w:rFonts w:ascii="Times New Roman" w:eastAsia="宋体" w:hAnsi="Times New Roman" w:cs="Times New Roman" w:hint="eastAsia"/>
          <w:sz w:val="24"/>
          <w:szCs w:val="28"/>
        </w:rPr>
        <w:t>…</w:t>
      </w:r>
      <w:r w:rsidRPr="000B0D5F">
        <w:rPr>
          <w:rFonts w:ascii="Times New Roman" w:eastAsia="宋体" w:hAnsi="Times New Roman" w:cs="Times New Roman" w:hint="eastAsia"/>
          <w:sz w:val="24"/>
          <w:szCs w:val="28"/>
        </w:rPr>
        <w:t>" after a mishap. Americans may appreciate this as a tension-breaker, while Chinese colleagues could find it inappropriate or even passive-aggressive. Conversely, an American</w:t>
      </w:r>
      <w:proofErr w:type="gramStart"/>
      <w:r w:rsidRPr="000B0D5F">
        <w:rPr>
          <w:rFonts w:ascii="Times New Roman" w:eastAsia="宋体" w:hAnsi="Times New Roman" w:cs="Times New Roman" w:hint="eastAsia"/>
          <w:sz w:val="24"/>
          <w:szCs w:val="28"/>
        </w:rPr>
        <w:t>’</w:t>
      </w:r>
      <w:proofErr w:type="gramEnd"/>
      <w:r w:rsidRPr="000B0D5F">
        <w:rPr>
          <w:rFonts w:ascii="Times New Roman" w:eastAsia="宋体" w:hAnsi="Times New Roman" w:cs="Times New Roman" w:hint="eastAsia"/>
          <w:sz w:val="24"/>
          <w:szCs w:val="28"/>
        </w:rPr>
        <w:t>s enthusiastic joke ("Guess we</w:t>
      </w:r>
      <w:proofErr w:type="gramStart"/>
      <w:r w:rsidRPr="000B0D5F">
        <w:rPr>
          <w:rFonts w:ascii="Times New Roman" w:eastAsia="宋体" w:hAnsi="Times New Roman" w:cs="Times New Roman" w:hint="eastAsia"/>
          <w:sz w:val="24"/>
          <w:szCs w:val="28"/>
        </w:rPr>
        <w:t>’</w:t>
      </w:r>
      <w:proofErr w:type="gramEnd"/>
      <w:r w:rsidRPr="000B0D5F">
        <w:rPr>
          <w:rFonts w:ascii="Times New Roman" w:eastAsia="宋体" w:hAnsi="Times New Roman" w:cs="Times New Roman" w:hint="eastAsia"/>
          <w:sz w:val="24"/>
          <w:szCs w:val="28"/>
        </w:rPr>
        <w:t>re working weekends now</w:t>
      </w:r>
      <w:r w:rsidRPr="000B0D5F">
        <w:rPr>
          <w:rFonts w:ascii="Times New Roman" w:eastAsia="宋体" w:hAnsi="Times New Roman" w:cs="Times New Roman" w:hint="eastAsia"/>
          <w:sz w:val="24"/>
          <w:szCs w:val="28"/>
        </w:rPr>
        <w:t>—</w:t>
      </w:r>
      <w:proofErr w:type="spellStart"/>
      <w:r w:rsidRPr="000B0D5F">
        <w:rPr>
          <w:rFonts w:ascii="Times New Roman" w:eastAsia="宋体" w:hAnsi="Times New Roman" w:cs="Times New Roman" w:hint="eastAsia"/>
          <w:sz w:val="24"/>
          <w:szCs w:val="28"/>
        </w:rPr>
        <w:t>haha</w:t>
      </w:r>
      <w:proofErr w:type="spellEnd"/>
      <w:r w:rsidRPr="000B0D5F">
        <w:rPr>
          <w:rFonts w:ascii="Times New Roman" w:eastAsia="宋体" w:hAnsi="Times New Roman" w:cs="Times New Roman" w:hint="eastAsia"/>
          <w:sz w:val="24"/>
          <w:szCs w:val="28"/>
        </w:rPr>
        <w:t>!") might confuse British teammates, who prefer subtler humor, and unsettle Chinese colleagues, who expect formality in work discussions.</w:t>
      </w:r>
    </w:p>
    <w:p w14:paraId="75FDFACA" w14:textId="6F1D0109" w:rsidR="000B0D5F" w:rsidRPr="000B0D5F" w:rsidRDefault="000B0D5F" w:rsidP="000B0D5F">
      <w:pPr>
        <w:spacing w:after="0"/>
        <w:ind w:firstLineChars="200" w:firstLine="48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British humor thrives on irony and understatement, serving as a way to bond and show resilience in the face of challenges. Americans use humor to foster a relaxed atmosphere but tend toward more obvious punchlines. In Chinese business culture, however, meetings are often seen as serious forums where humor can undermine authority or distract from the agenda. While light jokes may be acceptable among close colleagues, sarcasm or self-deprecation from a superior could cause discomfort.</w:t>
      </w:r>
    </w:p>
    <w:p w14:paraId="12180389" w14:textId="2B8B035B" w:rsidR="007C76D5" w:rsidRPr="007E2A12" w:rsidRDefault="000B0D5F" w:rsidP="000B0D5F">
      <w:pPr>
        <w:spacing w:after="0"/>
        <w:ind w:firstLineChars="200" w:firstLine="48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To align humor styles, professionals can follow a few guidelines. First, avoid sarcasm in multicultural meetings unless the team is very familiar with each other. Self-deprecating humor ("My mistake</w:t>
      </w:r>
      <w:r w:rsidRPr="000B0D5F">
        <w:rPr>
          <w:rFonts w:ascii="Times New Roman" w:eastAsia="宋体" w:hAnsi="Times New Roman" w:cs="Times New Roman" w:hint="eastAsia"/>
          <w:sz w:val="24"/>
          <w:szCs w:val="28"/>
        </w:rPr>
        <w:t>—</w:t>
      </w:r>
      <w:r w:rsidRPr="000B0D5F">
        <w:rPr>
          <w:rFonts w:ascii="Times New Roman" w:eastAsia="宋体" w:hAnsi="Times New Roman" w:cs="Times New Roman" w:hint="eastAsia"/>
          <w:sz w:val="24"/>
          <w:szCs w:val="28"/>
        </w:rPr>
        <w:t>let</w:t>
      </w:r>
      <w:proofErr w:type="gramStart"/>
      <w:r w:rsidRPr="000B0D5F">
        <w:rPr>
          <w:rFonts w:ascii="Times New Roman" w:eastAsia="宋体" w:hAnsi="Times New Roman" w:cs="Times New Roman" w:hint="eastAsia"/>
          <w:sz w:val="24"/>
          <w:szCs w:val="28"/>
        </w:rPr>
        <w:t>’</w:t>
      </w:r>
      <w:proofErr w:type="gramEnd"/>
      <w:r w:rsidRPr="000B0D5F">
        <w:rPr>
          <w:rFonts w:ascii="Times New Roman" w:eastAsia="宋体" w:hAnsi="Times New Roman" w:cs="Times New Roman" w:hint="eastAsia"/>
          <w:sz w:val="24"/>
          <w:szCs w:val="28"/>
        </w:rPr>
        <w:t>s fix this together!") is generally safer than jokes at others</w:t>
      </w:r>
      <w:proofErr w:type="gramStart"/>
      <w:r w:rsidRPr="000B0D5F">
        <w:rPr>
          <w:rFonts w:ascii="Times New Roman" w:eastAsia="宋体" w:hAnsi="Times New Roman" w:cs="Times New Roman" w:hint="eastAsia"/>
          <w:sz w:val="24"/>
          <w:szCs w:val="28"/>
        </w:rPr>
        <w:t>’</w:t>
      </w:r>
      <w:proofErr w:type="gramEnd"/>
      <w:r w:rsidRPr="000B0D5F">
        <w:rPr>
          <w:rFonts w:ascii="Times New Roman" w:eastAsia="宋体" w:hAnsi="Times New Roman" w:cs="Times New Roman" w:hint="eastAsia"/>
          <w:sz w:val="24"/>
          <w:szCs w:val="28"/>
        </w:rPr>
        <w:t xml:space="preserve"> expense. Second, gauge reactions before continuing</w:t>
      </w:r>
      <w:r w:rsidRPr="000B0D5F">
        <w:rPr>
          <w:rFonts w:ascii="Times New Roman" w:eastAsia="宋体" w:hAnsi="Times New Roman" w:cs="Times New Roman" w:hint="eastAsia"/>
          <w:sz w:val="24"/>
          <w:szCs w:val="28"/>
        </w:rPr>
        <w:t>—</w:t>
      </w:r>
      <w:r w:rsidRPr="000B0D5F">
        <w:rPr>
          <w:rFonts w:ascii="Times New Roman" w:eastAsia="宋体" w:hAnsi="Times New Roman" w:cs="Times New Roman" w:hint="eastAsia"/>
          <w:sz w:val="24"/>
          <w:szCs w:val="28"/>
        </w:rPr>
        <w:t>if a joke falls flat, pivot back to a neutral tone. Third, reserve casual humor for informal settings (e.g., team dinners) where cultural differences are less likely to cause friction. Over time, teams can develop a shared sense of humor, but initially, clarity and professionalism should take precedence over wit.</w:t>
      </w:r>
    </w:p>
    <w:p w14:paraId="12100025" w14:textId="77777777" w:rsidR="007C76D5" w:rsidRDefault="007C76D5" w:rsidP="00D803A5">
      <w:pPr>
        <w:spacing w:after="0"/>
        <w:rPr>
          <w:rFonts w:ascii="Times New Roman" w:eastAsia="宋体" w:hAnsi="Times New Roman" w:cs="Times New Roman"/>
          <w:sz w:val="24"/>
          <w:szCs w:val="28"/>
        </w:rPr>
      </w:pPr>
    </w:p>
    <w:p w14:paraId="26BE6052"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幽默是强大的社交工具，但在跨文化职场中使用存在风险。英国专业人士常借助讽刺和冷幽默调节气氛，比如在失误后说</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嗯，真是干得漂亮</w:t>
      </w:r>
      <w:r w:rsidRPr="00C47134">
        <w:rPr>
          <w:rFonts w:ascii="Times New Roman" w:eastAsia="宋体" w:hAnsi="Times New Roman" w:cs="Times New Roman"/>
          <w:sz w:val="24"/>
          <w:szCs w:val="28"/>
        </w:rPr>
        <w:t>.</w:t>
      </w:r>
      <w:proofErr w:type="gramStart"/>
      <w:r w:rsidRPr="00C47134">
        <w:rPr>
          <w:rFonts w:ascii="Times New Roman" w:eastAsia="宋体" w:hAnsi="Times New Roman" w:cs="Times New Roman"/>
          <w:sz w:val="24"/>
          <w:szCs w:val="28"/>
        </w:rPr>
        <w:t>..</w:t>
      </w:r>
      <w:proofErr w:type="gramEnd"/>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。美国人可能觉得这是缓解紧张，而中国同事或许认为不得体甚至暗含敌意。反过来，美国人的爽朗玩笑</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看来周末要加班了</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哈哈！</w:t>
      </w:r>
      <w:proofErr w:type="gramStart"/>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可能让英国同事困惑于其直白</w:t>
      </w:r>
      <w:proofErr w:type="gramEnd"/>
      <w:r w:rsidRPr="00C47134">
        <w:rPr>
          <w:rFonts w:ascii="Times New Roman" w:eastAsia="宋体" w:hAnsi="Times New Roman" w:cs="Times New Roman"/>
          <w:sz w:val="24"/>
          <w:szCs w:val="28"/>
        </w:rPr>
        <w:t>，又让重视会议严肃性的中国同仁感到不安。</w:t>
      </w:r>
    </w:p>
    <w:p w14:paraId="7081F05E"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英式幽默的特点是反讽和轻描淡写，用以建立默契和展现面对挫折的韧性。美国人用幽默营造轻松氛围，但笑点通常更直白。而在中国</w:t>
      </w:r>
      <w:proofErr w:type="gramStart"/>
      <w:r w:rsidRPr="00C47134">
        <w:rPr>
          <w:rFonts w:ascii="Times New Roman" w:eastAsia="宋体" w:hAnsi="Times New Roman" w:cs="Times New Roman"/>
          <w:sz w:val="24"/>
          <w:szCs w:val="28"/>
        </w:rPr>
        <w:t>职场文化</w:t>
      </w:r>
      <w:proofErr w:type="gramEnd"/>
      <w:r w:rsidRPr="00C47134">
        <w:rPr>
          <w:rFonts w:ascii="Times New Roman" w:eastAsia="宋体" w:hAnsi="Times New Roman" w:cs="Times New Roman"/>
          <w:sz w:val="24"/>
          <w:szCs w:val="28"/>
        </w:rPr>
        <w:t>中，会议被视为严肃场合，幽默可能削弱权威或分散议题注意力。虽然熟人之间可以说些轻松玩笑，但上级的讽刺或自嘲可能引发不适。</w:t>
      </w:r>
    </w:p>
    <w:p w14:paraId="43EF4A66"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要协调幽默风格，可以遵循几个原则。首先，在多元文化会议中避免讽刺，除非团队成员非常熟悉。其次，自嘲式幽默</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我的错，我们一起解决！</w:t>
      </w:r>
      <w:r w:rsidRPr="00C47134">
        <w:rPr>
          <w:rFonts w:ascii="Times New Roman" w:eastAsia="宋体" w:hAnsi="Times New Roman" w:cs="Times New Roman"/>
          <w:sz w:val="24"/>
          <w:szCs w:val="28"/>
        </w:rPr>
        <w:t>")</w:t>
      </w:r>
      <w:proofErr w:type="gramStart"/>
      <w:r w:rsidRPr="00C47134">
        <w:rPr>
          <w:rFonts w:ascii="Times New Roman" w:eastAsia="宋体" w:hAnsi="Times New Roman" w:cs="Times New Roman"/>
          <w:sz w:val="24"/>
          <w:szCs w:val="28"/>
        </w:rPr>
        <w:t>比</w:t>
      </w:r>
      <w:r w:rsidRPr="00C47134">
        <w:rPr>
          <w:rFonts w:ascii="Times New Roman" w:eastAsia="宋体" w:hAnsi="Times New Roman" w:cs="Times New Roman"/>
          <w:sz w:val="24"/>
          <w:szCs w:val="28"/>
        </w:rPr>
        <w:lastRenderedPageBreak/>
        <w:t>针对</w:t>
      </w:r>
      <w:proofErr w:type="gramEnd"/>
      <w:r w:rsidRPr="00C47134">
        <w:rPr>
          <w:rFonts w:ascii="Times New Roman" w:eastAsia="宋体" w:hAnsi="Times New Roman" w:cs="Times New Roman"/>
          <w:sz w:val="24"/>
          <w:szCs w:val="28"/>
        </w:rPr>
        <w:t>他人的玩笑更安全。再者，注意观察反应</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如果冷场就</w:t>
      </w:r>
      <w:proofErr w:type="gramStart"/>
      <w:r w:rsidRPr="00C47134">
        <w:rPr>
          <w:rFonts w:ascii="Times New Roman" w:eastAsia="宋体" w:hAnsi="Times New Roman" w:cs="Times New Roman"/>
          <w:sz w:val="24"/>
          <w:szCs w:val="28"/>
        </w:rPr>
        <w:t>及时回归</w:t>
      </w:r>
      <w:proofErr w:type="gramEnd"/>
      <w:r w:rsidRPr="00C47134">
        <w:rPr>
          <w:rFonts w:ascii="Times New Roman" w:eastAsia="宋体" w:hAnsi="Times New Roman" w:cs="Times New Roman"/>
          <w:sz w:val="24"/>
          <w:szCs w:val="28"/>
        </w:rPr>
        <w:t>正式语气。最后，将随意幽默留给非正式场合</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如团队聚餐</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，降低文化摩擦风险。随着团队默契加深，可以逐步培养共同幽默感，但初期还是应以清晰专业为主。</w:t>
      </w:r>
    </w:p>
    <w:p w14:paraId="1A9BB739" w14:textId="77777777" w:rsidR="00C47134" w:rsidRDefault="00C47134" w:rsidP="00D803A5">
      <w:pPr>
        <w:spacing w:after="0"/>
        <w:rPr>
          <w:rFonts w:ascii="Times New Roman" w:eastAsia="宋体" w:hAnsi="Times New Roman" w:cs="Times New Roman"/>
          <w:sz w:val="24"/>
          <w:szCs w:val="28"/>
        </w:rPr>
      </w:pPr>
    </w:p>
    <w:p w14:paraId="7807D3FE" w14:textId="721F33F6" w:rsidR="000B0D5F" w:rsidRPr="000B0D5F" w:rsidRDefault="000B0D5F" w:rsidP="000B0D5F">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5</w:t>
      </w:r>
      <w:r w:rsidRPr="000B0D5F">
        <w:rPr>
          <w:rFonts w:ascii="Times New Roman" w:eastAsia="宋体" w:hAnsi="Times New Roman" w:cs="Times New Roman" w:hint="eastAsia"/>
          <w:sz w:val="24"/>
          <w:szCs w:val="28"/>
        </w:rPr>
        <w:t>.</w:t>
      </w:r>
      <w:r w:rsidRPr="000B0D5F">
        <w:rPr>
          <w:rFonts w:ascii="Times New Roman" w:eastAsia="宋体" w:hAnsi="Times New Roman" w:cs="Times New Roman" w:hint="eastAsia"/>
          <w:sz w:val="24"/>
          <w:szCs w:val="28"/>
        </w:rPr>
        <w:t>提建议的方式</w:t>
      </w:r>
    </w:p>
    <w:p w14:paraId="5F5CB90C" w14:textId="77777777" w:rsidR="000B0D5F" w:rsidRP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情境：中国人喜欢事后私下提建议，美国人喜欢当场提出改进点，英国人通过委婉提问“你考虑过…吗？”暗示建议。</w:t>
      </w:r>
    </w:p>
    <w:p w14:paraId="0333F248" w14:textId="77777777" w:rsidR="000B0D5F" w:rsidRP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冲突点：建议表达渠道与时机不同。</w:t>
      </w:r>
    </w:p>
    <w:p w14:paraId="2877224C" w14:textId="7AE25D5D" w:rsidR="007C76D5"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关键词：避免冲突</w:t>
      </w:r>
      <w:r w:rsidRPr="000B0D5F">
        <w:rPr>
          <w:rFonts w:ascii="Times New Roman" w:eastAsia="宋体" w:hAnsi="Times New Roman" w:cs="Times New Roman" w:hint="eastAsia"/>
          <w:sz w:val="24"/>
          <w:szCs w:val="28"/>
        </w:rPr>
        <w:t xml:space="preserve"> vs. </w:t>
      </w:r>
      <w:r w:rsidRPr="000B0D5F">
        <w:rPr>
          <w:rFonts w:ascii="Times New Roman" w:eastAsia="宋体" w:hAnsi="Times New Roman" w:cs="Times New Roman" w:hint="eastAsia"/>
          <w:sz w:val="24"/>
          <w:szCs w:val="28"/>
        </w:rPr>
        <w:t>及时反馈；间接</w:t>
      </w:r>
      <w:r w:rsidRPr="000B0D5F">
        <w:rPr>
          <w:rFonts w:ascii="Times New Roman" w:eastAsia="宋体" w:hAnsi="Times New Roman" w:cs="Times New Roman" w:hint="eastAsia"/>
          <w:sz w:val="24"/>
          <w:szCs w:val="28"/>
        </w:rPr>
        <w:t xml:space="preserve"> vs. </w:t>
      </w:r>
      <w:r w:rsidRPr="000B0D5F">
        <w:rPr>
          <w:rFonts w:ascii="Times New Roman" w:eastAsia="宋体" w:hAnsi="Times New Roman" w:cs="Times New Roman" w:hint="eastAsia"/>
          <w:sz w:val="24"/>
          <w:szCs w:val="28"/>
        </w:rPr>
        <w:t>公开表达</w:t>
      </w:r>
    </w:p>
    <w:p w14:paraId="41A6872C" w14:textId="77777777" w:rsidR="000B0D5F" w:rsidRPr="000B0D5F" w:rsidRDefault="000B0D5F" w:rsidP="000B0D5F">
      <w:pPr>
        <w:spacing w:after="0"/>
        <w:ind w:firstLineChars="200" w:firstLine="480"/>
        <w:rPr>
          <w:rFonts w:ascii="Times New Roman" w:eastAsia="宋体" w:hAnsi="Times New Roman" w:cs="Times New Roman"/>
          <w:sz w:val="24"/>
          <w:szCs w:val="28"/>
        </w:rPr>
      </w:pPr>
      <w:r w:rsidRPr="000B0D5F">
        <w:rPr>
          <w:rFonts w:ascii="Times New Roman" w:eastAsia="宋体" w:hAnsi="Times New Roman" w:cs="Times New Roman"/>
          <w:sz w:val="24"/>
          <w:szCs w:val="28"/>
        </w:rPr>
        <w:t>The way feedback is delivered—whether in private or publicly, and how bluntly—can vary greatly between cultures. Chinese professionals often prefer to give constructive criticism privately to avoid causing embarrassment, while Americans may offer direct feedback in group settings, viewing it as transparent and efficient. British colleagues, meanwhile, might couch criticism in polite questions (</w:t>
      </w:r>
      <w:r w:rsidRPr="000B0D5F">
        <w:rPr>
          <w:rFonts w:ascii="Times New Roman" w:eastAsia="宋体" w:hAnsi="Times New Roman" w:cs="Times New Roman"/>
          <w:i/>
          <w:iCs/>
          <w:sz w:val="24"/>
          <w:szCs w:val="28"/>
        </w:rPr>
        <w:t>"Have you considered…?"</w:t>
      </w:r>
      <w:r w:rsidRPr="000B0D5F">
        <w:rPr>
          <w:rFonts w:ascii="Times New Roman" w:eastAsia="宋体" w:hAnsi="Times New Roman" w:cs="Times New Roman"/>
          <w:sz w:val="24"/>
          <w:szCs w:val="28"/>
        </w:rPr>
        <w:t>) to soften the blow.</w:t>
      </w:r>
    </w:p>
    <w:p w14:paraId="2C9C7F13" w14:textId="77777777" w:rsidR="000B0D5F" w:rsidRPr="000B0D5F" w:rsidRDefault="000B0D5F" w:rsidP="000B0D5F">
      <w:pPr>
        <w:spacing w:after="0"/>
        <w:ind w:firstLineChars="200" w:firstLine="480"/>
        <w:rPr>
          <w:rFonts w:ascii="Times New Roman" w:eastAsia="宋体" w:hAnsi="Times New Roman" w:cs="Times New Roman"/>
          <w:sz w:val="24"/>
          <w:szCs w:val="28"/>
        </w:rPr>
      </w:pPr>
      <w:r w:rsidRPr="000B0D5F">
        <w:rPr>
          <w:rFonts w:ascii="Times New Roman" w:eastAsia="宋体" w:hAnsi="Times New Roman" w:cs="Times New Roman"/>
          <w:sz w:val="24"/>
          <w:szCs w:val="28"/>
        </w:rPr>
        <w:t>In China, public criticism can damage </w:t>
      </w:r>
      <w:r w:rsidRPr="000B0D5F">
        <w:rPr>
          <w:rFonts w:ascii="Times New Roman" w:eastAsia="宋体" w:hAnsi="Times New Roman" w:cs="Times New Roman"/>
          <w:i/>
          <w:iCs/>
          <w:sz w:val="24"/>
          <w:szCs w:val="28"/>
        </w:rPr>
        <w:t>"face"</w:t>
      </w:r>
      <w:r w:rsidRPr="000B0D5F">
        <w:rPr>
          <w:rFonts w:ascii="Times New Roman" w:eastAsia="宋体" w:hAnsi="Times New Roman" w:cs="Times New Roman"/>
          <w:sz w:val="24"/>
          <w:szCs w:val="28"/>
        </w:rPr>
        <w:t> and harm relationships, so managers often discuss issues one-on-one. Americans, however, see open feedback as a way to improve collectively and may not understand why someone would take it personally. The British, while less blunt than Americans, still expect professionals to handle constructive criticism gracefully, though they deliver it with diplomatic phrasing.</w:t>
      </w:r>
    </w:p>
    <w:p w14:paraId="0AC3B873" w14:textId="77777777" w:rsidR="000B0D5F" w:rsidRPr="000B0D5F" w:rsidRDefault="000B0D5F" w:rsidP="000B0D5F">
      <w:pPr>
        <w:spacing w:after="0"/>
        <w:ind w:firstLineChars="200" w:firstLine="480"/>
        <w:rPr>
          <w:rFonts w:ascii="Times New Roman" w:eastAsia="宋体" w:hAnsi="Times New Roman" w:cs="Times New Roman"/>
          <w:sz w:val="24"/>
          <w:szCs w:val="28"/>
        </w:rPr>
      </w:pPr>
      <w:r w:rsidRPr="000B0D5F">
        <w:rPr>
          <w:rFonts w:ascii="Times New Roman" w:eastAsia="宋体" w:hAnsi="Times New Roman" w:cs="Times New Roman"/>
          <w:sz w:val="24"/>
          <w:szCs w:val="28"/>
        </w:rPr>
        <w:t>To reconcile these approaches, teams can establish clear feedback norms. One method is the </w:t>
      </w:r>
      <w:r w:rsidRPr="000B0D5F">
        <w:rPr>
          <w:rFonts w:ascii="Times New Roman" w:eastAsia="宋体" w:hAnsi="Times New Roman" w:cs="Times New Roman"/>
          <w:i/>
          <w:iCs/>
          <w:sz w:val="24"/>
          <w:szCs w:val="28"/>
        </w:rPr>
        <w:t>"praise-improve-praise"</w:t>
      </w:r>
      <w:r w:rsidRPr="000B0D5F">
        <w:rPr>
          <w:rFonts w:ascii="Times New Roman" w:eastAsia="宋体" w:hAnsi="Times New Roman" w:cs="Times New Roman"/>
          <w:sz w:val="24"/>
          <w:szCs w:val="28"/>
        </w:rPr>
        <w:t> sandwich, which softens criticism in all cultures. Another is to ask team members their preference (</w:t>
      </w:r>
      <w:r w:rsidRPr="000B0D5F">
        <w:rPr>
          <w:rFonts w:ascii="Times New Roman" w:eastAsia="宋体" w:hAnsi="Times New Roman" w:cs="Times New Roman"/>
          <w:i/>
          <w:iCs/>
          <w:sz w:val="24"/>
          <w:szCs w:val="28"/>
        </w:rPr>
        <w:t>"Do you prefer feedback in the moment or privately?"</w:t>
      </w:r>
      <w:r w:rsidRPr="000B0D5F">
        <w:rPr>
          <w:rFonts w:ascii="Times New Roman" w:eastAsia="宋体" w:hAnsi="Times New Roman" w:cs="Times New Roman"/>
          <w:sz w:val="24"/>
          <w:szCs w:val="28"/>
        </w:rPr>
        <w:t>). For multicultural teams, a mix of written (email/chat) and verbal feedback allows individuals to process criticism in their preferred style. By balancing directness with sensitivity, teams can foster growth without causing unnecessary friction.</w:t>
      </w:r>
    </w:p>
    <w:p w14:paraId="22957459" w14:textId="77777777" w:rsidR="007C76D5" w:rsidRDefault="007C76D5" w:rsidP="00D803A5">
      <w:pPr>
        <w:spacing w:after="0"/>
        <w:rPr>
          <w:rFonts w:ascii="Times New Roman" w:eastAsia="宋体" w:hAnsi="Times New Roman" w:cs="Times New Roman"/>
          <w:sz w:val="24"/>
          <w:szCs w:val="28"/>
        </w:rPr>
      </w:pPr>
    </w:p>
    <w:p w14:paraId="7811E37A"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提出建设性批评的方式</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无论是私下还是公开，以及直接程度</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在不同文化中存在巨大差异。中国</w:t>
      </w:r>
      <w:proofErr w:type="gramStart"/>
      <w:r w:rsidRPr="00C47134">
        <w:rPr>
          <w:rFonts w:ascii="Times New Roman" w:eastAsia="宋体" w:hAnsi="Times New Roman" w:cs="Times New Roman"/>
          <w:sz w:val="24"/>
          <w:szCs w:val="28"/>
        </w:rPr>
        <w:t>职场人士</w:t>
      </w:r>
      <w:proofErr w:type="gramEnd"/>
      <w:r w:rsidRPr="00C47134">
        <w:rPr>
          <w:rFonts w:ascii="Times New Roman" w:eastAsia="宋体" w:hAnsi="Times New Roman" w:cs="Times New Roman"/>
          <w:sz w:val="24"/>
          <w:szCs w:val="28"/>
        </w:rPr>
        <w:t>通常选择私下沟通以免使人难堪，美国人则可能在集体场合直接反馈，认为这样透明高效。英国同事则倾向用委婉提问</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你是否考虑过</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来缓和批评的冲击力。</w:t>
      </w:r>
    </w:p>
    <w:p w14:paraId="6150B9C0" w14:textId="77777777"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在中国，公开批评会损伤</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面子</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破坏关系，因此管理者多采取一对一沟通。美国人则认为公开反馈有助于共同进步，可能难以理解为何有人会对此介怀。英国人虽不如美国人直白，但仍期待专业人士能从容接受建设性意见，只是表达时会更加委婉。</w:t>
      </w:r>
    </w:p>
    <w:p w14:paraId="15D9F747" w14:textId="4D4674CB" w:rsidR="00C47134" w:rsidRPr="00C47134" w:rsidRDefault="00C47134" w:rsidP="00C47134">
      <w:pPr>
        <w:spacing w:after="0"/>
        <w:ind w:firstLineChars="200" w:firstLine="480"/>
        <w:rPr>
          <w:rFonts w:ascii="Times New Roman" w:eastAsia="宋体" w:hAnsi="Times New Roman" w:cs="Times New Roman"/>
          <w:sz w:val="24"/>
          <w:szCs w:val="28"/>
        </w:rPr>
      </w:pPr>
      <w:r w:rsidRPr="00C47134">
        <w:rPr>
          <w:rFonts w:ascii="Times New Roman" w:eastAsia="宋体" w:hAnsi="Times New Roman" w:cs="Times New Roman"/>
          <w:sz w:val="24"/>
          <w:szCs w:val="28"/>
        </w:rPr>
        <w:t>要协调这些差异，团队可以建立明确的反馈规范。方法之一是采用</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表扬</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lastRenderedPageBreak/>
        <w:t>建议</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表扬</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的三明治技巧，这在各文化中都较易接受。另一种是询问成员偏好</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你倾向于当场反馈还是私下沟通？</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。对多元文化团队，结合书面</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邮件</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聊天</w:t>
      </w:r>
      <w:r w:rsidRPr="00C47134">
        <w:rPr>
          <w:rFonts w:ascii="Times New Roman" w:eastAsia="宋体" w:hAnsi="Times New Roman" w:cs="Times New Roman"/>
          <w:sz w:val="24"/>
          <w:szCs w:val="28"/>
        </w:rPr>
        <w:t>)</w:t>
      </w:r>
      <w:r w:rsidRPr="00C47134">
        <w:rPr>
          <w:rFonts w:ascii="Times New Roman" w:eastAsia="宋体" w:hAnsi="Times New Roman" w:cs="Times New Roman"/>
          <w:sz w:val="24"/>
          <w:szCs w:val="28"/>
        </w:rPr>
        <w:t>和口头反馈能让成员以舒适的方式消化意见。通过平衡直接与体贴，团队可以在避免不必要摩擦的同时促进共同成长。</w:t>
      </w:r>
    </w:p>
    <w:p w14:paraId="4A4F40D1" w14:textId="77777777" w:rsidR="00C47134" w:rsidRPr="000B0D5F" w:rsidRDefault="00C47134" w:rsidP="00D803A5">
      <w:pPr>
        <w:spacing w:after="0"/>
        <w:rPr>
          <w:rFonts w:ascii="Times New Roman" w:eastAsia="宋体" w:hAnsi="Times New Roman" w:cs="Times New Roman"/>
          <w:sz w:val="24"/>
          <w:szCs w:val="28"/>
        </w:rPr>
      </w:pPr>
    </w:p>
    <w:p w14:paraId="36DCD0E6" w14:textId="1332DBF8" w:rsidR="000B0D5F" w:rsidRPr="000B0D5F" w:rsidRDefault="000B0D5F" w:rsidP="000B0D5F">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6.</w:t>
      </w:r>
      <w:r w:rsidRPr="000B0D5F">
        <w:rPr>
          <w:rFonts w:ascii="Times New Roman" w:eastAsia="宋体" w:hAnsi="Times New Roman" w:cs="Times New Roman" w:hint="eastAsia"/>
          <w:sz w:val="24"/>
          <w:szCs w:val="28"/>
        </w:rPr>
        <w:t>小组分工态度</w:t>
      </w:r>
    </w:p>
    <w:p w14:paraId="5046D3D5" w14:textId="77777777" w:rsidR="000B0D5F" w:rsidRP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情境：中国人在团队中自愿承担重复工作但不争当主导；美国人积极分配角色表现领导力；英国人关注“每人做多少”是否公平。</w:t>
      </w:r>
    </w:p>
    <w:p w14:paraId="483968C5" w14:textId="77777777" w:rsidR="000B0D5F" w:rsidRP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冲突点：“主动参与”在各文化中标准不同。</w:t>
      </w:r>
    </w:p>
    <w:p w14:paraId="5D7537F7" w14:textId="77777777" w:rsid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关键词：集体融入</w:t>
      </w:r>
      <w:r w:rsidRPr="000B0D5F">
        <w:rPr>
          <w:rFonts w:ascii="Times New Roman" w:eastAsia="宋体" w:hAnsi="Times New Roman" w:cs="Times New Roman" w:hint="eastAsia"/>
          <w:sz w:val="24"/>
          <w:szCs w:val="28"/>
        </w:rPr>
        <w:t xml:space="preserve"> vs. </w:t>
      </w:r>
      <w:r w:rsidRPr="000B0D5F">
        <w:rPr>
          <w:rFonts w:ascii="Times New Roman" w:eastAsia="宋体" w:hAnsi="Times New Roman" w:cs="Times New Roman" w:hint="eastAsia"/>
          <w:sz w:val="24"/>
          <w:szCs w:val="28"/>
        </w:rPr>
        <w:t>个体领导</w:t>
      </w:r>
      <w:r w:rsidRPr="000B0D5F">
        <w:rPr>
          <w:rFonts w:ascii="Times New Roman" w:eastAsia="宋体" w:hAnsi="Times New Roman" w:cs="Times New Roman" w:hint="eastAsia"/>
          <w:sz w:val="24"/>
          <w:szCs w:val="28"/>
        </w:rPr>
        <w:t xml:space="preserve"> vs. </w:t>
      </w:r>
      <w:r w:rsidRPr="000B0D5F">
        <w:rPr>
          <w:rFonts w:ascii="Times New Roman" w:eastAsia="宋体" w:hAnsi="Times New Roman" w:cs="Times New Roman" w:hint="eastAsia"/>
          <w:sz w:val="24"/>
          <w:szCs w:val="28"/>
        </w:rPr>
        <w:t>公平意识</w:t>
      </w:r>
    </w:p>
    <w:p w14:paraId="09F3AED1" w14:textId="3B758999" w:rsidR="00193572" w:rsidRPr="00193572" w:rsidRDefault="00193572" w:rsidP="00193572">
      <w:pPr>
        <w:spacing w:after="0"/>
        <w:jc w:val="center"/>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Team Role Division: Cultural Perspectives on Participation</w:t>
      </w:r>
    </w:p>
    <w:p w14:paraId="0EA438F2" w14:textId="272C8E72"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In multicultural team settings, approaches to task delegation reveal fundamental cultural differences in how individuals perceive their roles. Chinese team members frequently gravitate toward supportive, behind-the-scenes tasks, willingly taking on repetitive or administrative work without asserting leadership claims. This stems from a cultural emphasis on collective success over individual recognition, where overtly competing for visible roles may be viewed as disruptive to group harmony. American colleagues, by contrast, actively shape team structures by assigning roles and claiming leadership positions, interpreting this assertiveness as demonstrating initiative and organizational capability</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qualities highly valued in individualistic professional environments. British team members, meanwhile, focus intently on equitable workload distribution, meticulously ensuring all contributions are balanced and transparent</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 xml:space="preserve">a reflection of their cultural prioritization of fairness and aversion to perceived imbalance in participation.  </w:t>
      </w:r>
    </w:p>
    <w:p w14:paraId="4375F0E8" w14:textId="73617969" w:rsid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Navigating these diverging expectations requires deliberate strategies. Teams benefit from structured role negotiation sessions early in projects, where members explicitly discuss task preferences and leadership expectations. Implementing rotating leadership roles allows different cultural approaches to shine at various project stages, while shared task-tracking tools address British concerns for fairness without stifling American initiative or Chinese collectivism. Facilitators should remain alert to how different cultures demonstrate engagement</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 xml:space="preserve">while American members may vocalize their contributions, Chinese colleagues' value often lies in steadfast execution of assigned duties, and British members serve as important checks on balanced participation.  </w:t>
      </w:r>
    </w:p>
    <w:p w14:paraId="770969F6" w14:textId="77777777" w:rsidR="00193572" w:rsidRDefault="00193572" w:rsidP="00193572">
      <w:pPr>
        <w:spacing w:after="0"/>
        <w:ind w:firstLineChars="200" w:firstLine="480"/>
        <w:rPr>
          <w:rFonts w:ascii="Times New Roman" w:eastAsia="宋体" w:hAnsi="Times New Roman" w:cs="Times New Roman"/>
          <w:sz w:val="24"/>
          <w:szCs w:val="28"/>
        </w:rPr>
      </w:pPr>
    </w:p>
    <w:p w14:paraId="5AAA3BDC" w14:textId="3F3302B8"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在多元文化团队中，任务分配方式揭示了人们对角色认知的根本差异。中国成员常主动承担辅助性工作，默默处理重复性任务而不争夺领导权，这源于集体利益高于个人认可的文化观念。美国同事则积极构建团队结构，主动认领</w:t>
      </w:r>
      <w:r w:rsidRPr="00193572">
        <w:rPr>
          <w:rFonts w:ascii="Times New Roman" w:eastAsia="宋体" w:hAnsi="Times New Roman" w:cs="Times New Roman" w:hint="eastAsia"/>
          <w:sz w:val="24"/>
          <w:szCs w:val="28"/>
        </w:rPr>
        <w:lastRenderedPageBreak/>
        <w:t>领导角色，这种</w:t>
      </w:r>
      <w:proofErr w:type="gramStart"/>
      <w:r w:rsidRPr="00193572">
        <w:rPr>
          <w:rFonts w:ascii="Times New Roman" w:eastAsia="宋体" w:hAnsi="Times New Roman" w:cs="Times New Roman" w:hint="eastAsia"/>
          <w:sz w:val="24"/>
          <w:szCs w:val="28"/>
        </w:rPr>
        <w:t>果断被</w:t>
      </w:r>
      <w:proofErr w:type="gramEnd"/>
      <w:r w:rsidRPr="00193572">
        <w:rPr>
          <w:rFonts w:ascii="Times New Roman" w:eastAsia="宋体" w:hAnsi="Times New Roman" w:cs="Times New Roman" w:hint="eastAsia"/>
          <w:sz w:val="24"/>
          <w:szCs w:val="28"/>
        </w:rPr>
        <w:t>视为</w:t>
      </w:r>
      <w:proofErr w:type="gramStart"/>
      <w:r w:rsidRPr="00193572">
        <w:rPr>
          <w:rFonts w:ascii="Times New Roman" w:eastAsia="宋体" w:hAnsi="Times New Roman" w:cs="Times New Roman" w:hint="eastAsia"/>
          <w:sz w:val="24"/>
          <w:szCs w:val="28"/>
        </w:rPr>
        <w:t>个人主义职场看重</w:t>
      </w:r>
      <w:proofErr w:type="gramEnd"/>
      <w:r w:rsidRPr="00193572">
        <w:rPr>
          <w:rFonts w:ascii="Times New Roman" w:eastAsia="宋体" w:hAnsi="Times New Roman" w:cs="Times New Roman" w:hint="eastAsia"/>
          <w:sz w:val="24"/>
          <w:szCs w:val="28"/>
        </w:rPr>
        <w:t>的主动性和组织能力。英国成员则专注均衡分配，严格确保工作量透明公平，体现他们对公正的文化追求。</w:t>
      </w:r>
      <w:r w:rsidRPr="00193572">
        <w:rPr>
          <w:rFonts w:ascii="Times New Roman" w:eastAsia="宋体" w:hAnsi="Times New Roman" w:cs="Times New Roman" w:hint="eastAsia"/>
          <w:sz w:val="24"/>
          <w:szCs w:val="28"/>
        </w:rPr>
        <w:t xml:space="preserve">  </w:t>
      </w:r>
    </w:p>
    <w:p w14:paraId="2C09139F" w14:textId="22FC2C87" w:rsid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协调这些差异需要策略性方法。项目初期应进行结构化角色协商，明确任务偏好和领导期望。实施轮值领导制能让不同文化优势在各阶段展现，而共享任务追踪工具既可满足英方对公平的关注，又不压制美式主动或中式集体主义。协调者需注意不同文化的参与表现——美国成员善于发声，中国成员的价值在于踏实执行，英国成员则确保参与平衡。</w:t>
      </w:r>
      <w:r w:rsidRPr="00193572">
        <w:rPr>
          <w:rFonts w:ascii="Times New Roman" w:eastAsia="宋体" w:hAnsi="Times New Roman" w:cs="Times New Roman" w:hint="eastAsia"/>
          <w:sz w:val="24"/>
          <w:szCs w:val="28"/>
        </w:rPr>
        <w:t xml:space="preserve">  </w:t>
      </w:r>
    </w:p>
    <w:p w14:paraId="3BC44A3F" w14:textId="77777777" w:rsidR="00193572" w:rsidRDefault="00193572" w:rsidP="000B0D5F">
      <w:pPr>
        <w:spacing w:after="0"/>
        <w:rPr>
          <w:rFonts w:ascii="Times New Roman" w:eastAsia="宋体" w:hAnsi="Times New Roman" w:cs="Times New Roman"/>
          <w:sz w:val="24"/>
          <w:szCs w:val="28"/>
        </w:rPr>
      </w:pPr>
    </w:p>
    <w:p w14:paraId="74F0D5DF" w14:textId="06245B04" w:rsidR="000B0D5F" w:rsidRPr="000B0D5F" w:rsidRDefault="000B0D5F" w:rsidP="000B0D5F">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7.</w:t>
      </w:r>
      <w:r w:rsidRPr="000B0D5F">
        <w:rPr>
          <w:rFonts w:ascii="Times New Roman" w:eastAsia="宋体" w:hAnsi="Times New Roman" w:cs="Times New Roman" w:hint="eastAsia"/>
          <w:sz w:val="24"/>
          <w:szCs w:val="28"/>
        </w:rPr>
        <w:t>提问风格冲突</w:t>
      </w:r>
    </w:p>
    <w:p w14:paraId="5649AF5E" w14:textId="77777777" w:rsidR="000B0D5F" w:rsidRP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情境：美国学生习惯课后直接问教授“你说的那个例子我</w:t>
      </w:r>
      <w:proofErr w:type="gramStart"/>
      <w:r w:rsidRPr="000B0D5F">
        <w:rPr>
          <w:rFonts w:ascii="Times New Roman" w:eastAsia="宋体" w:hAnsi="Times New Roman" w:cs="Times New Roman" w:hint="eastAsia"/>
          <w:sz w:val="24"/>
          <w:szCs w:val="28"/>
        </w:rPr>
        <w:t>不</w:t>
      </w:r>
      <w:proofErr w:type="gramEnd"/>
      <w:r w:rsidRPr="000B0D5F">
        <w:rPr>
          <w:rFonts w:ascii="Times New Roman" w:eastAsia="宋体" w:hAnsi="Times New Roman" w:cs="Times New Roman" w:hint="eastAsia"/>
          <w:sz w:val="24"/>
          <w:szCs w:val="28"/>
        </w:rPr>
        <w:t>认同”，中国学生觉得这是“质疑老师”；英国学生则会以“</w:t>
      </w:r>
      <w:r w:rsidRPr="000B0D5F">
        <w:rPr>
          <w:rFonts w:ascii="Times New Roman" w:eastAsia="宋体" w:hAnsi="Times New Roman" w:cs="Times New Roman" w:hint="eastAsia"/>
          <w:sz w:val="24"/>
          <w:szCs w:val="28"/>
        </w:rPr>
        <w:t>have you thought about...</w:t>
      </w:r>
      <w:r w:rsidRPr="000B0D5F">
        <w:rPr>
          <w:rFonts w:ascii="Times New Roman" w:eastAsia="宋体" w:hAnsi="Times New Roman" w:cs="Times New Roman" w:hint="eastAsia"/>
          <w:sz w:val="24"/>
          <w:szCs w:val="28"/>
        </w:rPr>
        <w:t>”方式提出异议。</w:t>
      </w:r>
    </w:p>
    <w:p w14:paraId="63D97D97" w14:textId="77777777" w:rsidR="000B0D5F" w:rsidRPr="000B0D5F" w:rsidRDefault="000B0D5F" w:rsidP="000B0D5F">
      <w:pPr>
        <w:spacing w:after="0"/>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冲突点：挑战权威的方式与可接受程度。</w:t>
      </w:r>
    </w:p>
    <w:p w14:paraId="5FFAF5EE" w14:textId="29B3FEE5" w:rsidR="007C76D5" w:rsidRDefault="000B0D5F" w:rsidP="00193572">
      <w:pPr>
        <w:spacing w:after="0"/>
        <w:jc w:val="center"/>
        <w:rPr>
          <w:rFonts w:ascii="Times New Roman" w:eastAsia="宋体" w:hAnsi="Times New Roman" w:cs="Times New Roman"/>
          <w:sz w:val="24"/>
          <w:szCs w:val="28"/>
        </w:rPr>
      </w:pPr>
      <w:r w:rsidRPr="000B0D5F">
        <w:rPr>
          <w:rFonts w:ascii="Times New Roman" w:eastAsia="宋体" w:hAnsi="Times New Roman" w:cs="Times New Roman" w:hint="eastAsia"/>
          <w:sz w:val="24"/>
          <w:szCs w:val="28"/>
        </w:rPr>
        <w:t>关键词：权威敬重</w:t>
      </w:r>
      <w:r w:rsidRPr="000B0D5F">
        <w:rPr>
          <w:rFonts w:ascii="Times New Roman" w:eastAsia="宋体" w:hAnsi="Times New Roman" w:cs="Times New Roman" w:hint="eastAsia"/>
          <w:sz w:val="24"/>
          <w:szCs w:val="28"/>
        </w:rPr>
        <w:t xml:space="preserve"> vs. </w:t>
      </w:r>
      <w:r w:rsidRPr="000B0D5F">
        <w:rPr>
          <w:rFonts w:ascii="Times New Roman" w:eastAsia="宋体" w:hAnsi="Times New Roman" w:cs="Times New Roman" w:hint="eastAsia"/>
          <w:sz w:val="24"/>
          <w:szCs w:val="28"/>
        </w:rPr>
        <w:t>批判式互动；文化中“反问”的接受程度</w:t>
      </w:r>
    </w:p>
    <w:p w14:paraId="364EABB8" w14:textId="29122956" w:rsidR="00193572" w:rsidRPr="00193572" w:rsidRDefault="00193572" w:rsidP="00193572">
      <w:pPr>
        <w:spacing w:after="0"/>
        <w:jc w:val="center"/>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Challenging Authority: Academic Inquiry Across Cultures</w:t>
      </w:r>
    </w:p>
    <w:p w14:paraId="45D60AC3" w14:textId="38C88469"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The manner in which students engage with educators highlights profound cultural variations in perceptions of authority and intellectual exchange. American students routinely voice dissenting opinions directly, as in, "Professor, I find the methodology in this study problematic because..."</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an approach considered evidence of critical thinking in U.S. academic culture. Chinese students often perceive such bluntness as disrespectful, having been socialized in educational traditions that revere teacher authority; they instead express reservations through deferential questions like, "Might you explain this concept another way?" British students strike a middle ground, couching challenges in polite hypotheticals: "Have the authors considered how X factor might influence these findings?"</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 xml:space="preserve">maintaining critique while observing formal academic decorum.  </w:t>
      </w:r>
    </w:p>
    <w:p w14:paraId="0AF28437" w14:textId="29FBBDCB"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These differences originate in distinct educational philosophies. The American system rewards intellectual confrontation as rigor, the Chinese system emphasizes hierarchical knowledge transmission, and British academia values dialectical finesse</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 xml:space="preserve">the ability to challenge ideas while preserving interpersonal harmony. Bridging these gaps involves creating multiple avenues for participation: professors might pair traditional Socratic debates with anonymous question submissions or small-group discussions to accommodate varying comfort levels. Clear communication about expectations ("In this seminar, respectful challenges strengthen our collective understanding") helps align diverse cultural perspectives toward shared academic goals while honoring different expressive traditions.  </w:t>
      </w:r>
    </w:p>
    <w:p w14:paraId="2C01BAD3" w14:textId="109A9B8C"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Key to Both Scenarios</w:t>
      </w:r>
      <w:r>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Successful cross-cultural collaboration requires recognizing that no single approach is inherently superior</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 xml:space="preserve">each reflects deep-seated </w:t>
      </w:r>
      <w:r w:rsidRPr="00193572">
        <w:rPr>
          <w:rFonts w:ascii="Times New Roman" w:eastAsia="宋体" w:hAnsi="Times New Roman" w:cs="Times New Roman" w:hint="eastAsia"/>
          <w:sz w:val="24"/>
          <w:szCs w:val="28"/>
        </w:rPr>
        <w:lastRenderedPageBreak/>
        <w:t xml:space="preserve">cultural logic. The solution lies not in demanding assimilation, but in constructing interaction frameworks that validate diverse participation styles while achieving shared objectives. This might involve hybrid discussion formats in classrooms or blended leadership models in teams, always with explicit acknowledgment of how cultural backgrounds enrich collective outcomes. By making these norms overt and negotiable, groups transform potential friction into synergistic advantage.  </w:t>
      </w:r>
    </w:p>
    <w:p w14:paraId="596909F7" w14:textId="77777777" w:rsidR="00193572" w:rsidRPr="00193572" w:rsidRDefault="00193572" w:rsidP="00193572">
      <w:pPr>
        <w:spacing w:after="0"/>
        <w:rPr>
          <w:rFonts w:ascii="Times New Roman" w:eastAsia="宋体" w:hAnsi="Times New Roman" w:cs="Times New Roman"/>
          <w:sz w:val="24"/>
          <w:szCs w:val="28"/>
        </w:rPr>
      </w:pPr>
    </w:p>
    <w:p w14:paraId="40BB56C3" w14:textId="560576A4"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学生与教师的互动方式展现了权威认知的深刻文化差异。美国学生直接表达异议</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教授，我认为这项研究的方法论有问题</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，这在美国学界被视为批判性思维。中国学生则认为这种直率失礼，他们更倾向通过</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能否换个角度解释这个概念？</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等恭敬提问表达疑虑。英国学生则采取折中方式，用</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作者是否考虑过</w:t>
      </w:r>
      <w:r w:rsidRPr="00193572">
        <w:rPr>
          <w:rFonts w:ascii="Times New Roman" w:eastAsia="宋体" w:hAnsi="Times New Roman" w:cs="Times New Roman" w:hint="eastAsia"/>
          <w:sz w:val="24"/>
          <w:szCs w:val="28"/>
        </w:rPr>
        <w:t>X</w:t>
      </w:r>
      <w:r w:rsidRPr="00193572">
        <w:rPr>
          <w:rFonts w:ascii="Times New Roman" w:eastAsia="宋体" w:hAnsi="Times New Roman" w:cs="Times New Roman" w:hint="eastAsia"/>
          <w:sz w:val="24"/>
          <w:szCs w:val="28"/>
        </w:rPr>
        <w:t>因素的影响？</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等礼貌假设提出挑战，既保持批判又遵守学术礼仪。</w:t>
      </w:r>
      <w:r w:rsidRPr="00193572">
        <w:rPr>
          <w:rFonts w:ascii="Times New Roman" w:eastAsia="宋体" w:hAnsi="Times New Roman" w:cs="Times New Roman" w:hint="eastAsia"/>
          <w:sz w:val="24"/>
          <w:szCs w:val="28"/>
        </w:rPr>
        <w:t xml:space="preserve">  </w:t>
      </w:r>
    </w:p>
    <w:p w14:paraId="6DFC4D01" w14:textId="77777777" w:rsidR="00193572" w:rsidRPr="00193572"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这些差异源于不同的教育哲学：美国体系奖励学术交锋，中国强调知识传承的等级性，英国重视辩论技巧——在挑战观点的同时维护人际和谐。弥合差距需要创造多元参与渠道，比如将苏格拉底式辩论与匿名提问或小组讨论相结合。明确期望</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本课程中，尊重性的质疑能促进共同理解</w:t>
      </w:r>
      <w:r w:rsidRPr="00193572">
        <w:rPr>
          <w:rFonts w:ascii="Times New Roman" w:eastAsia="宋体" w:hAnsi="Times New Roman" w:cs="Times New Roman" w:hint="eastAsia"/>
          <w:sz w:val="24"/>
          <w:szCs w:val="28"/>
        </w:rPr>
        <w:t>")</w:t>
      </w:r>
      <w:r w:rsidRPr="00193572">
        <w:rPr>
          <w:rFonts w:ascii="Times New Roman" w:eastAsia="宋体" w:hAnsi="Times New Roman" w:cs="Times New Roman" w:hint="eastAsia"/>
          <w:sz w:val="24"/>
          <w:szCs w:val="28"/>
        </w:rPr>
        <w:t>有助于在尊重不同表达传统的同时，引导多元文化视角实现共同学术目标。</w:t>
      </w:r>
      <w:r w:rsidRPr="00193572">
        <w:rPr>
          <w:rFonts w:ascii="Times New Roman" w:eastAsia="宋体" w:hAnsi="Times New Roman" w:cs="Times New Roman" w:hint="eastAsia"/>
          <w:sz w:val="24"/>
          <w:szCs w:val="28"/>
        </w:rPr>
        <w:t xml:space="preserve">  </w:t>
      </w:r>
    </w:p>
    <w:p w14:paraId="3F1B366F" w14:textId="2AA5480C" w:rsidR="0075726B" w:rsidRDefault="00193572" w:rsidP="00193572">
      <w:pPr>
        <w:spacing w:after="0"/>
        <w:ind w:firstLineChars="200" w:firstLine="480"/>
        <w:rPr>
          <w:rFonts w:ascii="Times New Roman" w:eastAsia="宋体" w:hAnsi="Times New Roman" w:cs="Times New Roman"/>
          <w:sz w:val="24"/>
          <w:szCs w:val="28"/>
        </w:rPr>
      </w:pPr>
      <w:r w:rsidRPr="00193572">
        <w:rPr>
          <w:rFonts w:ascii="Times New Roman" w:eastAsia="宋体" w:hAnsi="Times New Roman" w:cs="Times New Roman" w:hint="eastAsia"/>
          <w:sz w:val="24"/>
          <w:szCs w:val="28"/>
        </w:rPr>
        <w:t>成功的跨文化协作需要认识到没有单一优越的方式——每种都反映深层的文化逻辑。解决方案不在于要求同化，而在于构建既能确认多样参与风格，又能实现共同目标的互动框架。这可能包括课堂混合讨论模式或团队混合领导模型，并明确承认文化背景如何丰富集体成果。通过使这些规范公开且可协商，团队能将潜在摩擦转化为协同优势。</w:t>
      </w:r>
    </w:p>
    <w:p w14:paraId="33A6BF89" w14:textId="77777777" w:rsidR="00FA7FD3" w:rsidRDefault="00FA7FD3" w:rsidP="00FA7FD3">
      <w:pPr>
        <w:spacing w:after="0"/>
        <w:rPr>
          <w:rFonts w:ascii="Times New Roman" w:eastAsia="宋体" w:hAnsi="Times New Roman" w:cs="Times New Roman"/>
          <w:sz w:val="24"/>
          <w:szCs w:val="28"/>
        </w:rPr>
      </w:pPr>
    </w:p>
    <w:p w14:paraId="790D2FAC" w14:textId="4552301B" w:rsidR="00C37C7E" w:rsidRPr="00C37C7E" w:rsidRDefault="00FA7FD3" w:rsidP="00C37C7E">
      <w:pPr>
        <w:spacing w:after="0"/>
        <w:rPr>
          <w:rFonts w:ascii="Times New Roman" w:eastAsia="宋体" w:hAnsi="Times New Roman" w:cs="Times New Roman"/>
          <w:sz w:val="24"/>
          <w:szCs w:val="28"/>
        </w:rPr>
      </w:pPr>
      <w:r w:rsidRPr="00FA7FD3">
        <w:rPr>
          <w:rFonts w:ascii="Times New Roman" w:eastAsia="宋体" w:hAnsi="Times New Roman" w:cs="Times New Roman"/>
          <w:sz w:val="24"/>
          <w:szCs w:val="28"/>
        </w:rPr>
        <w:t>8.</w:t>
      </w:r>
      <w:r w:rsidR="00C37C7E" w:rsidRPr="00C37C7E">
        <w:rPr>
          <w:rFonts w:ascii="Times New Roman" w:eastAsia="宋体" w:hAnsi="Times New Roman" w:cs="Times New Roman" w:hint="eastAsia"/>
          <w:sz w:val="24"/>
          <w:szCs w:val="28"/>
        </w:rPr>
        <w:t>问候礼仪：握手、拥抱与轻点头</w:t>
      </w:r>
    </w:p>
    <w:p w14:paraId="09EAC250"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中国：正式场合多以拱手或微微点头示意，私下朋友间有时轻拍肩膀；身体接触相对谨慎。</w:t>
      </w:r>
    </w:p>
    <w:p w14:paraId="0E2D2F0A"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美国：商务常规握手，熟人则可能拥抱或拍背；肢体</w:t>
      </w:r>
      <w:proofErr w:type="gramStart"/>
      <w:r w:rsidRPr="00C37C7E">
        <w:rPr>
          <w:rFonts w:ascii="Times New Roman" w:eastAsia="宋体" w:hAnsi="Times New Roman" w:cs="Times New Roman" w:hint="eastAsia"/>
          <w:sz w:val="24"/>
          <w:szCs w:val="28"/>
        </w:rPr>
        <w:t>亲近被</w:t>
      </w:r>
      <w:proofErr w:type="gramEnd"/>
      <w:r w:rsidRPr="00C37C7E">
        <w:rPr>
          <w:rFonts w:ascii="Times New Roman" w:eastAsia="宋体" w:hAnsi="Times New Roman" w:cs="Times New Roman" w:hint="eastAsia"/>
          <w:sz w:val="24"/>
          <w:szCs w:val="28"/>
        </w:rPr>
        <w:t>视为热情。</w:t>
      </w:r>
    </w:p>
    <w:p w14:paraId="76723A0B"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英国：正式握手为主，私人空间意识强，拥抱仅限关系极好的人；过度热情可能令人不适。</w:t>
      </w:r>
    </w:p>
    <w:p w14:paraId="1729A6AB"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第三方策略：入场前可先说“</w:t>
      </w:r>
      <w:r w:rsidRPr="00C37C7E">
        <w:rPr>
          <w:rFonts w:ascii="Times New Roman" w:eastAsia="宋体" w:hAnsi="Times New Roman" w:cs="Times New Roman" w:hint="eastAsia"/>
          <w:sz w:val="24"/>
          <w:szCs w:val="28"/>
        </w:rPr>
        <w:t>May I shake your hand?</w:t>
      </w:r>
      <w:r w:rsidRPr="00C37C7E">
        <w:rPr>
          <w:rFonts w:ascii="Times New Roman" w:eastAsia="宋体" w:hAnsi="Times New Roman" w:cs="Times New Roman" w:hint="eastAsia"/>
          <w:sz w:val="24"/>
          <w:szCs w:val="28"/>
        </w:rPr>
        <w:t>”或“</w:t>
      </w:r>
      <w:r w:rsidRPr="00C37C7E">
        <w:rPr>
          <w:rFonts w:ascii="Times New Roman" w:eastAsia="宋体" w:hAnsi="Times New Roman" w:cs="Times New Roman" w:hint="eastAsia"/>
          <w:sz w:val="24"/>
          <w:szCs w:val="28"/>
        </w:rPr>
        <w:t>Could I hug you?</w:t>
      </w:r>
      <w:r w:rsidRPr="00C37C7E">
        <w:rPr>
          <w:rFonts w:ascii="Times New Roman" w:eastAsia="宋体" w:hAnsi="Times New Roman" w:cs="Times New Roman" w:hint="eastAsia"/>
          <w:sz w:val="24"/>
          <w:szCs w:val="28"/>
        </w:rPr>
        <w:t>”，由对方选择；或先以微笑点头开启，再根据对方反应决定是否握手或拥抱。</w:t>
      </w:r>
    </w:p>
    <w:p w14:paraId="1C60A4C9" w14:textId="77777777" w:rsidR="00DE521E" w:rsidRPr="00DE521E" w:rsidRDefault="00DE521E" w:rsidP="00DE521E">
      <w:pPr>
        <w:spacing w:after="0"/>
        <w:jc w:val="center"/>
        <w:rPr>
          <w:rFonts w:ascii="Times New Roman" w:eastAsia="宋体" w:hAnsi="Times New Roman" w:cs="Times New Roman"/>
          <w:sz w:val="24"/>
          <w:szCs w:val="28"/>
        </w:rPr>
      </w:pPr>
      <w:r w:rsidRPr="00DE521E">
        <w:rPr>
          <w:rFonts w:ascii="Times New Roman" w:eastAsia="宋体" w:hAnsi="Times New Roman" w:cs="Times New Roman"/>
          <w:b/>
          <w:bCs/>
          <w:sz w:val="24"/>
          <w:szCs w:val="28"/>
        </w:rPr>
        <w:t>Greeting Etiquette: Handshakes, Hugs, and Nods Across Cultures</w:t>
      </w:r>
      <w:r w:rsidRPr="00DE521E">
        <w:rPr>
          <w:rFonts w:ascii="Times New Roman" w:eastAsia="宋体" w:hAnsi="Times New Roman" w:cs="Times New Roman"/>
          <w:sz w:val="24"/>
          <w:szCs w:val="28"/>
        </w:rPr>
        <w:t>​</w:t>
      </w:r>
    </w:p>
    <w:p w14:paraId="69B2BEF2" w14:textId="77777777"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 xml:space="preserve">Chinese international students often experience cultural dissonance when encountering Western greeting customs in academic or social settings. In lecture halls where professors expect firm handshakes, during orientation events where classmates initiate hugs, or in networking situations where backslaps accompany introductions, these students may feel uncomfortable due to fundamentally different socialization patterns. Their hesitation to reciprocate physical contact or tendency to maintain </w:t>
      </w:r>
      <w:r w:rsidRPr="00DE521E">
        <w:rPr>
          <w:rFonts w:ascii="Times New Roman" w:eastAsia="宋体" w:hAnsi="Times New Roman" w:cs="Times New Roman"/>
          <w:sz w:val="24"/>
          <w:szCs w:val="28"/>
        </w:rPr>
        <w:lastRenderedPageBreak/>
        <w:t>personal space might be misinterpreted as aloofness, while overcompensating with excessive enthusiasm could create other social complications.</w:t>
      </w:r>
    </w:p>
    <w:p w14:paraId="2F0BF973" w14:textId="77777777"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These greeting norm differences stem from deeper cultural frameworks. Chinese etiquette, shaped by Confucian principles, favors restrained gestures like slight bows that maintain social harmony through defined boundaries. American customs reflect cultural emphasis on openness, employing vigorous handshakes and casual embraces to establish immediate rapport. British conventions embody a nuanced balance where formal handshakes serve professional purposes while carefully graduated physical intimacy reflects society's value of measured emotional expression. The same gesture may carry completely opposite connotations through different cultural lenses.</w:t>
      </w:r>
    </w:p>
    <w:p w14:paraId="5CB96429" w14:textId="7E4819A0"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Developing intercultural greeting competence requires strategic mutual adaptation. Students can employ meta-communication by verbally acknowledging differences ("In my culture we usually nod, but I'm happy to follow your custom"). Institutions should facilitate through orientation workshops practicing various greeting cues. Effective solutions emerge when both parties engage in reciprocal adaptation - international students understanding local norms while host communities learn to interpret alternative styles as cultural variations rather than etiquette breaches. This creates hybrid greeting culture respecting individual comfort while fostering meaningful connections.</w:t>
      </w:r>
    </w:p>
    <w:p w14:paraId="0B54C5E7" w14:textId="77777777" w:rsidR="00DE521E" w:rsidRDefault="00DE521E" w:rsidP="00DE521E">
      <w:pPr>
        <w:spacing w:after="0"/>
        <w:ind w:firstLineChars="200" w:firstLine="480"/>
        <w:rPr>
          <w:rFonts w:ascii="Times New Roman" w:eastAsia="宋体" w:hAnsi="Times New Roman" w:cs="Times New Roman"/>
          <w:sz w:val="24"/>
          <w:szCs w:val="28"/>
        </w:rPr>
      </w:pPr>
    </w:p>
    <w:p w14:paraId="25813951" w14:textId="4F4453EF" w:rsidR="00DE521E" w:rsidRP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中国留学生在西方学术社交场合常面临问候礼仪的文化冲突。当教授期待坚定握手、同学主动拥抱或社交介绍伴随拍背时，这种源于不同社交习惯的差异会引发明显不适。学生可能因犹豫是否回应肢体接触而被误解为冷淡，而过度热情又会产生其他社交困扰。这种差异在初次见面、日常问候等场景都会造成认知冲突。</w:t>
      </w:r>
    </w:p>
    <w:p w14:paraId="6980A6CC" w14:textId="19932A0D" w:rsidR="00DE521E" w:rsidRP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问候差异源自深层文化价值体系。受儒家思想影响的中国礼仪推崇含蓄的点头或克制握手，通过明确界限维护社交和谐；体现开放平等的美国文化用有力握手和随性拥抱建立融洽关系；英国礼仪则展现微妙平衡，正式握手用于公务，逐步发展的肢体接触反映其对情感表达的节制。同一动作在不同文化视角下可能承载完全相反的含义。</w:t>
      </w:r>
    </w:p>
    <w:p w14:paraId="078BE02A" w14:textId="3DC0EA99" w:rsidR="00DE521E" w:rsidRP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建立跨文化问候能力需要相互适应的策略。学生可采用元沟通方式说明文化差异，</w:t>
      </w:r>
      <w:proofErr w:type="gramStart"/>
      <w:r w:rsidRPr="00DE521E">
        <w:rPr>
          <w:rFonts w:ascii="Times New Roman" w:eastAsia="宋体" w:hAnsi="Times New Roman" w:cs="Times New Roman"/>
          <w:sz w:val="24"/>
          <w:szCs w:val="28"/>
        </w:rPr>
        <w:t>既解释</w:t>
      </w:r>
      <w:proofErr w:type="gramEnd"/>
      <w:r w:rsidRPr="00DE521E">
        <w:rPr>
          <w:rFonts w:ascii="Times New Roman" w:eastAsia="宋体" w:hAnsi="Times New Roman" w:cs="Times New Roman"/>
          <w:sz w:val="24"/>
          <w:szCs w:val="28"/>
        </w:rPr>
        <w:t>自身行为又展现文化敏感；教育机构应通过包含实际演练的迎新培训帮助理解各种问候暗示。最佳解决方案需要双方共同调适：留学生理解当地规范，接待方将不同问候方式视为文化差异而非失礼。这种相互适应创造出既尊重个人舒适区又能建立真诚连接的混合型问候文化。</w:t>
      </w:r>
    </w:p>
    <w:p w14:paraId="5753F993" w14:textId="77777777" w:rsidR="00C37C7E" w:rsidRDefault="00C37C7E" w:rsidP="00C37C7E">
      <w:pPr>
        <w:spacing w:after="0"/>
        <w:rPr>
          <w:rFonts w:ascii="Times New Roman" w:eastAsia="宋体" w:hAnsi="Times New Roman" w:cs="Times New Roman"/>
          <w:sz w:val="24"/>
          <w:szCs w:val="28"/>
        </w:rPr>
      </w:pPr>
    </w:p>
    <w:p w14:paraId="33EBAC8A" w14:textId="15BB1646" w:rsidR="00C37C7E" w:rsidRPr="00C37C7E" w:rsidRDefault="00C37C7E" w:rsidP="00C37C7E">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9.</w:t>
      </w:r>
      <w:r w:rsidRPr="00C37C7E">
        <w:rPr>
          <w:rFonts w:ascii="Times New Roman" w:eastAsia="宋体" w:hAnsi="Times New Roman" w:cs="Times New Roman" w:hint="eastAsia"/>
          <w:sz w:val="24"/>
          <w:szCs w:val="28"/>
        </w:rPr>
        <w:t>时间观念：严格守时</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适度弹性</w:t>
      </w:r>
    </w:p>
    <w:p w14:paraId="7346E95F"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中国：商务场合一般守时，社交场合（家宴、朋友聚会）可稍有弹性；人际关</w:t>
      </w:r>
      <w:r w:rsidRPr="00C37C7E">
        <w:rPr>
          <w:rFonts w:ascii="Times New Roman" w:eastAsia="宋体" w:hAnsi="Times New Roman" w:cs="Times New Roman" w:hint="eastAsia"/>
          <w:sz w:val="24"/>
          <w:szCs w:val="28"/>
        </w:rPr>
        <w:lastRenderedPageBreak/>
        <w:t>系导向下，会为迟到者留面子。</w:t>
      </w:r>
    </w:p>
    <w:p w14:paraId="0273C70B"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美国：高度单时制（</w:t>
      </w:r>
      <w:r w:rsidRPr="00C37C7E">
        <w:rPr>
          <w:rFonts w:ascii="Times New Roman" w:eastAsia="宋体" w:hAnsi="Times New Roman" w:cs="Times New Roman" w:hint="eastAsia"/>
          <w:sz w:val="24"/>
          <w:szCs w:val="28"/>
        </w:rPr>
        <w:t>Monochronic</w:t>
      </w:r>
      <w:r w:rsidRPr="00C37C7E">
        <w:rPr>
          <w:rFonts w:ascii="Times New Roman" w:eastAsia="宋体" w:hAnsi="Times New Roman" w:cs="Times New Roman" w:hint="eastAsia"/>
          <w:sz w:val="24"/>
          <w:szCs w:val="28"/>
        </w:rPr>
        <w:t>），会议、约定一分不差；迟到常被视为不尊重。</w:t>
      </w:r>
    </w:p>
    <w:p w14:paraId="2EA7A945"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英国：重视守时，但相对于美国略有缓冲；正式场合准时，非正式聚会可容忍</w:t>
      </w:r>
      <w:r w:rsidRPr="00C37C7E">
        <w:rPr>
          <w:rFonts w:ascii="Times New Roman" w:eastAsia="宋体" w:hAnsi="Times New Roman" w:cs="Times New Roman" w:hint="eastAsia"/>
          <w:sz w:val="24"/>
          <w:szCs w:val="28"/>
        </w:rPr>
        <w:t>5</w:t>
      </w:r>
      <w:r w:rsidRPr="00C37C7E">
        <w:rPr>
          <w:rFonts w:ascii="Times New Roman" w:eastAsia="宋体" w:hAnsi="Times New Roman" w:cs="Times New Roman" w:hint="eastAsia"/>
          <w:sz w:val="24"/>
          <w:szCs w:val="28"/>
        </w:rPr>
        <w:t>–</w:t>
      </w:r>
      <w:r w:rsidRPr="00C37C7E">
        <w:rPr>
          <w:rFonts w:ascii="Times New Roman" w:eastAsia="宋体" w:hAnsi="Times New Roman" w:cs="Times New Roman" w:hint="eastAsia"/>
          <w:sz w:val="24"/>
          <w:szCs w:val="28"/>
        </w:rPr>
        <w:t>10</w:t>
      </w:r>
      <w:r w:rsidRPr="00C37C7E">
        <w:rPr>
          <w:rFonts w:ascii="Times New Roman" w:eastAsia="宋体" w:hAnsi="Times New Roman" w:cs="Times New Roman" w:hint="eastAsia"/>
          <w:sz w:val="24"/>
          <w:szCs w:val="28"/>
        </w:rPr>
        <w:t>分钟误差。</w:t>
      </w:r>
    </w:p>
    <w:p w14:paraId="35F36DBB" w14:textId="4F3CBB62" w:rsid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第三方策略：在日程中标明“正式开始时间”“欢迎交流时间”两个节点。例如会议</w:t>
      </w:r>
      <w:r w:rsidRPr="00C37C7E">
        <w:rPr>
          <w:rFonts w:ascii="Times New Roman" w:eastAsia="宋体" w:hAnsi="Times New Roman" w:cs="Times New Roman" w:hint="eastAsia"/>
          <w:sz w:val="24"/>
          <w:szCs w:val="28"/>
        </w:rPr>
        <w:t>9:00</w:t>
      </w:r>
      <w:r w:rsidRPr="00C37C7E">
        <w:rPr>
          <w:rFonts w:ascii="Times New Roman" w:eastAsia="宋体" w:hAnsi="Times New Roman" w:cs="Times New Roman" w:hint="eastAsia"/>
          <w:sz w:val="24"/>
          <w:szCs w:val="28"/>
        </w:rPr>
        <w:t>正式开场，</w:t>
      </w:r>
      <w:r w:rsidRPr="00C37C7E">
        <w:rPr>
          <w:rFonts w:ascii="Times New Roman" w:eastAsia="宋体" w:hAnsi="Times New Roman" w:cs="Times New Roman" w:hint="eastAsia"/>
          <w:sz w:val="24"/>
          <w:szCs w:val="28"/>
        </w:rPr>
        <w:t>8:45</w:t>
      </w:r>
      <w:r w:rsidRPr="00C37C7E">
        <w:rPr>
          <w:rFonts w:ascii="Times New Roman" w:eastAsia="宋体" w:hAnsi="Times New Roman" w:cs="Times New Roman" w:hint="eastAsia"/>
          <w:sz w:val="24"/>
          <w:szCs w:val="28"/>
        </w:rPr>
        <w:t>–</w:t>
      </w:r>
      <w:r w:rsidRPr="00C37C7E">
        <w:rPr>
          <w:rFonts w:ascii="Times New Roman" w:eastAsia="宋体" w:hAnsi="Times New Roman" w:cs="Times New Roman" w:hint="eastAsia"/>
          <w:sz w:val="24"/>
          <w:szCs w:val="28"/>
        </w:rPr>
        <w:t>9:00</w:t>
      </w:r>
      <w:proofErr w:type="gramStart"/>
      <w:r w:rsidRPr="00C37C7E">
        <w:rPr>
          <w:rFonts w:ascii="Times New Roman" w:eastAsia="宋体" w:hAnsi="Times New Roman" w:cs="Times New Roman" w:hint="eastAsia"/>
          <w:sz w:val="24"/>
          <w:szCs w:val="28"/>
        </w:rPr>
        <w:t>为茶歇与</w:t>
      </w:r>
      <w:proofErr w:type="gramEnd"/>
      <w:r w:rsidRPr="00C37C7E">
        <w:rPr>
          <w:rFonts w:ascii="Times New Roman" w:eastAsia="宋体" w:hAnsi="Times New Roman" w:cs="Times New Roman" w:hint="eastAsia"/>
          <w:sz w:val="24"/>
          <w:szCs w:val="28"/>
        </w:rPr>
        <w:t>寒暄，兼顾三方习惯。</w:t>
      </w:r>
    </w:p>
    <w:p w14:paraId="07ED36CB" w14:textId="77777777" w:rsidR="00DE521E" w:rsidRDefault="00DE521E" w:rsidP="00DE521E">
      <w:pPr>
        <w:spacing w:after="0"/>
        <w:jc w:val="center"/>
        <w:rPr>
          <w:rFonts w:ascii="Times New Roman" w:eastAsia="宋体" w:hAnsi="Times New Roman" w:cs="Times New Roman"/>
          <w:sz w:val="24"/>
          <w:szCs w:val="28"/>
        </w:rPr>
      </w:pPr>
      <w:r w:rsidRPr="00DE521E">
        <w:rPr>
          <w:rFonts w:ascii="Times New Roman" w:eastAsia="宋体" w:hAnsi="Times New Roman" w:cs="Times New Roman"/>
          <w:b/>
          <w:bCs/>
          <w:sz w:val="24"/>
          <w:szCs w:val="28"/>
        </w:rPr>
        <w:t>Time Perception: Strict Punctuality vs. Moderate Flexibility</w:t>
      </w:r>
      <w:r w:rsidRPr="00DE521E">
        <w:rPr>
          <w:rFonts w:ascii="Times New Roman" w:eastAsia="宋体" w:hAnsi="Times New Roman" w:cs="Times New Roman"/>
          <w:sz w:val="24"/>
          <w:szCs w:val="28"/>
        </w:rPr>
        <w:t>​</w:t>
      </w:r>
    </w:p>
    <w:p w14:paraId="14FCCFD7" w14:textId="77777777" w:rsidR="00DE521E" w:rsidRDefault="00DE521E" w:rsidP="00DE521E">
      <w:pPr>
        <w:spacing w:after="0"/>
        <w:ind w:firstLineChars="100" w:firstLine="240"/>
        <w:rPr>
          <w:rFonts w:ascii="Times New Roman" w:eastAsia="宋体" w:hAnsi="Times New Roman" w:cs="Times New Roman"/>
          <w:sz w:val="24"/>
          <w:szCs w:val="28"/>
        </w:rPr>
      </w:pPr>
      <w:r>
        <w:rPr>
          <w:rFonts w:ascii="Times New Roman" w:eastAsia="宋体" w:hAnsi="Times New Roman" w:cs="Times New Roman" w:hint="eastAsia"/>
          <w:sz w:val="24"/>
          <w:szCs w:val="28"/>
        </w:rPr>
        <w:t xml:space="preserve">  </w:t>
      </w:r>
      <w:r w:rsidRPr="00DE521E">
        <w:rPr>
          <w:rFonts w:ascii="Times New Roman" w:eastAsia="宋体" w:hAnsi="Times New Roman" w:cs="Times New Roman"/>
          <w:sz w:val="24"/>
          <w:szCs w:val="28"/>
        </w:rPr>
        <w:t>When Chinese professionals attend business meetings or social gatherings in Western countries, they often encounter contrasting expectations regarding punctuality. A manager arriving at 9:05 AM for what they assumed was a flexible-start meeting might find American colleagues already deep in discussion, while showing up precisely on time for a British dinner party could unintentionally pressure the hosts who are still preparing. These situations reveal fundamental differences in how cultures value and interpret time, where the same five-minute discrepancy can either be completely insignificant or constitute a serious professional breach depending on the cultural context.</w:t>
      </w:r>
    </w:p>
    <w:p w14:paraId="0C310718" w14:textId="77777777"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 xml:space="preserve">The Chinese approach to time reflects relationship-centric values </w:t>
      </w:r>
      <w:proofErr w:type="gramStart"/>
      <w:r w:rsidRPr="00DE521E">
        <w:rPr>
          <w:rFonts w:ascii="Times New Roman" w:eastAsia="宋体" w:hAnsi="Times New Roman" w:cs="Times New Roman"/>
          <w:sz w:val="24"/>
          <w:szCs w:val="28"/>
        </w:rPr>
        <w:t>where</w:t>
      </w:r>
      <w:proofErr w:type="gramEnd"/>
      <w:r w:rsidRPr="00DE521E">
        <w:rPr>
          <w:rFonts w:ascii="Times New Roman" w:eastAsia="宋体" w:hAnsi="Times New Roman" w:cs="Times New Roman"/>
          <w:sz w:val="24"/>
          <w:szCs w:val="28"/>
        </w:rPr>
        <w:t xml:space="preserve"> maintaining harmony often takes precedence over strict scheduling. Business environments maintain reasonable punctuality, but social engagements operate on "event time" - starting when key participants arrive rather than by the clock. American monochronic culture treats time as a finite commodity, where lateness equals theft of others' time and signals disrespect. The British system presents a middle ground - valuing punctuality but allowing slight flexibility in informal settings, reflecting their cultural preference for avoiding embarrassment. These differences stem from deeper societal values: China's polychronic orientation values adaptability, America's efficiency-driven mindset prioritizes productivity, while British culture emphasizes social grace above rigid adherence.</w:t>
      </w:r>
    </w:p>
    <w:p w14:paraId="4FCDA675" w14:textId="77777777" w:rsidR="00D831CD"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 xml:space="preserve">Effective time management in cross-cultural settings requires creating structured flexibility. For meetings, implement dual timing by </w:t>
      </w:r>
      <w:proofErr w:type="spellStart"/>
      <w:r w:rsidRPr="00DE521E">
        <w:rPr>
          <w:rFonts w:ascii="Times New Roman" w:eastAsia="宋体" w:hAnsi="Times New Roman" w:cs="Times New Roman"/>
          <w:sz w:val="24"/>
          <w:szCs w:val="28"/>
        </w:rPr>
        <w:t>specifying:"Connection</w:t>
      </w:r>
      <w:proofErr w:type="spellEnd"/>
      <w:r w:rsidRPr="00DE521E">
        <w:rPr>
          <w:rFonts w:ascii="Times New Roman" w:eastAsia="宋体" w:hAnsi="Times New Roman" w:cs="Times New Roman"/>
          <w:sz w:val="24"/>
          <w:szCs w:val="28"/>
        </w:rPr>
        <w:t xml:space="preserve"> Time" (e.g., 8:45-9:00) for informal networking where late arrivals blend in naturally</w:t>
      </w:r>
      <w:r>
        <w:rPr>
          <w:rFonts w:ascii="Times New Roman" w:eastAsia="宋体" w:hAnsi="Times New Roman" w:cs="Times New Roman" w:hint="eastAsia"/>
          <w:sz w:val="24"/>
          <w:szCs w:val="28"/>
        </w:rPr>
        <w:t>。</w:t>
      </w:r>
      <w:r w:rsidRPr="00DE521E">
        <w:rPr>
          <w:rFonts w:ascii="Times New Roman" w:eastAsia="宋体" w:hAnsi="Times New Roman" w:cs="Times New Roman"/>
          <w:sz w:val="24"/>
          <w:szCs w:val="28"/>
        </w:rPr>
        <w:t>"Decision Time" (9:00 sharp) when critical discussions commence</w:t>
      </w:r>
    </w:p>
    <w:p w14:paraId="4A0EDA81" w14:textId="2F4A488A" w:rsidR="00DE521E" w:rsidRP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 xml:space="preserve">This satisfies American needs for promptness, accommodates Chinese relationship-building, and aligns with British preference for smooth transitions. Organizations should provide cultural briefings explaining these norms, while individuals can develop "time-translation" skills - learning to interpret phrases like "we'll start around 9" differently across cultures. Digital calendar systems could even incorporate cultural preference settings to automatically adjust reminder schedules </w:t>
      </w:r>
      <w:r w:rsidRPr="00DE521E">
        <w:rPr>
          <w:rFonts w:ascii="Times New Roman" w:eastAsia="宋体" w:hAnsi="Times New Roman" w:cs="Times New Roman"/>
          <w:sz w:val="24"/>
          <w:szCs w:val="28"/>
        </w:rPr>
        <w:lastRenderedPageBreak/>
        <w:t>based on participants' backgrounds.</w:t>
      </w:r>
    </w:p>
    <w:p w14:paraId="1DE02CAC" w14:textId="77777777" w:rsidR="00DE521E" w:rsidRDefault="00DE521E" w:rsidP="00DE521E">
      <w:pPr>
        <w:spacing w:after="0"/>
        <w:rPr>
          <w:rFonts w:ascii="Times New Roman" w:eastAsia="宋体" w:hAnsi="Times New Roman" w:cs="Times New Roman"/>
          <w:sz w:val="24"/>
          <w:szCs w:val="28"/>
        </w:rPr>
      </w:pPr>
      <w:r w:rsidRPr="00DE521E">
        <w:rPr>
          <w:rFonts w:ascii="Times New Roman" w:eastAsia="宋体" w:hAnsi="Times New Roman" w:cs="Times New Roman"/>
          <w:sz w:val="24"/>
          <w:szCs w:val="28"/>
        </w:rPr>
        <w:t>​</w:t>
      </w:r>
    </w:p>
    <w:p w14:paraId="25653D4A" w14:textId="77777777" w:rsidR="00DE521E" w:rsidRDefault="00DE521E" w:rsidP="00DE521E">
      <w:pPr>
        <w:spacing w:after="0"/>
        <w:rPr>
          <w:rFonts w:ascii="Times New Roman" w:eastAsia="宋体" w:hAnsi="Times New Roman" w:cs="Times New Roman"/>
          <w:sz w:val="24"/>
          <w:szCs w:val="28"/>
        </w:rPr>
      </w:pPr>
      <w:r w:rsidRPr="00DE521E">
        <w:rPr>
          <w:rFonts w:ascii="Times New Roman" w:eastAsia="宋体" w:hAnsi="Times New Roman" w:cs="Times New Roman"/>
          <w:b/>
          <w:bCs/>
          <w:sz w:val="24"/>
          <w:szCs w:val="28"/>
        </w:rPr>
        <w:t>时间观念：严格守时与适度弹性</w:t>
      </w:r>
      <w:r w:rsidRPr="00DE521E">
        <w:rPr>
          <w:rFonts w:ascii="Times New Roman" w:eastAsia="宋体" w:hAnsi="Times New Roman" w:cs="Times New Roman"/>
          <w:sz w:val="24"/>
          <w:szCs w:val="28"/>
        </w:rPr>
        <w:t>​</w:t>
      </w:r>
    </w:p>
    <w:p w14:paraId="6F2AFB41" w14:textId="77777777"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当中国</w:t>
      </w:r>
      <w:proofErr w:type="gramStart"/>
      <w:r w:rsidRPr="00DE521E">
        <w:rPr>
          <w:rFonts w:ascii="Times New Roman" w:eastAsia="宋体" w:hAnsi="Times New Roman" w:cs="Times New Roman"/>
          <w:sz w:val="24"/>
          <w:szCs w:val="28"/>
        </w:rPr>
        <w:t>职场人士</w:t>
      </w:r>
      <w:proofErr w:type="gramEnd"/>
      <w:r w:rsidRPr="00DE521E">
        <w:rPr>
          <w:rFonts w:ascii="Times New Roman" w:eastAsia="宋体" w:hAnsi="Times New Roman" w:cs="Times New Roman"/>
          <w:sz w:val="24"/>
          <w:szCs w:val="28"/>
        </w:rPr>
        <w:t>参与西方商务会议或社交活动时，常面临截然不同的守时期待。某位经理在</w:t>
      </w:r>
      <w:r w:rsidRPr="00DE521E">
        <w:rPr>
          <w:rFonts w:ascii="Times New Roman" w:eastAsia="宋体" w:hAnsi="Times New Roman" w:cs="Times New Roman"/>
          <w:sz w:val="24"/>
          <w:szCs w:val="28"/>
        </w:rPr>
        <w:t>9:05</w:t>
      </w:r>
      <w:r w:rsidRPr="00DE521E">
        <w:rPr>
          <w:rFonts w:ascii="Times New Roman" w:eastAsia="宋体" w:hAnsi="Times New Roman" w:cs="Times New Roman"/>
          <w:sz w:val="24"/>
          <w:szCs w:val="28"/>
        </w:rPr>
        <w:t>到达以为可弹性开始的会议时，可能发现美国同事早已展开深入讨论；而准时出席英式晚宴却可能让仍在准备的主人倍感压力。这些场景揭示了不同文化对时间价值的根本认知差异</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同样的五分钟误差，在不同文化语境下可能完全无足轻重，也可能构成严重的职业失礼。</w:t>
      </w:r>
    </w:p>
    <w:p w14:paraId="4CBB5801" w14:textId="77777777"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中国的时间观念体现关系导向的价值观，维护和谐常优先于严格守时。商务环境保持合理准时性，但社交活动遵循</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事件时间</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以关键人物到场为开始节点。美国单时</w:t>
      </w:r>
      <w:proofErr w:type="gramStart"/>
      <w:r w:rsidRPr="00DE521E">
        <w:rPr>
          <w:rFonts w:ascii="Times New Roman" w:eastAsia="宋体" w:hAnsi="Times New Roman" w:cs="Times New Roman"/>
          <w:sz w:val="24"/>
          <w:szCs w:val="28"/>
        </w:rPr>
        <w:t>制文化</w:t>
      </w:r>
      <w:proofErr w:type="gramEnd"/>
      <w:r w:rsidRPr="00DE521E">
        <w:rPr>
          <w:rFonts w:ascii="Times New Roman" w:eastAsia="宋体" w:hAnsi="Times New Roman" w:cs="Times New Roman"/>
          <w:sz w:val="24"/>
          <w:szCs w:val="28"/>
        </w:rPr>
        <w:t>将时间视为有限资源，迟到等同于窃取他人时间并传递不尊重信号。英国体系则呈现中间路线</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重视</w:t>
      </w:r>
      <w:proofErr w:type="gramStart"/>
      <w:r w:rsidRPr="00DE521E">
        <w:rPr>
          <w:rFonts w:ascii="Times New Roman" w:eastAsia="宋体" w:hAnsi="Times New Roman" w:cs="Times New Roman"/>
          <w:sz w:val="24"/>
          <w:szCs w:val="28"/>
        </w:rPr>
        <w:t>守时但</w:t>
      </w:r>
      <w:proofErr w:type="gramEnd"/>
      <w:r w:rsidRPr="00DE521E">
        <w:rPr>
          <w:rFonts w:ascii="Times New Roman" w:eastAsia="宋体" w:hAnsi="Times New Roman" w:cs="Times New Roman"/>
          <w:sz w:val="24"/>
          <w:szCs w:val="28"/>
        </w:rPr>
        <w:t>在非正式场合允许轻微弹性，反映其避免尴尬的文化偏好。这些差异源于深层社会价值观：中国的多时制取向重视适应性，美国效率驱动思维优先考虑生产力，而英国文化强调社交礼仪高于刻板守时。</w:t>
      </w:r>
    </w:p>
    <w:p w14:paraId="72BBC179" w14:textId="77777777" w:rsidR="00DE521E" w:rsidRDefault="00DE521E" w:rsidP="00DE521E">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跨文化场景的高效时间管理需要构建结构化弹性。会议可采用</w:t>
      </w:r>
      <w:proofErr w:type="gramStart"/>
      <w:r w:rsidRPr="00DE521E">
        <w:rPr>
          <w:rFonts w:ascii="Times New Roman" w:eastAsia="宋体" w:hAnsi="Times New Roman" w:cs="Times New Roman"/>
          <w:sz w:val="24"/>
          <w:szCs w:val="28"/>
        </w:rPr>
        <w:t>双时间</w:t>
      </w:r>
      <w:proofErr w:type="gramEnd"/>
      <w:r w:rsidRPr="00DE521E">
        <w:rPr>
          <w:rFonts w:ascii="Times New Roman" w:eastAsia="宋体" w:hAnsi="Times New Roman" w:cs="Times New Roman"/>
          <w:sz w:val="24"/>
          <w:szCs w:val="28"/>
        </w:rPr>
        <w:t>节点：</w:t>
      </w:r>
      <w:r w:rsidRPr="00DE521E">
        <w:rPr>
          <w:rFonts w:ascii="Times New Roman" w:eastAsia="宋体" w:hAnsi="Times New Roman" w:cs="Times New Roman"/>
          <w:sz w:val="24"/>
          <w:szCs w:val="28"/>
        </w:rPr>
        <w:t>1</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交流时段</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（如</w:t>
      </w:r>
      <w:r w:rsidRPr="00DE521E">
        <w:rPr>
          <w:rFonts w:ascii="Times New Roman" w:eastAsia="宋体" w:hAnsi="Times New Roman" w:cs="Times New Roman"/>
          <w:sz w:val="24"/>
          <w:szCs w:val="28"/>
        </w:rPr>
        <w:t>8:45-9:00</w:t>
      </w:r>
      <w:r w:rsidRPr="00DE521E">
        <w:rPr>
          <w:rFonts w:ascii="Times New Roman" w:eastAsia="宋体" w:hAnsi="Times New Roman" w:cs="Times New Roman"/>
          <w:sz w:val="24"/>
          <w:szCs w:val="28"/>
        </w:rPr>
        <w:t>）供非正式社交，迟到者自然融入</w:t>
      </w:r>
      <w:r w:rsidRPr="00DE521E">
        <w:rPr>
          <w:rFonts w:ascii="Times New Roman" w:eastAsia="宋体" w:hAnsi="Times New Roman" w:cs="Times New Roman"/>
          <w:sz w:val="24"/>
          <w:szCs w:val="28"/>
        </w:rPr>
        <w:t>2</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决策时段</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9:00</w:t>
      </w:r>
      <w:r w:rsidRPr="00DE521E">
        <w:rPr>
          <w:rFonts w:ascii="Times New Roman" w:eastAsia="宋体" w:hAnsi="Times New Roman" w:cs="Times New Roman"/>
          <w:sz w:val="24"/>
          <w:szCs w:val="28"/>
        </w:rPr>
        <w:t>整）正式开始关键讨论</w:t>
      </w:r>
    </w:p>
    <w:p w14:paraId="5B7B4748" w14:textId="1F77A58E" w:rsidR="00C37C7E" w:rsidRPr="00DE521E" w:rsidRDefault="00DE521E" w:rsidP="00D831CD">
      <w:pPr>
        <w:spacing w:after="0"/>
        <w:ind w:firstLineChars="200" w:firstLine="480"/>
        <w:rPr>
          <w:rFonts w:ascii="Times New Roman" w:eastAsia="宋体" w:hAnsi="Times New Roman" w:cs="Times New Roman"/>
          <w:sz w:val="24"/>
          <w:szCs w:val="28"/>
        </w:rPr>
      </w:pPr>
      <w:r w:rsidRPr="00DE521E">
        <w:rPr>
          <w:rFonts w:ascii="Times New Roman" w:eastAsia="宋体" w:hAnsi="Times New Roman" w:cs="Times New Roman"/>
          <w:sz w:val="24"/>
          <w:szCs w:val="28"/>
        </w:rPr>
        <w:t>这既满足美国对准时的需求，又兼顾中国关系建立的需要，并符合英国偏好平稳过渡的特点。组织应提供文化简报解释这些规范，个人则可培养</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时间翻译</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能力</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学会解读不同文化中</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我们</w:t>
      </w:r>
      <w:r w:rsidRPr="00DE521E">
        <w:rPr>
          <w:rFonts w:ascii="Times New Roman" w:eastAsia="宋体" w:hAnsi="Times New Roman" w:cs="Times New Roman"/>
          <w:sz w:val="24"/>
          <w:szCs w:val="28"/>
        </w:rPr>
        <w:t>9</w:t>
      </w:r>
      <w:r w:rsidRPr="00DE521E">
        <w:rPr>
          <w:rFonts w:ascii="Times New Roman" w:eastAsia="宋体" w:hAnsi="Times New Roman" w:cs="Times New Roman"/>
          <w:sz w:val="24"/>
          <w:szCs w:val="28"/>
        </w:rPr>
        <w:t>点左右开始</w:t>
      </w:r>
      <w:r w:rsidRPr="00DE521E">
        <w:rPr>
          <w:rFonts w:ascii="Times New Roman" w:eastAsia="宋体" w:hAnsi="Times New Roman" w:cs="Times New Roman"/>
          <w:sz w:val="24"/>
          <w:szCs w:val="28"/>
        </w:rPr>
        <w:t>"</w:t>
      </w:r>
      <w:r w:rsidRPr="00DE521E">
        <w:rPr>
          <w:rFonts w:ascii="Times New Roman" w:eastAsia="宋体" w:hAnsi="Times New Roman" w:cs="Times New Roman"/>
          <w:sz w:val="24"/>
          <w:szCs w:val="28"/>
        </w:rPr>
        <w:t>的真实含义。数字日历系统甚至可设置文化偏好选项，根据参与者背景自动调整提醒时间。</w:t>
      </w:r>
    </w:p>
    <w:p w14:paraId="445C47E1" w14:textId="77777777" w:rsidR="00C37C7E" w:rsidRDefault="00C37C7E" w:rsidP="00C37C7E">
      <w:pPr>
        <w:spacing w:after="0"/>
        <w:rPr>
          <w:rFonts w:ascii="Times New Roman" w:eastAsia="宋体" w:hAnsi="Times New Roman" w:cs="Times New Roman"/>
          <w:sz w:val="24"/>
          <w:szCs w:val="28"/>
        </w:rPr>
      </w:pPr>
    </w:p>
    <w:p w14:paraId="608C9F57" w14:textId="7A1CCAC4" w:rsidR="00C37C7E" w:rsidRPr="00C37C7E" w:rsidRDefault="00C37C7E" w:rsidP="00C37C7E">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10.</w:t>
      </w:r>
      <w:r w:rsidRPr="00C37C7E">
        <w:rPr>
          <w:rFonts w:ascii="Times New Roman" w:eastAsia="宋体" w:hAnsi="Times New Roman" w:cs="Times New Roman" w:hint="eastAsia"/>
          <w:sz w:val="24"/>
          <w:szCs w:val="28"/>
        </w:rPr>
        <w:t>商务谈判与决策：直率</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圆融</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委婉</w:t>
      </w:r>
    </w:p>
    <w:p w14:paraId="0DC9C698"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中国：谈判前重视关系（关系链），谈判中多以“面子”与“和气”优先；问题点到即止。</w:t>
      </w:r>
    </w:p>
    <w:p w14:paraId="10D45D9C"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美国：目标导向强，直奔主题；谈判讲求效率和契约精神。</w:t>
      </w:r>
    </w:p>
    <w:p w14:paraId="3E17D97A"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英国：礼仪与正式性兼具，语言中常用缓和词（</w:t>
      </w:r>
      <w:r w:rsidRPr="00C37C7E">
        <w:rPr>
          <w:rFonts w:ascii="Times New Roman" w:eastAsia="宋体" w:hAnsi="Times New Roman" w:cs="Times New Roman" w:hint="eastAsia"/>
          <w:sz w:val="24"/>
          <w:szCs w:val="28"/>
        </w:rPr>
        <w:t>perhaps, maybe</w:t>
      </w:r>
      <w:r w:rsidRPr="00C37C7E">
        <w:rPr>
          <w:rFonts w:ascii="Times New Roman" w:eastAsia="宋体" w:hAnsi="Times New Roman" w:cs="Times New Roman" w:hint="eastAsia"/>
          <w:sz w:val="24"/>
          <w:szCs w:val="28"/>
        </w:rPr>
        <w:t>），但效率亦被重视；更注重礼节与恰当时机。</w:t>
      </w:r>
    </w:p>
    <w:p w14:paraId="2A166F94" w14:textId="33FEF2D1" w:rsid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第三方策略：制订“混合议程”：先用</w:t>
      </w:r>
      <w:r w:rsidRPr="00C37C7E">
        <w:rPr>
          <w:rFonts w:ascii="Times New Roman" w:eastAsia="宋体" w:hAnsi="Times New Roman" w:cs="Times New Roman" w:hint="eastAsia"/>
          <w:sz w:val="24"/>
          <w:szCs w:val="28"/>
        </w:rPr>
        <w:t>30</w:t>
      </w:r>
      <w:r w:rsidRPr="00C37C7E">
        <w:rPr>
          <w:rFonts w:ascii="Times New Roman" w:eastAsia="宋体" w:hAnsi="Times New Roman" w:cs="Times New Roman" w:hint="eastAsia"/>
          <w:sz w:val="24"/>
          <w:szCs w:val="28"/>
        </w:rPr>
        <w:t>分钟建立互信与寒暄，再进入</w:t>
      </w:r>
      <w:r w:rsidRPr="00C37C7E">
        <w:rPr>
          <w:rFonts w:ascii="Times New Roman" w:eastAsia="宋体" w:hAnsi="Times New Roman" w:cs="Times New Roman" w:hint="eastAsia"/>
          <w:sz w:val="24"/>
          <w:szCs w:val="28"/>
        </w:rPr>
        <w:t>60</w:t>
      </w:r>
      <w:r w:rsidRPr="00C37C7E">
        <w:rPr>
          <w:rFonts w:ascii="Times New Roman" w:eastAsia="宋体" w:hAnsi="Times New Roman" w:cs="Times New Roman" w:hint="eastAsia"/>
          <w:sz w:val="24"/>
          <w:szCs w:val="28"/>
        </w:rPr>
        <w:t>分钟集中讨论核心条款；用清晰的议题摘要（</w:t>
      </w:r>
      <w:r w:rsidRPr="00C37C7E">
        <w:rPr>
          <w:rFonts w:ascii="Times New Roman" w:eastAsia="宋体" w:hAnsi="Times New Roman" w:cs="Times New Roman" w:hint="eastAsia"/>
          <w:sz w:val="24"/>
          <w:szCs w:val="28"/>
        </w:rPr>
        <w:t>agenda</w:t>
      </w:r>
      <w:r w:rsidRPr="00C37C7E">
        <w:rPr>
          <w:rFonts w:ascii="Times New Roman" w:eastAsia="宋体" w:hAnsi="Times New Roman" w:cs="Times New Roman" w:hint="eastAsia"/>
          <w:sz w:val="24"/>
          <w:szCs w:val="28"/>
        </w:rPr>
        <w:t>）和时间框架管理双方预期；引入第三方会议记录员，确保透明。</w:t>
      </w:r>
    </w:p>
    <w:p w14:paraId="132AA401" w14:textId="77777777" w:rsidR="00C37C7E" w:rsidRDefault="00C37C7E" w:rsidP="00C37C7E">
      <w:pPr>
        <w:spacing w:after="0"/>
        <w:rPr>
          <w:rFonts w:ascii="Times New Roman" w:eastAsia="宋体" w:hAnsi="Times New Roman" w:cs="Times New Roman"/>
          <w:sz w:val="24"/>
          <w:szCs w:val="28"/>
        </w:rPr>
      </w:pPr>
    </w:p>
    <w:p w14:paraId="24B8857D" w14:textId="77777777" w:rsidR="003F2E46" w:rsidRPr="003F2E46" w:rsidRDefault="003F2E46" w:rsidP="003F2E46">
      <w:pPr>
        <w:spacing w:after="0"/>
        <w:jc w:val="center"/>
        <w:rPr>
          <w:rFonts w:ascii="Times New Roman" w:eastAsia="宋体" w:hAnsi="Times New Roman" w:cs="Times New Roman"/>
          <w:sz w:val="24"/>
          <w:szCs w:val="28"/>
        </w:rPr>
      </w:pPr>
      <w:r w:rsidRPr="003F2E46">
        <w:rPr>
          <w:rFonts w:ascii="Times New Roman" w:eastAsia="宋体" w:hAnsi="Times New Roman" w:cs="Times New Roman"/>
          <w:b/>
          <w:bCs/>
          <w:sz w:val="24"/>
          <w:szCs w:val="28"/>
        </w:rPr>
        <w:t>Business Negotiation Styles: Directness vs. Tactfulness vs. Diplomacy</w:t>
      </w:r>
      <w:r w:rsidRPr="003F2E46">
        <w:rPr>
          <w:rFonts w:ascii="Times New Roman" w:eastAsia="宋体" w:hAnsi="Times New Roman" w:cs="Times New Roman"/>
          <w:sz w:val="24"/>
          <w:szCs w:val="28"/>
        </w:rPr>
        <w:t>​</w:t>
      </w:r>
    </w:p>
    <w:p w14:paraId="55E5E5B9" w14:textId="29CC5861" w:rsidR="003F2E46" w:rsidRPr="003F2E46" w:rsidRDefault="003F2E46" w:rsidP="003F2E46">
      <w:pPr>
        <w:spacing w:after="0"/>
        <w:ind w:firstLineChars="200" w:firstLine="480"/>
        <w:rPr>
          <w:rFonts w:ascii="Times New Roman" w:eastAsia="宋体" w:hAnsi="Times New Roman" w:cs="Times New Roman"/>
          <w:sz w:val="24"/>
          <w:szCs w:val="28"/>
        </w:rPr>
      </w:pPr>
      <w:r w:rsidRPr="003F2E46">
        <w:rPr>
          <w:rFonts w:ascii="Times New Roman" w:eastAsia="宋体" w:hAnsi="Times New Roman" w:cs="Times New Roman"/>
          <w:sz w:val="24"/>
          <w:szCs w:val="28"/>
        </w:rPr>
        <w:t xml:space="preserve">In international business negotiations, Chinese, American, and British professionals often find their communication styles at odds. A Chinese executive's subtle hints about contract concerns may be completely missed by American counterparts expecting direct discussion, while a British negotiator's polite qualifiers </w:t>
      </w:r>
      <w:r w:rsidRPr="003F2E46">
        <w:rPr>
          <w:rFonts w:ascii="Times New Roman" w:eastAsia="宋体" w:hAnsi="Times New Roman" w:cs="Times New Roman"/>
          <w:sz w:val="24"/>
          <w:szCs w:val="28"/>
        </w:rPr>
        <w:lastRenderedPageBreak/>
        <w:t>("Perhaps we could consider...") might be misinterpreted as lack of commitment by both parties. These cultural differences in decision-making approaches can derail deals unless properly managed, with Chinese negotiators prioritizing relationship preservation, Americans focusing on contractual specifics, and the British balancing formality with efficiency.</w:t>
      </w:r>
    </w:p>
    <w:p w14:paraId="6FAAD7D3" w14:textId="1F675888" w:rsidR="003F2E46" w:rsidRPr="003F2E46" w:rsidRDefault="003F2E46" w:rsidP="003F2E46">
      <w:pPr>
        <w:spacing w:after="0"/>
        <w:ind w:firstLineChars="200" w:firstLine="480"/>
        <w:rPr>
          <w:rFonts w:ascii="Times New Roman" w:eastAsia="宋体" w:hAnsi="Times New Roman" w:cs="Times New Roman"/>
          <w:sz w:val="24"/>
          <w:szCs w:val="28"/>
        </w:rPr>
      </w:pPr>
      <w:r w:rsidRPr="003F2E46">
        <w:rPr>
          <w:rFonts w:ascii="Times New Roman" w:eastAsia="宋体" w:hAnsi="Times New Roman" w:cs="Times New Roman"/>
          <w:sz w:val="24"/>
          <w:szCs w:val="28"/>
        </w:rPr>
        <w:t>The Chinese negotiation style stems from Confucian values emphasizing social harmony and indirect communication to preserve "face." Business decisions often follow extensive relationship-building through informal channels. American negotiators reflect their culture's pragmatic individualism, viewing contracts as definitive agreements rather than relationship starting points. Their directness aims for maximum efficiency but can seem abrasive. British negotiators blend both approaches - maintaining formal politeness through linguistic softeners while still pursuing concrete outcomes, reflecting their culture's unique combination of traditional decorum and commercial pragmatism. These differences manifest in contract flexibility (Chinese view as adaptable, Americans as binding), dispute resolution preferences (mediation vs. litigation), and even meeting structures.</w:t>
      </w:r>
    </w:p>
    <w:p w14:paraId="0826AFE5" w14:textId="5ABC2455" w:rsidR="003F2E46" w:rsidRPr="003F2E46" w:rsidRDefault="003F2E46" w:rsidP="003F2E46">
      <w:pPr>
        <w:spacing w:after="0"/>
        <w:ind w:firstLineChars="150" w:firstLine="360"/>
        <w:rPr>
          <w:rFonts w:ascii="Times New Roman" w:eastAsia="宋体" w:hAnsi="Times New Roman" w:cs="Times New Roman"/>
          <w:sz w:val="24"/>
          <w:szCs w:val="28"/>
        </w:rPr>
      </w:pPr>
      <w:r w:rsidRPr="003F2E46">
        <w:rPr>
          <w:rFonts w:ascii="Times New Roman" w:eastAsia="宋体" w:hAnsi="Times New Roman" w:cs="Times New Roman"/>
          <w:sz w:val="24"/>
          <w:szCs w:val="28"/>
        </w:rPr>
        <w:t>Implement a structured "hybrid negotiation protocol":</w:t>
      </w:r>
    </w:p>
    <w:p w14:paraId="4F368994" w14:textId="7ECAC34A" w:rsidR="003F2E46" w:rsidRPr="003F2E46" w:rsidRDefault="003F2E46" w:rsidP="003F2E46">
      <w:pPr>
        <w:spacing w:after="0"/>
        <w:rPr>
          <w:rFonts w:ascii="Times New Roman" w:eastAsia="宋体" w:hAnsi="Times New Roman" w:cs="Times New Roman"/>
          <w:sz w:val="24"/>
          <w:szCs w:val="28"/>
        </w:rPr>
      </w:pPr>
      <w:r w:rsidRPr="003F2E46">
        <w:rPr>
          <w:rFonts w:ascii="Times New Roman" w:eastAsia="宋体" w:hAnsi="Times New Roman" w:cs="Times New Roman"/>
          <w:b/>
          <w:bCs/>
          <w:sz w:val="24"/>
          <w:szCs w:val="28"/>
        </w:rPr>
        <w:t>Relationship Phase</w:t>
      </w:r>
      <w:r w:rsidRPr="003F2E46">
        <w:rPr>
          <w:rFonts w:ascii="Times New Roman" w:eastAsia="宋体" w:hAnsi="Times New Roman" w:cs="Times New Roman"/>
          <w:sz w:val="24"/>
          <w:szCs w:val="28"/>
        </w:rPr>
        <w:t>​ (30 min): Dedicated time for rapport-building important to Chinese partners, with guided topics to prevent Americans from disengaging</w:t>
      </w:r>
    </w:p>
    <w:p w14:paraId="7A48E51A" w14:textId="43B2FC19" w:rsidR="003F2E46" w:rsidRPr="003F2E46" w:rsidRDefault="003F2E46" w:rsidP="003F2E46">
      <w:pPr>
        <w:spacing w:after="0"/>
        <w:rPr>
          <w:rFonts w:ascii="Times New Roman" w:eastAsia="宋体" w:hAnsi="Times New Roman" w:cs="Times New Roman"/>
          <w:sz w:val="24"/>
          <w:szCs w:val="28"/>
        </w:rPr>
      </w:pPr>
      <w:r w:rsidRPr="003F2E46">
        <w:rPr>
          <w:rFonts w:ascii="Times New Roman" w:eastAsia="宋体" w:hAnsi="Times New Roman" w:cs="Times New Roman"/>
          <w:b/>
          <w:bCs/>
          <w:sz w:val="24"/>
          <w:szCs w:val="28"/>
        </w:rPr>
        <w:t>Technical Phase</w:t>
      </w:r>
      <w:r w:rsidRPr="003F2E46">
        <w:rPr>
          <w:rFonts w:ascii="Times New Roman" w:eastAsia="宋体" w:hAnsi="Times New Roman" w:cs="Times New Roman"/>
          <w:sz w:val="24"/>
          <w:szCs w:val="28"/>
        </w:rPr>
        <w:t>​ (60 min): Focused discussion using American-style numbered agendas with clear decision points</w:t>
      </w:r>
    </w:p>
    <w:p w14:paraId="598A1DB1" w14:textId="447E1BA1" w:rsidR="003F2E46" w:rsidRPr="003F2E46" w:rsidRDefault="003F2E46" w:rsidP="003F2E46">
      <w:pPr>
        <w:spacing w:after="0"/>
        <w:rPr>
          <w:rFonts w:ascii="Times New Roman" w:eastAsia="宋体" w:hAnsi="Times New Roman" w:cs="Times New Roman"/>
          <w:sz w:val="24"/>
          <w:szCs w:val="28"/>
        </w:rPr>
      </w:pPr>
      <w:r w:rsidRPr="003F2E46">
        <w:rPr>
          <w:rFonts w:ascii="Times New Roman" w:eastAsia="宋体" w:hAnsi="Times New Roman" w:cs="Times New Roman"/>
          <w:b/>
          <w:bCs/>
          <w:sz w:val="24"/>
          <w:szCs w:val="28"/>
        </w:rPr>
        <w:t>Verification Phase</w:t>
      </w:r>
      <w:r w:rsidRPr="003F2E46">
        <w:rPr>
          <w:rFonts w:ascii="Times New Roman" w:eastAsia="宋体" w:hAnsi="Times New Roman" w:cs="Times New Roman"/>
          <w:sz w:val="24"/>
          <w:szCs w:val="28"/>
        </w:rPr>
        <w:t>: British-style summary emails capturing agreements in polite but precise language</w:t>
      </w:r>
    </w:p>
    <w:p w14:paraId="4243A8FD" w14:textId="77777777" w:rsidR="003F2E46" w:rsidRDefault="003F2E46" w:rsidP="003F2E46">
      <w:pPr>
        <w:spacing w:after="0"/>
        <w:rPr>
          <w:rFonts w:ascii="Times New Roman" w:eastAsia="宋体" w:hAnsi="Times New Roman" w:cs="Times New Roman"/>
          <w:sz w:val="24"/>
          <w:szCs w:val="28"/>
        </w:rPr>
      </w:pPr>
      <w:r w:rsidRPr="003F2E46">
        <w:rPr>
          <w:rFonts w:ascii="Times New Roman" w:eastAsia="宋体" w:hAnsi="Times New Roman" w:cs="Times New Roman"/>
          <w:b/>
          <w:bCs/>
          <w:sz w:val="24"/>
          <w:szCs w:val="28"/>
        </w:rPr>
        <w:t>Neutral Documentation</w:t>
      </w:r>
      <w:r w:rsidRPr="003F2E46">
        <w:rPr>
          <w:rFonts w:ascii="Times New Roman" w:eastAsia="宋体" w:hAnsi="Times New Roman" w:cs="Times New Roman"/>
          <w:sz w:val="24"/>
          <w:szCs w:val="28"/>
        </w:rPr>
        <w:t>: Bilingual third-party notetaker creates mutually trusted records</w:t>
      </w:r>
    </w:p>
    <w:p w14:paraId="22A1E3E6" w14:textId="786B2A53" w:rsidR="003F2E46" w:rsidRPr="003F2E46" w:rsidRDefault="003F2E46" w:rsidP="003F2E46">
      <w:pPr>
        <w:spacing w:after="0"/>
        <w:ind w:firstLineChars="100" w:firstLine="240"/>
        <w:rPr>
          <w:rFonts w:ascii="Times New Roman" w:eastAsia="宋体" w:hAnsi="Times New Roman" w:cs="Times New Roman"/>
          <w:sz w:val="24"/>
          <w:szCs w:val="28"/>
        </w:rPr>
      </w:pPr>
      <w:r w:rsidRPr="003F2E46">
        <w:rPr>
          <w:rFonts w:ascii="Times New Roman" w:eastAsia="宋体" w:hAnsi="Times New Roman" w:cs="Times New Roman"/>
          <w:sz w:val="24"/>
          <w:szCs w:val="28"/>
        </w:rPr>
        <w:t>Supplement with "culture briefing packs" explaining each side's negotiation values beforehand. Technology solutions like AI-assisted meeting minutes can highlight when important subtle cues (Chinese indirect requests) might be missed by direct communicators, and flag potentially offensive phrasing across cultural lines.</w:t>
      </w:r>
    </w:p>
    <w:p w14:paraId="37B0A4CE" w14:textId="38B6CF0C" w:rsidR="003F2E46" w:rsidRPr="003F2E46" w:rsidRDefault="003F2E46" w:rsidP="003F2E46">
      <w:pPr>
        <w:spacing w:after="0"/>
        <w:rPr>
          <w:rFonts w:ascii="Times New Roman" w:eastAsia="宋体" w:hAnsi="Times New Roman" w:cs="Times New Roman"/>
          <w:sz w:val="24"/>
          <w:szCs w:val="28"/>
        </w:rPr>
      </w:pPr>
    </w:p>
    <w:p w14:paraId="752FEAAE" w14:textId="77777777" w:rsidR="003F2E46" w:rsidRDefault="003F2E46" w:rsidP="003F2E46">
      <w:pPr>
        <w:spacing w:after="0"/>
        <w:rPr>
          <w:rFonts w:ascii="Times New Roman" w:eastAsia="宋体" w:hAnsi="Times New Roman" w:cs="Times New Roman"/>
          <w:sz w:val="24"/>
          <w:szCs w:val="28"/>
        </w:rPr>
      </w:pPr>
      <w:r w:rsidRPr="003F2E46">
        <w:rPr>
          <w:rFonts w:ascii="Times New Roman" w:eastAsia="宋体" w:hAnsi="Times New Roman" w:cs="Times New Roman"/>
          <w:sz w:val="24"/>
          <w:szCs w:val="28"/>
        </w:rPr>
        <w:t>​</w:t>
      </w:r>
      <w:r w:rsidRPr="003F2E46">
        <w:rPr>
          <w:rFonts w:ascii="Times New Roman" w:eastAsia="宋体" w:hAnsi="Times New Roman" w:cs="Times New Roman"/>
          <w:b/>
          <w:bCs/>
          <w:sz w:val="24"/>
          <w:szCs w:val="28"/>
        </w:rPr>
        <w:t>商务谈判风格：直率、</w:t>
      </w:r>
      <w:proofErr w:type="gramStart"/>
      <w:r w:rsidRPr="003F2E46">
        <w:rPr>
          <w:rFonts w:ascii="Times New Roman" w:eastAsia="宋体" w:hAnsi="Times New Roman" w:cs="Times New Roman"/>
          <w:b/>
          <w:bCs/>
          <w:sz w:val="24"/>
          <w:szCs w:val="28"/>
        </w:rPr>
        <w:t>圆融与委婉</w:t>
      </w:r>
      <w:proofErr w:type="gramEnd"/>
      <w:r w:rsidRPr="003F2E46">
        <w:rPr>
          <w:rFonts w:ascii="Times New Roman" w:eastAsia="宋体" w:hAnsi="Times New Roman" w:cs="Times New Roman"/>
          <w:sz w:val="24"/>
          <w:szCs w:val="28"/>
        </w:rPr>
        <w:t>​</w:t>
      </w:r>
    </w:p>
    <w:p w14:paraId="772F3B0F" w14:textId="77777777" w:rsidR="003F2E46" w:rsidRDefault="003F2E46" w:rsidP="003F2E46">
      <w:pPr>
        <w:spacing w:after="0"/>
        <w:ind w:firstLineChars="200" w:firstLine="480"/>
        <w:rPr>
          <w:rFonts w:ascii="Times New Roman" w:eastAsia="宋体" w:hAnsi="Times New Roman" w:cs="Times New Roman"/>
          <w:sz w:val="24"/>
          <w:szCs w:val="28"/>
        </w:rPr>
      </w:pPr>
      <w:r w:rsidRPr="003F2E46">
        <w:rPr>
          <w:rFonts w:ascii="Times New Roman" w:eastAsia="宋体" w:hAnsi="Times New Roman" w:cs="Times New Roman"/>
          <w:sz w:val="24"/>
          <w:szCs w:val="28"/>
        </w:rPr>
        <w:t>国际商务谈判中，中、美、英三国专业人士常遭遇沟通风格的深层碰撞。中国高管对合同条款的隐晦暗示可能被期待直接沟通的美国伙伴完全忽略，而英国谈判者礼貌的缓和语（</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或许我们可以考虑</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）又可能被双方误解为缺乏诚意。除非妥善处理，这些决策风格的文化差异可能导致交易失败</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中国谈判者重视关系维护，美国人专注合同细节，英国人则兼顾礼节与效率。</w:t>
      </w:r>
    </w:p>
    <w:p w14:paraId="159FE647" w14:textId="77777777" w:rsidR="003F2E46" w:rsidRDefault="003F2E46" w:rsidP="003F2E46">
      <w:pPr>
        <w:spacing w:after="0"/>
        <w:ind w:firstLineChars="200" w:firstLine="480"/>
        <w:rPr>
          <w:rFonts w:ascii="Times New Roman" w:eastAsia="宋体" w:hAnsi="Times New Roman" w:cs="Times New Roman"/>
          <w:sz w:val="24"/>
          <w:szCs w:val="28"/>
        </w:rPr>
      </w:pPr>
      <w:r w:rsidRPr="003F2E46">
        <w:rPr>
          <w:rFonts w:ascii="Times New Roman" w:eastAsia="宋体" w:hAnsi="Times New Roman" w:cs="Times New Roman"/>
          <w:sz w:val="24"/>
          <w:szCs w:val="28"/>
        </w:rPr>
        <w:t>中式谈判风格源于儒家重视社会和谐与间接沟通的</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面子</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文化，重大决策往往需通过非正式渠道建立关系。美国谈判者体现其务实个人主义，将合同视</w:t>
      </w:r>
      <w:r w:rsidRPr="003F2E46">
        <w:rPr>
          <w:rFonts w:ascii="Times New Roman" w:eastAsia="宋体" w:hAnsi="Times New Roman" w:cs="Times New Roman"/>
          <w:sz w:val="24"/>
          <w:szCs w:val="28"/>
        </w:rPr>
        <w:lastRenderedPageBreak/>
        <w:t>为最终协议而非关系起点，其直率作风追求效率但可能显得咄咄逼人。英国谈判者融合</w:t>
      </w:r>
      <w:proofErr w:type="gramStart"/>
      <w:r w:rsidRPr="003F2E46">
        <w:rPr>
          <w:rFonts w:ascii="Times New Roman" w:eastAsia="宋体" w:hAnsi="Times New Roman" w:cs="Times New Roman"/>
          <w:sz w:val="24"/>
          <w:szCs w:val="28"/>
        </w:rPr>
        <w:t>两者</w:t>
      </w:r>
      <w:r w:rsidRPr="003F2E46">
        <w:rPr>
          <w:rFonts w:ascii="Times New Roman" w:eastAsia="宋体" w:hAnsi="Times New Roman" w:cs="Times New Roman"/>
          <w:sz w:val="24"/>
          <w:szCs w:val="28"/>
        </w:rPr>
        <w:t>——</w:t>
      </w:r>
      <w:proofErr w:type="gramEnd"/>
      <w:r w:rsidRPr="003F2E46">
        <w:rPr>
          <w:rFonts w:ascii="Times New Roman" w:eastAsia="宋体" w:hAnsi="Times New Roman" w:cs="Times New Roman"/>
          <w:sz w:val="24"/>
          <w:szCs w:val="28"/>
        </w:rPr>
        <w:t>通过语言软化保持礼节，同时追求实质成果，反映其传统礼仪与商业实用主义的独特结合。这些差异体现在合同灵活性（中方视为可调整，美方视为铁律）、争议解决偏好（调解</w:t>
      </w:r>
      <w:r w:rsidRPr="003F2E46">
        <w:rPr>
          <w:rFonts w:ascii="Times New Roman" w:eastAsia="宋体" w:hAnsi="Times New Roman" w:cs="Times New Roman"/>
          <w:sz w:val="24"/>
          <w:szCs w:val="28"/>
        </w:rPr>
        <w:t>vs</w:t>
      </w:r>
      <w:r w:rsidRPr="003F2E46">
        <w:rPr>
          <w:rFonts w:ascii="Times New Roman" w:eastAsia="宋体" w:hAnsi="Times New Roman" w:cs="Times New Roman"/>
          <w:sz w:val="24"/>
          <w:szCs w:val="28"/>
        </w:rPr>
        <w:t>诉讼）乃至会议结构上。</w:t>
      </w:r>
    </w:p>
    <w:p w14:paraId="56274EE1" w14:textId="77777777" w:rsidR="003F2E46" w:rsidRDefault="003F2E46" w:rsidP="003F2E46">
      <w:pPr>
        <w:spacing w:after="0"/>
        <w:ind w:firstLineChars="200" w:firstLine="480"/>
        <w:rPr>
          <w:rFonts w:ascii="Times New Roman" w:eastAsia="宋体" w:hAnsi="Times New Roman" w:cs="Times New Roman"/>
          <w:sz w:val="24"/>
          <w:szCs w:val="28"/>
        </w:rPr>
      </w:pPr>
      <w:r w:rsidRPr="003F2E46">
        <w:rPr>
          <w:rFonts w:ascii="Times New Roman" w:eastAsia="宋体" w:hAnsi="Times New Roman" w:cs="Times New Roman"/>
          <w:sz w:val="24"/>
          <w:szCs w:val="28"/>
        </w:rPr>
        <w:t>实施结构化</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混合谈判规程</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br/>
        <w:t>1</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b/>
          <w:bCs/>
          <w:sz w:val="24"/>
          <w:szCs w:val="28"/>
        </w:rPr>
        <w:t>关系阶段</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30</w:t>
      </w:r>
      <w:r w:rsidRPr="003F2E46">
        <w:rPr>
          <w:rFonts w:ascii="Times New Roman" w:eastAsia="宋体" w:hAnsi="Times New Roman" w:cs="Times New Roman"/>
          <w:sz w:val="24"/>
          <w:szCs w:val="28"/>
        </w:rPr>
        <w:t>分钟）：专设中方重视的信任建立环节，设置引导话题避免美方失去耐心</w:t>
      </w:r>
      <w:r w:rsidRPr="003F2E46">
        <w:rPr>
          <w:rFonts w:ascii="Times New Roman" w:eastAsia="宋体" w:hAnsi="Times New Roman" w:cs="Times New Roman"/>
          <w:sz w:val="24"/>
          <w:szCs w:val="28"/>
        </w:rPr>
        <w:br/>
        <w:t>2</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b/>
          <w:bCs/>
          <w:sz w:val="24"/>
          <w:szCs w:val="28"/>
        </w:rPr>
        <w:t>技术阶段</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60</w:t>
      </w:r>
      <w:r w:rsidRPr="003F2E46">
        <w:rPr>
          <w:rFonts w:ascii="Times New Roman" w:eastAsia="宋体" w:hAnsi="Times New Roman" w:cs="Times New Roman"/>
          <w:sz w:val="24"/>
          <w:szCs w:val="28"/>
        </w:rPr>
        <w:t>分钟）：采用美式编号议程集中讨论核心条款</w:t>
      </w:r>
      <w:r w:rsidRPr="003F2E46">
        <w:rPr>
          <w:rFonts w:ascii="Times New Roman" w:eastAsia="宋体" w:hAnsi="Times New Roman" w:cs="Times New Roman"/>
          <w:sz w:val="24"/>
          <w:szCs w:val="28"/>
        </w:rPr>
        <w:br/>
        <w:t>3</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b/>
          <w:bCs/>
          <w:sz w:val="24"/>
          <w:szCs w:val="28"/>
        </w:rPr>
        <w:t>确认阶段</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：英式总结邮件，用礼貌而精准的语言记录共识</w:t>
      </w:r>
      <w:r w:rsidRPr="003F2E46">
        <w:rPr>
          <w:rFonts w:ascii="Times New Roman" w:eastAsia="宋体" w:hAnsi="Times New Roman" w:cs="Times New Roman"/>
          <w:sz w:val="24"/>
          <w:szCs w:val="28"/>
        </w:rPr>
        <w:br/>
        <w:t>4</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w:t>
      </w:r>
      <w:r w:rsidRPr="003F2E46">
        <w:rPr>
          <w:rFonts w:ascii="Times New Roman" w:eastAsia="宋体" w:hAnsi="Times New Roman" w:cs="Times New Roman"/>
          <w:b/>
          <w:bCs/>
          <w:sz w:val="24"/>
          <w:szCs w:val="28"/>
        </w:rPr>
        <w:t>中立记录</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：双语第三方记录员创建双方信任的书面文件</w:t>
      </w:r>
    </w:p>
    <w:p w14:paraId="22F8EFF5" w14:textId="2FE3EDD2" w:rsidR="003F2E46" w:rsidRPr="003F2E46" w:rsidRDefault="003F2E46" w:rsidP="003F2E46">
      <w:pPr>
        <w:spacing w:after="0"/>
        <w:ind w:firstLineChars="200" w:firstLine="480"/>
        <w:rPr>
          <w:rFonts w:ascii="Times New Roman" w:eastAsia="宋体" w:hAnsi="Times New Roman" w:cs="Times New Roman"/>
          <w:sz w:val="24"/>
          <w:szCs w:val="28"/>
        </w:rPr>
      </w:pPr>
      <w:r w:rsidRPr="003F2E46">
        <w:rPr>
          <w:rFonts w:ascii="Times New Roman" w:eastAsia="宋体" w:hAnsi="Times New Roman" w:cs="Times New Roman"/>
          <w:sz w:val="24"/>
          <w:szCs w:val="28"/>
        </w:rPr>
        <w:t>提前准备</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文化简报包</w:t>
      </w:r>
      <w:r w:rsidRPr="003F2E46">
        <w:rPr>
          <w:rFonts w:ascii="Times New Roman" w:eastAsia="宋体" w:hAnsi="Times New Roman" w:cs="Times New Roman"/>
          <w:sz w:val="24"/>
          <w:szCs w:val="28"/>
        </w:rPr>
        <w:t>"</w:t>
      </w:r>
      <w:r w:rsidRPr="003F2E46">
        <w:rPr>
          <w:rFonts w:ascii="Times New Roman" w:eastAsia="宋体" w:hAnsi="Times New Roman" w:cs="Times New Roman"/>
          <w:sz w:val="24"/>
          <w:szCs w:val="28"/>
        </w:rPr>
        <w:t>解释各方谈判价值观。可采用</w:t>
      </w:r>
      <w:r w:rsidRPr="003F2E46">
        <w:rPr>
          <w:rFonts w:ascii="Times New Roman" w:eastAsia="宋体" w:hAnsi="Times New Roman" w:cs="Times New Roman"/>
          <w:sz w:val="24"/>
          <w:szCs w:val="28"/>
        </w:rPr>
        <w:t>AI</w:t>
      </w:r>
      <w:r w:rsidRPr="003F2E46">
        <w:rPr>
          <w:rFonts w:ascii="Times New Roman" w:eastAsia="宋体" w:hAnsi="Times New Roman" w:cs="Times New Roman"/>
          <w:sz w:val="24"/>
          <w:szCs w:val="28"/>
        </w:rPr>
        <w:t>辅助会议记录技术，当间接沟通的重要暗示可能被忽视时发出提醒，并标记可能触犯文化禁忌的表述。</w:t>
      </w:r>
    </w:p>
    <w:p w14:paraId="12B67708" w14:textId="77777777" w:rsidR="00C37C7E" w:rsidRDefault="00C37C7E" w:rsidP="00C37C7E">
      <w:pPr>
        <w:spacing w:after="0"/>
        <w:rPr>
          <w:rFonts w:ascii="Times New Roman" w:eastAsia="宋体" w:hAnsi="Times New Roman" w:cs="Times New Roman"/>
          <w:sz w:val="24"/>
          <w:szCs w:val="28"/>
        </w:rPr>
      </w:pPr>
    </w:p>
    <w:p w14:paraId="6CA65000" w14:textId="74A3E005" w:rsidR="00C37C7E" w:rsidRPr="00C37C7E" w:rsidRDefault="00C37C7E" w:rsidP="00C37C7E">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11.</w:t>
      </w:r>
      <w:r w:rsidRPr="00C37C7E">
        <w:rPr>
          <w:rFonts w:ascii="Times New Roman" w:eastAsia="宋体" w:hAnsi="Times New Roman" w:cs="Times New Roman" w:hint="eastAsia"/>
          <w:sz w:val="24"/>
          <w:szCs w:val="28"/>
        </w:rPr>
        <w:t>礼物赠送与回礼</w:t>
      </w:r>
    </w:p>
    <w:p w14:paraId="43580497"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场景：</w:t>
      </w:r>
      <w:proofErr w:type="gramStart"/>
      <w:r w:rsidRPr="00C37C7E">
        <w:rPr>
          <w:rFonts w:ascii="Times New Roman" w:eastAsia="宋体" w:hAnsi="Times New Roman" w:cs="Times New Roman" w:hint="eastAsia"/>
          <w:sz w:val="24"/>
          <w:szCs w:val="28"/>
        </w:rPr>
        <w:t>美方送</w:t>
      </w:r>
      <w:proofErr w:type="gramEnd"/>
      <w:r w:rsidRPr="00C37C7E">
        <w:rPr>
          <w:rFonts w:ascii="Times New Roman" w:eastAsia="宋体" w:hAnsi="Times New Roman" w:cs="Times New Roman" w:hint="eastAsia"/>
          <w:sz w:val="24"/>
          <w:szCs w:val="28"/>
        </w:rPr>
        <w:t xml:space="preserve"> Logo </w:t>
      </w:r>
      <w:r w:rsidRPr="00C37C7E">
        <w:rPr>
          <w:rFonts w:ascii="Times New Roman" w:eastAsia="宋体" w:hAnsi="Times New Roman" w:cs="Times New Roman" w:hint="eastAsia"/>
          <w:sz w:val="24"/>
          <w:szCs w:val="28"/>
        </w:rPr>
        <w:t>礼品，日本</w:t>
      </w:r>
      <w:r w:rsidRPr="00C37C7E">
        <w:rPr>
          <w:rFonts w:ascii="Times New Roman" w:eastAsia="宋体" w:hAnsi="Times New Roman" w:cs="Times New Roman" w:hint="eastAsia"/>
          <w:sz w:val="24"/>
          <w:szCs w:val="28"/>
        </w:rPr>
        <w:t>/</w:t>
      </w:r>
      <w:r w:rsidRPr="00C37C7E">
        <w:rPr>
          <w:rFonts w:ascii="Times New Roman" w:eastAsia="宋体" w:hAnsi="Times New Roman" w:cs="Times New Roman" w:hint="eastAsia"/>
          <w:sz w:val="24"/>
          <w:szCs w:val="28"/>
        </w:rPr>
        <w:t>英方担心回礼压力，中方礼尚往来。</w:t>
      </w:r>
    </w:p>
    <w:p w14:paraId="22B4E09C"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冲突点：礼物价值与动机解读。</w:t>
      </w:r>
    </w:p>
    <w:p w14:paraId="4336A2A6" w14:textId="20DBAA2F" w:rsid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关键词：情意重于价值</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适度礼节</w:t>
      </w:r>
    </w:p>
    <w:p w14:paraId="3928A321" w14:textId="77777777" w:rsidR="00044F5A" w:rsidRDefault="00044F5A" w:rsidP="00044F5A">
      <w:pPr>
        <w:spacing w:after="0"/>
        <w:jc w:val="center"/>
        <w:rPr>
          <w:rFonts w:ascii="Times New Roman" w:eastAsia="宋体" w:hAnsi="Times New Roman" w:cs="Times New Roman"/>
          <w:sz w:val="24"/>
          <w:szCs w:val="28"/>
        </w:rPr>
      </w:pPr>
      <w:r w:rsidRPr="00044F5A">
        <w:rPr>
          <w:rFonts w:ascii="Times New Roman" w:eastAsia="宋体" w:hAnsi="Times New Roman" w:cs="Times New Roman"/>
          <w:b/>
          <w:bCs/>
          <w:sz w:val="24"/>
          <w:szCs w:val="28"/>
        </w:rPr>
        <w:t>Gift-Giving Etiquette: Cultural Perspectives and Solutions</w:t>
      </w:r>
      <w:r w:rsidRPr="00044F5A">
        <w:rPr>
          <w:rFonts w:ascii="Times New Roman" w:eastAsia="宋体" w:hAnsi="Times New Roman" w:cs="Times New Roman"/>
          <w:sz w:val="24"/>
          <w:szCs w:val="28"/>
        </w:rPr>
        <w:t>​</w:t>
      </w:r>
    </w:p>
    <w:p w14:paraId="5AFDB6B1" w14:textId="1AA4A3B2" w:rsidR="00044F5A" w:rsidRPr="00044F5A" w:rsidRDefault="00044F5A" w:rsidP="00044F5A">
      <w:pPr>
        <w:spacing w:after="0"/>
        <w:ind w:firstLineChars="200" w:firstLine="480"/>
        <w:rPr>
          <w:rFonts w:ascii="Times New Roman" w:eastAsia="宋体" w:hAnsi="Times New Roman" w:cs="Times New Roman"/>
          <w:sz w:val="24"/>
          <w:szCs w:val="28"/>
        </w:rPr>
      </w:pPr>
      <w:r w:rsidRPr="00044F5A">
        <w:rPr>
          <w:rFonts w:ascii="Times New Roman" w:eastAsia="宋体" w:hAnsi="Times New Roman" w:cs="Times New Roman"/>
          <w:sz w:val="24"/>
          <w:szCs w:val="28"/>
        </w:rPr>
        <w:t>The exchange of gifts in international business settings frequently leads to cultural misunderstandings due to divergent expectations. When American professionals present corporate-branded items, they typically view these as symbolic gestures of professional courtesy with little expectation of reciprocation. Meanwhile, Japanese counterparts often experience subtle pressure to calculate an appropriately valued return gift according to strict cultural protocols, while Chinese partners may interpret the exchange as the beginning of an ongoing reciprocal relationship that requires careful maintenance. British professionals frequently find themselves mediating these differing perspectives, attempting to balance formal etiquette with practical business considerations. These fundamentally different interpretations of gift-giving can create tension, with Americans potentially perceiving Asian partners as overly formal, Asians possibly viewing Americans as impersonal, and all parties struggling to navigate unspoken expectations.</w:t>
      </w:r>
    </w:p>
    <w:p w14:paraId="525694EB" w14:textId="6706FD0E" w:rsidR="00044F5A" w:rsidRPr="00044F5A" w:rsidRDefault="00044F5A" w:rsidP="00044F5A">
      <w:pPr>
        <w:spacing w:after="0"/>
        <w:ind w:firstLineChars="200" w:firstLine="480"/>
        <w:rPr>
          <w:rFonts w:ascii="Times New Roman" w:eastAsia="宋体" w:hAnsi="Times New Roman" w:cs="Times New Roman"/>
          <w:sz w:val="24"/>
          <w:szCs w:val="28"/>
        </w:rPr>
      </w:pPr>
      <w:r w:rsidRPr="00044F5A">
        <w:rPr>
          <w:rFonts w:ascii="Times New Roman" w:eastAsia="宋体" w:hAnsi="Times New Roman" w:cs="Times New Roman"/>
          <w:sz w:val="24"/>
          <w:szCs w:val="28"/>
        </w:rPr>
        <w:t xml:space="preserve">The American approach to business gifts stems from a culture that values practicality and views corporate gifts primarily as branding opportunities rather than personal gestures. Gifts typically maintain modest monetary value and are given with minimal expectation of reciprocation beyond polite thanks. In contrast, Japanese gift-giving customs follow intricate cultural rules where the act of reciprocation carries equal or greater importance than the initial gift, with precise calculations of </w:t>
      </w:r>
      <w:r w:rsidRPr="00044F5A">
        <w:rPr>
          <w:rFonts w:ascii="Times New Roman" w:eastAsia="宋体" w:hAnsi="Times New Roman" w:cs="Times New Roman"/>
          <w:sz w:val="24"/>
          <w:szCs w:val="28"/>
        </w:rPr>
        <w:lastRenderedPageBreak/>
        <w:t>appropriate value and great attention paid to presentation and timing. Chinese traditions emphasize gift-giving as an investment in long-term relationships, where the value and thoughtfulness of a gift directly reflect the level of respect and commitment to the partnership. British professionals often navigate between these extremes, maintaining formal etiquette while remaining conscious of not overcommitting, reflecting their culture's balance between politeness and pragmatism. These differences extend beyond mere gift selection to influence how gifts are presented, received, and reciprocated across cultures.</w:t>
      </w:r>
    </w:p>
    <w:p w14:paraId="5E9BD56F" w14:textId="1226FAA6" w:rsidR="00044F5A" w:rsidRPr="00044F5A" w:rsidRDefault="00044F5A" w:rsidP="00044F5A">
      <w:pPr>
        <w:spacing w:after="0"/>
        <w:ind w:firstLineChars="250" w:firstLine="600"/>
        <w:rPr>
          <w:rFonts w:ascii="Times New Roman" w:eastAsia="宋体" w:hAnsi="Times New Roman" w:cs="Times New Roman"/>
          <w:sz w:val="24"/>
          <w:szCs w:val="28"/>
        </w:rPr>
      </w:pPr>
      <w:r w:rsidRPr="00044F5A">
        <w:rPr>
          <w:rFonts w:ascii="Times New Roman" w:eastAsia="宋体" w:hAnsi="Times New Roman" w:cs="Times New Roman"/>
          <w:sz w:val="24"/>
          <w:szCs w:val="28"/>
        </w:rPr>
        <w:t>To bridge these cultural divides, organizations can implement structured approaches that respect all perspectives while preventing misunderstandings. A practical solution involves establishing clear gift protocols before meetings, including guidelines on appropriate value ranges and types of gifts that avoid cultural pitfalls. Creating a neutral gift pool managed by a third party ensures equitable exchanges without putting pressure on any individual. The process might incorporate two distinct phases: initial symbolic exchanges of culturally neutral items to establish goodwill, followed by more substantial relationship-building gestures after formal business concludes. Technology can further support these efforts through tools that analyze local customs and suggest appropriate gift options based on participants' cultural backgrounds. By formalizing these practices while allowing for cultural flexibility, businesses can transform gift exchanges from potential points of conflict into opportunities for meaningful cross-cultural connection.</w:t>
      </w:r>
    </w:p>
    <w:p w14:paraId="1A4DCA21" w14:textId="77777777" w:rsidR="00044F5A" w:rsidRDefault="00044F5A" w:rsidP="00044F5A">
      <w:pPr>
        <w:spacing w:after="0"/>
        <w:rPr>
          <w:rFonts w:ascii="Times New Roman" w:eastAsia="宋体" w:hAnsi="Times New Roman" w:cs="Times New Roman"/>
          <w:sz w:val="24"/>
          <w:szCs w:val="28"/>
        </w:rPr>
      </w:pPr>
    </w:p>
    <w:p w14:paraId="16B50FF2" w14:textId="7C6A6FBE" w:rsidR="00044F5A" w:rsidRPr="00044F5A" w:rsidRDefault="00044F5A" w:rsidP="00044F5A">
      <w:pPr>
        <w:spacing w:after="0"/>
        <w:rPr>
          <w:rFonts w:ascii="Times New Roman" w:eastAsia="宋体" w:hAnsi="Times New Roman" w:cs="Times New Roman"/>
          <w:sz w:val="24"/>
          <w:szCs w:val="28"/>
        </w:rPr>
      </w:pPr>
      <w:r w:rsidRPr="00044F5A">
        <w:rPr>
          <w:rFonts w:ascii="Times New Roman" w:eastAsia="宋体" w:hAnsi="Times New Roman" w:cs="Times New Roman"/>
          <w:sz w:val="24"/>
          <w:szCs w:val="28"/>
        </w:rPr>
        <w:t>​</w:t>
      </w:r>
      <w:r w:rsidRPr="00044F5A">
        <w:rPr>
          <w:rFonts w:ascii="Times New Roman" w:eastAsia="宋体" w:hAnsi="Times New Roman" w:cs="Times New Roman"/>
          <w:b/>
          <w:bCs/>
          <w:sz w:val="24"/>
          <w:szCs w:val="28"/>
        </w:rPr>
        <w:t>礼物馈赠礼仪：文化视角与解决方案</w:t>
      </w:r>
      <w:r w:rsidRPr="00044F5A">
        <w:rPr>
          <w:rFonts w:ascii="Times New Roman" w:eastAsia="宋体" w:hAnsi="Times New Roman" w:cs="Times New Roman"/>
          <w:sz w:val="24"/>
          <w:szCs w:val="28"/>
        </w:rPr>
        <w:t>​</w:t>
      </w:r>
    </w:p>
    <w:p w14:paraId="7E3A24AF" w14:textId="77777777" w:rsidR="00044F5A" w:rsidRDefault="00044F5A" w:rsidP="00044F5A">
      <w:pPr>
        <w:spacing w:after="0"/>
        <w:ind w:firstLineChars="200" w:firstLine="480"/>
        <w:rPr>
          <w:rFonts w:ascii="Times New Roman" w:eastAsia="宋体" w:hAnsi="Times New Roman" w:cs="Times New Roman"/>
          <w:sz w:val="24"/>
          <w:szCs w:val="28"/>
        </w:rPr>
      </w:pPr>
      <w:r w:rsidRPr="00044F5A">
        <w:rPr>
          <w:rFonts w:ascii="Times New Roman" w:eastAsia="宋体" w:hAnsi="Times New Roman" w:cs="Times New Roman"/>
          <w:sz w:val="24"/>
          <w:szCs w:val="28"/>
        </w:rPr>
        <w:t>国际商务场合中的礼物交换往往因文化期待差异引发误解。美国商务人士赠送企业礼品时，通常将其视为职业礼仪的象征，几乎不期待任何回馈；而日本合作伙伴则承受着按照严格文化规范计算合适回礼价值的无形压力；中国伙伴可能将赠礼视为需要持续维护的互惠关系的开端。英国专业人士经常需要调解这些不同观点，在正式礼仪与实际</w:t>
      </w:r>
      <w:proofErr w:type="gramStart"/>
      <w:r w:rsidRPr="00044F5A">
        <w:rPr>
          <w:rFonts w:ascii="Times New Roman" w:eastAsia="宋体" w:hAnsi="Times New Roman" w:cs="Times New Roman"/>
          <w:sz w:val="24"/>
          <w:szCs w:val="28"/>
        </w:rPr>
        <w:t>考量</w:t>
      </w:r>
      <w:proofErr w:type="gramEnd"/>
      <w:r w:rsidRPr="00044F5A">
        <w:rPr>
          <w:rFonts w:ascii="Times New Roman" w:eastAsia="宋体" w:hAnsi="Times New Roman" w:cs="Times New Roman"/>
          <w:sz w:val="24"/>
          <w:szCs w:val="28"/>
        </w:rPr>
        <w:t>间寻找平衡。这些对赠礼行为的根本性不同解读可能造成紧张关系</w:t>
      </w:r>
      <w:r w:rsidRPr="00044F5A">
        <w:rPr>
          <w:rFonts w:ascii="Times New Roman" w:eastAsia="宋体" w:hAnsi="Times New Roman" w:cs="Times New Roman"/>
          <w:sz w:val="24"/>
          <w:szCs w:val="28"/>
        </w:rPr>
        <w:t>——</w:t>
      </w:r>
      <w:r w:rsidRPr="00044F5A">
        <w:rPr>
          <w:rFonts w:ascii="Times New Roman" w:eastAsia="宋体" w:hAnsi="Times New Roman" w:cs="Times New Roman"/>
          <w:sz w:val="24"/>
          <w:szCs w:val="28"/>
        </w:rPr>
        <w:t>美国人可能认为亚洲伙伴过于拘礼，亚洲人或许觉得美国人不够真诚，而各方都在努力应对那些心照不宣的期待。</w:t>
      </w:r>
    </w:p>
    <w:p w14:paraId="75F89FE3" w14:textId="44F821EC" w:rsidR="00044F5A" w:rsidRPr="00044F5A" w:rsidRDefault="00044F5A" w:rsidP="00044F5A">
      <w:pPr>
        <w:spacing w:after="0"/>
        <w:ind w:firstLineChars="200" w:firstLine="480"/>
        <w:rPr>
          <w:rFonts w:ascii="Times New Roman" w:eastAsia="宋体" w:hAnsi="Times New Roman" w:cs="Times New Roman"/>
          <w:sz w:val="24"/>
          <w:szCs w:val="28"/>
        </w:rPr>
      </w:pPr>
      <w:r w:rsidRPr="00044F5A">
        <w:rPr>
          <w:rFonts w:ascii="Times New Roman" w:eastAsia="宋体" w:hAnsi="Times New Roman" w:cs="Times New Roman"/>
          <w:sz w:val="24"/>
          <w:szCs w:val="28"/>
        </w:rPr>
        <w:t>美国商务赠礼方式源于重视实用性的文化，将企业礼品主要视为品牌宣传而非个人情感表达。礼物通常保持适度价值，赠送时期待的回报不过是一句礼貌感谢。相比之下，日本赠礼习俗遵循精密的文化规则，回礼行为与初次赠礼同等重要甚至更为关键，需要精确计算合适价值并极度重视包装与时机。中国传统则强调赠礼是对长期关系的投资，礼物的价值与用心程度直接反映出对合作伙伴的尊重与承诺程度。英国专业人士常在两极间游走，既保持正式礼仪又注意不过度承诺，体现了其文化中礼貌与务实精神的平衡。这些差异不仅影响礼物选择，更延伸到礼物呈现、接收与回赠等各个环节。</w:t>
      </w:r>
    </w:p>
    <w:p w14:paraId="5E1AC8B7" w14:textId="1426820C" w:rsidR="00044F5A" w:rsidRPr="00044F5A" w:rsidRDefault="00044F5A" w:rsidP="00044F5A">
      <w:pPr>
        <w:spacing w:after="0"/>
        <w:rPr>
          <w:rFonts w:ascii="Times New Roman" w:eastAsia="宋体" w:hAnsi="Times New Roman" w:cs="Times New Roman"/>
          <w:sz w:val="24"/>
          <w:szCs w:val="28"/>
        </w:rPr>
      </w:pPr>
      <w:r w:rsidRPr="00044F5A">
        <w:rPr>
          <w:rFonts w:ascii="Times New Roman" w:eastAsia="宋体" w:hAnsi="Times New Roman" w:cs="Times New Roman"/>
          <w:sz w:val="24"/>
          <w:szCs w:val="28"/>
        </w:rPr>
        <w:lastRenderedPageBreak/>
        <w:t>​</w:t>
      </w:r>
      <w:r>
        <w:rPr>
          <w:rFonts w:ascii="Times New Roman" w:eastAsia="宋体" w:hAnsi="Times New Roman" w:cs="Times New Roman" w:hint="eastAsia"/>
          <w:b/>
          <w:bCs/>
          <w:sz w:val="24"/>
          <w:szCs w:val="28"/>
        </w:rPr>
        <w:t xml:space="preserve">    </w:t>
      </w:r>
      <w:r w:rsidRPr="00044F5A">
        <w:rPr>
          <w:rFonts w:ascii="Times New Roman" w:eastAsia="宋体" w:hAnsi="Times New Roman" w:cs="Times New Roman"/>
          <w:sz w:val="24"/>
          <w:szCs w:val="28"/>
        </w:rPr>
        <w:t>为跨越这些文化鸿沟，组织可</w:t>
      </w:r>
      <w:proofErr w:type="gramStart"/>
      <w:r w:rsidRPr="00044F5A">
        <w:rPr>
          <w:rFonts w:ascii="Times New Roman" w:eastAsia="宋体" w:hAnsi="Times New Roman" w:cs="Times New Roman"/>
          <w:sz w:val="24"/>
          <w:szCs w:val="28"/>
        </w:rPr>
        <w:t>实施既</w:t>
      </w:r>
      <w:proofErr w:type="gramEnd"/>
      <w:r w:rsidRPr="00044F5A">
        <w:rPr>
          <w:rFonts w:ascii="Times New Roman" w:eastAsia="宋体" w:hAnsi="Times New Roman" w:cs="Times New Roman"/>
          <w:sz w:val="24"/>
          <w:szCs w:val="28"/>
        </w:rPr>
        <w:t>尊重各方立场又避免误解的结构化方案。实际解决方案包括在会前确立明确的赠礼规范，制定关于合适价值区间与礼物类型的指导原则以避免文化陷阱。由第三方管理的中立</w:t>
      </w:r>
      <w:proofErr w:type="gramStart"/>
      <w:r w:rsidRPr="00044F5A">
        <w:rPr>
          <w:rFonts w:ascii="Times New Roman" w:eastAsia="宋体" w:hAnsi="Times New Roman" w:cs="Times New Roman"/>
          <w:sz w:val="24"/>
          <w:szCs w:val="28"/>
        </w:rPr>
        <w:t>礼物池能确保</w:t>
      </w:r>
      <w:proofErr w:type="gramEnd"/>
      <w:r w:rsidRPr="00044F5A">
        <w:rPr>
          <w:rFonts w:ascii="Times New Roman" w:eastAsia="宋体" w:hAnsi="Times New Roman" w:cs="Times New Roman"/>
          <w:sz w:val="24"/>
          <w:szCs w:val="28"/>
        </w:rPr>
        <w:t>公平交换而不给任何一方造成压力。流程可包含两个明确阶段：先用文化中性物品进行象征性交换建立友好关系，待</w:t>
      </w:r>
      <w:proofErr w:type="gramStart"/>
      <w:r w:rsidRPr="00044F5A">
        <w:rPr>
          <w:rFonts w:ascii="Times New Roman" w:eastAsia="宋体" w:hAnsi="Times New Roman" w:cs="Times New Roman"/>
          <w:sz w:val="24"/>
          <w:szCs w:val="28"/>
        </w:rPr>
        <w:t>正式业务</w:t>
      </w:r>
      <w:proofErr w:type="gramEnd"/>
      <w:r w:rsidRPr="00044F5A">
        <w:rPr>
          <w:rFonts w:ascii="Times New Roman" w:eastAsia="宋体" w:hAnsi="Times New Roman" w:cs="Times New Roman"/>
          <w:sz w:val="24"/>
          <w:szCs w:val="28"/>
        </w:rPr>
        <w:t>结束后再进行更深层次的关系建设。技术手段可通过分析当地习俗并根据参与者文化背景推荐合适礼物的工具来进一步支持这些努力。通过将这些做法规范化同时保持文化灵活性，企业能将礼物交换从潜在的冲突点转化为有意义的跨文化联结机会。</w:t>
      </w:r>
    </w:p>
    <w:p w14:paraId="15787B0F" w14:textId="77777777" w:rsidR="003F2E46" w:rsidRDefault="003F2E46" w:rsidP="00C37C7E">
      <w:pPr>
        <w:spacing w:after="0"/>
        <w:rPr>
          <w:rFonts w:ascii="Times New Roman" w:eastAsia="宋体" w:hAnsi="Times New Roman" w:cs="Times New Roman"/>
          <w:sz w:val="24"/>
          <w:szCs w:val="28"/>
        </w:rPr>
      </w:pPr>
    </w:p>
    <w:p w14:paraId="33714916" w14:textId="423D406E" w:rsidR="00C37C7E" w:rsidRPr="00C37C7E" w:rsidRDefault="00C37C7E" w:rsidP="00C37C7E">
      <w:pPr>
        <w:spacing w:after="0"/>
        <w:rPr>
          <w:rFonts w:ascii="Times New Roman" w:eastAsia="宋体" w:hAnsi="Times New Roman" w:cs="Times New Roman"/>
          <w:sz w:val="24"/>
          <w:szCs w:val="28"/>
        </w:rPr>
      </w:pPr>
      <w:r>
        <w:rPr>
          <w:rFonts w:ascii="Times New Roman" w:eastAsia="宋体" w:hAnsi="Times New Roman" w:cs="Times New Roman" w:hint="eastAsia"/>
          <w:sz w:val="24"/>
          <w:szCs w:val="28"/>
        </w:rPr>
        <w:t>12.</w:t>
      </w:r>
      <w:r w:rsidRPr="00C37C7E">
        <w:rPr>
          <w:rFonts w:ascii="Times New Roman" w:eastAsia="宋体" w:hAnsi="Times New Roman" w:cs="Times New Roman" w:hint="eastAsia"/>
          <w:sz w:val="24"/>
          <w:szCs w:val="28"/>
        </w:rPr>
        <w:t>非言语沟通：目光接触与空间距离</w:t>
      </w:r>
    </w:p>
    <w:p w14:paraId="1C0DAECE"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场景：美英直视表示诚意，中方长时间对视或靠近令人生畏。</w:t>
      </w:r>
    </w:p>
    <w:p w14:paraId="53F7E5D5" w14:textId="77777777" w:rsidR="00C37C7E" w:rsidRP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冲突点：诚意信号</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挑衅感知。</w:t>
      </w:r>
    </w:p>
    <w:p w14:paraId="10E45062" w14:textId="683903C7" w:rsidR="00C37C7E" w:rsidRDefault="00C37C7E" w:rsidP="00C37C7E">
      <w:pPr>
        <w:spacing w:after="0"/>
        <w:rPr>
          <w:rFonts w:ascii="Times New Roman" w:eastAsia="宋体" w:hAnsi="Times New Roman" w:cs="Times New Roman"/>
          <w:sz w:val="24"/>
          <w:szCs w:val="28"/>
        </w:rPr>
      </w:pPr>
      <w:r w:rsidRPr="00C37C7E">
        <w:rPr>
          <w:rFonts w:ascii="Times New Roman" w:eastAsia="宋体" w:hAnsi="Times New Roman" w:cs="Times New Roman" w:hint="eastAsia"/>
          <w:sz w:val="24"/>
          <w:szCs w:val="28"/>
        </w:rPr>
        <w:t>关键词：直接目光</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回避礼貌、近距离</w:t>
      </w:r>
      <w:r w:rsidRPr="00C37C7E">
        <w:rPr>
          <w:rFonts w:ascii="Times New Roman" w:eastAsia="宋体" w:hAnsi="Times New Roman" w:cs="Times New Roman" w:hint="eastAsia"/>
          <w:sz w:val="24"/>
          <w:szCs w:val="28"/>
        </w:rPr>
        <w:t xml:space="preserve"> vs </w:t>
      </w:r>
      <w:r w:rsidRPr="00C37C7E">
        <w:rPr>
          <w:rFonts w:ascii="Times New Roman" w:eastAsia="宋体" w:hAnsi="Times New Roman" w:cs="Times New Roman" w:hint="eastAsia"/>
          <w:sz w:val="24"/>
          <w:szCs w:val="28"/>
        </w:rPr>
        <w:t>保持私人空间</w:t>
      </w:r>
    </w:p>
    <w:p w14:paraId="381B7F9B" w14:textId="77777777" w:rsidR="00F54BA0" w:rsidRDefault="00F54BA0" w:rsidP="00C37C7E">
      <w:pPr>
        <w:spacing w:after="0"/>
        <w:rPr>
          <w:rFonts w:ascii="Times New Roman" w:eastAsia="宋体" w:hAnsi="Times New Roman" w:cs="Times New Roman"/>
          <w:sz w:val="24"/>
          <w:szCs w:val="28"/>
        </w:rPr>
      </w:pPr>
    </w:p>
    <w:p w14:paraId="5D13A990" w14:textId="77777777" w:rsidR="00F54BA0" w:rsidRDefault="00F54BA0" w:rsidP="00F54BA0">
      <w:pPr>
        <w:spacing w:after="0"/>
        <w:jc w:val="center"/>
        <w:rPr>
          <w:rFonts w:ascii="Times New Roman" w:eastAsia="宋体" w:hAnsi="Times New Roman" w:cs="Times New Roman"/>
          <w:sz w:val="24"/>
          <w:szCs w:val="28"/>
        </w:rPr>
      </w:pPr>
      <w:r w:rsidRPr="00F54BA0">
        <w:rPr>
          <w:rFonts w:ascii="Times New Roman" w:eastAsia="宋体" w:hAnsi="Times New Roman" w:cs="Times New Roman"/>
          <w:b/>
          <w:bCs/>
          <w:sz w:val="24"/>
          <w:szCs w:val="28"/>
        </w:rPr>
        <w:t>Nonverbal Communication: Eye Contact and Personal Space</w:t>
      </w:r>
      <w:r w:rsidRPr="00F54BA0">
        <w:rPr>
          <w:rFonts w:ascii="Times New Roman" w:eastAsia="宋体" w:hAnsi="Times New Roman" w:cs="Times New Roman"/>
          <w:sz w:val="24"/>
          <w:szCs w:val="28"/>
        </w:rPr>
        <w:t>​</w:t>
      </w:r>
    </w:p>
    <w:p w14:paraId="1AFEBA90" w14:textId="73F36FC4" w:rsidR="00F54BA0" w:rsidRPr="00F54BA0" w:rsidRDefault="00F54BA0" w:rsidP="00F54BA0">
      <w:pPr>
        <w:spacing w:after="0"/>
        <w:ind w:firstLineChars="100" w:firstLine="240"/>
        <w:rPr>
          <w:rFonts w:ascii="Times New Roman" w:eastAsia="宋体" w:hAnsi="Times New Roman" w:cs="Times New Roman"/>
          <w:sz w:val="24"/>
          <w:szCs w:val="28"/>
        </w:rPr>
      </w:pPr>
      <w:r w:rsidRPr="00F54BA0">
        <w:rPr>
          <w:rFonts w:ascii="Times New Roman" w:eastAsia="宋体" w:hAnsi="Times New Roman" w:cs="Times New Roman"/>
          <w:sz w:val="24"/>
          <w:szCs w:val="28"/>
        </w:rPr>
        <w:t>In cross-cultural business interactions, nonverbal cues like eye contact and physical proximity often create unintended tension. American and British professionals typically maintain steady eye contact to demonstrate confidence and sincerity, while their Chinese counterparts may perceive prolonged direct gaze as confrontational or disrespectful. Similarly, Americans tend to stand closer during conversations to show engagement, whereas Chinese professionals prefer greater personal space. These subtle differences can lead to serious misunderstandings—Westerners might interpret averted eyes as evasiveness, while Asians could view intense staring as aggression—potentially undermining trust before substantive discussions even begin.</w:t>
      </w:r>
    </w:p>
    <w:p w14:paraId="3947E374" w14:textId="565CE0CA" w:rsidR="00F54BA0" w:rsidRPr="00F54BA0" w:rsidRDefault="00F54BA0" w:rsidP="00F54BA0">
      <w:pPr>
        <w:spacing w:after="0"/>
        <w:ind w:firstLineChars="200" w:firstLine="480"/>
        <w:rPr>
          <w:rFonts w:ascii="Times New Roman" w:eastAsia="宋体" w:hAnsi="Times New Roman" w:cs="Times New Roman"/>
          <w:sz w:val="24"/>
          <w:szCs w:val="28"/>
        </w:rPr>
      </w:pPr>
      <w:r w:rsidRPr="00F54BA0">
        <w:rPr>
          <w:rFonts w:ascii="Times New Roman" w:eastAsia="宋体" w:hAnsi="Times New Roman" w:cs="Times New Roman"/>
          <w:sz w:val="24"/>
          <w:szCs w:val="28"/>
        </w:rPr>
        <w:t>The American and British emphasis on direct eye contact originates from cultural values that associate openness with trustworthiness, where sustained gaze signals active listening and honesty. In contrast, traditional Chinese communication norms consider moderate eye contact more appropriate, with occasional breaks to show respect, particularly when speaking to senior colleagues. This stems from Confucian ideals of humility and deference. Regarding personal space, Western business culture generally tolerates smaller interpersonal distances (about an arm's length), reflecting their comfort with visible engagement. Chinese professionals typically maintain larger buffers (one to two arm lengths), as their cultural framework views excessive closeness as intrusive in formal settings. These patterns reflect deeper societal values: Western cultures prioritize individual expression, while Eastern traditions emphasize harmonious social navigation.</w:t>
      </w:r>
    </w:p>
    <w:p w14:paraId="15EDBB60" w14:textId="4428794D" w:rsidR="00F54BA0" w:rsidRPr="00F54BA0" w:rsidRDefault="00F54BA0" w:rsidP="00F54BA0">
      <w:pPr>
        <w:spacing w:after="0"/>
        <w:ind w:firstLineChars="200" w:firstLine="480"/>
        <w:rPr>
          <w:rFonts w:ascii="Times New Roman" w:eastAsia="宋体" w:hAnsi="Times New Roman" w:cs="Times New Roman"/>
          <w:sz w:val="24"/>
          <w:szCs w:val="28"/>
        </w:rPr>
      </w:pPr>
      <w:r w:rsidRPr="00F54BA0">
        <w:rPr>
          <w:rFonts w:ascii="Times New Roman" w:eastAsia="宋体" w:hAnsi="Times New Roman" w:cs="Times New Roman"/>
          <w:sz w:val="24"/>
          <w:szCs w:val="28"/>
        </w:rPr>
        <w:t>To bridge these nonverbal gaps, professionals should adopt adaptive techniques:</w:t>
      </w:r>
    </w:p>
    <w:p w14:paraId="5C3A0A5F" w14:textId="5FC26998" w:rsidR="00F54BA0" w:rsidRPr="00F54BA0" w:rsidRDefault="00F54BA0" w:rsidP="00F54BA0">
      <w:pPr>
        <w:spacing w:after="0"/>
        <w:rPr>
          <w:rFonts w:ascii="Times New Roman" w:eastAsia="宋体" w:hAnsi="Times New Roman" w:cs="Times New Roman"/>
          <w:sz w:val="24"/>
          <w:szCs w:val="28"/>
        </w:rPr>
      </w:pPr>
      <w:r w:rsidRPr="00F54BA0">
        <w:rPr>
          <w:rFonts w:ascii="Times New Roman" w:eastAsia="宋体" w:hAnsi="Times New Roman" w:cs="Times New Roman"/>
          <w:b/>
          <w:bCs/>
          <w:sz w:val="24"/>
          <w:szCs w:val="28"/>
        </w:rPr>
        <w:t>Modified Eye Contact</w:t>
      </w:r>
      <w:r w:rsidRPr="00F54BA0">
        <w:rPr>
          <w:rFonts w:ascii="Times New Roman" w:eastAsia="宋体" w:hAnsi="Times New Roman" w:cs="Times New Roman"/>
          <w:sz w:val="24"/>
          <w:szCs w:val="28"/>
        </w:rPr>
        <w:t xml:space="preserve">: Westerners can soften their gaze with occasional breaks when </w:t>
      </w:r>
      <w:r w:rsidRPr="00F54BA0">
        <w:rPr>
          <w:rFonts w:ascii="Times New Roman" w:eastAsia="宋体" w:hAnsi="Times New Roman" w:cs="Times New Roman"/>
          <w:sz w:val="24"/>
          <w:szCs w:val="28"/>
        </w:rPr>
        <w:lastRenderedPageBreak/>
        <w:t>interacting with East Asian partners, while Chinese professionals might gradually increase eye contact duration with Western counterparts</w:t>
      </w:r>
    </w:p>
    <w:p w14:paraId="39ACB6B4" w14:textId="4059D844" w:rsidR="00F54BA0" w:rsidRPr="00F54BA0" w:rsidRDefault="00F54BA0" w:rsidP="00F54BA0">
      <w:pPr>
        <w:spacing w:after="0"/>
        <w:rPr>
          <w:rFonts w:ascii="Times New Roman" w:eastAsia="宋体" w:hAnsi="Times New Roman" w:cs="Times New Roman"/>
          <w:sz w:val="24"/>
          <w:szCs w:val="28"/>
        </w:rPr>
      </w:pPr>
      <w:r w:rsidRPr="00F54BA0">
        <w:rPr>
          <w:rFonts w:ascii="Times New Roman" w:eastAsia="宋体" w:hAnsi="Times New Roman" w:cs="Times New Roman"/>
          <w:b/>
          <w:bCs/>
          <w:sz w:val="24"/>
          <w:szCs w:val="28"/>
        </w:rPr>
        <w:t>Proximity Awareness</w:t>
      </w:r>
      <w:r w:rsidRPr="00F54BA0">
        <w:rPr>
          <w:rFonts w:ascii="Times New Roman" w:eastAsia="宋体" w:hAnsi="Times New Roman" w:cs="Times New Roman"/>
          <w:sz w:val="24"/>
          <w:szCs w:val="28"/>
        </w:rPr>
        <w:t>: Americans should monitor their distance, allowing Asian colleagues to set the comfortable space, while Chinese professionals can practice slightly reduced personal space in international settings</w:t>
      </w:r>
    </w:p>
    <w:p w14:paraId="31E9E937" w14:textId="51CA7FB2" w:rsidR="00F54BA0" w:rsidRPr="00F54BA0" w:rsidRDefault="00F54BA0" w:rsidP="00F54BA0">
      <w:pPr>
        <w:spacing w:after="0"/>
        <w:rPr>
          <w:rFonts w:ascii="Times New Roman" w:eastAsia="宋体" w:hAnsi="Times New Roman" w:cs="Times New Roman"/>
          <w:sz w:val="24"/>
          <w:szCs w:val="28"/>
        </w:rPr>
      </w:pPr>
      <w:r w:rsidRPr="00F54BA0">
        <w:rPr>
          <w:rFonts w:ascii="Times New Roman" w:eastAsia="宋体" w:hAnsi="Times New Roman" w:cs="Times New Roman"/>
          <w:b/>
          <w:bCs/>
          <w:sz w:val="24"/>
          <w:szCs w:val="28"/>
        </w:rPr>
        <w:t>Pre-Meeting Briefings</w:t>
      </w:r>
      <w:r w:rsidRPr="00F54BA0">
        <w:rPr>
          <w:rFonts w:ascii="Times New Roman" w:eastAsia="宋体" w:hAnsi="Times New Roman" w:cs="Times New Roman"/>
          <w:sz w:val="24"/>
          <w:szCs w:val="28"/>
        </w:rPr>
        <w:t>: Teams should exchange cultural notes on nonverbal norms before important meetings</w:t>
      </w:r>
    </w:p>
    <w:p w14:paraId="75A4A3F1" w14:textId="6091A515" w:rsidR="00F54BA0" w:rsidRPr="00F54BA0" w:rsidRDefault="00F54BA0" w:rsidP="00F54BA0">
      <w:pPr>
        <w:spacing w:after="0"/>
        <w:rPr>
          <w:rFonts w:ascii="Times New Roman" w:eastAsia="宋体" w:hAnsi="Times New Roman" w:cs="Times New Roman"/>
          <w:sz w:val="24"/>
          <w:szCs w:val="28"/>
        </w:rPr>
      </w:pPr>
      <w:r w:rsidRPr="00F54BA0">
        <w:rPr>
          <w:rFonts w:ascii="Times New Roman" w:eastAsia="宋体" w:hAnsi="Times New Roman" w:cs="Times New Roman"/>
          <w:b/>
          <w:bCs/>
          <w:sz w:val="24"/>
          <w:szCs w:val="28"/>
        </w:rPr>
        <w:t>Neutral Observation Points</w:t>
      </w:r>
      <w:r w:rsidRPr="00F54BA0">
        <w:rPr>
          <w:rFonts w:ascii="Times New Roman" w:eastAsia="宋体" w:hAnsi="Times New Roman" w:cs="Times New Roman"/>
          <w:sz w:val="24"/>
          <w:szCs w:val="28"/>
        </w:rPr>
        <w:t>: Designate areas where participants can naturally adjust positions without forced closeness</w:t>
      </w:r>
    </w:p>
    <w:p w14:paraId="483240E6" w14:textId="4E76F32A" w:rsidR="00F54BA0" w:rsidRPr="00F54BA0" w:rsidRDefault="00F54BA0" w:rsidP="00F54BA0">
      <w:pPr>
        <w:spacing w:after="0"/>
        <w:rPr>
          <w:rFonts w:ascii="Times New Roman" w:eastAsia="宋体" w:hAnsi="Times New Roman" w:cs="Times New Roman"/>
          <w:sz w:val="24"/>
          <w:szCs w:val="28"/>
        </w:rPr>
      </w:pPr>
      <w:r w:rsidRPr="00F54BA0">
        <w:rPr>
          <w:rFonts w:ascii="Times New Roman" w:eastAsia="宋体" w:hAnsi="Times New Roman" w:cs="Times New Roman"/>
          <w:b/>
          <w:bCs/>
          <w:sz w:val="24"/>
          <w:szCs w:val="28"/>
        </w:rPr>
        <w:t>Hybrid Greeting Protocols</w:t>
      </w:r>
      <w:r w:rsidRPr="00F54BA0">
        <w:rPr>
          <w:rFonts w:ascii="Times New Roman" w:eastAsia="宋体" w:hAnsi="Times New Roman" w:cs="Times New Roman"/>
          <w:sz w:val="24"/>
          <w:szCs w:val="28"/>
        </w:rPr>
        <w:t>: Combine Western handshakes with Eastern slight bows to satisfy both comfort zones</w:t>
      </w:r>
    </w:p>
    <w:p w14:paraId="74E7589A" w14:textId="77777777" w:rsidR="00F54BA0" w:rsidRDefault="00F54BA0" w:rsidP="00F54BA0">
      <w:pPr>
        <w:spacing w:after="0"/>
        <w:rPr>
          <w:rFonts w:ascii="Times New Roman" w:eastAsia="宋体" w:hAnsi="Times New Roman" w:cs="Times New Roman"/>
          <w:sz w:val="24"/>
          <w:szCs w:val="28"/>
        </w:rPr>
      </w:pPr>
    </w:p>
    <w:p w14:paraId="080CB821" w14:textId="6968CF58" w:rsidR="00F54BA0" w:rsidRPr="00F54BA0" w:rsidRDefault="00F54BA0" w:rsidP="00F54BA0">
      <w:pPr>
        <w:spacing w:after="0"/>
        <w:rPr>
          <w:rFonts w:ascii="Times New Roman" w:eastAsia="宋体" w:hAnsi="Times New Roman" w:cs="Times New Roman"/>
          <w:sz w:val="24"/>
          <w:szCs w:val="28"/>
        </w:rPr>
      </w:pPr>
      <w:r w:rsidRPr="00F54BA0">
        <w:rPr>
          <w:rFonts w:ascii="Times New Roman" w:eastAsia="宋体" w:hAnsi="Times New Roman" w:cs="Times New Roman"/>
          <w:sz w:val="24"/>
          <w:szCs w:val="28"/>
        </w:rPr>
        <w:t>​</w:t>
      </w:r>
      <w:r w:rsidRPr="00F54BA0">
        <w:rPr>
          <w:rFonts w:ascii="Times New Roman" w:eastAsia="宋体" w:hAnsi="Times New Roman" w:cs="Times New Roman"/>
          <w:b/>
          <w:bCs/>
          <w:sz w:val="24"/>
          <w:szCs w:val="28"/>
        </w:rPr>
        <w:t>非言语沟通：目光接触与空间距离</w:t>
      </w:r>
      <w:r w:rsidRPr="00F54BA0">
        <w:rPr>
          <w:rFonts w:ascii="Times New Roman" w:eastAsia="宋体" w:hAnsi="Times New Roman" w:cs="Times New Roman"/>
          <w:sz w:val="24"/>
          <w:szCs w:val="28"/>
        </w:rPr>
        <w:t>​</w:t>
      </w:r>
    </w:p>
    <w:p w14:paraId="6B00796A" w14:textId="6A3F12E4" w:rsidR="00F54BA0" w:rsidRPr="00F54BA0" w:rsidRDefault="00F54BA0" w:rsidP="00F54BA0">
      <w:pPr>
        <w:spacing w:after="0"/>
        <w:ind w:firstLineChars="200" w:firstLine="480"/>
        <w:rPr>
          <w:rFonts w:ascii="Times New Roman" w:eastAsia="宋体" w:hAnsi="Times New Roman" w:cs="Times New Roman"/>
          <w:sz w:val="24"/>
          <w:szCs w:val="28"/>
        </w:rPr>
      </w:pPr>
      <w:r w:rsidRPr="00F54BA0">
        <w:rPr>
          <w:rFonts w:ascii="Times New Roman" w:eastAsia="宋体" w:hAnsi="Times New Roman" w:cs="Times New Roman"/>
          <w:sz w:val="24"/>
          <w:szCs w:val="28"/>
        </w:rPr>
        <w:t>在跨文化商务交往中，目光接触和身体距离等非言语信号常引发无意识的紧张。英美专业人士通常保持稳定眼神交流以展现自信与真诚，而中国商务人士可能将长时间直视视为挑衅或不敬。类似地，美国人在交谈时</w:t>
      </w:r>
      <w:proofErr w:type="gramStart"/>
      <w:r w:rsidRPr="00F54BA0">
        <w:rPr>
          <w:rFonts w:ascii="Times New Roman" w:eastAsia="宋体" w:hAnsi="Times New Roman" w:cs="Times New Roman"/>
          <w:sz w:val="24"/>
          <w:szCs w:val="28"/>
        </w:rPr>
        <w:t>倾向于站得</w:t>
      </w:r>
      <w:proofErr w:type="gramEnd"/>
      <w:r w:rsidRPr="00F54BA0">
        <w:rPr>
          <w:rFonts w:ascii="Times New Roman" w:eastAsia="宋体" w:hAnsi="Times New Roman" w:cs="Times New Roman"/>
          <w:sz w:val="24"/>
          <w:szCs w:val="28"/>
        </w:rPr>
        <w:t>更近以示投入，中国专业人士则偏好较大个人空间。这些微妙差异可能导致严重误解</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西方人或许将回避目光解读为躲闪，亚洲人则可能把紧盯看作攻击性表现</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甚至在实质性讨论开始前就破坏信任基础。</w:t>
      </w:r>
    </w:p>
    <w:p w14:paraId="0C3ED6E4" w14:textId="10C493EA" w:rsidR="00F54BA0" w:rsidRPr="00F54BA0" w:rsidRDefault="00F54BA0" w:rsidP="00F54BA0">
      <w:pPr>
        <w:spacing w:after="0"/>
        <w:ind w:firstLineChars="200" w:firstLine="480"/>
        <w:rPr>
          <w:rFonts w:ascii="Times New Roman" w:eastAsia="宋体" w:hAnsi="Times New Roman" w:cs="Times New Roman"/>
          <w:sz w:val="24"/>
          <w:szCs w:val="28"/>
        </w:rPr>
      </w:pPr>
      <w:r w:rsidRPr="00F54BA0">
        <w:rPr>
          <w:rFonts w:ascii="Times New Roman" w:eastAsia="宋体" w:hAnsi="Times New Roman" w:cs="Times New Roman"/>
          <w:sz w:val="24"/>
          <w:szCs w:val="28"/>
        </w:rPr>
        <w:t>英美文化强调直接目光接触，源于将坦诚与可信度挂钩的价值观，持续注视在这里代表积极倾听与诚实。相比之下，中国传统沟通规范认为适度眼神交流更为得体，偶尔移开视线以示尊重，尤其与上级对话时更是如此，这源自儒家谦逊与尊重的理念。关于个人空间，西方商务文化通常能接受较近的交谈距离（约一臂长度），体现其对可视化投入的适应；中国专业人士则普遍保持更大缓冲区域（一至两臂距离），因其文化框架将过度靠近视为正式场合的冒犯。这些模式反映了更深层的社会价值观：西方文化重视个人表达，而东方传统强调和谐的社会互动方式。</w:t>
      </w:r>
    </w:p>
    <w:p w14:paraId="61C69436" w14:textId="606B3EBD" w:rsidR="00F54BA0" w:rsidRPr="00F54BA0" w:rsidRDefault="00F54BA0" w:rsidP="00F54BA0">
      <w:pPr>
        <w:spacing w:after="0"/>
        <w:ind w:firstLineChars="200" w:firstLine="480"/>
        <w:rPr>
          <w:rFonts w:ascii="Times New Roman" w:eastAsia="宋体" w:hAnsi="Times New Roman" w:cs="Times New Roman"/>
          <w:sz w:val="24"/>
          <w:szCs w:val="28"/>
        </w:rPr>
      </w:pPr>
      <w:r w:rsidRPr="00F54BA0">
        <w:rPr>
          <w:rFonts w:ascii="Times New Roman" w:eastAsia="宋体" w:hAnsi="Times New Roman" w:cs="Times New Roman"/>
          <w:sz w:val="24"/>
          <w:szCs w:val="28"/>
        </w:rPr>
        <w:t>为弥合非言语差异，专业人士可采用适应性技巧：</w:t>
      </w:r>
      <w:r w:rsidRPr="00F54BA0">
        <w:rPr>
          <w:rFonts w:ascii="Times New Roman" w:eastAsia="宋体" w:hAnsi="Times New Roman" w:cs="Times New Roman"/>
          <w:sz w:val="24"/>
          <w:szCs w:val="28"/>
        </w:rPr>
        <w:br/>
        <w:t>1</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w:t>
      </w:r>
      <w:r w:rsidRPr="00F54BA0">
        <w:rPr>
          <w:rFonts w:ascii="Times New Roman" w:eastAsia="宋体" w:hAnsi="Times New Roman" w:cs="Times New Roman"/>
          <w:b/>
          <w:bCs/>
          <w:sz w:val="24"/>
          <w:szCs w:val="28"/>
        </w:rPr>
        <w:t>调整目光接触</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：西方人与东亚伙伴交流时可柔和视线并偶尔移开，中国专业人士则可逐步增加与西方人接触的时长</w:t>
      </w:r>
      <w:r w:rsidRPr="00F54BA0">
        <w:rPr>
          <w:rFonts w:ascii="Times New Roman" w:eastAsia="宋体" w:hAnsi="Times New Roman" w:cs="Times New Roman"/>
          <w:sz w:val="24"/>
          <w:szCs w:val="28"/>
        </w:rPr>
        <w:br/>
        <w:t>2</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w:t>
      </w:r>
      <w:r w:rsidRPr="00F54BA0">
        <w:rPr>
          <w:rFonts w:ascii="Times New Roman" w:eastAsia="宋体" w:hAnsi="Times New Roman" w:cs="Times New Roman"/>
          <w:b/>
          <w:bCs/>
          <w:sz w:val="24"/>
          <w:szCs w:val="28"/>
        </w:rPr>
        <w:t>距离意识</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：美国人应注意留出空间，让亚洲同事设定舒适距离，中国专业人士在国际场合可练习稍减个人空间</w:t>
      </w:r>
      <w:r w:rsidRPr="00F54BA0">
        <w:rPr>
          <w:rFonts w:ascii="Times New Roman" w:eastAsia="宋体" w:hAnsi="Times New Roman" w:cs="Times New Roman"/>
          <w:sz w:val="24"/>
          <w:szCs w:val="28"/>
        </w:rPr>
        <w:br/>
        <w:t>3</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w:t>
      </w:r>
      <w:r w:rsidRPr="00F54BA0">
        <w:rPr>
          <w:rFonts w:ascii="Times New Roman" w:eastAsia="宋体" w:hAnsi="Times New Roman" w:cs="Times New Roman"/>
          <w:b/>
          <w:bCs/>
          <w:sz w:val="24"/>
          <w:szCs w:val="28"/>
        </w:rPr>
        <w:t>会前简报</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：团队在重要会议前应交换关于非言语规范的文化说明</w:t>
      </w:r>
      <w:r w:rsidRPr="00F54BA0">
        <w:rPr>
          <w:rFonts w:ascii="Times New Roman" w:eastAsia="宋体" w:hAnsi="Times New Roman" w:cs="Times New Roman"/>
          <w:sz w:val="24"/>
          <w:szCs w:val="28"/>
        </w:rPr>
        <w:br/>
        <w:t>4</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w:t>
      </w:r>
      <w:r w:rsidRPr="00F54BA0">
        <w:rPr>
          <w:rFonts w:ascii="Times New Roman" w:eastAsia="宋体" w:hAnsi="Times New Roman" w:cs="Times New Roman"/>
          <w:b/>
          <w:bCs/>
          <w:sz w:val="24"/>
          <w:szCs w:val="28"/>
        </w:rPr>
        <w:t>中性观察点</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：设置可自然调节位置的区域，避免强制靠近</w:t>
      </w:r>
      <w:r w:rsidRPr="00F54BA0">
        <w:rPr>
          <w:rFonts w:ascii="Times New Roman" w:eastAsia="宋体" w:hAnsi="Times New Roman" w:cs="Times New Roman"/>
          <w:sz w:val="24"/>
          <w:szCs w:val="28"/>
        </w:rPr>
        <w:br/>
        <w:t>5</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w:t>
      </w:r>
      <w:r w:rsidRPr="00F54BA0">
        <w:rPr>
          <w:rFonts w:ascii="Times New Roman" w:eastAsia="宋体" w:hAnsi="Times New Roman" w:cs="Times New Roman"/>
          <w:b/>
          <w:bCs/>
          <w:sz w:val="24"/>
          <w:szCs w:val="28"/>
        </w:rPr>
        <w:t>混合问候礼仪</w:t>
      </w:r>
      <w:r w:rsidRPr="00F54BA0">
        <w:rPr>
          <w:rFonts w:ascii="Times New Roman" w:eastAsia="宋体" w:hAnsi="Times New Roman" w:cs="Times New Roman"/>
          <w:sz w:val="24"/>
          <w:szCs w:val="28"/>
        </w:rPr>
        <w:t>​</w:t>
      </w:r>
      <w:r w:rsidRPr="00F54BA0">
        <w:rPr>
          <w:rFonts w:ascii="Times New Roman" w:eastAsia="宋体" w:hAnsi="Times New Roman" w:cs="Times New Roman"/>
          <w:sz w:val="24"/>
          <w:szCs w:val="28"/>
        </w:rPr>
        <w:t>：结合西方握手与东方轻微鞠躬，兼顾双方舒适区</w:t>
      </w:r>
    </w:p>
    <w:p w14:paraId="69D0A8E5" w14:textId="77777777" w:rsidR="00F54BA0" w:rsidRPr="00F54BA0" w:rsidRDefault="00F54BA0" w:rsidP="00C37C7E">
      <w:pPr>
        <w:spacing w:after="0"/>
        <w:rPr>
          <w:rFonts w:ascii="Times New Roman" w:eastAsia="宋体" w:hAnsi="Times New Roman" w:cs="Times New Roman"/>
          <w:sz w:val="24"/>
          <w:szCs w:val="28"/>
        </w:rPr>
      </w:pPr>
    </w:p>
    <w:sectPr w:rsidR="00F54BA0" w:rsidRPr="00F54B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7F97"/>
    <w:multiLevelType w:val="multilevel"/>
    <w:tmpl w:val="100AC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66BB2"/>
    <w:multiLevelType w:val="multilevel"/>
    <w:tmpl w:val="BFBC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F1ADB"/>
    <w:multiLevelType w:val="multilevel"/>
    <w:tmpl w:val="1664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91B5B"/>
    <w:multiLevelType w:val="multilevel"/>
    <w:tmpl w:val="483C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111FB"/>
    <w:multiLevelType w:val="multilevel"/>
    <w:tmpl w:val="D66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F395B"/>
    <w:multiLevelType w:val="multilevel"/>
    <w:tmpl w:val="4F1E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8605F"/>
    <w:multiLevelType w:val="multilevel"/>
    <w:tmpl w:val="CBCE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F2C8A"/>
    <w:multiLevelType w:val="multilevel"/>
    <w:tmpl w:val="C5C6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1575C"/>
    <w:multiLevelType w:val="multilevel"/>
    <w:tmpl w:val="550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06DB6"/>
    <w:multiLevelType w:val="multilevel"/>
    <w:tmpl w:val="660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85964">
    <w:abstractNumId w:val="1"/>
  </w:num>
  <w:num w:numId="2" w16cid:durableId="1430616760">
    <w:abstractNumId w:val="4"/>
  </w:num>
  <w:num w:numId="3" w16cid:durableId="697003309">
    <w:abstractNumId w:val="2"/>
  </w:num>
  <w:num w:numId="4" w16cid:durableId="1695224888">
    <w:abstractNumId w:val="9"/>
  </w:num>
  <w:num w:numId="5" w16cid:durableId="1588541882">
    <w:abstractNumId w:val="3"/>
  </w:num>
  <w:num w:numId="6" w16cid:durableId="1608660080">
    <w:abstractNumId w:val="0"/>
  </w:num>
  <w:num w:numId="7" w16cid:durableId="380911162">
    <w:abstractNumId w:val="7"/>
  </w:num>
  <w:num w:numId="8" w16cid:durableId="1332684692">
    <w:abstractNumId w:val="6"/>
  </w:num>
  <w:num w:numId="9" w16cid:durableId="216018030">
    <w:abstractNumId w:val="5"/>
  </w:num>
  <w:num w:numId="10" w16cid:durableId="26295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12"/>
    <w:rsid w:val="00044F5A"/>
    <w:rsid w:val="000B0D5F"/>
    <w:rsid w:val="000C4747"/>
    <w:rsid w:val="001108AA"/>
    <w:rsid w:val="0011240D"/>
    <w:rsid w:val="0012223B"/>
    <w:rsid w:val="00171BC2"/>
    <w:rsid w:val="00193572"/>
    <w:rsid w:val="00195D63"/>
    <w:rsid w:val="00195F80"/>
    <w:rsid w:val="001D3FB9"/>
    <w:rsid w:val="002B42B0"/>
    <w:rsid w:val="003F2E46"/>
    <w:rsid w:val="00411F37"/>
    <w:rsid w:val="004B05DE"/>
    <w:rsid w:val="005750F0"/>
    <w:rsid w:val="005B18D5"/>
    <w:rsid w:val="006D3DE2"/>
    <w:rsid w:val="0075726B"/>
    <w:rsid w:val="007C6019"/>
    <w:rsid w:val="007C76D5"/>
    <w:rsid w:val="007E2A12"/>
    <w:rsid w:val="008169A4"/>
    <w:rsid w:val="00841C46"/>
    <w:rsid w:val="00942712"/>
    <w:rsid w:val="009E3EF4"/>
    <w:rsid w:val="00A2007C"/>
    <w:rsid w:val="00A45540"/>
    <w:rsid w:val="00A922B5"/>
    <w:rsid w:val="00AC1404"/>
    <w:rsid w:val="00B84E1B"/>
    <w:rsid w:val="00BD0FA7"/>
    <w:rsid w:val="00C37C7E"/>
    <w:rsid w:val="00C47134"/>
    <w:rsid w:val="00C72FF7"/>
    <w:rsid w:val="00D803A5"/>
    <w:rsid w:val="00D831CD"/>
    <w:rsid w:val="00DA3C23"/>
    <w:rsid w:val="00DC60E8"/>
    <w:rsid w:val="00DE521E"/>
    <w:rsid w:val="00E25765"/>
    <w:rsid w:val="00E74FF8"/>
    <w:rsid w:val="00F54BA0"/>
    <w:rsid w:val="00FA7FD3"/>
    <w:rsid w:val="00FB6BE7"/>
    <w:rsid w:val="00FD1F43"/>
    <w:rsid w:val="00FE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304F8"/>
  <w15:chartTrackingRefBased/>
  <w15:docId w15:val="{F878D5E1-8548-4E48-9805-B854429C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qFormat/>
    <w:rsid w:val="00411F37"/>
    <w:pPr>
      <w:spacing w:before="340" w:after="330" w:line="578" w:lineRule="auto"/>
      <w:jc w:val="both"/>
      <w:outlineLvl w:val="0"/>
    </w:pPr>
    <w:rPr>
      <w:rFonts w:eastAsia="黑体"/>
      <w:b/>
      <w:bCs/>
      <w:kern w:val="44"/>
      <w:sz w:val="32"/>
      <w:szCs w:val="44"/>
    </w:rPr>
  </w:style>
  <w:style w:type="paragraph" w:styleId="2">
    <w:name w:val="heading 2"/>
    <w:basedOn w:val="a"/>
    <w:next w:val="a"/>
    <w:link w:val="20"/>
    <w:uiPriority w:val="9"/>
    <w:unhideWhenUsed/>
    <w:qFormat/>
    <w:rsid w:val="00411F37"/>
    <w:pPr>
      <w:spacing w:before="260" w:after="260" w:line="415" w:lineRule="auto"/>
      <w:jc w:val="both"/>
      <w:outlineLvl w:val="1"/>
    </w:pPr>
    <w:rPr>
      <w:rFonts w:asciiTheme="majorHAnsi" w:eastAsia="黑体" w:hAnsiTheme="majorHAnsi" w:cstheme="majorBidi"/>
      <w:b/>
      <w:bCs/>
      <w:sz w:val="28"/>
      <w:szCs w:val="32"/>
      <w14:ligatures w14:val="none"/>
    </w:rPr>
  </w:style>
  <w:style w:type="paragraph" w:styleId="3">
    <w:name w:val="heading 3"/>
    <w:basedOn w:val="a"/>
    <w:next w:val="a"/>
    <w:link w:val="30"/>
    <w:uiPriority w:val="9"/>
    <w:semiHidden/>
    <w:unhideWhenUsed/>
    <w:qFormat/>
    <w:rsid w:val="0094271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4271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4271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4271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4271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271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4271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1F37"/>
    <w:rPr>
      <w:rFonts w:asciiTheme="majorHAnsi" w:eastAsia="黑体" w:hAnsiTheme="majorHAnsi" w:cstheme="majorBidi"/>
      <w:b/>
      <w:bCs/>
      <w:sz w:val="28"/>
      <w:szCs w:val="32"/>
      <w14:ligatures w14:val="none"/>
    </w:rPr>
  </w:style>
  <w:style w:type="character" w:customStyle="1" w:styleId="10">
    <w:name w:val="标题 1 字符"/>
    <w:basedOn w:val="a0"/>
    <w:link w:val="1"/>
    <w:qFormat/>
    <w:rsid w:val="00411F37"/>
    <w:rPr>
      <w:rFonts w:eastAsia="黑体"/>
      <w:b/>
      <w:bCs/>
      <w:kern w:val="44"/>
      <w:sz w:val="32"/>
      <w:szCs w:val="44"/>
    </w:rPr>
  </w:style>
  <w:style w:type="paragraph" w:styleId="a3">
    <w:name w:val="Title"/>
    <w:basedOn w:val="a"/>
    <w:next w:val="a"/>
    <w:link w:val="a4"/>
    <w:qFormat/>
    <w:rsid w:val="00411F37"/>
    <w:pPr>
      <w:spacing w:before="240" w:after="60" w:line="240" w:lineRule="auto"/>
      <w:jc w:val="center"/>
      <w:outlineLvl w:val="0"/>
    </w:pPr>
    <w:rPr>
      <w:rFonts w:asciiTheme="majorHAnsi" w:eastAsia="黑体" w:hAnsiTheme="majorHAnsi" w:cstheme="majorBidi"/>
      <w:b/>
      <w:bCs/>
      <w:sz w:val="32"/>
      <w:szCs w:val="32"/>
    </w:rPr>
  </w:style>
  <w:style w:type="character" w:customStyle="1" w:styleId="a4">
    <w:name w:val="标题 字符"/>
    <w:basedOn w:val="a0"/>
    <w:link w:val="a3"/>
    <w:qFormat/>
    <w:rsid w:val="00411F37"/>
    <w:rPr>
      <w:rFonts w:asciiTheme="majorHAnsi" w:eastAsia="黑体" w:hAnsiTheme="majorHAnsi" w:cstheme="majorBidi"/>
      <w:b/>
      <w:bCs/>
      <w:sz w:val="32"/>
      <w:szCs w:val="32"/>
    </w:rPr>
  </w:style>
  <w:style w:type="character" w:customStyle="1" w:styleId="30">
    <w:name w:val="标题 3 字符"/>
    <w:basedOn w:val="a0"/>
    <w:link w:val="3"/>
    <w:uiPriority w:val="9"/>
    <w:semiHidden/>
    <w:rsid w:val="0094271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42712"/>
    <w:rPr>
      <w:rFonts w:cstheme="majorBidi"/>
      <w:color w:val="2F5496" w:themeColor="accent1" w:themeShade="BF"/>
      <w:sz w:val="28"/>
      <w:szCs w:val="28"/>
    </w:rPr>
  </w:style>
  <w:style w:type="character" w:customStyle="1" w:styleId="50">
    <w:name w:val="标题 5 字符"/>
    <w:basedOn w:val="a0"/>
    <w:link w:val="5"/>
    <w:uiPriority w:val="9"/>
    <w:semiHidden/>
    <w:rsid w:val="00942712"/>
    <w:rPr>
      <w:rFonts w:cstheme="majorBidi"/>
      <w:color w:val="2F5496" w:themeColor="accent1" w:themeShade="BF"/>
      <w:sz w:val="24"/>
    </w:rPr>
  </w:style>
  <w:style w:type="character" w:customStyle="1" w:styleId="60">
    <w:name w:val="标题 6 字符"/>
    <w:basedOn w:val="a0"/>
    <w:link w:val="6"/>
    <w:uiPriority w:val="9"/>
    <w:semiHidden/>
    <w:rsid w:val="00942712"/>
    <w:rPr>
      <w:rFonts w:cstheme="majorBidi"/>
      <w:b/>
      <w:bCs/>
      <w:color w:val="2F5496" w:themeColor="accent1" w:themeShade="BF"/>
    </w:rPr>
  </w:style>
  <w:style w:type="character" w:customStyle="1" w:styleId="70">
    <w:name w:val="标题 7 字符"/>
    <w:basedOn w:val="a0"/>
    <w:link w:val="7"/>
    <w:uiPriority w:val="9"/>
    <w:semiHidden/>
    <w:rsid w:val="00942712"/>
    <w:rPr>
      <w:rFonts w:cstheme="majorBidi"/>
      <w:b/>
      <w:bCs/>
      <w:color w:val="595959" w:themeColor="text1" w:themeTint="A6"/>
    </w:rPr>
  </w:style>
  <w:style w:type="character" w:customStyle="1" w:styleId="80">
    <w:name w:val="标题 8 字符"/>
    <w:basedOn w:val="a0"/>
    <w:link w:val="8"/>
    <w:uiPriority w:val="9"/>
    <w:semiHidden/>
    <w:rsid w:val="00942712"/>
    <w:rPr>
      <w:rFonts w:cstheme="majorBidi"/>
      <w:color w:val="595959" w:themeColor="text1" w:themeTint="A6"/>
    </w:rPr>
  </w:style>
  <w:style w:type="character" w:customStyle="1" w:styleId="90">
    <w:name w:val="标题 9 字符"/>
    <w:basedOn w:val="a0"/>
    <w:link w:val="9"/>
    <w:uiPriority w:val="9"/>
    <w:semiHidden/>
    <w:rsid w:val="00942712"/>
    <w:rPr>
      <w:rFonts w:eastAsiaTheme="majorEastAsia" w:cstheme="majorBidi"/>
      <w:color w:val="595959" w:themeColor="text1" w:themeTint="A6"/>
    </w:rPr>
  </w:style>
  <w:style w:type="paragraph" w:styleId="a5">
    <w:name w:val="Subtitle"/>
    <w:basedOn w:val="a"/>
    <w:next w:val="a"/>
    <w:link w:val="a6"/>
    <w:uiPriority w:val="11"/>
    <w:qFormat/>
    <w:rsid w:val="009427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27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2712"/>
    <w:pPr>
      <w:spacing w:before="160"/>
      <w:jc w:val="center"/>
    </w:pPr>
    <w:rPr>
      <w:i/>
      <w:iCs/>
      <w:color w:val="404040" w:themeColor="text1" w:themeTint="BF"/>
    </w:rPr>
  </w:style>
  <w:style w:type="character" w:customStyle="1" w:styleId="a8">
    <w:name w:val="引用 字符"/>
    <w:basedOn w:val="a0"/>
    <w:link w:val="a7"/>
    <w:uiPriority w:val="29"/>
    <w:rsid w:val="00942712"/>
    <w:rPr>
      <w:i/>
      <w:iCs/>
      <w:color w:val="404040" w:themeColor="text1" w:themeTint="BF"/>
    </w:rPr>
  </w:style>
  <w:style w:type="paragraph" w:styleId="a9">
    <w:name w:val="List Paragraph"/>
    <w:basedOn w:val="a"/>
    <w:uiPriority w:val="34"/>
    <w:qFormat/>
    <w:rsid w:val="00942712"/>
    <w:pPr>
      <w:ind w:left="720"/>
      <w:contextualSpacing/>
    </w:pPr>
  </w:style>
  <w:style w:type="character" w:styleId="aa">
    <w:name w:val="Intense Emphasis"/>
    <w:basedOn w:val="a0"/>
    <w:uiPriority w:val="21"/>
    <w:qFormat/>
    <w:rsid w:val="00942712"/>
    <w:rPr>
      <w:i/>
      <w:iCs/>
      <w:color w:val="2F5496" w:themeColor="accent1" w:themeShade="BF"/>
    </w:rPr>
  </w:style>
  <w:style w:type="paragraph" w:styleId="ab">
    <w:name w:val="Intense Quote"/>
    <w:basedOn w:val="a"/>
    <w:next w:val="a"/>
    <w:link w:val="ac"/>
    <w:uiPriority w:val="30"/>
    <w:qFormat/>
    <w:rsid w:val="00942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42712"/>
    <w:rPr>
      <w:i/>
      <w:iCs/>
      <w:color w:val="2F5496" w:themeColor="accent1" w:themeShade="BF"/>
    </w:rPr>
  </w:style>
  <w:style w:type="character" w:styleId="ad">
    <w:name w:val="Intense Reference"/>
    <w:basedOn w:val="a0"/>
    <w:uiPriority w:val="32"/>
    <w:qFormat/>
    <w:rsid w:val="00942712"/>
    <w:rPr>
      <w:b/>
      <w:bCs/>
      <w:smallCaps/>
      <w:color w:val="2F5496" w:themeColor="accent1" w:themeShade="BF"/>
      <w:spacing w:val="5"/>
    </w:rPr>
  </w:style>
  <w:style w:type="paragraph" w:styleId="ae">
    <w:name w:val="Normal (Web)"/>
    <w:basedOn w:val="a"/>
    <w:uiPriority w:val="99"/>
    <w:semiHidden/>
    <w:unhideWhenUsed/>
    <w:rsid w:val="005750F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878">
      <w:bodyDiv w:val="1"/>
      <w:marLeft w:val="0"/>
      <w:marRight w:val="0"/>
      <w:marTop w:val="0"/>
      <w:marBottom w:val="0"/>
      <w:divBdr>
        <w:top w:val="none" w:sz="0" w:space="0" w:color="auto"/>
        <w:left w:val="none" w:sz="0" w:space="0" w:color="auto"/>
        <w:bottom w:val="none" w:sz="0" w:space="0" w:color="auto"/>
        <w:right w:val="none" w:sz="0" w:space="0" w:color="auto"/>
      </w:divBdr>
    </w:div>
    <w:div w:id="19474696">
      <w:bodyDiv w:val="1"/>
      <w:marLeft w:val="0"/>
      <w:marRight w:val="0"/>
      <w:marTop w:val="0"/>
      <w:marBottom w:val="0"/>
      <w:divBdr>
        <w:top w:val="none" w:sz="0" w:space="0" w:color="auto"/>
        <w:left w:val="none" w:sz="0" w:space="0" w:color="auto"/>
        <w:bottom w:val="none" w:sz="0" w:space="0" w:color="auto"/>
        <w:right w:val="none" w:sz="0" w:space="0" w:color="auto"/>
      </w:divBdr>
    </w:div>
    <w:div w:id="46222988">
      <w:bodyDiv w:val="1"/>
      <w:marLeft w:val="0"/>
      <w:marRight w:val="0"/>
      <w:marTop w:val="0"/>
      <w:marBottom w:val="0"/>
      <w:divBdr>
        <w:top w:val="none" w:sz="0" w:space="0" w:color="auto"/>
        <w:left w:val="none" w:sz="0" w:space="0" w:color="auto"/>
        <w:bottom w:val="none" w:sz="0" w:space="0" w:color="auto"/>
        <w:right w:val="none" w:sz="0" w:space="0" w:color="auto"/>
      </w:divBdr>
    </w:div>
    <w:div w:id="293370755">
      <w:bodyDiv w:val="1"/>
      <w:marLeft w:val="0"/>
      <w:marRight w:val="0"/>
      <w:marTop w:val="0"/>
      <w:marBottom w:val="0"/>
      <w:divBdr>
        <w:top w:val="none" w:sz="0" w:space="0" w:color="auto"/>
        <w:left w:val="none" w:sz="0" w:space="0" w:color="auto"/>
        <w:bottom w:val="none" w:sz="0" w:space="0" w:color="auto"/>
        <w:right w:val="none" w:sz="0" w:space="0" w:color="auto"/>
      </w:divBdr>
      <w:divsChild>
        <w:div w:id="13992815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00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892152">
      <w:bodyDiv w:val="1"/>
      <w:marLeft w:val="0"/>
      <w:marRight w:val="0"/>
      <w:marTop w:val="0"/>
      <w:marBottom w:val="0"/>
      <w:divBdr>
        <w:top w:val="none" w:sz="0" w:space="0" w:color="auto"/>
        <w:left w:val="none" w:sz="0" w:space="0" w:color="auto"/>
        <w:bottom w:val="none" w:sz="0" w:space="0" w:color="auto"/>
        <w:right w:val="none" w:sz="0" w:space="0" w:color="auto"/>
      </w:divBdr>
    </w:div>
    <w:div w:id="421755813">
      <w:bodyDiv w:val="1"/>
      <w:marLeft w:val="0"/>
      <w:marRight w:val="0"/>
      <w:marTop w:val="0"/>
      <w:marBottom w:val="0"/>
      <w:divBdr>
        <w:top w:val="none" w:sz="0" w:space="0" w:color="auto"/>
        <w:left w:val="none" w:sz="0" w:space="0" w:color="auto"/>
        <w:bottom w:val="none" w:sz="0" w:space="0" w:color="auto"/>
        <w:right w:val="none" w:sz="0" w:space="0" w:color="auto"/>
      </w:divBdr>
    </w:div>
    <w:div w:id="456073034">
      <w:bodyDiv w:val="1"/>
      <w:marLeft w:val="0"/>
      <w:marRight w:val="0"/>
      <w:marTop w:val="0"/>
      <w:marBottom w:val="0"/>
      <w:divBdr>
        <w:top w:val="none" w:sz="0" w:space="0" w:color="auto"/>
        <w:left w:val="none" w:sz="0" w:space="0" w:color="auto"/>
        <w:bottom w:val="none" w:sz="0" w:space="0" w:color="auto"/>
        <w:right w:val="none" w:sz="0" w:space="0" w:color="auto"/>
      </w:divBdr>
    </w:div>
    <w:div w:id="468742816">
      <w:bodyDiv w:val="1"/>
      <w:marLeft w:val="0"/>
      <w:marRight w:val="0"/>
      <w:marTop w:val="0"/>
      <w:marBottom w:val="0"/>
      <w:divBdr>
        <w:top w:val="none" w:sz="0" w:space="0" w:color="auto"/>
        <w:left w:val="none" w:sz="0" w:space="0" w:color="auto"/>
        <w:bottom w:val="none" w:sz="0" w:space="0" w:color="auto"/>
        <w:right w:val="none" w:sz="0" w:space="0" w:color="auto"/>
      </w:divBdr>
      <w:divsChild>
        <w:div w:id="140105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637860">
      <w:bodyDiv w:val="1"/>
      <w:marLeft w:val="0"/>
      <w:marRight w:val="0"/>
      <w:marTop w:val="0"/>
      <w:marBottom w:val="0"/>
      <w:divBdr>
        <w:top w:val="none" w:sz="0" w:space="0" w:color="auto"/>
        <w:left w:val="none" w:sz="0" w:space="0" w:color="auto"/>
        <w:bottom w:val="none" w:sz="0" w:space="0" w:color="auto"/>
        <w:right w:val="none" w:sz="0" w:space="0" w:color="auto"/>
      </w:divBdr>
      <w:divsChild>
        <w:div w:id="107158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53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068812">
      <w:bodyDiv w:val="1"/>
      <w:marLeft w:val="0"/>
      <w:marRight w:val="0"/>
      <w:marTop w:val="0"/>
      <w:marBottom w:val="0"/>
      <w:divBdr>
        <w:top w:val="none" w:sz="0" w:space="0" w:color="auto"/>
        <w:left w:val="none" w:sz="0" w:space="0" w:color="auto"/>
        <w:bottom w:val="none" w:sz="0" w:space="0" w:color="auto"/>
        <w:right w:val="none" w:sz="0" w:space="0" w:color="auto"/>
      </w:divBdr>
    </w:div>
    <w:div w:id="600995255">
      <w:bodyDiv w:val="1"/>
      <w:marLeft w:val="0"/>
      <w:marRight w:val="0"/>
      <w:marTop w:val="0"/>
      <w:marBottom w:val="0"/>
      <w:divBdr>
        <w:top w:val="none" w:sz="0" w:space="0" w:color="auto"/>
        <w:left w:val="none" w:sz="0" w:space="0" w:color="auto"/>
        <w:bottom w:val="none" w:sz="0" w:space="0" w:color="auto"/>
        <w:right w:val="none" w:sz="0" w:space="0" w:color="auto"/>
      </w:divBdr>
    </w:div>
    <w:div w:id="605045886">
      <w:bodyDiv w:val="1"/>
      <w:marLeft w:val="0"/>
      <w:marRight w:val="0"/>
      <w:marTop w:val="0"/>
      <w:marBottom w:val="0"/>
      <w:divBdr>
        <w:top w:val="none" w:sz="0" w:space="0" w:color="auto"/>
        <w:left w:val="none" w:sz="0" w:space="0" w:color="auto"/>
        <w:bottom w:val="none" w:sz="0" w:space="0" w:color="auto"/>
        <w:right w:val="none" w:sz="0" w:space="0" w:color="auto"/>
      </w:divBdr>
      <w:divsChild>
        <w:div w:id="121150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474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591719">
      <w:bodyDiv w:val="1"/>
      <w:marLeft w:val="0"/>
      <w:marRight w:val="0"/>
      <w:marTop w:val="0"/>
      <w:marBottom w:val="0"/>
      <w:divBdr>
        <w:top w:val="none" w:sz="0" w:space="0" w:color="auto"/>
        <w:left w:val="none" w:sz="0" w:space="0" w:color="auto"/>
        <w:bottom w:val="none" w:sz="0" w:space="0" w:color="auto"/>
        <w:right w:val="none" w:sz="0" w:space="0" w:color="auto"/>
      </w:divBdr>
      <w:divsChild>
        <w:div w:id="201263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535347">
      <w:bodyDiv w:val="1"/>
      <w:marLeft w:val="0"/>
      <w:marRight w:val="0"/>
      <w:marTop w:val="0"/>
      <w:marBottom w:val="0"/>
      <w:divBdr>
        <w:top w:val="none" w:sz="0" w:space="0" w:color="auto"/>
        <w:left w:val="none" w:sz="0" w:space="0" w:color="auto"/>
        <w:bottom w:val="none" w:sz="0" w:space="0" w:color="auto"/>
        <w:right w:val="none" w:sz="0" w:space="0" w:color="auto"/>
      </w:divBdr>
    </w:div>
    <w:div w:id="653605851">
      <w:bodyDiv w:val="1"/>
      <w:marLeft w:val="0"/>
      <w:marRight w:val="0"/>
      <w:marTop w:val="0"/>
      <w:marBottom w:val="0"/>
      <w:divBdr>
        <w:top w:val="none" w:sz="0" w:space="0" w:color="auto"/>
        <w:left w:val="none" w:sz="0" w:space="0" w:color="auto"/>
        <w:bottom w:val="none" w:sz="0" w:space="0" w:color="auto"/>
        <w:right w:val="none" w:sz="0" w:space="0" w:color="auto"/>
      </w:divBdr>
    </w:div>
    <w:div w:id="707296611">
      <w:bodyDiv w:val="1"/>
      <w:marLeft w:val="0"/>
      <w:marRight w:val="0"/>
      <w:marTop w:val="0"/>
      <w:marBottom w:val="0"/>
      <w:divBdr>
        <w:top w:val="none" w:sz="0" w:space="0" w:color="auto"/>
        <w:left w:val="none" w:sz="0" w:space="0" w:color="auto"/>
        <w:bottom w:val="none" w:sz="0" w:space="0" w:color="auto"/>
        <w:right w:val="none" w:sz="0" w:space="0" w:color="auto"/>
      </w:divBdr>
    </w:div>
    <w:div w:id="731470093">
      <w:bodyDiv w:val="1"/>
      <w:marLeft w:val="0"/>
      <w:marRight w:val="0"/>
      <w:marTop w:val="0"/>
      <w:marBottom w:val="0"/>
      <w:divBdr>
        <w:top w:val="none" w:sz="0" w:space="0" w:color="auto"/>
        <w:left w:val="none" w:sz="0" w:space="0" w:color="auto"/>
        <w:bottom w:val="none" w:sz="0" w:space="0" w:color="auto"/>
        <w:right w:val="none" w:sz="0" w:space="0" w:color="auto"/>
      </w:divBdr>
      <w:divsChild>
        <w:div w:id="43537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64955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1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95954">
      <w:bodyDiv w:val="1"/>
      <w:marLeft w:val="0"/>
      <w:marRight w:val="0"/>
      <w:marTop w:val="0"/>
      <w:marBottom w:val="0"/>
      <w:divBdr>
        <w:top w:val="none" w:sz="0" w:space="0" w:color="auto"/>
        <w:left w:val="none" w:sz="0" w:space="0" w:color="auto"/>
        <w:bottom w:val="none" w:sz="0" w:space="0" w:color="auto"/>
        <w:right w:val="none" w:sz="0" w:space="0" w:color="auto"/>
      </w:divBdr>
    </w:div>
    <w:div w:id="759987043">
      <w:bodyDiv w:val="1"/>
      <w:marLeft w:val="0"/>
      <w:marRight w:val="0"/>
      <w:marTop w:val="0"/>
      <w:marBottom w:val="0"/>
      <w:divBdr>
        <w:top w:val="none" w:sz="0" w:space="0" w:color="auto"/>
        <w:left w:val="none" w:sz="0" w:space="0" w:color="auto"/>
        <w:bottom w:val="none" w:sz="0" w:space="0" w:color="auto"/>
        <w:right w:val="none" w:sz="0" w:space="0" w:color="auto"/>
      </w:divBdr>
    </w:div>
    <w:div w:id="772016499">
      <w:bodyDiv w:val="1"/>
      <w:marLeft w:val="0"/>
      <w:marRight w:val="0"/>
      <w:marTop w:val="0"/>
      <w:marBottom w:val="0"/>
      <w:divBdr>
        <w:top w:val="none" w:sz="0" w:space="0" w:color="auto"/>
        <w:left w:val="none" w:sz="0" w:space="0" w:color="auto"/>
        <w:bottom w:val="none" w:sz="0" w:space="0" w:color="auto"/>
        <w:right w:val="none" w:sz="0" w:space="0" w:color="auto"/>
      </w:divBdr>
    </w:div>
    <w:div w:id="779182855">
      <w:bodyDiv w:val="1"/>
      <w:marLeft w:val="0"/>
      <w:marRight w:val="0"/>
      <w:marTop w:val="0"/>
      <w:marBottom w:val="0"/>
      <w:divBdr>
        <w:top w:val="none" w:sz="0" w:space="0" w:color="auto"/>
        <w:left w:val="none" w:sz="0" w:space="0" w:color="auto"/>
        <w:bottom w:val="none" w:sz="0" w:space="0" w:color="auto"/>
        <w:right w:val="none" w:sz="0" w:space="0" w:color="auto"/>
      </w:divBdr>
    </w:div>
    <w:div w:id="790590494">
      <w:bodyDiv w:val="1"/>
      <w:marLeft w:val="0"/>
      <w:marRight w:val="0"/>
      <w:marTop w:val="0"/>
      <w:marBottom w:val="0"/>
      <w:divBdr>
        <w:top w:val="none" w:sz="0" w:space="0" w:color="auto"/>
        <w:left w:val="none" w:sz="0" w:space="0" w:color="auto"/>
        <w:bottom w:val="none" w:sz="0" w:space="0" w:color="auto"/>
        <w:right w:val="none" w:sz="0" w:space="0" w:color="auto"/>
      </w:divBdr>
    </w:div>
    <w:div w:id="802311796">
      <w:bodyDiv w:val="1"/>
      <w:marLeft w:val="0"/>
      <w:marRight w:val="0"/>
      <w:marTop w:val="0"/>
      <w:marBottom w:val="0"/>
      <w:divBdr>
        <w:top w:val="none" w:sz="0" w:space="0" w:color="auto"/>
        <w:left w:val="none" w:sz="0" w:space="0" w:color="auto"/>
        <w:bottom w:val="none" w:sz="0" w:space="0" w:color="auto"/>
        <w:right w:val="none" w:sz="0" w:space="0" w:color="auto"/>
      </w:divBdr>
    </w:div>
    <w:div w:id="835609779">
      <w:bodyDiv w:val="1"/>
      <w:marLeft w:val="0"/>
      <w:marRight w:val="0"/>
      <w:marTop w:val="0"/>
      <w:marBottom w:val="0"/>
      <w:divBdr>
        <w:top w:val="none" w:sz="0" w:space="0" w:color="auto"/>
        <w:left w:val="none" w:sz="0" w:space="0" w:color="auto"/>
        <w:bottom w:val="none" w:sz="0" w:space="0" w:color="auto"/>
        <w:right w:val="none" w:sz="0" w:space="0" w:color="auto"/>
      </w:divBdr>
    </w:div>
    <w:div w:id="910236405">
      <w:bodyDiv w:val="1"/>
      <w:marLeft w:val="0"/>
      <w:marRight w:val="0"/>
      <w:marTop w:val="0"/>
      <w:marBottom w:val="0"/>
      <w:divBdr>
        <w:top w:val="none" w:sz="0" w:space="0" w:color="auto"/>
        <w:left w:val="none" w:sz="0" w:space="0" w:color="auto"/>
        <w:bottom w:val="none" w:sz="0" w:space="0" w:color="auto"/>
        <w:right w:val="none" w:sz="0" w:space="0" w:color="auto"/>
      </w:divBdr>
      <w:divsChild>
        <w:div w:id="106294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4114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962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031084">
      <w:bodyDiv w:val="1"/>
      <w:marLeft w:val="0"/>
      <w:marRight w:val="0"/>
      <w:marTop w:val="0"/>
      <w:marBottom w:val="0"/>
      <w:divBdr>
        <w:top w:val="none" w:sz="0" w:space="0" w:color="auto"/>
        <w:left w:val="none" w:sz="0" w:space="0" w:color="auto"/>
        <w:bottom w:val="none" w:sz="0" w:space="0" w:color="auto"/>
        <w:right w:val="none" w:sz="0" w:space="0" w:color="auto"/>
      </w:divBdr>
    </w:div>
    <w:div w:id="1045524079">
      <w:bodyDiv w:val="1"/>
      <w:marLeft w:val="0"/>
      <w:marRight w:val="0"/>
      <w:marTop w:val="0"/>
      <w:marBottom w:val="0"/>
      <w:divBdr>
        <w:top w:val="none" w:sz="0" w:space="0" w:color="auto"/>
        <w:left w:val="none" w:sz="0" w:space="0" w:color="auto"/>
        <w:bottom w:val="none" w:sz="0" w:space="0" w:color="auto"/>
        <w:right w:val="none" w:sz="0" w:space="0" w:color="auto"/>
      </w:divBdr>
    </w:div>
    <w:div w:id="1063257614">
      <w:bodyDiv w:val="1"/>
      <w:marLeft w:val="0"/>
      <w:marRight w:val="0"/>
      <w:marTop w:val="0"/>
      <w:marBottom w:val="0"/>
      <w:divBdr>
        <w:top w:val="none" w:sz="0" w:space="0" w:color="auto"/>
        <w:left w:val="none" w:sz="0" w:space="0" w:color="auto"/>
        <w:bottom w:val="none" w:sz="0" w:space="0" w:color="auto"/>
        <w:right w:val="none" w:sz="0" w:space="0" w:color="auto"/>
      </w:divBdr>
      <w:divsChild>
        <w:div w:id="1089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15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074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921305">
      <w:bodyDiv w:val="1"/>
      <w:marLeft w:val="0"/>
      <w:marRight w:val="0"/>
      <w:marTop w:val="0"/>
      <w:marBottom w:val="0"/>
      <w:divBdr>
        <w:top w:val="none" w:sz="0" w:space="0" w:color="auto"/>
        <w:left w:val="none" w:sz="0" w:space="0" w:color="auto"/>
        <w:bottom w:val="none" w:sz="0" w:space="0" w:color="auto"/>
        <w:right w:val="none" w:sz="0" w:space="0" w:color="auto"/>
      </w:divBdr>
    </w:div>
    <w:div w:id="1071001223">
      <w:bodyDiv w:val="1"/>
      <w:marLeft w:val="0"/>
      <w:marRight w:val="0"/>
      <w:marTop w:val="0"/>
      <w:marBottom w:val="0"/>
      <w:divBdr>
        <w:top w:val="none" w:sz="0" w:space="0" w:color="auto"/>
        <w:left w:val="none" w:sz="0" w:space="0" w:color="auto"/>
        <w:bottom w:val="none" w:sz="0" w:space="0" w:color="auto"/>
        <w:right w:val="none" w:sz="0" w:space="0" w:color="auto"/>
      </w:divBdr>
    </w:div>
    <w:div w:id="1088191467">
      <w:bodyDiv w:val="1"/>
      <w:marLeft w:val="0"/>
      <w:marRight w:val="0"/>
      <w:marTop w:val="0"/>
      <w:marBottom w:val="0"/>
      <w:divBdr>
        <w:top w:val="none" w:sz="0" w:space="0" w:color="auto"/>
        <w:left w:val="none" w:sz="0" w:space="0" w:color="auto"/>
        <w:bottom w:val="none" w:sz="0" w:space="0" w:color="auto"/>
        <w:right w:val="none" w:sz="0" w:space="0" w:color="auto"/>
      </w:divBdr>
    </w:div>
    <w:div w:id="1109812076">
      <w:bodyDiv w:val="1"/>
      <w:marLeft w:val="0"/>
      <w:marRight w:val="0"/>
      <w:marTop w:val="0"/>
      <w:marBottom w:val="0"/>
      <w:divBdr>
        <w:top w:val="none" w:sz="0" w:space="0" w:color="auto"/>
        <w:left w:val="none" w:sz="0" w:space="0" w:color="auto"/>
        <w:bottom w:val="none" w:sz="0" w:space="0" w:color="auto"/>
        <w:right w:val="none" w:sz="0" w:space="0" w:color="auto"/>
      </w:divBdr>
      <w:divsChild>
        <w:div w:id="86829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379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08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397578">
      <w:bodyDiv w:val="1"/>
      <w:marLeft w:val="0"/>
      <w:marRight w:val="0"/>
      <w:marTop w:val="0"/>
      <w:marBottom w:val="0"/>
      <w:divBdr>
        <w:top w:val="none" w:sz="0" w:space="0" w:color="auto"/>
        <w:left w:val="none" w:sz="0" w:space="0" w:color="auto"/>
        <w:bottom w:val="none" w:sz="0" w:space="0" w:color="auto"/>
        <w:right w:val="none" w:sz="0" w:space="0" w:color="auto"/>
      </w:divBdr>
      <w:divsChild>
        <w:div w:id="1082218219">
          <w:blockQuote w:val="1"/>
          <w:marLeft w:val="720"/>
          <w:marRight w:val="720"/>
          <w:marTop w:val="100"/>
          <w:marBottom w:val="100"/>
          <w:divBdr>
            <w:top w:val="none" w:sz="0" w:space="0" w:color="auto"/>
            <w:left w:val="none" w:sz="0" w:space="0" w:color="auto"/>
            <w:bottom w:val="none" w:sz="0" w:space="0" w:color="auto"/>
            <w:right w:val="none" w:sz="0" w:space="0" w:color="auto"/>
          </w:divBdr>
        </w:div>
        <w:div w:id="32128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309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354294">
      <w:bodyDiv w:val="1"/>
      <w:marLeft w:val="0"/>
      <w:marRight w:val="0"/>
      <w:marTop w:val="0"/>
      <w:marBottom w:val="0"/>
      <w:divBdr>
        <w:top w:val="none" w:sz="0" w:space="0" w:color="auto"/>
        <w:left w:val="none" w:sz="0" w:space="0" w:color="auto"/>
        <w:bottom w:val="none" w:sz="0" w:space="0" w:color="auto"/>
        <w:right w:val="none" w:sz="0" w:space="0" w:color="auto"/>
      </w:divBdr>
    </w:div>
    <w:div w:id="1272127440">
      <w:bodyDiv w:val="1"/>
      <w:marLeft w:val="0"/>
      <w:marRight w:val="0"/>
      <w:marTop w:val="0"/>
      <w:marBottom w:val="0"/>
      <w:divBdr>
        <w:top w:val="none" w:sz="0" w:space="0" w:color="auto"/>
        <w:left w:val="none" w:sz="0" w:space="0" w:color="auto"/>
        <w:bottom w:val="none" w:sz="0" w:space="0" w:color="auto"/>
        <w:right w:val="none" w:sz="0" w:space="0" w:color="auto"/>
      </w:divBdr>
    </w:div>
    <w:div w:id="1380321097">
      <w:bodyDiv w:val="1"/>
      <w:marLeft w:val="0"/>
      <w:marRight w:val="0"/>
      <w:marTop w:val="0"/>
      <w:marBottom w:val="0"/>
      <w:divBdr>
        <w:top w:val="none" w:sz="0" w:space="0" w:color="auto"/>
        <w:left w:val="none" w:sz="0" w:space="0" w:color="auto"/>
        <w:bottom w:val="none" w:sz="0" w:space="0" w:color="auto"/>
        <w:right w:val="none" w:sz="0" w:space="0" w:color="auto"/>
      </w:divBdr>
      <w:divsChild>
        <w:div w:id="18093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049375">
      <w:bodyDiv w:val="1"/>
      <w:marLeft w:val="0"/>
      <w:marRight w:val="0"/>
      <w:marTop w:val="0"/>
      <w:marBottom w:val="0"/>
      <w:divBdr>
        <w:top w:val="none" w:sz="0" w:space="0" w:color="auto"/>
        <w:left w:val="none" w:sz="0" w:space="0" w:color="auto"/>
        <w:bottom w:val="none" w:sz="0" w:space="0" w:color="auto"/>
        <w:right w:val="none" w:sz="0" w:space="0" w:color="auto"/>
      </w:divBdr>
    </w:div>
    <w:div w:id="1415736455">
      <w:bodyDiv w:val="1"/>
      <w:marLeft w:val="0"/>
      <w:marRight w:val="0"/>
      <w:marTop w:val="0"/>
      <w:marBottom w:val="0"/>
      <w:divBdr>
        <w:top w:val="none" w:sz="0" w:space="0" w:color="auto"/>
        <w:left w:val="none" w:sz="0" w:space="0" w:color="auto"/>
        <w:bottom w:val="none" w:sz="0" w:space="0" w:color="auto"/>
        <w:right w:val="none" w:sz="0" w:space="0" w:color="auto"/>
      </w:divBdr>
    </w:div>
    <w:div w:id="1477449304">
      <w:bodyDiv w:val="1"/>
      <w:marLeft w:val="0"/>
      <w:marRight w:val="0"/>
      <w:marTop w:val="0"/>
      <w:marBottom w:val="0"/>
      <w:divBdr>
        <w:top w:val="none" w:sz="0" w:space="0" w:color="auto"/>
        <w:left w:val="none" w:sz="0" w:space="0" w:color="auto"/>
        <w:bottom w:val="none" w:sz="0" w:space="0" w:color="auto"/>
        <w:right w:val="none" w:sz="0" w:space="0" w:color="auto"/>
      </w:divBdr>
    </w:div>
    <w:div w:id="1495491309">
      <w:bodyDiv w:val="1"/>
      <w:marLeft w:val="0"/>
      <w:marRight w:val="0"/>
      <w:marTop w:val="0"/>
      <w:marBottom w:val="0"/>
      <w:divBdr>
        <w:top w:val="none" w:sz="0" w:space="0" w:color="auto"/>
        <w:left w:val="none" w:sz="0" w:space="0" w:color="auto"/>
        <w:bottom w:val="none" w:sz="0" w:space="0" w:color="auto"/>
        <w:right w:val="none" w:sz="0" w:space="0" w:color="auto"/>
      </w:divBdr>
    </w:div>
    <w:div w:id="1543205258">
      <w:bodyDiv w:val="1"/>
      <w:marLeft w:val="0"/>
      <w:marRight w:val="0"/>
      <w:marTop w:val="0"/>
      <w:marBottom w:val="0"/>
      <w:divBdr>
        <w:top w:val="none" w:sz="0" w:space="0" w:color="auto"/>
        <w:left w:val="none" w:sz="0" w:space="0" w:color="auto"/>
        <w:bottom w:val="none" w:sz="0" w:space="0" w:color="auto"/>
        <w:right w:val="none" w:sz="0" w:space="0" w:color="auto"/>
      </w:divBdr>
      <w:divsChild>
        <w:div w:id="1770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99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065429">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62015343">
      <w:bodyDiv w:val="1"/>
      <w:marLeft w:val="0"/>
      <w:marRight w:val="0"/>
      <w:marTop w:val="0"/>
      <w:marBottom w:val="0"/>
      <w:divBdr>
        <w:top w:val="none" w:sz="0" w:space="0" w:color="auto"/>
        <w:left w:val="none" w:sz="0" w:space="0" w:color="auto"/>
        <w:bottom w:val="none" w:sz="0" w:space="0" w:color="auto"/>
        <w:right w:val="none" w:sz="0" w:space="0" w:color="auto"/>
      </w:divBdr>
    </w:div>
    <w:div w:id="1712220726">
      <w:bodyDiv w:val="1"/>
      <w:marLeft w:val="0"/>
      <w:marRight w:val="0"/>
      <w:marTop w:val="0"/>
      <w:marBottom w:val="0"/>
      <w:divBdr>
        <w:top w:val="none" w:sz="0" w:space="0" w:color="auto"/>
        <w:left w:val="none" w:sz="0" w:space="0" w:color="auto"/>
        <w:bottom w:val="none" w:sz="0" w:space="0" w:color="auto"/>
        <w:right w:val="none" w:sz="0" w:space="0" w:color="auto"/>
      </w:divBdr>
    </w:div>
    <w:div w:id="1729839558">
      <w:bodyDiv w:val="1"/>
      <w:marLeft w:val="0"/>
      <w:marRight w:val="0"/>
      <w:marTop w:val="0"/>
      <w:marBottom w:val="0"/>
      <w:divBdr>
        <w:top w:val="none" w:sz="0" w:space="0" w:color="auto"/>
        <w:left w:val="none" w:sz="0" w:space="0" w:color="auto"/>
        <w:bottom w:val="none" w:sz="0" w:space="0" w:color="auto"/>
        <w:right w:val="none" w:sz="0" w:space="0" w:color="auto"/>
      </w:divBdr>
    </w:div>
    <w:div w:id="1754355379">
      <w:bodyDiv w:val="1"/>
      <w:marLeft w:val="0"/>
      <w:marRight w:val="0"/>
      <w:marTop w:val="0"/>
      <w:marBottom w:val="0"/>
      <w:divBdr>
        <w:top w:val="none" w:sz="0" w:space="0" w:color="auto"/>
        <w:left w:val="none" w:sz="0" w:space="0" w:color="auto"/>
        <w:bottom w:val="none" w:sz="0" w:space="0" w:color="auto"/>
        <w:right w:val="none" w:sz="0" w:space="0" w:color="auto"/>
      </w:divBdr>
    </w:div>
    <w:div w:id="1775133193">
      <w:bodyDiv w:val="1"/>
      <w:marLeft w:val="0"/>
      <w:marRight w:val="0"/>
      <w:marTop w:val="0"/>
      <w:marBottom w:val="0"/>
      <w:divBdr>
        <w:top w:val="none" w:sz="0" w:space="0" w:color="auto"/>
        <w:left w:val="none" w:sz="0" w:space="0" w:color="auto"/>
        <w:bottom w:val="none" w:sz="0" w:space="0" w:color="auto"/>
        <w:right w:val="none" w:sz="0" w:space="0" w:color="auto"/>
      </w:divBdr>
      <w:divsChild>
        <w:div w:id="688066939">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1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1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423171">
      <w:bodyDiv w:val="1"/>
      <w:marLeft w:val="0"/>
      <w:marRight w:val="0"/>
      <w:marTop w:val="0"/>
      <w:marBottom w:val="0"/>
      <w:divBdr>
        <w:top w:val="none" w:sz="0" w:space="0" w:color="auto"/>
        <w:left w:val="none" w:sz="0" w:space="0" w:color="auto"/>
        <w:bottom w:val="none" w:sz="0" w:space="0" w:color="auto"/>
        <w:right w:val="none" w:sz="0" w:space="0" w:color="auto"/>
      </w:divBdr>
    </w:div>
    <w:div w:id="1800873754">
      <w:bodyDiv w:val="1"/>
      <w:marLeft w:val="0"/>
      <w:marRight w:val="0"/>
      <w:marTop w:val="0"/>
      <w:marBottom w:val="0"/>
      <w:divBdr>
        <w:top w:val="none" w:sz="0" w:space="0" w:color="auto"/>
        <w:left w:val="none" w:sz="0" w:space="0" w:color="auto"/>
        <w:bottom w:val="none" w:sz="0" w:space="0" w:color="auto"/>
        <w:right w:val="none" w:sz="0" w:space="0" w:color="auto"/>
      </w:divBdr>
    </w:div>
    <w:div w:id="1813398734">
      <w:bodyDiv w:val="1"/>
      <w:marLeft w:val="0"/>
      <w:marRight w:val="0"/>
      <w:marTop w:val="0"/>
      <w:marBottom w:val="0"/>
      <w:divBdr>
        <w:top w:val="none" w:sz="0" w:space="0" w:color="auto"/>
        <w:left w:val="none" w:sz="0" w:space="0" w:color="auto"/>
        <w:bottom w:val="none" w:sz="0" w:space="0" w:color="auto"/>
        <w:right w:val="none" w:sz="0" w:space="0" w:color="auto"/>
      </w:divBdr>
      <w:divsChild>
        <w:div w:id="1802310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141511">
      <w:bodyDiv w:val="1"/>
      <w:marLeft w:val="0"/>
      <w:marRight w:val="0"/>
      <w:marTop w:val="0"/>
      <w:marBottom w:val="0"/>
      <w:divBdr>
        <w:top w:val="none" w:sz="0" w:space="0" w:color="auto"/>
        <w:left w:val="none" w:sz="0" w:space="0" w:color="auto"/>
        <w:bottom w:val="none" w:sz="0" w:space="0" w:color="auto"/>
        <w:right w:val="none" w:sz="0" w:space="0" w:color="auto"/>
      </w:divBdr>
      <w:divsChild>
        <w:div w:id="2087798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341035">
      <w:bodyDiv w:val="1"/>
      <w:marLeft w:val="0"/>
      <w:marRight w:val="0"/>
      <w:marTop w:val="0"/>
      <w:marBottom w:val="0"/>
      <w:divBdr>
        <w:top w:val="none" w:sz="0" w:space="0" w:color="auto"/>
        <w:left w:val="none" w:sz="0" w:space="0" w:color="auto"/>
        <w:bottom w:val="none" w:sz="0" w:space="0" w:color="auto"/>
        <w:right w:val="none" w:sz="0" w:space="0" w:color="auto"/>
      </w:divBdr>
    </w:div>
    <w:div w:id="1868181562">
      <w:bodyDiv w:val="1"/>
      <w:marLeft w:val="0"/>
      <w:marRight w:val="0"/>
      <w:marTop w:val="0"/>
      <w:marBottom w:val="0"/>
      <w:divBdr>
        <w:top w:val="none" w:sz="0" w:space="0" w:color="auto"/>
        <w:left w:val="none" w:sz="0" w:space="0" w:color="auto"/>
        <w:bottom w:val="none" w:sz="0" w:space="0" w:color="auto"/>
        <w:right w:val="none" w:sz="0" w:space="0" w:color="auto"/>
      </w:divBdr>
      <w:divsChild>
        <w:div w:id="145432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43883827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86540">
      <w:bodyDiv w:val="1"/>
      <w:marLeft w:val="0"/>
      <w:marRight w:val="0"/>
      <w:marTop w:val="0"/>
      <w:marBottom w:val="0"/>
      <w:divBdr>
        <w:top w:val="none" w:sz="0" w:space="0" w:color="auto"/>
        <w:left w:val="none" w:sz="0" w:space="0" w:color="auto"/>
        <w:bottom w:val="none" w:sz="0" w:space="0" w:color="auto"/>
        <w:right w:val="none" w:sz="0" w:space="0" w:color="auto"/>
      </w:divBdr>
    </w:div>
    <w:div w:id="1907565106">
      <w:bodyDiv w:val="1"/>
      <w:marLeft w:val="0"/>
      <w:marRight w:val="0"/>
      <w:marTop w:val="0"/>
      <w:marBottom w:val="0"/>
      <w:divBdr>
        <w:top w:val="none" w:sz="0" w:space="0" w:color="auto"/>
        <w:left w:val="none" w:sz="0" w:space="0" w:color="auto"/>
        <w:bottom w:val="none" w:sz="0" w:space="0" w:color="auto"/>
        <w:right w:val="none" w:sz="0" w:space="0" w:color="auto"/>
      </w:divBdr>
    </w:div>
    <w:div w:id="2016222484">
      <w:bodyDiv w:val="1"/>
      <w:marLeft w:val="0"/>
      <w:marRight w:val="0"/>
      <w:marTop w:val="0"/>
      <w:marBottom w:val="0"/>
      <w:divBdr>
        <w:top w:val="none" w:sz="0" w:space="0" w:color="auto"/>
        <w:left w:val="none" w:sz="0" w:space="0" w:color="auto"/>
        <w:bottom w:val="none" w:sz="0" w:space="0" w:color="auto"/>
        <w:right w:val="none" w:sz="0" w:space="0" w:color="auto"/>
      </w:divBdr>
    </w:div>
    <w:div w:id="2055275549">
      <w:bodyDiv w:val="1"/>
      <w:marLeft w:val="0"/>
      <w:marRight w:val="0"/>
      <w:marTop w:val="0"/>
      <w:marBottom w:val="0"/>
      <w:divBdr>
        <w:top w:val="none" w:sz="0" w:space="0" w:color="auto"/>
        <w:left w:val="none" w:sz="0" w:space="0" w:color="auto"/>
        <w:bottom w:val="none" w:sz="0" w:space="0" w:color="auto"/>
        <w:right w:val="none" w:sz="0" w:space="0" w:color="auto"/>
      </w:divBdr>
    </w:div>
    <w:div w:id="2090148138">
      <w:bodyDiv w:val="1"/>
      <w:marLeft w:val="0"/>
      <w:marRight w:val="0"/>
      <w:marTop w:val="0"/>
      <w:marBottom w:val="0"/>
      <w:divBdr>
        <w:top w:val="none" w:sz="0" w:space="0" w:color="auto"/>
        <w:left w:val="none" w:sz="0" w:space="0" w:color="auto"/>
        <w:bottom w:val="none" w:sz="0" w:space="0" w:color="auto"/>
        <w:right w:val="none" w:sz="0" w:space="0" w:color="auto"/>
      </w:divBdr>
      <w:divsChild>
        <w:div w:id="28581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33</Pages>
  <Words>20809</Words>
  <Characters>56626</Characters>
  <Application>Microsoft Office Word</Application>
  <DocSecurity>0</DocSecurity>
  <Lines>1250</Lines>
  <Paragraphs>246</Paragraphs>
  <ScaleCrop>false</ScaleCrop>
  <Company/>
  <LinksUpToDate>false</LinksUpToDate>
  <CharactersWithSpaces>63203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昊伦 李</dc:creator>
  <cp:keywords/>
  <dc:description/>
  <cp:lastModifiedBy>昊伦 李</cp:lastModifiedBy>
  <cp:revision>32</cp:revision>
  <cp:lastPrinted>2025-06-11T14:26:00Z</cp:lastPrinted>
  <dcterms:created xsi:type="dcterms:W3CDTF">2025-06-09T12:29:00Z</dcterms:created>
  <dcterms:modified xsi:type="dcterms:W3CDTF">2025-06-11T14:46:00Z</dcterms:modified>
</cp:coreProperties>
</file>