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088EF6FD" w14:textId="223916B1" w:rsidR="00C344C3" w:rsidRPr="00874131" w:rsidRDefault="004035A1" w:rsidP="008E2CE9">
      <w:pPr>
        <w:pStyle w:val="Ttulo1"/>
        <w:jc w:val="center"/>
        <w:rPr>
          <w:lang w:val="en-GB"/>
        </w:rPr>
      </w:pPr>
      <w:r w:rsidRPr="00874131">
        <w:rPr>
          <w:lang w:val="en-GB"/>
        </w:rPr>
        <w:t>DECLARA</w:t>
      </w:r>
      <w:r w:rsidR="00BC3FBF" w:rsidRPr="00874131">
        <w:rPr>
          <w:lang w:val="en-GB"/>
        </w:rPr>
        <w:t>Ç</w:t>
      </w:r>
      <w:r w:rsidRPr="00874131">
        <w:rPr>
          <w:lang w:val="en-GB"/>
        </w:rPr>
        <w:t>ÃO</w:t>
      </w:r>
    </w:p>
    <w:p w14:paraId="6FA6015E" w14:textId="0716534F" w:rsidR="003F0519" w:rsidRPr="00874131" w:rsidRDefault="00874131" w:rsidP="00874131">
      <w:pPr>
        <w:ind w:left="720"/>
        <w:rPr>
          <w:rFonts w:ascii="Arial" w:hAnsi="Arial" w:cs="Arial"/>
          <w:lang w:val="en-GB" w:eastAsia="en-US"/>
        </w:rPr>
      </w:pPr>
      <w:r w:rsidRPr="00874131">
        <w:rPr>
          <w:rFonts w:ascii="Arial" w:hAnsi="Arial" w:cs="Arial"/>
          <w:lang w:val="en-GB"/>
        </w:rPr>
        <w:t>&lt;%@ Import Namespace="</w:t>
      </w:r>
      <w:r>
        <w:rPr>
          <w:rFonts w:ascii="Arial" w:hAnsi="Arial" w:cs="Arial"/>
          <w:color w:val="000000"/>
          <w:lang w:val="en-GB" w:eastAsia="pt-PT"/>
        </w:rPr>
        <w:t>System.Globalization</w:t>
      </w:r>
      <w:r w:rsidRPr="00874131">
        <w:rPr>
          <w:rFonts w:ascii="Arial" w:hAnsi="Arial" w:cs="Arial"/>
          <w:lang w:val="en-GB"/>
        </w:rPr>
        <w:t>" %&gt;</w:t>
      </w:r>
    </w:p>
    <w:p w14:paraId="4477F8AF" w14:textId="77777777" w:rsidR="008E2CE9" w:rsidRPr="00874131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  <w:lang w:val="en-GB"/>
        </w:rPr>
      </w:pPr>
    </w:p>
    <w:p w14:paraId="4E8F704E" w14:textId="60FC85D5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Prolong. da Av. Kim Il Sung,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proofErr w:type="gramStart"/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proofErr w:type="gramEnd"/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r w:rsidR="003F0519">
        <w:rPr>
          <w:rFonts w:ascii="Arial" w:hAnsi="Arial" w:cs="Arial"/>
          <w:color w:val="000000" w:themeColor="text1"/>
          <w:szCs w:val="18"/>
        </w:rPr>
        <w:t>Sr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Model.Name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>&lt;%= Model.TypeOfEmployee%&gt;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&lt;%=Model.ProfessionalSituation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>&lt;%= Model.</w:t>
      </w:r>
      <w:r w:rsidR="00BA6483">
        <w:rPr>
          <w:rFonts w:ascii="Arial" w:hAnsi="Arial" w:cs="Arial"/>
          <w:color w:val="000000" w:themeColor="text1"/>
          <w:szCs w:val="18"/>
        </w:rPr>
        <w:t>ContractDuration</w:t>
      </w:r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>&lt;%= Model.Profession%&gt;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4CB83DBD" w:rsidR="00CD7E4E" w:rsidRPr="006D0344" w:rsidRDefault="00224611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BC3FBF">
        <w:rPr>
          <w:rFonts w:ascii="Arial" w:hAnsi="Arial" w:cs="Arial"/>
          <w:color w:val="000000"/>
          <w:szCs w:val="18"/>
        </w:rPr>
        <w:t xml:space="preserve">é </w:t>
      </w:r>
      <w:r w:rsidR="00B81D85">
        <w:rPr>
          <w:rFonts w:ascii="Arial" w:hAnsi="Arial" w:cs="Arial"/>
          <w:color w:val="000000"/>
          <w:szCs w:val="18"/>
        </w:rPr>
        <w:t xml:space="preserve">de MZN </w:t>
      </w:r>
      <w:r w:rsidR="00DA7DE1">
        <w:rPr>
          <w:rFonts w:ascii="Arial" w:hAnsi="Arial" w:cs="Arial"/>
          <w:color w:val="000000"/>
          <w:szCs w:val="18"/>
        </w:rPr>
        <w:t>&lt;%= Model.NetSalary%&gt;</w:t>
      </w:r>
      <w:r w:rsidR="00BC3FBF" w:rsidRPr="00BC3FBF">
        <w:rPr>
          <w:rFonts w:ascii="Arial" w:hAnsi="Arial" w:cs="Arial"/>
          <w:szCs w:val="18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189CF5D1" w:rsidR="00C344C3" w:rsidRPr="00F03B3E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F03B3E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&lt;%= </w:t>
      </w:r>
      <w:proofErr w:type="gramStart"/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gramEnd"/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 &lt;%= Model.DocDate.</w:t>
      </w:r>
      <w:r w:rsidR="00DA7DE1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ToString("MMMM"</w:t>
      </w:r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, new CultureInfo("PT-p</w:t>
      </w:r>
      <w:r w:rsid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</w:t>
      </w:r>
      <w:r w:rsidR="00F03B3E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")</w:t>
      </w:r>
      <w:r w:rsidR="00DA7DE1" w:rsidRPr="00F03B3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)</w:t>
      </w:r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F03B3E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F03B3E">
        <w:rPr>
          <w:rFonts w:ascii="Arial" w:hAnsi="Arial" w:cs="Arial"/>
          <w:color w:val="000000"/>
          <w:sz w:val="22"/>
          <w:szCs w:val="22"/>
          <w:lang w:val="pt-PT"/>
        </w:rPr>
        <w:t>&lt;%=Model.DocDate.Year%&gt;</w:t>
      </w:r>
    </w:p>
    <w:p w14:paraId="698A5E09" w14:textId="77777777" w:rsidR="00C344C3" w:rsidRPr="00F03B3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F03B3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F03B3E">
        <w:rPr>
          <w:rFonts w:ascii="Arial" w:hAnsi="Arial" w:cs="Arial"/>
          <w:sz w:val="24"/>
          <w:szCs w:val="24"/>
        </w:rPr>
        <w:t xml:space="preserve">        </w:t>
      </w:r>
    </w:p>
    <w:p w14:paraId="34987908" w14:textId="72A9676F" w:rsidR="00C344C3" w:rsidRPr="005C6FED" w:rsidRDefault="00066838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>A Direc</w:t>
      </w:r>
      <w:bookmarkStart w:id="0" w:name="_Hlk109394779"/>
      <w:r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>
        <w:rPr>
          <w:rFonts w:ascii="Arial" w:hAnsi="Arial" w:cs="Arial"/>
        </w:rPr>
        <w:t>ão de Recursos Humanos da TRANSCOM</w:t>
      </w:r>
    </w:p>
    <w:p w14:paraId="5867F0F6" w14:textId="77777777" w:rsidR="00C344C3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67F2123F" w:rsidR="00C344C3" w:rsidRPr="005C6FED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4CB2DDB7" w:rsidR="00C344C3" w:rsidRPr="005C6FED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6640CF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04F0A5BA" w:rsidR="003B14F4" w:rsidRDefault="003B14F4" w:rsidP="006640CF">
      <w:pPr>
        <w:tabs>
          <w:tab w:val="left" w:pos="39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C454BC9" w14:textId="197ACC50" w:rsidR="003B14F4" w:rsidRDefault="003B14F4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0A77" w14:textId="77777777" w:rsidR="00A24EA7" w:rsidRDefault="00A24EA7" w:rsidP="005F55E9">
      <w:pPr>
        <w:spacing w:after="0" w:line="240" w:lineRule="auto"/>
      </w:pPr>
      <w:r>
        <w:separator/>
      </w:r>
    </w:p>
  </w:endnote>
  <w:endnote w:type="continuationSeparator" w:id="0">
    <w:p w14:paraId="5078BF7E" w14:textId="77777777" w:rsidR="00A24EA7" w:rsidRDefault="00A24EA7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NUIT: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6938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proofErr w:type="gram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 xml:space="preserve">NUIT: </w:t>
                    </w:r>
                    <w:proofErr w:type="gramStart"/>
                    <w:r>
                      <w:rPr>
                        <w:rFonts w:ascii="Arial" w:hAnsi="Arial" w:cs="Arial"/>
                        <w:sz w:val="12"/>
                      </w:rPr>
                      <w:t>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>6938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</w:rPr>
                      <w:t xml:space="preserve">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0A94" w14:textId="77777777" w:rsidR="00A24EA7" w:rsidRDefault="00A24EA7" w:rsidP="005F55E9">
      <w:pPr>
        <w:spacing w:after="0" w:line="240" w:lineRule="auto"/>
      </w:pPr>
      <w:r>
        <w:separator/>
      </w:r>
    </w:p>
  </w:footnote>
  <w:footnote w:type="continuationSeparator" w:id="0">
    <w:p w14:paraId="2EAEEB3C" w14:textId="77777777" w:rsidR="00A24EA7" w:rsidRDefault="00A24EA7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035A1"/>
    <w:rsid w:val="00410BD5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640CF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A0EC2"/>
    <w:rsid w:val="007B231B"/>
    <w:rsid w:val="007C3184"/>
    <w:rsid w:val="007C4506"/>
    <w:rsid w:val="007D0BB5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1E08"/>
    <w:rsid w:val="008623CA"/>
    <w:rsid w:val="00864D87"/>
    <w:rsid w:val="00871BA2"/>
    <w:rsid w:val="00874131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92FBF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4EA7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41A5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A6483"/>
    <w:rsid w:val="00BB65C2"/>
    <w:rsid w:val="00BB7EE2"/>
    <w:rsid w:val="00BC3FBF"/>
    <w:rsid w:val="00BE35A2"/>
    <w:rsid w:val="00BE5C8D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178"/>
    <w:rsid w:val="00C44993"/>
    <w:rsid w:val="00C45DC3"/>
    <w:rsid w:val="00C47D9C"/>
    <w:rsid w:val="00C536DE"/>
    <w:rsid w:val="00C933A1"/>
    <w:rsid w:val="00CB6075"/>
    <w:rsid w:val="00CB69C1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B02C1"/>
    <w:rsid w:val="00ED1424"/>
    <w:rsid w:val="00ED398A"/>
    <w:rsid w:val="00ED7009"/>
    <w:rsid w:val="00EE66D7"/>
    <w:rsid w:val="00F03B3E"/>
    <w:rsid w:val="00F03CDA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11</cp:revision>
  <cp:lastPrinted>2022-01-11T14:53:00Z</cp:lastPrinted>
  <dcterms:created xsi:type="dcterms:W3CDTF">2022-07-22T13:23:00Z</dcterms:created>
  <dcterms:modified xsi:type="dcterms:W3CDTF">2022-10-10T14:50:00Z</dcterms:modified>
</cp:coreProperties>
</file>