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Installation Procedures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system does not require installation by the users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system is hosted in servers ,it will be deployed hence available to users through a link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will be web based hence can be accessed through a web browser.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Instructions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1.Once the user opens up the link provided after deployment ,they will be taken to a home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page.At the bottom right corner there will be a blue chatbot icon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On clicking the chatbot icon , the chatbot initiates a conversation by giving the user several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 of the services that it offers.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At the bottom of the chatbot ,there is an input field where the user is asked to type in their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4.To send the message the user should either press the send icon or the enter button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5.After sending the message ,three icons will appear on the left side of the chatbot signifying that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chatbot is currently processing the user intents and requested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6.Once the intents are processed the chatbot will give a response and the user will be prompted to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response or type in another message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To end the conversion a user should type bye and the chatbot will reply with goodbye.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 Conversion Methods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conversion method would be gradual conversion. Here ,the volume of transactions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handled by the new system is increased gradually as the system becomes phased in. This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approach reduces the downtime when migrating from one system to another.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 Training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e-Learning- Users will be taught how to use the system through use of online tutorials and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videos.This is efficient since the tutorials and videos are accessible to anyone even the remote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File Conversions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conversion method that would be most effective is the gradual conversion mode.This is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this method increases the possibility of detecting errors and also helps in fast recovery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reducing the downtime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