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8F84" w14:textId="0FD17D44" w:rsidR="00700A9A" w:rsidRDefault="007A29D4">
      <w:pPr>
        <w:rPr>
          <w:rFonts w:ascii="Bookman Old Style" w:hAnsi="Bookman Old Style"/>
        </w:rPr>
      </w:pPr>
      <w:r w:rsidRPr="007A29D4">
        <w:rPr>
          <w:rFonts w:ascii="Bookman Old Style" w:hAnsi="Bookman Old Style"/>
        </w:rPr>
        <w:t>Von Neuman Architecture</w:t>
      </w:r>
    </w:p>
    <w:p w14:paraId="64EEE5FC" w14:textId="4BE0D56D" w:rsidR="004C2BD3" w:rsidRDefault="004C2BD3" w:rsidP="004C2BD3">
      <w:pPr>
        <w:spacing w:line="360" w:lineRule="auto"/>
        <w:rPr>
          <w:rFonts w:ascii="Bookman Old Style" w:hAnsi="Bookman Old Style"/>
        </w:rPr>
      </w:pPr>
      <w:r w:rsidRPr="004C2BD3">
        <w:rPr>
          <w:rFonts w:ascii="Bookman Old Style" w:hAnsi="Bookman Old Style"/>
        </w:rPr>
        <w:t>The Von Neumann architecture is a fundamental design model for modern-day computers, named after the mathematician and physicist John Von Neumann. This architecture describes the structure of a computer's central processing unit (CPU), which includes the arithmetic logic unit (ALU), control unit, memory, input/output devices, and registers.</w:t>
      </w:r>
    </w:p>
    <w:p w14:paraId="780D9CB0" w14:textId="77777777" w:rsidR="004C2BD3" w:rsidRPr="004C2BD3" w:rsidRDefault="004C2BD3" w:rsidP="004C2BD3">
      <w:pPr>
        <w:spacing w:line="360" w:lineRule="auto"/>
        <w:rPr>
          <w:rFonts w:ascii="Bookman Old Style" w:hAnsi="Bookman Old Style"/>
        </w:rPr>
      </w:pPr>
      <w:r w:rsidRPr="004C2BD3">
        <w:rPr>
          <w:rFonts w:ascii="Bookman Old Style" w:hAnsi="Bookman Old Style"/>
        </w:rPr>
        <w:t>The key features of the Von Neumann architecture are:</w:t>
      </w:r>
    </w:p>
    <w:p w14:paraId="04F701C2" w14:textId="60CAEE3A"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Single Memory: Both data and instructions are stored in a single, shared memory space called the primary or main memory. This allows for flexibility in programming but can also create performance bottlenecks due to contention between reading instructions and fetching data from memory.</w:t>
      </w:r>
    </w:p>
    <w:p w14:paraId="130B2295" w14:textId="2BBEA5FB"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Control Unit: Controls program execution by decoding and executing instructions fetched from memory. It generates signals that manage the flow of information between different components within the CPU.</w:t>
      </w:r>
    </w:p>
    <w:p w14:paraId="2D3A5CF6" w14:textId="560EA268"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Arithmetic Logic Unit (ALU): Performs mathematical and logical operations on data. These operations include addition, subtraction, multiplication, division, bitwise AND, OR, NOT, etc.</w:t>
      </w:r>
    </w:p>
    <w:p w14:paraId="330D1100" w14:textId="4DBB2627"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Registers: Temporary storage areas used for holding small amounts of frequently accessed data. Registers allow fast access times compared to main memory and improve overall system performance. Examples include accumulator registers, index registers, stack pointers, and base address registers.</w:t>
      </w:r>
    </w:p>
    <w:p w14:paraId="1751F95B" w14:textId="1A7D78DD"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Input/Output Devices: Used for interacting with external peripherals such as keyboards, displays, printers, and network interfaces. Input/output operations typically involve buffering data between the CPU and the device.</w:t>
      </w:r>
    </w:p>
    <w:p w14:paraId="3ED7CF0E" w14:textId="17ECBAEF" w:rsidR="004C2BD3" w:rsidRPr="004C2BD3" w:rsidRDefault="004C2BD3" w:rsidP="004C2BD3">
      <w:pPr>
        <w:pStyle w:val="ListParagraph"/>
        <w:numPr>
          <w:ilvl w:val="0"/>
          <w:numId w:val="17"/>
        </w:numPr>
        <w:spacing w:line="360" w:lineRule="auto"/>
        <w:rPr>
          <w:rFonts w:ascii="Bookman Old Style" w:hAnsi="Bookman Old Style"/>
        </w:rPr>
      </w:pPr>
      <w:r w:rsidRPr="004C2BD3">
        <w:rPr>
          <w:rFonts w:ascii="Bookman Old Style" w:hAnsi="Bookman Old Style"/>
        </w:rPr>
        <w:t>Bus System: A communication infrastructure connects all the above components together. Buses provide channels for exchanging data, addresses, and control signals among various parts of the system. There are three types of bus systems - data bus, address bus, and control bus.</w:t>
      </w:r>
    </w:p>
    <w:p w14:paraId="31317C7A" w14:textId="068D22E4" w:rsidR="004C2BD3" w:rsidRPr="004C2BD3" w:rsidRDefault="004C2BD3" w:rsidP="004C2BD3">
      <w:pPr>
        <w:spacing w:line="360" w:lineRule="auto"/>
        <w:rPr>
          <w:rFonts w:ascii="Bookman Old Style" w:hAnsi="Bookman Old Style"/>
        </w:rPr>
      </w:pPr>
      <w:r w:rsidRPr="004C2BD3">
        <w:rPr>
          <w:rFonts w:ascii="Bookman Old Style" w:hAnsi="Bookman Old Style"/>
        </w:rPr>
        <w:t>Despite some limitations like the Von Neumann bottleneck, this architecture has remained popular since its conception because it provides a simple yet powerful way to build reliable computing systems.</w:t>
      </w:r>
    </w:p>
    <w:p w14:paraId="4D495716" w14:textId="6E637CCF" w:rsidR="00B35DB5" w:rsidRDefault="00B35DB5">
      <w:pPr>
        <w:rPr>
          <w:rFonts w:ascii="Bookman Old Style" w:hAnsi="Bookman Old Style"/>
        </w:rPr>
      </w:pPr>
      <w:r>
        <w:rPr>
          <w:rFonts w:ascii="Bookman Old Style" w:hAnsi="Bookman Old Style"/>
        </w:rPr>
        <w:lastRenderedPageBreak/>
        <w:t>Stored program concept</w:t>
      </w:r>
    </w:p>
    <w:p w14:paraId="4B866ABD" w14:textId="481C899B" w:rsidR="00B35DB5" w:rsidRPr="00B35DB5" w:rsidRDefault="00B35DB5" w:rsidP="00B35DB5">
      <w:pPr>
        <w:spacing w:after="0"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Stored Program Concept: In a Von Neumann machine, both data and instructions reside in a common, unified memory space known as the primary or main memory. This enables programs to be treated like data and vice versa, making the computer more flexible and adaptable for solving diverse problems.</w:t>
      </w:r>
    </w:p>
    <w:p w14:paraId="37847259" w14:textId="0F9886AF" w:rsidR="00B35DB5" w:rsidRPr="00B35DB5" w:rsidRDefault="00B35DB5" w:rsidP="00B35DB5">
      <w:pPr>
        <w:numPr>
          <w:ilvl w:val="0"/>
          <w:numId w:val="18"/>
        </w:numPr>
        <w:spacing w:before="100" w:beforeAutospacing="1" w:after="100" w:afterAutospacing="1"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Advantage: Simplifies hardware design while providing easy software development through high-level languages.Basic Operation Steps in Von Neumann Model:</w:t>
      </w:r>
    </w:p>
    <w:p w14:paraId="6F23A329" w14:textId="77777777" w:rsidR="00B35DB5" w:rsidRPr="00B35DB5" w:rsidRDefault="00B35DB5" w:rsidP="00B35DB5">
      <w:pPr>
        <w:numPr>
          <w:ilvl w:val="0"/>
          <w:numId w:val="19"/>
        </w:numPr>
        <w:spacing w:before="100" w:beforeAutospacing="1" w:after="100" w:afterAutospacing="1"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Fetch: Retrieve an instruction from memory using an address generated by the Program Counter (PC).</w:t>
      </w:r>
    </w:p>
    <w:p w14:paraId="45374C23" w14:textId="77777777" w:rsidR="00B35DB5" w:rsidRPr="00B35DB5" w:rsidRDefault="00B35DB5" w:rsidP="00B35DB5">
      <w:pPr>
        <w:numPr>
          <w:ilvl w:val="0"/>
          <w:numId w:val="19"/>
        </w:numPr>
        <w:spacing w:before="100" w:beforeAutospacing="1" w:after="100" w:afterAutospacing="1"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Decode: Interpret the instruction format and determine the specific action to perform.</w:t>
      </w:r>
    </w:p>
    <w:p w14:paraId="7570B872" w14:textId="77777777" w:rsidR="00B35DB5" w:rsidRPr="00B35DB5" w:rsidRDefault="00B35DB5" w:rsidP="00B35DB5">
      <w:pPr>
        <w:numPr>
          <w:ilvl w:val="0"/>
          <w:numId w:val="19"/>
        </w:numPr>
        <w:spacing w:before="100" w:beforeAutospacing="1" w:after="100" w:afterAutospacing="1"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Execute: Carry out the required operation(s) according to the instruction type (arithmetic, logical, conditional jump, etc.).</w:t>
      </w:r>
    </w:p>
    <w:p w14:paraId="0060F689" w14:textId="77777777" w:rsidR="00B35DB5" w:rsidRPr="00B35DB5" w:rsidRDefault="00B35DB5" w:rsidP="00B35DB5">
      <w:pPr>
        <w:numPr>
          <w:ilvl w:val="0"/>
          <w:numId w:val="19"/>
        </w:numPr>
        <w:spacing w:before="100" w:beforeAutospacing="1" w:after="100" w:afterAutospacing="1" w:line="240" w:lineRule="auto"/>
        <w:rPr>
          <w:rFonts w:ascii="Bookman Old Style" w:eastAsia="Times New Roman" w:hAnsi="Bookman Old Style" w:cs="Times New Roman"/>
          <w:sz w:val="24"/>
          <w:szCs w:val="24"/>
        </w:rPr>
      </w:pPr>
      <w:r w:rsidRPr="00B35DB5">
        <w:rPr>
          <w:rFonts w:ascii="Bookman Old Style" w:eastAsia="Times New Roman" w:hAnsi="Bookman Old Style" w:cs="Times New Roman"/>
          <w:sz w:val="24"/>
          <w:szCs w:val="24"/>
        </w:rPr>
        <w:t>Store Result: If applicable, write the computed value back into memory at a specified location.</w:t>
      </w:r>
    </w:p>
    <w:p w14:paraId="5BA05DE6" w14:textId="77777777" w:rsidR="00B35DB5" w:rsidRPr="00B35DB5" w:rsidRDefault="00B35DB5" w:rsidP="00B35DB5">
      <w:pPr>
        <w:rPr>
          <w:rFonts w:ascii="Bookman Old Style" w:hAnsi="Bookman Old Style"/>
        </w:rPr>
      </w:pPr>
    </w:p>
    <w:p w14:paraId="04907BDB" w14:textId="40601942" w:rsidR="00B35DB5" w:rsidRPr="00B35DB5" w:rsidRDefault="00B35DB5" w:rsidP="00B35DB5">
      <w:pPr>
        <w:rPr>
          <w:rFonts w:ascii="Bookman Old Style" w:hAnsi="Bookman Old Style"/>
          <w:color w:val="00B0F0"/>
        </w:rPr>
      </w:pPr>
      <w:r w:rsidRPr="00B35DB5">
        <w:rPr>
          <w:rFonts w:ascii="Bookman Old Style" w:hAnsi="Bookman Old Style"/>
          <w:color w:val="00B0F0"/>
        </w:rPr>
        <w:t xml:space="preserve">To demonstrate understanding of the Von Neumann archictecture and the stored program concepts research on </w:t>
      </w:r>
    </w:p>
    <w:p w14:paraId="1B2B785B" w14:textId="18DCD862" w:rsidR="003502FB" w:rsidRDefault="003502FB" w:rsidP="00B35DB5">
      <w:pPr>
        <w:pStyle w:val="ListParagraph"/>
        <w:numPr>
          <w:ilvl w:val="0"/>
          <w:numId w:val="20"/>
        </w:numPr>
        <w:rPr>
          <w:rFonts w:ascii="Bookman Old Style" w:hAnsi="Bookman Old Style"/>
          <w:color w:val="00B0F0"/>
        </w:rPr>
      </w:pPr>
      <w:r>
        <w:rPr>
          <w:rFonts w:ascii="Bookman Old Style" w:hAnsi="Bookman Old Style"/>
          <w:color w:val="00B0F0"/>
        </w:rPr>
        <w:t>Compare the Harvard design and the Von Ne</w:t>
      </w:r>
      <w:r w:rsidR="00C62147">
        <w:rPr>
          <w:rFonts w:ascii="Bookman Old Style" w:hAnsi="Bookman Old Style"/>
          <w:color w:val="00B0F0"/>
        </w:rPr>
        <w:t>u</w:t>
      </w:r>
      <w:r>
        <w:rPr>
          <w:rFonts w:ascii="Bookman Old Style" w:hAnsi="Bookman Old Style"/>
          <w:color w:val="00B0F0"/>
        </w:rPr>
        <w:t>mann a</w:t>
      </w:r>
      <w:r w:rsidR="00C62147">
        <w:rPr>
          <w:rFonts w:ascii="Bookman Old Style" w:hAnsi="Bookman Old Style"/>
          <w:color w:val="00B0F0"/>
        </w:rPr>
        <w:t xml:space="preserve">rchitectures </w:t>
      </w:r>
    </w:p>
    <w:p w14:paraId="6C795725" w14:textId="43366480" w:rsidR="00B35DB5" w:rsidRPr="00B35DB5" w:rsidRDefault="00B35DB5" w:rsidP="00B35DB5">
      <w:pPr>
        <w:pStyle w:val="ListParagraph"/>
        <w:numPr>
          <w:ilvl w:val="0"/>
          <w:numId w:val="20"/>
        </w:numPr>
        <w:rPr>
          <w:rFonts w:ascii="Bookman Old Style" w:hAnsi="Bookman Old Style"/>
          <w:color w:val="00B0F0"/>
        </w:rPr>
      </w:pPr>
      <w:r w:rsidRPr="00B35DB5">
        <w:rPr>
          <w:rFonts w:ascii="Bookman Old Style" w:hAnsi="Bookman Old Style"/>
          <w:color w:val="00B0F0"/>
        </w:rPr>
        <w:t xml:space="preserve">Describe the </w:t>
      </w:r>
      <w:r w:rsidR="00C62147">
        <w:rPr>
          <w:rFonts w:ascii="Bookman Old Style" w:hAnsi="Bookman Old Style"/>
          <w:color w:val="00B0F0"/>
        </w:rPr>
        <w:t xml:space="preserve">Von Neumann </w:t>
      </w:r>
      <w:r w:rsidRPr="00B35DB5">
        <w:rPr>
          <w:rFonts w:ascii="Bookman Old Style" w:hAnsi="Bookman Old Style"/>
          <w:color w:val="00B0F0"/>
        </w:rPr>
        <w:t>architecture's components and their functions.</w:t>
      </w:r>
    </w:p>
    <w:p w14:paraId="06111DE2" w14:textId="6060AB0C" w:rsidR="00B35DB5" w:rsidRPr="00B35DB5" w:rsidRDefault="00B35DB5" w:rsidP="00B35DB5">
      <w:pPr>
        <w:pStyle w:val="ListParagraph"/>
        <w:numPr>
          <w:ilvl w:val="0"/>
          <w:numId w:val="20"/>
        </w:numPr>
        <w:rPr>
          <w:rFonts w:ascii="Bookman Old Style" w:hAnsi="Bookman Old Style"/>
          <w:color w:val="00B0F0"/>
        </w:rPr>
      </w:pPr>
      <w:r w:rsidRPr="00B35DB5">
        <w:rPr>
          <w:rFonts w:ascii="Bookman Old Style" w:hAnsi="Bookman Old Style"/>
          <w:color w:val="00B0F0"/>
        </w:rPr>
        <w:t>Explain how the stored program concept enables versatility and programmability in computers.</w:t>
      </w:r>
    </w:p>
    <w:p w14:paraId="59B408E5" w14:textId="2E382DE4" w:rsidR="00B35DB5" w:rsidRPr="00B35DB5" w:rsidRDefault="00B35DB5" w:rsidP="00B35DB5">
      <w:pPr>
        <w:pStyle w:val="ListParagraph"/>
        <w:numPr>
          <w:ilvl w:val="0"/>
          <w:numId w:val="20"/>
        </w:numPr>
        <w:rPr>
          <w:rFonts w:ascii="Bookman Old Style" w:hAnsi="Bookman Old Style"/>
          <w:color w:val="00B0F0"/>
        </w:rPr>
      </w:pPr>
      <w:r w:rsidRPr="00B35DB5">
        <w:rPr>
          <w:rFonts w:ascii="Bookman Old Style" w:hAnsi="Bookman Old Style"/>
          <w:color w:val="00B0F0"/>
        </w:rPr>
        <w:t>Discuss the implications of storing instructions and data in the same memory space, including the potential for self-modifying code and the challenge of the Von Neumann bottleneck.</w:t>
      </w:r>
    </w:p>
    <w:p w14:paraId="11BD440A" w14:textId="045D1145" w:rsidR="00B35DB5" w:rsidRPr="00B35DB5" w:rsidRDefault="00B35DB5" w:rsidP="00B35DB5">
      <w:pPr>
        <w:pStyle w:val="ListParagraph"/>
        <w:numPr>
          <w:ilvl w:val="0"/>
          <w:numId w:val="20"/>
        </w:numPr>
        <w:rPr>
          <w:rFonts w:ascii="Bookman Old Style" w:hAnsi="Bookman Old Style"/>
          <w:color w:val="00B0F0"/>
        </w:rPr>
      </w:pPr>
      <w:r w:rsidRPr="00B35DB5">
        <w:rPr>
          <w:rFonts w:ascii="Bookman Old Style" w:hAnsi="Bookman Old Style"/>
          <w:color w:val="00B0F0"/>
        </w:rPr>
        <w:t>Compare the Von Neumann architecture with other models, like the Harvard architecture, to highlight differences, especially in how they manage memory and process instructions.</w:t>
      </w:r>
    </w:p>
    <w:p w14:paraId="72BF4DDA" w14:textId="1430E9CF" w:rsidR="007A29D4" w:rsidRDefault="00C87BB1">
      <w:pPr>
        <w:rPr>
          <w:rFonts w:ascii="Bookman Old Style" w:hAnsi="Bookman Old Style"/>
        </w:rPr>
      </w:pPr>
      <w:r>
        <w:rPr>
          <w:rFonts w:ascii="Bookman Old Style" w:hAnsi="Bookman Old Style"/>
        </w:rPr>
        <w:t>Registers</w:t>
      </w:r>
    </w:p>
    <w:p w14:paraId="3CA9DF35" w14:textId="77777777" w:rsidR="00C87BB1" w:rsidRPr="00C87BB1" w:rsidRDefault="00C87BB1" w:rsidP="00C87BB1">
      <w:pPr>
        <w:rPr>
          <w:rFonts w:ascii="Bookman Old Style" w:hAnsi="Bookman Old Style"/>
        </w:rPr>
      </w:pPr>
      <w:r w:rsidRPr="00C87BB1">
        <w:rPr>
          <w:rFonts w:ascii="Bookman Old Style" w:hAnsi="Bookman Old Style"/>
        </w:rPr>
        <w:t>Registers are a type of fast-access storage available within the CPU. They are used to temporarily hold data that the CPU is currently processing.</w:t>
      </w:r>
      <w:r>
        <w:rPr>
          <w:rFonts w:ascii="Bookman Old Style" w:hAnsi="Bookman Old Style"/>
        </w:rPr>
        <w:t xml:space="preserve"> R</w:t>
      </w:r>
      <w:r w:rsidRPr="00C87BB1">
        <w:rPr>
          <w:rFonts w:ascii="Bookman Old Style" w:hAnsi="Bookman Old Style"/>
        </w:rPr>
        <w:t xml:space="preserve">egisters are located inside the </w:t>
      </w:r>
      <w:proofErr w:type="gramStart"/>
      <w:r w:rsidRPr="00C87BB1">
        <w:rPr>
          <w:rFonts w:ascii="Bookman Old Style" w:hAnsi="Bookman Old Style"/>
        </w:rPr>
        <w:t>CPU,</w:t>
      </w:r>
      <w:proofErr w:type="gramEnd"/>
      <w:r w:rsidRPr="00C87BB1">
        <w:rPr>
          <w:rFonts w:ascii="Bookman Old Style" w:hAnsi="Bookman Old Style"/>
        </w:rPr>
        <w:t xml:space="preserve"> they are much faster to access compared to main memory (RAM).</w:t>
      </w:r>
      <w:r>
        <w:rPr>
          <w:rFonts w:ascii="Bookman Old Style" w:hAnsi="Bookman Old Style"/>
        </w:rPr>
        <w:t xml:space="preserve"> </w:t>
      </w:r>
      <w:r w:rsidRPr="00C87BB1">
        <w:rPr>
          <w:rFonts w:ascii="Bookman Old Style" w:hAnsi="Bookman Old Style"/>
        </w:rPr>
        <w:t xml:space="preserve">    Registers have a very limited size, typically storing values of the word size of the CPU (such as 32-bit or 64-bit), and there are a limited number of them.</w:t>
      </w:r>
    </w:p>
    <w:p w14:paraId="47F42892" w14:textId="6DCF7D9F" w:rsidR="00C87BB1" w:rsidRDefault="00C87BB1" w:rsidP="00C87BB1">
      <w:pPr>
        <w:rPr>
          <w:rFonts w:ascii="Bookman Old Style" w:hAnsi="Bookman Old Style"/>
        </w:rPr>
      </w:pPr>
      <w:r>
        <w:rPr>
          <w:rFonts w:ascii="Bookman Old Style" w:hAnsi="Bookman Old Style"/>
        </w:rPr>
        <w:t>Registers a</w:t>
      </w:r>
      <w:r w:rsidRPr="00C87BB1">
        <w:rPr>
          <w:rFonts w:ascii="Bookman Old Style" w:hAnsi="Bookman Old Style"/>
        </w:rPr>
        <w:t>re used for various purposes, such as storing operands for the CPU’s ALU (Arithmetic Logic Unit), addresses for memory operations, and intermediate results of calculations.</w:t>
      </w:r>
    </w:p>
    <w:p w14:paraId="519DF6B5" w14:textId="77777777" w:rsidR="00DD344E" w:rsidRDefault="00DD344E" w:rsidP="00C87BB1">
      <w:pPr>
        <w:rPr>
          <w:rFonts w:ascii="Bookman Old Style" w:hAnsi="Bookman Old Style"/>
        </w:rPr>
      </w:pPr>
    </w:p>
    <w:p w14:paraId="0CF33FF9" w14:textId="340E6B3A" w:rsidR="00C87BB1" w:rsidRPr="00C87BB1" w:rsidRDefault="00C87BB1" w:rsidP="00C87BB1">
      <w:pPr>
        <w:rPr>
          <w:rFonts w:ascii="Bookman Old Style" w:hAnsi="Bookman Old Style"/>
        </w:rPr>
      </w:pPr>
      <w:r w:rsidRPr="00C87BB1">
        <w:rPr>
          <w:rFonts w:ascii="Bookman Old Style" w:hAnsi="Bookman Old Style"/>
        </w:rPr>
        <w:lastRenderedPageBreak/>
        <w:t>General-Purpose Registers</w:t>
      </w:r>
    </w:p>
    <w:p w14:paraId="641939AF" w14:textId="271DBD0B" w:rsidR="00C87BB1" w:rsidRPr="00C87BB1" w:rsidRDefault="00C87BB1" w:rsidP="00C87BB1">
      <w:pPr>
        <w:rPr>
          <w:rFonts w:ascii="Bookman Old Style" w:hAnsi="Bookman Old Style"/>
        </w:rPr>
      </w:pPr>
      <w:r w:rsidRPr="00C87BB1">
        <w:rPr>
          <w:rFonts w:ascii="Bookman Old Style" w:hAnsi="Bookman Old Style"/>
        </w:rPr>
        <w:t>General-purpose registers can be used for a variety of tasks, such as holding temporary data, intermediate results of calculations, and sometimes addresses for instructions or data.</w:t>
      </w:r>
      <w:r>
        <w:rPr>
          <w:rFonts w:ascii="Bookman Old Style" w:hAnsi="Bookman Old Style"/>
        </w:rPr>
        <w:t xml:space="preserve"> </w:t>
      </w:r>
      <w:r w:rsidRPr="00C87BB1">
        <w:rPr>
          <w:rFonts w:ascii="Bookman Old Style" w:hAnsi="Bookman Old Style"/>
        </w:rPr>
        <w:t>They are not dedicated to a specific task and can be used by the assembly language programmer or compiler for different purposes.</w:t>
      </w:r>
    </w:p>
    <w:p w14:paraId="6B9D368D" w14:textId="77777777" w:rsidR="00C87BB1" w:rsidRPr="00C87BB1" w:rsidRDefault="00C87BB1" w:rsidP="00C87BB1">
      <w:pPr>
        <w:spacing w:line="360" w:lineRule="auto"/>
        <w:rPr>
          <w:rFonts w:ascii="Bookman Old Style" w:hAnsi="Bookman Old Style"/>
          <w:sz w:val="20"/>
          <w:szCs w:val="20"/>
        </w:rPr>
      </w:pPr>
      <w:r w:rsidRPr="00C87BB1">
        <w:rPr>
          <w:rFonts w:ascii="Bookman Old Style" w:hAnsi="Bookman Old Style"/>
          <w:sz w:val="20"/>
          <w:szCs w:val="20"/>
        </w:rPr>
        <w:t>Special-Purpose Registers</w:t>
      </w:r>
    </w:p>
    <w:p w14:paraId="3459EA2C" w14:textId="640F3530" w:rsidR="00C87BB1" w:rsidRPr="00C87BB1" w:rsidRDefault="00C87BB1" w:rsidP="00C87BB1">
      <w:pPr>
        <w:spacing w:line="360" w:lineRule="auto"/>
        <w:rPr>
          <w:rFonts w:ascii="Bookman Old Style" w:hAnsi="Bookman Old Style"/>
          <w:sz w:val="20"/>
          <w:szCs w:val="20"/>
        </w:rPr>
      </w:pPr>
      <w:r w:rsidRPr="00C87BB1">
        <w:rPr>
          <w:rFonts w:ascii="Bookman Old Style" w:hAnsi="Bookman Old Style"/>
          <w:sz w:val="20"/>
          <w:szCs w:val="20"/>
        </w:rPr>
        <w:t>Special-purpose registers are designed for specific functions within the CPU’s operation. They are used for a particular purpose defined by the CPU’s design and cannot be repurposed.</w:t>
      </w:r>
    </w:p>
    <w:p w14:paraId="039FFEE2" w14:textId="346B80DC" w:rsidR="00C87BB1" w:rsidRPr="00C87BB1" w:rsidRDefault="00C87BB1" w:rsidP="00C87BB1">
      <w:pPr>
        <w:spacing w:line="360" w:lineRule="auto"/>
        <w:rPr>
          <w:rFonts w:ascii="Bookman Old Style" w:hAnsi="Bookman Old Style"/>
          <w:sz w:val="20"/>
          <w:szCs w:val="20"/>
        </w:rPr>
      </w:pPr>
      <w:r w:rsidRPr="00C87BB1">
        <w:rPr>
          <w:rFonts w:ascii="Bookman Old Style" w:hAnsi="Bookman Old Style"/>
          <w:sz w:val="20"/>
          <w:szCs w:val="20"/>
        </w:rPr>
        <w:t>These registers include the Program Counter (PC), which holds the address of the next instruction to be executed; the Stack Pointer (SP), which points to the top of the current stack in memory; the Instruction Register (IR), which holds the instruction currently being executed; and status registers, which hold flags indicating the state of the processor.</w:t>
      </w:r>
    </w:p>
    <w:p w14:paraId="160A5C7E" w14:textId="77777777" w:rsidR="00251327" w:rsidRDefault="00C87BB1" w:rsidP="00C87BB1">
      <w:pPr>
        <w:spacing w:line="360" w:lineRule="auto"/>
        <w:rPr>
          <w:rFonts w:ascii="Bookman Old Style" w:hAnsi="Bookman Old Style"/>
          <w:sz w:val="20"/>
          <w:szCs w:val="20"/>
        </w:rPr>
      </w:pPr>
      <w:r w:rsidRPr="00C87BB1">
        <w:rPr>
          <w:rFonts w:ascii="Bookman Old Style" w:hAnsi="Bookman Old Style"/>
          <w:sz w:val="20"/>
          <w:szCs w:val="20"/>
        </w:rPr>
        <w:t>General-Purpose Registers</w:t>
      </w:r>
    </w:p>
    <w:p w14:paraId="5AE88B80" w14:textId="77777777" w:rsidR="00251327" w:rsidRPr="00251327" w:rsidRDefault="00C87BB1" w:rsidP="00251327">
      <w:pPr>
        <w:pStyle w:val="ListParagraph"/>
        <w:numPr>
          <w:ilvl w:val="0"/>
          <w:numId w:val="12"/>
        </w:numPr>
        <w:spacing w:line="360" w:lineRule="auto"/>
        <w:rPr>
          <w:rFonts w:ascii="Bookman Old Style" w:hAnsi="Bookman Old Style"/>
          <w:sz w:val="20"/>
          <w:szCs w:val="20"/>
        </w:rPr>
      </w:pPr>
      <w:r w:rsidRPr="00251327">
        <w:rPr>
          <w:rFonts w:ascii="Bookman Old Style" w:hAnsi="Bookman Old Style"/>
          <w:sz w:val="20"/>
          <w:szCs w:val="20"/>
        </w:rPr>
        <w:t>ACC (Accumulator):</w:t>
      </w:r>
      <w:r w:rsidR="00251327" w:rsidRPr="00251327">
        <w:rPr>
          <w:rFonts w:ascii="Bookman Old Style" w:hAnsi="Bookman Old Style"/>
          <w:sz w:val="20"/>
          <w:szCs w:val="20"/>
        </w:rPr>
        <w:t xml:space="preserve"> </w:t>
      </w:r>
      <w:r w:rsidRPr="00251327">
        <w:rPr>
          <w:rFonts w:ascii="Bookman Old Style" w:hAnsi="Bookman Old Style"/>
          <w:sz w:val="20"/>
          <w:szCs w:val="20"/>
        </w:rPr>
        <w:t>The Accumulator is typically used to store operands for arithmetic and logic operations and to hold results of these operations. It's a versatile register used in many computational tasks.</w:t>
      </w:r>
    </w:p>
    <w:p w14:paraId="7D04BEFC" w14:textId="61415816" w:rsidR="00C87BB1" w:rsidRPr="00251327" w:rsidRDefault="00C87BB1" w:rsidP="00251327">
      <w:pPr>
        <w:pStyle w:val="ListParagraph"/>
        <w:numPr>
          <w:ilvl w:val="0"/>
          <w:numId w:val="12"/>
        </w:numPr>
        <w:spacing w:line="360" w:lineRule="auto"/>
        <w:rPr>
          <w:rFonts w:ascii="Bookman Old Style" w:hAnsi="Bookman Old Style"/>
          <w:sz w:val="20"/>
          <w:szCs w:val="20"/>
        </w:rPr>
      </w:pPr>
      <w:r w:rsidRPr="00251327">
        <w:rPr>
          <w:rFonts w:ascii="Bookman Old Style" w:hAnsi="Bookman Old Style"/>
          <w:sz w:val="20"/>
          <w:szCs w:val="20"/>
        </w:rPr>
        <w:t>IX (Index Register)</w:t>
      </w:r>
      <w:r w:rsidR="00251327" w:rsidRPr="00251327">
        <w:rPr>
          <w:rFonts w:ascii="Bookman Old Style" w:hAnsi="Bookman Old Style"/>
          <w:sz w:val="20"/>
          <w:szCs w:val="20"/>
        </w:rPr>
        <w:t xml:space="preserve"> </w:t>
      </w:r>
      <w:r w:rsidRPr="00251327">
        <w:rPr>
          <w:rFonts w:ascii="Bookman Old Style" w:hAnsi="Bookman Old Style"/>
          <w:sz w:val="20"/>
          <w:szCs w:val="20"/>
        </w:rPr>
        <w:t>registers are used to modify operand addresses during the execution of a program, especially in array processing. They are adaptable and can be employed for various purposes.</w:t>
      </w:r>
    </w:p>
    <w:p w14:paraId="5F050BDE" w14:textId="77777777" w:rsidR="00251327" w:rsidRDefault="00251327" w:rsidP="00251327">
      <w:pPr>
        <w:spacing w:line="360" w:lineRule="auto"/>
        <w:rPr>
          <w:rFonts w:ascii="Bookman Old Style" w:hAnsi="Bookman Old Style"/>
          <w:sz w:val="20"/>
          <w:szCs w:val="20"/>
        </w:rPr>
      </w:pPr>
      <w:r w:rsidRPr="00251327">
        <w:rPr>
          <w:rFonts w:ascii="Bookman Old Style" w:hAnsi="Bookman Old Style"/>
          <w:sz w:val="20"/>
          <w:szCs w:val="20"/>
        </w:rPr>
        <w:t>Special-Purpose Registers</w:t>
      </w:r>
    </w:p>
    <w:p w14:paraId="7B764BA2" w14:textId="37BDBB7A" w:rsidR="00251327" w:rsidRPr="00251327" w:rsidRDefault="00251327" w:rsidP="00251327">
      <w:pPr>
        <w:pStyle w:val="ListParagraph"/>
        <w:numPr>
          <w:ilvl w:val="0"/>
          <w:numId w:val="13"/>
        </w:numPr>
        <w:spacing w:line="360" w:lineRule="auto"/>
        <w:rPr>
          <w:rFonts w:ascii="Bookman Old Style" w:hAnsi="Bookman Old Style"/>
          <w:sz w:val="20"/>
          <w:szCs w:val="20"/>
        </w:rPr>
      </w:pPr>
      <w:r w:rsidRPr="00251327">
        <w:rPr>
          <w:rFonts w:ascii="Bookman Old Style" w:hAnsi="Bookman Old Style"/>
          <w:sz w:val="20"/>
          <w:szCs w:val="20"/>
        </w:rPr>
        <w:t>PC (Program Counter</w:t>
      </w:r>
      <w:r>
        <w:rPr>
          <w:rFonts w:ascii="Bookman Old Style" w:hAnsi="Bookman Old Style"/>
          <w:sz w:val="20"/>
          <w:szCs w:val="20"/>
        </w:rPr>
        <w:t>)</w:t>
      </w:r>
      <w:r w:rsidRPr="00251327">
        <w:rPr>
          <w:rFonts w:ascii="Bookman Old Style" w:hAnsi="Bookman Old Style"/>
          <w:sz w:val="20"/>
          <w:szCs w:val="20"/>
        </w:rPr>
        <w:t xml:space="preserve"> holds the address of the next instruction to be executed. It is specialized for sequencing the execution of instructions.</w:t>
      </w:r>
    </w:p>
    <w:p w14:paraId="7D208F88" w14:textId="77777777" w:rsidR="00251327" w:rsidRDefault="00251327" w:rsidP="00251327">
      <w:pPr>
        <w:pStyle w:val="ListParagraph"/>
        <w:numPr>
          <w:ilvl w:val="0"/>
          <w:numId w:val="13"/>
        </w:numPr>
        <w:spacing w:line="360" w:lineRule="auto"/>
        <w:rPr>
          <w:rFonts w:ascii="Bookman Old Style" w:hAnsi="Bookman Old Style"/>
          <w:sz w:val="20"/>
          <w:szCs w:val="20"/>
        </w:rPr>
      </w:pPr>
      <w:r w:rsidRPr="00251327">
        <w:rPr>
          <w:rFonts w:ascii="Bookman Old Style" w:hAnsi="Bookman Old Style"/>
          <w:sz w:val="20"/>
          <w:szCs w:val="20"/>
        </w:rPr>
        <w:t>MDR (Memory Data Register) is used to temporarily hold data that is being transferred to or from memory. It's specialized for memory operations.</w:t>
      </w:r>
    </w:p>
    <w:p w14:paraId="652F4DCA" w14:textId="77777777" w:rsidR="00251327" w:rsidRPr="00251327" w:rsidRDefault="00251327" w:rsidP="00251327">
      <w:pPr>
        <w:pStyle w:val="ListParagraph"/>
        <w:rPr>
          <w:rFonts w:ascii="Bookman Old Style" w:hAnsi="Bookman Old Style"/>
          <w:sz w:val="20"/>
          <w:szCs w:val="20"/>
        </w:rPr>
      </w:pPr>
    </w:p>
    <w:p w14:paraId="231A2B36" w14:textId="5C3C62C8" w:rsidR="00251327" w:rsidRDefault="00251327" w:rsidP="00251327">
      <w:pPr>
        <w:pStyle w:val="ListParagraph"/>
        <w:numPr>
          <w:ilvl w:val="0"/>
          <w:numId w:val="13"/>
        </w:numPr>
        <w:spacing w:line="360" w:lineRule="auto"/>
        <w:rPr>
          <w:rFonts w:ascii="Bookman Old Style" w:hAnsi="Bookman Old Style"/>
          <w:sz w:val="20"/>
          <w:szCs w:val="20"/>
        </w:rPr>
      </w:pPr>
      <w:r w:rsidRPr="00251327">
        <w:rPr>
          <w:rFonts w:ascii="Bookman Old Style" w:hAnsi="Bookman Old Style"/>
          <w:sz w:val="20"/>
          <w:szCs w:val="20"/>
        </w:rPr>
        <w:t>MAR (Memory Address Register) holds the address in memory where data is to be fetched from or stored to. It is specifically used in memory addressing.</w:t>
      </w:r>
    </w:p>
    <w:p w14:paraId="3DF87123" w14:textId="77777777" w:rsidR="00251327" w:rsidRPr="00251327" w:rsidRDefault="00251327" w:rsidP="00251327">
      <w:pPr>
        <w:pStyle w:val="ListParagraph"/>
        <w:rPr>
          <w:rFonts w:ascii="Bookman Old Style" w:hAnsi="Bookman Old Style"/>
          <w:sz w:val="20"/>
          <w:szCs w:val="20"/>
        </w:rPr>
      </w:pPr>
    </w:p>
    <w:p w14:paraId="604F7132" w14:textId="09D2B267" w:rsidR="00251327" w:rsidRDefault="00251327" w:rsidP="00251327">
      <w:pPr>
        <w:pStyle w:val="ListParagraph"/>
        <w:numPr>
          <w:ilvl w:val="0"/>
          <w:numId w:val="13"/>
        </w:numPr>
        <w:spacing w:line="360" w:lineRule="auto"/>
        <w:rPr>
          <w:rFonts w:ascii="Bookman Old Style" w:hAnsi="Bookman Old Style"/>
          <w:sz w:val="20"/>
          <w:szCs w:val="20"/>
        </w:rPr>
      </w:pPr>
      <w:r w:rsidRPr="00251327">
        <w:rPr>
          <w:rFonts w:ascii="Bookman Old Style" w:hAnsi="Bookman Old Style"/>
          <w:sz w:val="20"/>
          <w:szCs w:val="20"/>
        </w:rPr>
        <w:t>CIR (Current Instruction Register) holds the current instruction being executed by the CPU. It's a specialized register for holding and decoding the current instruction.</w:t>
      </w:r>
    </w:p>
    <w:p w14:paraId="62B674BC" w14:textId="77777777" w:rsidR="00251327" w:rsidRPr="00251327" w:rsidRDefault="00251327" w:rsidP="00251327">
      <w:pPr>
        <w:pStyle w:val="ListParagraph"/>
        <w:rPr>
          <w:rFonts w:ascii="Bookman Old Style" w:hAnsi="Bookman Old Style"/>
          <w:sz w:val="20"/>
          <w:szCs w:val="20"/>
        </w:rPr>
      </w:pPr>
    </w:p>
    <w:p w14:paraId="6E2FF7A7" w14:textId="5DA86A3A" w:rsidR="00C87BB1" w:rsidRPr="00251327" w:rsidRDefault="00251327" w:rsidP="00251327">
      <w:pPr>
        <w:pStyle w:val="ListParagraph"/>
        <w:numPr>
          <w:ilvl w:val="0"/>
          <w:numId w:val="13"/>
        </w:numPr>
        <w:spacing w:line="360" w:lineRule="auto"/>
        <w:rPr>
          <w:rFonts w:ascii="Bookman Old Style" w:hAnsi="Bookman Old Style"/>
          <w:sz w:val="20"/>
          <w:szCs w:val="20"/>
        </w:rPr>
      </w:pPr>
      <w:r w:rsidRPr="00251327">
        <w:rPr>
          <w:rFonts w:ascii="Bookman Old Style" w:hAnsi="Bookman Old Style"/>
          <w:sz w:val="20"/>
          <w:szCs w:val="20"/>
        </w:rPr>
        <w:t xml:space="preserve"> Status Register</w:t>
      </w:r>
      <w:r>
        <w:rPr>
          <w:rFonts w:ascii="Bookman Old Style" w:hAnsi="Bookman Old Style"/>
          <w:sz w:val="20"/>
          <w:szCs w:val="20"/>
        </w:rPr>
        <w:t xml:space="preserve"> is </w:t>
      </w:r>
      <w:r w:rsidRPr="00251327">
        <w:rPr>
          <w:rFonts w:ascii="Bookman Old Style" w:hAnsi="Bookman Old Style"/>
          <w:sz w:val="20"/>
          <w:szCs w:val="20"/>
        </w:rPr>
        <w:t>often part of the program status word (PSW), holds flags that indicate the current state of the processor, such as zero, carry, overflow, etc. It is specialized for tracking the state and condition of various CPU operations.</w:t>
      </w:r>
    </w:p>
    <w:p w14:paraId="110F339D" w14:textId="3A1FBA04" w:rsidR="0083185A" w:rsidRPr="0083185A" w:rsidRDefault="0083185A" w:rsidP="0083185A">
      <w:pPr>
        <w:spacing w:line="360" w:lineRule="auto"/>
        <w:rPr>
          <w:rFonts w:ascii="Bookman Old Style" w:hAnsi="Bookman Old Style"/>
          <w:sz w:val="20"/>
          <w:szCs w:val="20"/>
        </w:rPr>
      </w:pPr>
      <w:r w:rsidRPr="0083185A">
        <w:rPr>
          <w:rFonts w:ascii="Bookman Old Style" w:hAnsi="Bookman Old Style"/>
          <w:sz w:val="20"/>
          <w:szCs w:val="20"/>
        </w:rPr>
        <w:lastRenderedPageBreak/>
        <w:t>Control unit</w:t>
      </w:r>
    </w:p>
    <w:p w14:paraId="460B241F" w14:textId="77777777" w:rsidR="0083185A" w:rsidRPr="0083185A" w:rsidRDefault="0083185A" w:rsidP="0083185A">
      <w:pPr>
        <w:spacing w:line="360" w:lineRule="auto"/>
        <w:rPr>
          <w:rFonts w:ascii="Bookman Old Style" w:hAnsi="Bookman Old Style"/>
          <w:sz w:val="20"/>
          <w:szCs w:val="20"/>
        </w:rPr>
      </w:pPr>
      <w:r w:rsidRPr="0083185A">
        <w:rPr>
          <w:rFonts w:ascii="Bookman Old Style" w:hAnsi="Bookman Old Style"/>
          <w:sz w:val="20"/>
          <w:szCs w:val="20"/>
        </w:rPr>
        <w:t>The control unit is responsible for directing the operation of the processor. It interprets instructions from the CPU's memory and converts them into control signals that direct other parts of the computer, particularly the arithmetic logic unit (ALU), memory, and input/output (I/O) systems.</w:t>
      </w:r>
    </w:p>
    <w:p w14:paraId="421D6081" w14:textId="77777777" w:rsidR="0083185A" w:rsidRDefault="0083185A" w:rsidP="0083185A">
      <w:pPr>
        <w:rPr>
          <w:rFonts w:ascii="Bookman Old Style" w:hAnsi="Bookman Old Style"/>
          <w:sz w:val="20"/>
          <w:szCs w:val="20"/>
        </w:rPr>
      </w:pPr>
      <w:r w:rsidRPr="0083185A">
        <w:rPr>
          <w:rFonts w:ascii="Bookman Old Style" w:hAnsi="Bookman Old Style"/>
          <w:sz w:val="20"/>
          <w:szCs w:val="20"/>
        </w:rPr>
        <w:t>Features and Characteristics</w:t>
      </w:r>
    </w:p>
    <w:p w14:paraId="71F18FB8" w14:textId="682758F1" w:rsidR="0083185A" w:rsidRPr="0083185A" w:rsidRDefault="0083185A" w:rsidP="0083185A">
      <w:pPr>
        <w:pStyle w:val="ListParagraph"/>
        <w:numPr>
          <w:ilvl w:val="0"/>
          <w:numId w:val="10"/>
        </w:numPr>
        <w:rPr>
          <w:rFonts w:ascii="Bookman Old Style" w:hAnsi="Bookman Old Style"/>
          <w:sz w:val="20"/>
          <w:szCs w:val="20"/>
        </w:rPr>
      </w:pPr>
      <w:r w:rsidRPr="0083185A">
        <w:rPr>
          <w:rFonts w:ascii="Bookman Old Style" w:hAnsi="Bookman Old Style"/>
          <w:sz w:val="20"/>
          <w:szCs w:val="20"/>
        </w:rPr>
        <w:t>The CU generates control signals which are electrical signals used to coordinate various parts of the CPU and the computer as a whole.</w:t>
      </w:r>
    </w:p>
    <w:p w14:paraId="5B237A81" w14:textId="488BFCBA" w:rsidR="0083185A" w:rsidRPr="0083185A" w:rsidRDefault="0083185A" w:rsidP="0083185A">
      <w:pPr>
        <w:pStyle w:val="ListParagraph"/>
        <w:numPr>
          <w:ilvl w:val="0"/>
          <w:numId w:val="10"/>
        </w:numPr>
        <w:rPr>
          <w:rFonts w:ascii="Bookman Old Style" w:hAnsi="Bookman Old Style"/>
          <w:sz w:val="20"/>
          <w:szCs w:val="20"/>
        </w:rPr>
      </w:pPr>
      <w:r w:rsidRPr="0083185A">
        <w:rPr>
          <w:rFonts w:ascii="Bookman Old Style" w:hAnsi="Bookman Old Style"/>
          <w:sz w:val="20"/>
          <w:szCs w:val="20"/>
        </w:rPr>
        <w:t>It controls the timing of operations, ensuring that all parts of the CPU and the computer operate synchronously and efficiently.</w:t>
      </w:r>
    </w:p>
    <w:p w14:paraId="1C7F6ACB" w14:textId="4D1E854F" w:rsidR="0083185A" w:rsidRPr="0083185A" w:rsidRDefault="0083185A" w:rsidP="0083185A">
      <w:pPr>
        <w:pStyle w:val="ListParagraph"/>
        <w:numPr>
          <w:ilvl w:val="0"/>
          <w:numId w:val="10"/>
        </w:numPr>
        <w:rPr>
          <w:rFonts w:ascii="Bookman Old Style" w:hAnsi="Bookman Old Style"/>
          <w:sz w:val="20"/>
          <w:szCs w:val="20"/>
        </w:rPr>
      </w:pPr>
      <w:r>
        <w:rPr>
          <w:rFonts w:ascii="Bookman Old Style" w:hAnsi="Bookman Old Style"/>
          <w:sz w:val="20"/>
          <w:szCs w:val="20"/>
        </w:rPr>
        <w:t>It</w:t>
      </w:r>
      <w:r w:rsidRPr="0083185A">
        <w:rPr>
          <w:rFonts w:ascii="Bookman Old Style" w:hAnsi="Bookman Old Style"/>
          <w:sz w:val="20"/>
          <w:szCs w:val="20"/>
        </w:rPr>
        <w:t xml:space="preserve"> breaks down instructions into micro-operations, which are simpler tasks that can be executed to complete a single instruction.</w:t>
      </w:r>
    </w:p>
    <w:p w14:paraId="387326A9" w14:textId="34233CA3" w:rsidR="0083185A" w:rsidRDefault="0083185A" w:rsidP="0083185A">
      <w:pPr>
        <w:spacing w:line="276" w:lineRule="auto"/>
        <w:rPr>
          <w:rFonts w:ascii="Bookman Old Style" w:hAnsi="Bookman Old Style"/>
        </w:rPr>
      </w:pPr>
      <w:r>
        <w:rPr>
          <w:rFonts w:ascii="Bookman Old Style" w:hAnsi="Bookman Old Style"/>
        </w:rPr>
        <w:t>Arithmetic and logic unit (ALU)</w:t>
      </w:r>
    </w:p>
    <w:p w14:paraId="50EB2C0C" w14:textId="46D9F65B" w:rsidR="0083185A" w:rsidRDefault="0083185A" w:rsidP="0083185A">
      <w:pPr>
        <w:spacing w:line="360" w:lineRule="auto"/>
        <w:rPr>
          <w:rFonts w:ascii="Bookman Old Style" w:hAnsi="Bookman Old Style"/>
        </w:rPr>
      </w:pPr>
      <w:r w:rsidRPr="0083185A">
        <w:rPr>
          <w:rFonts w:ascii="Bookman Old Style" w:hAnsi="Bookman Old Style"/>
        </w:rPr>
        <w:t>The ALU is the part of the CPU designed to perform mathematical operations, including addition, subtraction, multiplication, and division, as well as logic operations like AND, OR, NOT, and XOR.</w:t>
      </w:r>
    </w:p>
    <w:p w14:paraId="58DA290A" w14:textId="77777777" w:rsidR="0083185A" w:rsidRPr="0083185A" w:rsidRDefault="0083185A" w:rsidP="0083185A">
      <w:pPr>
        <w:spacing w:line="276" w:lineRule="auto"/>
        <w:rPr>
          <w:rFonts w:ascii="Bookman Old Style" w:hAnsi="Bookman Old Style"/>
          <w:b/>
          <w:bCs/>
        </w:rPr>
      </w:pPr>
      <w:r w:rsidRPr="0083185A">
        <w:rPr>
          <w:rFonts w:ascii="Bookman Old Style" w:hAnsi="Bookman Old Style"/>
          <w:b/>
          <w:bCs/>
        </w:rPr>
        <w:t>Types of Operations</w:t>
      </w:r>
    </w:p>
    <w:p w14:paraId="59464E49" w14:textId="15C0CB17" w:rsidR="0083185A" w:rsidRPr="0083185A" w:rsidRDefault="0083185A" w:rsidP="0083185A">
      <w:pPr>
        <w:pStyle w:val="ListParagraph"/>
        <w:numPr>
          <w:ilvl w:val="0"/>
          <w:numId w:val="11"/>
        </w:numPr>
        <w:spacing w:line="360" w:lineRule="auto"/>
        <w:rPr>
          <w:rFonts w:ascii="Bookman Old Style" w:hAnsi="Bookman Old Style"/>
        </w:rPr>
      </w:pPr>
      <w:r w:rsidRPr="0083185A">
        <w:rPr>
          <w:rFonts w:ascii="Bookman Old Style" w:hAnsi="Bookman Old Style"/>
        </w:rPr>
        <w:t>Arithmetic Operations: These include basic calculations such as addition, subtraction, multiplication, division, and sometimes more complex operations like square roots or exponentiation.</w:t>
      </w:r>
    </w:p>
    <w:p w14:paraId="50F8D8AE" w14:textId="77777777" w:rsidR="0083185A" w:rsidRPr="0083185A" w:rsidRDefault="0083185A" w:rsidP="0083185A">
      <w:pPr>
        <w:pStyle w:val="ListParagraph"/>
        <w:numPr>
          <w:ilvl w:val="0"/>
          <w:numId w:val="11"/>
        </w:numPr>
        <w:spacing w:line="360" w:lineRule="auto"/>
        <w:rPr>
          <w:rFonts w:ascii="Bookman Old Style" w:hAnsi="Bookman Old Style"/>
        </w:rPr>
      </w:pPr>
      <w:r w:rsidRPr="0083185A">
        <w:rPr>
          <w:rFonts w:ascii="Bookman Old Style" w:hAnsi="Bookman Old Style"/>
        </w:rPr>
        <w:t>Logic Operations: Logic operations involve bitwise operations including AND, OR, NOT, XOR, NOR, NAND, and comparison operations like equal to, less than, greater than, etc.</w:t>
      </w:r>
    </w:p>
    <w:p w14:paraId="32CCE34A" w14:textId="29BC2CB3" w:rsidR="0083185A" w:rsidRPr="0083185A" w:rsidRDefault="0083185A" w:rsidP="0083185A">
      <w:pPr>
        <w:pStyle w:val="ListParagraph"/>
        <w:numPr>
          <w:ilvl w:val="0"/>
          <w:numId w:val="11"/>
        </w:numPr>
        <w:spacing w:line="360" w:lineRule="auto"/>
        <w:rPr>
          <w:rFonts w:ascii="Bookman Old Style" w:hAnsi="Bookman Old Style"/>
        </w:rPr>
      </w:pPr>
      <w:r w:rsidRPr="0083185A">
        <w:rPr>
          <w:rFonts w:ascii="Bookman Old Style" w:hAnsi="Bookman Old Style"/>
        </w:rPr>
        <w:t>Shift Operations: The ALU may also perform shift operations, moving bits left or right in a word, which can be used for tasks like multiplication or division by powers of two.</w:t>
      </w:r>
    </w:p>
    <w:p w14:paraId="32918A88" w14:textId="0C6FA718" w:rsidR="00980A9B" w:rsidRDefault="00980A9B" w:rsidP="0083185A">
      <w:pPr>
        <w:spacing w:line="276" w:lineRule="auto"/>
        <w:rPr>
          <w:rFonts w:ascii="Bookman Old Style" w:hAnsi="Bookman Old Style"/>
        </w:rPr>
      </w:pPr>
      <w:r>
        <w:rPr>
          <w:rFonts w:ascii="Bookman Old Style" w:hAnsi="Bookman Old Style"/>
        </w:rPr>
        <w:t>IAS</w:t>
      </w:r>
      <w:r>
        <w:rPr>
          <w:rFonts w:ascii="Bookman Old Style" w:hAnsi="Bookman Old Style"/>
        </w:rPr>
        <w:br/>
        <w:t>T</w:t>
      </w:r>
      <w:r w:rsidRPr="00980A9B">
        <w:rPr>
          <w:rFonts w:ascii="Bookman Old Style" w:hAnsi="Bookman Old Style"/>
        </w:rPr>
        <w:t>he Immediate Access Store referred to the computer's main memory. This memory was used to store both data and instructions (following the von Neumann architecture principle), and it was directly accessible by the CPU.</w:t>
      </w:r>
    </w:p>
    <w:p w14:paraId="3269F9BE" w14:textId="36DEF5FA" w:rsidR="00980A9B" w:rsidRDefault="00980A9B" w:rsidP="0083185A">
      <w:pPr>
        <w:spacing w:line="276" w:lineRule="auto"/>
        <w:rPr>
          <w:rFonts w:ascii="Bookman Old Style" w:hAnsi="Bookman Old Style"/>
        </w:rPr>
      </w:pPr>
      <w:r>
        <w:rPr>
          <w:rFonts w:ascii="Bookman Old Style" w:hAnsi="Bookman Old Style"/>
        </w:rPr>
        <w:t xml:space="preserve">It </w:t>
      </w:r>
      <w:r w:rsidRPr="00980A9B">
        <w:rPr>
          <w:rFonts w:ascii="Bookman Old Style" w:hAnsi="Bookman Old Style"/>
        </w:rPr>
        <w:t>consists</w:t>
      </w:r>
      <w:r>
        <w:rPr>
          <w:rFonts w:ascii="Bookman Old Style" w:hAnsi="Bookman Old Style"/>
        </w:rPr>
        <w:t xml:space="preserve"> </w:t>
      </w:r>
      <w:r w:rsidRPr="00980A9B">
        <w:rPr>
          <w:rFonts w:ascii="Bookman Old Style" w:hAnsi="Bookman Old Style"/>
        </w:rPr>
        <w:t>of a number of memory locations, each capable of storing a fixed-length binary word. The size of a word is usually determined by the number of bits that CPU can process at once</w:t>
      </w:r>
      <w:r>
        <w:rPr>
          <w:rFonts w:ascii="Bookman Old Style" w:hAnsi="Bookman Old Style"/>
        </w:rPr>
        <w:t xml:space="preserve">. </w:t>
      </w:r>
      <w:r w:rsidRPr="00980A9B">
        <w:rPr>
          <w:rFonts w:ascii="Bookman Old Style" w:hAnsi="Bookman Old Style"/>
        </w:rPr>
        <w:t>The CPU could directly fetch instructions and data from these locations for processing.</w:t>
      </w:r>
    </w:p>
    <w:p w14:paraId="228F3B55" w14:textId="1887D045" w:rsidR="00980A9B" w:rsidRDefault="00980A9B" w:rsidP="00980A9B">
      <w:pPr>
        <w:spacing w:line="276" w:lineRule="auto"/>
        <w:rPr>
          <w:rFonts w:ascii="Bookman Old Style" w:hAnsi="Bookman Old Style"/>
        </w:rPr>
      </w:pPr>
      <w:r>
        <w:rPr>
          <w:rFonts w:ascii="Bookman Old Style" w:hAnsi="Bookman Old Style"/>
        </w:rPr>
        <w:lastRenderedPageBreak/>
        <w:t xml:space="preserve">It is </w:t>
      </w:r>
      <w:r w:rsidRPr="00980A9B">
        <w:rPr>
          <w:rFonts w:ascii="Bookman Old Style" w:hAnsi="Bookman Old Style"/>
        </w:rPr>
        <w:t>where the CPU holds all the data and</w:t>
      </w:r>
      <w:r>
        <w:rPr>
          <w:rFonts w:ascii="Bookman Old Style" w:hAnsi="Bookman Old Style"/>
        </w:rPr>
        <w:t xml:space="preserve"> </w:t>
      </w:r>
      <w:r w:rsidRPr="00980A9B">
        <w:rPr>
          <w:rFonts w:ascii="Bookman Old Style" w:hAnsi="Bookman Old Style"/>
        </w:rPr>
        <w:t>programs</w:t>
      </w:r>
      <w:r>
        <w:rPr>
          <w:rFonts w:ascii="Bookman Old Style" w:hAnsi="Bookman Old Style"/>
        </w:rPr>
        <w:t xml:space="preserve"> </w:t>
      </w:r>
      <w:r w:rsidRPr="00980A9B">
        <w:rPr>
          <w:rFonts w:ascii="Bookman Old Style" w:hAnsi="Bookman Old Style"/>
        </w:rPr>
        <w:t>that it is currently using</w:t>
      </w:r>
      <w:r>
        <w:rPr>
          <w:rFonts w:ascii="Bookman Old Style" w:hAnsi="Bookman Old Style"/>
        </w:rPr>
        <w:t>.</w:t>
      </w:r>
    </w:p>
    <w:p w14:paraId="754252CE" w14:textId="77777777" w:rsidR="00980A9B" w:rsidRDefault="00980A9B" w:rsidP="0083185A">
      <w:pPr>
        <w:spacing w:line="276" w:lineRule="auto"/>
        <w:rPr>
          <w:rFonts w:ascii="Bookman Old Style" w:hAnsi="Bookman Old Style"/>
        </w:rPr>
      </w:pPr>
    </w:p>
    <w:p w14:paraId="3275E1B8" w14:textId="7C0209E3" w:rsidR="007A29D4" w:rsidRPr="0083185A" w:rsidRDefault="007A29D4" w:rsidP="0083185A">
      <w:pPr>
        <w:spacing w:line="276" w:lineRule="auto"/>
        <w:rPr>
          <w:rFonts w:ascii="Bookman Old Style" w:hAnsi="Bookman Old Style"/>
        </w:rPr>
      </w:pPr>
      <w:r w:rsidRPr="0083185A">
        <w:rPr>
          <w:rFonts w:ascii="Bookman Old Style" w:hAnsi="Bookman Old Style"/>
        </w:rPr>
        <w:t>System clock-</w:t>
      </w:r>
    </w:p>
    <w:p w14:paraId="78986994" w14:textId="520C91D8" w:rsidR="007A29D4" w:rsidRPr="007A29D4" w:rsidRDefault="007A29D4" w:rsidP="0083185A">
      <w:pPr>
        <w:spacing w:line="276" w:lineRule="auto"/>
        <w:rPr>
          <w:rFonts w:ascii="Bookman Old Style" w:eastAsia="Times New Roman" w:hAnsi="Bookman Old Style" w:cs="Times New Roman"/>
        </w:rPr>
      </w:pPr>
      <w:r w:rsidRPr="0083185A">
        <w:rPr>
          <w:rFonts w:ascii="Bookman Old Style" w:hAnsi="Bookman Old Style"/>
        </w:rPr>
        <w:t>Th</w:t>
      </w:r>
      <w:r w:rsidRPr="007A29D4">
        <w:rPr>
          <w:rFonts w:ascii="Bookman Old Style" w:eastAsia="Times New Roman" w:hAnsi="Bookman Old Style" w:cs="Times New Roman"/>
        </w:rPr>
        <w:t>e speed of the system clock is measured in Hertz (Hz), typically in gigahertz (GHz) for modern processors.</w:t>
      </w:r>
      <w:r w:rsidRPr="0083185A">
        <w:rPr>
          <w:rFonts w:ascii="Bookman Old Style" w:eastAsia="Times New Roman" w:hAnsi="Bookman Old Style" w:cs="Times New Roman"/>
        </w:rPr>
        <w:t xml:space="preserve"> </w:t>
      </w:r>
      <w:r w:rsidRPr="007A29D4">
        <w:rPr>
          <w:rFonts w:ascii="Bookman Old Style" w:eastAsia="Times New Roman" w:hAnsi="Bookman Old Style" w:cs="Times New Roman"/>
        </w:rPr>
        <w:t>A higher clock speed means more pulses per second, allowing the processor to perform more operations in a given time, thereby increasing the overall processing speed.</w:t>
      </w:r>
    </w:p>
    <w:p w14:paraId="229BD181" w14:textId="77777777" w:rsidR="007A29D4" w:rsidRPr="0083185A" w:rsidRDefault="007A29D4" w:rsidP="0083185A">
      <w:pPr>
        <w:spacing w:before="100" w:beforeAutospacing="1" w:after="100" w:afterAutospacing="1" w:line="276" w:lineRule="auto"/>
        <w:rPr>
          <w:rFonts w:ascii="Bookman Old Style" w:eastAsia="Times New Roman" w:hAnsi="Bookman Old Style" w:cs="Times New Roman"/>
        </w:rPr>
      </w:pPr>
      <w:r w:rsidRPr="0083185A">
        <w:rPr>
          <w:rFonts w:ascii="Bookman Old Style" w:eastAsia="Times New Roman" w:hAnsi="Bookman Old Style" w:cs="Times New Roman"/>
        </w:rPr>
        <w:t>The c</w:t>
      </w:r>
      <w:r w:rsidRPr="007A29D4">
        <w:rPr>
          <w:rFonts w:ascii="Bookman Old Style" w:eastAsia="Times New Roman" w:hAnsi="Bookman Old Style" w:cs="Times New Roman"/>
        </w:rPr>
        <w:t xml:space="preserve">lock speed is a critical factor in determining a CPU’s performance, but it's not the only one. Other factors like the number of cores, architecture, and cache size also play significant roles. </w:t>
      </w:r>
      <w:r w:rsidRPr="0083185A">
        <w:rPr>
          <w:rFonts w:ascii="Bookman Old Style" w:eastAsia="Times New Roman" w:hAnsi="Bookman Old Style" w:cs="Times New Roman"/>
        </w:rPr>
        <w:t>A</w:t>
      </w:r>
      <w:r w:rsidRPr="007A29D4">
        <w:rPr>
          <w:rFonts w:ascii="Bookman Old Style" w:eastAsia="Times New Roman" w:hAnsi="Bookman Old Style" w:cs="Times New Roman"/>
        </w:rPr>
        <w:t xml:space="preserve"> higher clock speed within the same processor family and generation usually translates to better performance.</w:t>
      </w:r>
    </w:p>
    <w:p w14:paraId="52FD27F1" w14:textId="77777777" w:rsidR="007A29D4" w:rsidRPr="0083185A"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The system clock ensures that all parts of the computer work in harmony. For example, it coordinates when the CPU should fetch an instruction, execute it, and write back the result.</w:t>
      </w:r>
    </w:p>
    <w:p w14:paraId="1D935034" w14:textId="609F3B88" w:rsidR="007A29D4" w:rsidRPr="0083185A"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The actual speed of a CPU is determined by the base clock (</w:t>
      </w:r>
      <w:r w:rsidRPr="007A29D4">
        <w:rPr>
          <w:rFonts w:ascii="Bookman Old Style" w:eastAsia="Times New Roman" w:hAnsi="Bookman Old Style" w:cs="Times New Roman"/>
          <w:b/>
          <w:bCs/>
          <w:color w:val="FF0000"/>
          <w:u w:val="single"/>
        </w:rPr>
        <w:t>bus speed) multiplied by a clock multiplier.</w:t>
      </w:r>
      <w:r w:rsidRPr="007A29D4">
        <w:rPr>
          <w:rFonts w:ascii="Bookman Old Style" w:eastAsia="Times New Roman" w:hAnsi="Bookman Old Style" w:cs="Times New Roman"/>
        </w:rPr>
        <w:t xml:space="preserve"> This allows for variations in CPU speeds using a standard bus speed.</w:t>
      </w:r>
    </w:p>
    <w:p w14:paraId="57BBC49E" w14:textId="416CEBAC" w:rsidR="00080585" w:rsidRPr="007A29D4" w:rsidRDefault="00080585" w:rsidP="0083185A">
      <w:pPr>
        <w:spacing w:before="100" w:beforeAutospacing="1" w:after="100" w:afterAutospacing="1" w:line="276" w:lineRule="auto"/>
        <w:ind w:left="720"/>
        <w:rPr>
          <w:rFonts w:ascii="Bookman Old Style" w:eastAsia="Times New Roman" w:hAnsi="Bookman Old Style" w:cs="Times New Roman"/>
          <w:i/>
          <w:iCs/>
        </w:rPr>
      </w:pPr>
      <w:r w:rsidRPr="0083185A">
        <w:rPr>
          <w:rFonts w:ascii="Bookman Old Style" w:eastAsia="Times New Roman" w:hAnsi="Bookman Old Style" w:cs="Times New Roman"/>
          <w:i/>
          <w:iCs/>
        </w:rPr>
        <w:t xml:space="preserve">The clock multiplier, or CPU multiplier, is a factor by which the bus speed (base clock) of the processor is multiplied to obtain the actual operating frequency (clock speed) of the CPU. For example, if the bus speed is 100 MHz and the multiplier is set to 35, the CPU runs at 3.5 GHz. </w:t>
      </w:r>
      <w:r w:rsidRPr="0083185A">
        <w:rPr>
          <w:rFonts w:ascii="Bookman Old Style" w:eastAsia="Times New Roman" w:hAnsi="Bookman Old Style" w:cs="Times New Roman"/>
          <w:i/>
          <w:iCs/>
        </w:rPr>
        <w:br/>
        <w:t>In many processors, especially those designed for enthusiasts and for overclocking, the multiplier is adjustable, allowing users to set a higher multiplier to achieve overclocking (i.e., running the CPU at a higher speed than specified by the manufacturer).</w:t>
      </w:r>
      <w:r w:rsidRPr="0083185A">
        <w:rPr>
          <w:rFonts w:ascii="Bookman Old Style" w:eastAsia="Times New Roman" w:hAnsi="Bookman Old Style" w:cs="Times New Roman"/>
          <w:i/>
          <w:iCs/>
        </w:rPr>
        <w:br/>
        <w:t xml:space="preserve">    Some CPUs come with a locked multiplier, meaning it is fixed and cannot be changed. Others are unlocked, allowing for flexibility in adjusting the multiplier. Unlocked processors are popular among gamers and computer enthusiasts for their overclocking potential.</w:t>
      </w:r>
    </w:p>
    <w:p w14:paraId="74BFBBD9" w14:textId="76396B27" w:rsidR="007A29D4" w:rsidRPr="007A29D4" w:rsidRDefault="007A29D4" w:rsidP="0083185A">
      <w:pPr>
        <w:spacing w:before="100" w:beforeAutospacing="1" w:after="100" w:afterAutospacing="1" w:line="276" w:lineRule="auto"/>
        <w:rPr>
          <w:rFonts w:ascii="Bookman Old Style" w:eastAsia="Times New Roman" w:hAnsi="Bookman Old Style" w:cs="Times New Roman"/>
        </w:rPr>
      </w:pPr>
      <w:r w:rsidRPr="0083185A">
        <w:rPr>
          <w:rFonts w:ascii="Bookman Old Style" w:eastAsia="Times New Roman" w:hAnsi="Bookman Old Style" w:cs="Times New Roman"/>
        </w:rPr>
        <w:t>H</w:t>
      </w:r>
      <w:r w:rsidRPr="007A29D4">
        <w:rPr>
          <w:rFonts w:ascii="Bookman Old Style" w:eastAsia="Times New Roman" w:hAnsi="Bookman Old Style" w:cs="Times New Roman"/>
        </w:rPr>
        <w:t>igher clock speeds increase power consumption and heat generation. This is why high-performance CPUs need efficient cooling systems.</w:t>
      </w:r>
      <w:r w:rsidRPr="0083185A">
        <w:rPr>
          <w:rFonts w:ascii="Bookman Old Style" w:eastAsia="Times New Roman" w:hAnsi="Bookman Old Style" w:cs="Times New Roman"/>
        </w:rPr>
        <w:t xml:space="preserve"> </w:t>
      </w:r>
      <w:r w:rsidRPr="007A29D4">
        <w:rPr>
          <w:rFonts w:ascii="Bookman Old Style" w:eastAsia="Times New Roman" w:hAnsi="Bookman Old Style" w:cs="Times New Roman"/>
        </w:rPr>
        <w:t xml:space="preserve">Overclocking, </w:t>
      </w:r>
      <w:r w:rsidRPr="0083185A">
        <w:rPr>
          <w:rFonts w:ascii="Bookman Old Style" w:eastAsia="Times New Roman" w:hAnsi="Bookman Old Style" w:cs="Times New Roman"/>
        </w:rPr>
        <w:t xml:space="preserve">which is </w:t>
      </w:r>
      <w:r w:rsidRPr="007A29D4">
        <w:rPr>
          <w:rFonts w:ascii="Bookman Old Style" w:eastAsia="Times New Roman" w:hAnsi="Bookman Old Style" w:cs="Times New Roman"/>
        </w:rPr>
        <w:t>the practice of increasing the clock speed beyond the manufacturer’s rating, can lead to higher performance but also risks overheating and instability.</w:t>
      </w:r>
    </w:p>
    <w:p w14:paraId="2ED615B0" w14:textId="48E3CB96" w:rsidR="007A29D4" w:rsidRPr="007A29D4"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Modern processors can dynamically adjust their clock speed based on workload and thermal conditions, a feature known as dynamic frequency scaling or CPU throttling.</w:t>
      </w:r>
      <w:r w:rsidRPr="0083185A">
        <w:rPr>
          <w:rFonts w:ascii="Bookman Old Style" w:eastAsia="Times New Roman" w:hAnsi="Bookman Old Style" w:cs="Times New Roman"/>
        </w:rPr>
        <w:t xml:space="preserve"> </w:t>
      </w:r>
      <w:r w:rsidRPr="007A29D4">
        <w:rPr>
          <w:rFonts w:ascii="Bookman Old Style" w:eastAsia="Times New Roman" w:hAnsi="Bookman Old Style" w:cs="Times New Roman"/>
        </w:rPr>
        <w:lastRenderedPageBreak/>
        <w:t>This helps in managing power consumption and heat output, improving the efficiency and longevity of the CPU.</w:t>
      </w:r>
    </w:p>
    <w:p w14:paraId="4891E050" w14:textId="77777777" w:rsidR="007A29D4" w:rsidRPr="007A29D4"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The system clock also influences the operation of other components like RAM, GPU, and the motherboard. Compatibility between the clock speeds of these components is essential for optimal performance.</w:t>
      </w:r>
    </w:p>
    <w:p w14:paraId="1F53AEA5" w14:textId="12B8CEB3" w:rsidR="007A29D4" w:rsidRPr="007A29D4"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Over the years, advancements in semiconductor technology have allowed for higher clock speeds and more efficient processors.</w:t>
      </w:r>
      <w:r w:rsidRPr="0083185A">
        <w:rPr>
          <w:rFonts w:ascii="Bookman Old Style" w:eastAsia="Times New Roman" w:hAnsi="Bookman Old Style" w:cs="Times New Roman"/>
        </w:rPr>
        <w:t xml:space="preserve"> </w:t>
      </w:r>
      <w:r w:rsidRPr="007A29D4">
        <w:rPr>
          <w:rFonts w:ascii="Bookman Old Style" w:eastAsia="Times New Roman" w:hAnsi="Bookman Old Style" w:cs="Times New Roman"/>
        </w:rPr>
        <w:t>However, there are physical limits to increasing clock speed due to issues like heat dissipation and signal integrity, leading to a shift towards multi-core processors.</w:t>
      </w:r>
    </w:p>
    <w:p w14:paraId="4E37E8C6" w14:textId="1D3FEC37" w:rsidR="007A29D4" w:rsidRPr="007A29D4" w:rsidRDefault="007A29D4" w:rsidP="0083185A">
      <w:pPr>
        <w:spacing w:before="100" w:beforeAutospacing="1" w:after="100" w:afterAutospacing="1" w:line="276" w:lineRule="auto"/>
        <w:rPr>
          <w:rFonts w:ascii="Bookman Old Style" w:eastAsia="Times New Roman" w:hAnsi="Bookman Old Style" w:cs="Times New Roman"/>
        </w:rPr>
      </w:pPr>
      <w:r w:rsidRPr="007A29D4">
        <w:rPr>
          <w:rFonts w:ascii="Bookman Old Style" w:eastAsia="Times New Roman" w:hAnsi="Bookman Old Style" w:cs="Times New Roman"/>
        </w:rPr>
        <w:t>Clock jitter refers to the variability in the timing of the clock pulses. Lower jitter is preferable for the stability and reliability of processor operations.</w:t>
      </w:r>
      <w:r w:rsidRPr="0083185A">
        <w:rPr>
          <w:rFonts w:ascii="Bookman Old Style" w:eastAsia="Times New Roman" w:hAnsi="Bookman Old Style" w:cs="Times New Roman"/>
        </w:rPr>
        <w:t xml:space="preserve"> </w:t>
      </w:r>
      <w:r w:rsidRPr="007A29D4">
        <w:rPr>
          <w:rFonts w:ascii="Bookman Old Style" w:eastAsia="Times New Roman" w:hAnsi="Bookman Old Style" w:cs="Times New Roman"/>
        </w:rPr>
        <w:t>High-quality, stable system clocks are crucial for applications requiring precise timing, such as high-speed data communication and real-time processing.</w:t>
      </w:r>
    </w:p>
    <w:p w14:paraId="41EB3D65" w14:textId="70FC0763" w:rsidR="007A29D4" w:rsidRDefault="00251327" w:rsidP="0083185A">
      <w:pPr>
        <w:spacing w:line="276" w:lineRule="auto"/>
        <w:rPr>
          <w:rFonts w:ascii="Bookman Old Style" w:hAnsi="Bookman Old Style"/>
        </w:rPr>
      </w:pPr>
      <w:r>
        <w:rPr>
          <w:rFonts w:ascii="Bookman Old Style" w:hAnsi="Bookman Old Style"/>
        </w:rPr>
        <w:t>Bus</w:t>
      </w:r>
    </w:p>
    <w:p w14:paraId="57B3A84E" w14:textId="77777777" w:rsidR="007741CE" w:rsidRDefault="007741CE" w:rsidP="00251327">
      <w:pPr>
        <w:spacing w:line="276" w:lineRule="auto"/>
        <w:rPr>
          <w:rFonts w:ascii="Bookman Old Style" w:hAnsi="Bookman Old Style"/>
        </w:rPr>
      </w:pPr>
      <w:r w:rsidRPr="007741CE">
        <w:rPr>
          <w:rFonts w:ascii="Bookman Old Style" w:hAnsi="Bookman Old Style"/>
        </w:rPr>
        <w:t xml:space="preserve">''The set of wires used to carry signals to and from CPU and different components of computer </w:t>
      </w:r>
    </w:p>
    <w:p w14:paraId="68917C43" w14:textId="2562BB2E" w:rsidR="00251327" w:rsidRPr="00251327" w:rsidRDefault="00251327" w:rsidP="00251327">
      <w:pPr>
        <w:spacing w:line="276" w:lineRule="auto"/>
        <w:rPr>
          <w:rFonts w:ascii="Bookman Old Style" w:hAnsi="Bookman Old Style"/>
        </w:rPr>
      </w:pPr>
      <w:r>
        <w:rPr>
          <w:rFonts w:ascii="Bookman Old Style" w:hAnsi="Bookman Old Style"/>
        </w:rPr>
        <w:t>T</w:t>
      </w:r>
      <w:r w:rsidRPr="00251327">
        <w:rPr>
          <w:rFonts w:ascii="Bookman Old Style" w:hAnsi="Bookman Old Style"/>
        </w:rPr>
        <w:t>ypes of Buses in a CPU</w:t>
      </w:r>
    </w:p>
    <w:p w14:paraId="3CA45928" w14:textId="0EB5EFAB" w:rsidR="00251327" w:rsidRPr="007741CE" w:rsidRDefault="00251327" w:rsidP="007741CE">
      <w:pPr>
        <w:pStyle w:val="ListParagraph"/>
        <w:numPr>
          <w:ilvl w:val="0"/>
          <w:numId w:val="14"/>
        </w:numPr>
        <w:spacing w:line="360" w:lineRule="auto"/>
        <w:rPr>
          <w:rFonts w:ascii="Bookman Old Style" w:hAnsi="Bookman Old Style"/>
        </w:rPr>
      </w:pPr>
      <w:r w:rsidRPr="007741CE">
        <w:rPr>
          <w:rFonts w:ascii="Bookman Old Style" w:hAnsi="Bookman Old Style"/>
        </w:rPr>
        <w:t>Data Bus:</w:t>
      </w:r>
      <w:r w:rsidR="007741CE" w:rsidRPr="007741CE">
        <w:rPr>
          <w:rFonts w:ascii="Bookman Old Style" w:hAnsi="Bookman Old Style"/>
        </w:rPr>
        <w:t xml:space="preserve"> It t</w:t>
      </w:r>
      <w:r w:rsidRPr="007741CE">
        <w:rPr>
          <w:rFonts w:ascii="Bookman Old Style" w:hAnsi="Bookman Old Style"/>
        </w:rPr>
        <w:t>ransfers actual data between the CPU, memory, and other peripherals.</w:t>
      </w:r>
      <w:r w:rsidR="007741CE" w:rsidRPr="007741CE">
        <w:rPr>
          <w:rFonts w:ascii="Bookman Old Style" w:hAnsi="Bookman Old Style"/>
        </w:rPr>
        <w:t xml:space="preserve"> </w:t>
      </w:r>
      <w:r w:rsidRPr="007741CE">
        <w:rPr>
          <w:rFonts w:ascii="Bookman Old Style" w:hAnsi="Bookman Old Style"/>
        </w:rPr>
        <w:t>It is bidirectional, allowing data to be sent and received by the CPU.</w:t>
      </w:r>
      <w:r w:rsidR="007741CE" w:rsidRPr="007741CE">
        <w:rPr>
          <w:rFonts w:ascii="Bookman Old Style" w:hAnsi="Bookman Old Style"/>
        </w:rPr>
        <w:t xml:space="preserve"> </w:t>
      </w:r>
      <w:r w:rsidRPr="007741CE">
        <w:rPr>
          <w:rFonts w:ascii="Bookman Old Style" w:hAnsi="Bookman Old Style"/>
        </w:rPr>
        <w:t>The width (number of bits that can be carried simultaneously) of the data bus affects the throughput and performance of the system. A wider data bus can transfer more data at once, leading to faster processing.</w:t>
      </w:r>
    </w:p>
    <w:p w14:paraId="7E0B2793" w14:textId="07B69CA0" w:rsidR="00251327" w:rsidRPr="007741CE" w:rsidRDefault="00251327" w:rsidP="007741CE">
      <w:pPr>
        <w:pStyle w:val="ListParagraph"/>
        <w:numPr>
          <w:ilvl w:val="0"/>
          <w:numId w:val="14"/>
        </w:numPr>
        <w:spacing w:line="360" w:lineRule="auto"/>
        <w:rPr>
          <w:rFonts w:ascii="Bookman Old Style" w:hAnsi="Bookman Old Style"/>
        </w:rPr>
      </w:pPr>
      <w:r w:rsidRPr="007741CE">
        <w:rPr>
          <w:rFonts w:ascii="Bookman Old Style" w:hAnsi="Bookman Old Style"/>
        </w:rPr>
        <w:t>Address Bus:</w:t>
      </w:r>
      <w:r w:rsidR="007741CE" w:rsidRPr="007741CE">
        <w:rPr>
          <w:rFonts w:ascii="Bookman Old Style" w:hAnsi="Bookman Old Style"/>
        </w:rPr>
        <w:t xml:space="preserve"> </w:t>
      </w:r>
      <w:r w:rsidRPr="007741CE">
        <w:rPr>
          <w:rFonts w:ascii="Bookman Old Style" w:hAnsi="Bookman Old Style"/>
        </w:rPr>
        <w:t>Carries the addresses of memory locations where data needs to be read from or written to. It's used by the CPU to specify a physical address.</w:t>
      </w:r>
      <w:r w:rsidR="007741CE" w:rsidRPr="007741CE">
        <w:rPr>
          <w:rFonts w:ascii="Bookman Old Style" w:hAnsi="Bookman Old Style"/>
        </w:rPr>
        <w:t xml:space="preserve"> </w:t>
      </w:r>
      <w:r w:rsidRPr="007741CE">
        <w:rPr>
          <w:rFonts w:ascii="Bookman Old Style" w:hAnsi="Bookman Old Style"/>
        </w:rPr>
        <w:t>It is unidirectional, flowing from the CPU to other components.</w:t>
      </w:r>
      <w:r w:rsidR="007741CE" w:rsidRPr="007741CE">
        <w:rPr>
          <w:rFonts w:ascii="Bookman Old Style" w:hAnsi="Bookman Old Style"/>
        </w:rPr>
        <w:t xml:space="preserve"> </w:t>
      </w:r>
      <w:r w:rsidRPr="007741CE">
        <w:rPr>
          <w:rFonts w:ascii="Bookman Old Style" w:hAnsi="Bookman Old Style"/>
        </w:rPr>
        <w:t>The width of the address bus determines the maximum memory capacity the CPU can address. For example, a 32-bit address bus can address 2^32 memory locations.</w:t>
      </w:r>
    </w:p>
    <w:p w14:paraId="1746D3C5" w14:textId="11E81BCC" w:rsidR="00251327" w:rsidRDefault="00251327" w:rsidP="007741CE">
      <w:pPr>
        <w:pStyle w:val="ListParagraph"/>
        <w:numPr>
          <w:ilvl w:val="0"/>
          <w:numId w:val="14"/>
        </w:numPr>
        <w:spacing w:line="360" w:lineRule="auto"/>
        <w:rPr>
          <w:rFonts w:ascii="Bookman Old Style" w:hAnsi="Bookman Old Style"/>
        </w:rPr>
      </w:pPr>
      <w:r w:rsidRPr="007741CE">
        <w:rPr>
          <w:rFonts w:ascii="Bookman Old Style" w:hAnsi="Bookman Old Style"/>
        </w:rPr>
        <w:t>Control Bus</w:t>
      </w:r>
      <w:r w:rsidR="007741CE" w:rsidRPr="007741CE">
        <w:rPr>
          <w:rFonts w:ascii="Bookman Old Style" w:hAnsi="Bookman Old Style"/>
        </w:rPr>
        <w:t xml:space="preserve"> c</w:t>
      </w:r>
      <w:r w:rsidRPr="007741CE">
        <w:rPr>
          <w:rFonts w:ascii="Bookman Old Style" w:hAnsi="Bookman Old Style"/>
        </w:rPr>
        <w:t>arries control signals from the CPU to coordinate operations across the system. These signals include read/write instructions, interrupt signals, and clock signals that synchronize data transfers</w:t>
      </w:r>
      <w:r w:rsidR="007741CE" w:rsidRPr="007741CE">
        <w:rPr>
          <w:rFonts w:ascii="Bookman Old Style" w:hAnsi="Bookman Old Style"/>
        </w:rPr>
        <w:t xml:space="preserve">. </w:t>
      </w:r>
      <w:r w:rsidRPr="007741CE">
        <w:rPr>
          <w:rFonts w:ascii="Bookman Old Style" w:hAnsi="Bookman Old Style"/>
        </w:rPr>
        <w:t>It can be bidirectional, carrying signals to and from the CPU.</w:t>
      </w:r>
      <w:r w:rsidR="007741CE" w:rsidRPr="007741CE">
        <w:rPr>
          <w:rFonts w:ascii="Bookman Old Style" w:hAnsi="Bookman Old Style"/>
        </w:rPr>
        <w:t xml:space="preserve"> </w:t>
      </w:r>
      <w:r w:rsidRPr="007741CE">
        <w:rPr>
          <w:rFonts w:ascii="Bookman Old Style" w:hAnsi="Bookman Old Style"/>
        </w:rPr>
        <w:t>Common signals include memory read, memory write, I/O read, I/O write, and system clock.</w:t>
      </w:r>
    </w:p>
    <w:p w14:paraId="107F0DD8" w14:textId="69CC1D97" w:rsidR="00233756" w:rsidRDefault="00233756" w:rsidP="00233756">
      <w:pPr>
        <w:spacing w:line="360" w:lineRule="auto"/>
        <w:rPr>
          <w:rFonts w:ascii="Bookman Old Style" w:hAnsi="Bookman Old Style"/>
        </w:rPr>
      </w:pPr>
      <w:r>
        <w:rPr>
          <w:rFonts w:ascii="Bookman Old Style" w:hAnsi="Bookman Old Style"/>
        </w:rPr>
        <w:t>How data is transferred between components of the computer using the buses.</w:t>
      </w:r>
    </w:p>
    <w:p w14:paraId="3F95D66A" w14:textId="43933F3D" w:rsidR="00233756" w:rsidRDefault="00233756" w:rsidP="00233756">
      <w:pPr>
        <w:spacing w:line="360" w:lineRule="auto"/>
        <w:rPr>
          <w:rFonts w:ascii="Bookman Old Style" w:hAnsi="Bookman Old Style"/>
        </w:rPr>
      </w:pPr>
      <w:r w:rsidRPr="00233756">
        <w:rPr>
          <w:rFonts w:ascii="Bookman Old Style" w:hAnsi="Bookman Old Style"/>
        </w:rPr>
        <w:lastRenderedPageBreak/>
        <w:t xml:space="preserve">The transfer of data between various parts of a computer involves a coordinated interaction between the address, control, and data buses. These buses work together to ensure that data is accurately and efficiently moved from one component to another, such as from the CPU to memory or from memory to I/O devices. </w:t>
      </w:r>
    </w:p>
    <w:p w14:paraId="02EDD191" w14:textId="19E5CC9B" w:rsidR="00233756" w:rsidRDefault="00233756" w:rsidP="00233756">
      <w:pPr>
        <w:spacing w:line="360" w:lineRule="auto"/>
        <w:rPr>
          <w:rFonts w:ascii="Bookman Old Style" w:hAnsi="Bookman Old Style"/>
        </w:rPr>
      </w:pPr>
      <w:r>
        <w:rPr>
          <w:rFonts w:ascii="Bookman Old Style" w:hAnsi="Bookman Old Style"/>
        </w:rPr>
        <w:t>How it works</w:t>
      </w:r>
    </w:p>
    <w:p w14:paraId="2751C0FF" w14:textId="57A7E7CF" w:rsidR="00233756" w:rsidRPr="00233756" w:rsidRDefault="00233756" w:rsidP="00233756">
      <w:pPr>
        <w:spacing w:line="360" w:lineRule="auto"/>
        <w:rPr>
          <w:rFonts w:ascii="Bookman Old Style" w:hAnsi="Bookman Old Style"/>
        </w:rPr>
      </w:pPr>
      <w:r w:rsidRPr="00233756">
        <w:rPr>
          <w:rFonts w:ascii="Bookman Old Style" w:hAnsi="Bookman Old Style"/>
        </w:rPr>
        <w:t>The process begins when the CPU needs to read from or write data to a memory location or an I/O device.</w:t>
      </w:r>
      <w:r>
        <w:rPr>
          <w:rFonts w:ascii="Bookman Old Style" w:hAnsi="Bookman Old Style"/>
        </w:rPr>
        <w:t xml:space="preserve"> </w:t>
      </w:r>
      <w:r w:rsidRPr="00233756">
        <w:rPr>
          <w:rFonts w:ascii="Bookman Old Style" w:hAnsi="Bookman Old Style"/>
        </w:rPr>
        <w:t>The CPU sends out control signals via the control bus to indicate whether it wants to read data or write data.</w:t>
      </w:r>
    </w:p>
    <w:p w14:paraId="549C428E" w14:textId="2EFBD23D" w:rsidR="00233756" w:rsidRPr="00233756" w:rsidRDefault="00233756" w:rsidP="00233756">
      <w:pPr>
        <w:spacing w:line="360" w:lineRule="auto"/>
        <w:rPr>
          <w:rFonts w:ascii="Bookman Old Style" w:hAnsi="Bookman Old Style"/>
        </w:rPr>
      </w:pPr>
      <w:r w:rsidRPr="00233756">
        <w:rPr>
          <w:rFonts w:ascii="Bookman Old Style" w:hAnsi="Bookman Old Style"/>
        </w:rPr>
        <w:t>Once the operation type is established, the CPU uses the address bus to specify the location in memory or the I/O device where the data needs to be read from or written to.</w:t>
      </w:r>
      <w:r>
        <w:rPr>
          <w:rFonts w:ascii="Bookman Old Style" w:hAnsi="Bookman Old Style"/>
        </w:rPr>
        <w:t xml:space="preserve"> </w:t>
      </w:r>
      <w:r w:rsidRPr="00233756">
        <w:rPr>
          <w:rFonts w:ascii="Bookman Old Style" w:hAnsi="Bookman Old Style"/>
        </w:rPr>
        <w:t>The address of the specific memory location or I/O port is placed on the address bus. This address is received by all components connected to the bus, but only the intended recipient (identified by the address) will respond.</w:t>
      </w:r>
    </w:p>
    <w:p w14:paraId="0BAA193C" w14:textId="0BEB1B6E" w:rsidR="00233756" w:rsidRPr="00233756" w:rsidRDefault="00233756" w:rsidP="00233756">
      <w:pPr>
        <w:spacing w:line="360" w:lineRule="auto"/>
        <w:rPr>
          <w:rFonts w:ascii="Bookman Old Style" w:hAnsi="Bookman Old Style"/>
        </w:rPr>
      </w:pPr>
      <w:r w:rsidRPr="00233756">
        <w:rPr>
          <w:rFonts w:ascii="Bookman Old Style" w:hAnsi="Bookman Old Style"/>
        </w:rPr>
        <w:t>If the operation is a write operation, the CPU places the data to be written on the data bus.</w:t>
      </w:r>
      <w:r w:rsidR="00341CE2">
        <w:rPr>
          <w:rFonts w:ascii="Bookman Old Style" w:hAnsi="Bookman Old Style"/>
        </w:rPr>
        <w:t xml:space="preserve"> </w:t>
      </w:r>
      <w:r w:rsidRPr="00233756">
        <w:rPr>
          <w:rFonts w:ascii="Bookman Old Style" w:hAnsi="Bookman Old Style"/>
        </w:rPr>
        <w:t>The control bus carries a signal indicating that the data on the data bus is valid and should be written to the specified address.</w:t>
      </w:r>
    </w:p>
    <w:p w14:paraId="1796C8AC" w14:textId="70D9F71F" w:rsidR="00233756" w:rsidRPr="00233756" w:rsidRDefault="00233756" w:rsidP="00233756">
      <w:pPr>
        <w:spacing w:line="360" w:lineRule="auto"/>
        <w:rPr>
          <w:rFonts w:ascii="Bookman Old Style" w:hAnsi="Bookman Old Style"/>
        </w:rPr>
      </w:pPr>
      <w:r w:rsidRPr="00233756">
        <w:rPr>
          <w:rFonts w:ascii="Bookman Old Style" w:hAnsi="Bookman Old Style"/>
        </w:rPr>
        <w:t xml:space="preserve">  The memory or I/O device identified by the address bus then reads the data from the data bus and writes it to the specified location.</w:t>
      </w:r>
    </w:p>
    <w:p w14:paraId="0E9D38F7" w14:textId="77777777" w:rsidR="00233756" w:rsidRPr="00233756" w:rsidRDefault="00233756" w:rsidP="00233756">
      <w:pPr>
        <w:spacing w:line="360" w:lineRule="auto"/>
        <w:rPr>
          <w:rFonts w:ascii="Bookman Old Style" w:hAnsi="Bookman Old Style"/>
        </w:rPr>
      </w:pPr>
    </w:p>
    <w:p w14:paraId="03E948D2" w14:textId="0E3FBD20" w:rsidR="00233756" w:rsidRPr="00233756" w:rsidRDefault="00233756" w:rsidP="00233756">
      <w:pPr>
        <w:spacing w:line="360" w:lineRule="auto"/>
        <w:rPr>
          <w:rFonts w:ascii="Bookman Old Style" w:hAnsi="Bookman Old Style"/>
        </w:rPr>
      </w:pPr>
      <w:r w:rsidRPr="00233756">
        <w:rPr>
          <w:rFonts w:ascii="Bookman Old Style" w:hAnsi="Bookman Old Style"/>
        </w:rPr>
        <w:t>For a read operation, the memory or I/O device identified by the address placed on the address bus sends the requested data back to the CPU using the data bus.</w:t>
      </w:r>
      <w:r w:rsidR="00341CE2">
        <w:rPr>
          <w:rFonts w:ascii="Bookman Old Style" w:hAnsi="Bookman Old Style"/>
        </w:rPr>
        <w:t xml:space="preserve"> </w:t>
      </w:r>
      <w:r w:rsidRPr="00233756">
        <w:rPr>
          <w:rFonts w:ascii="Bookman Old Style" w:hAnsi="Bookman Old Style"/>
        </w:rPr>
        <w:t>A control signal is sent via the control bus to indicate that the data placed on the data bus by the memory or I/O device is valid and ready to be read by the CPU</w:t>
      </w:r>
      <w:r w:rsidR="00341CE2">
        <w:rPr>
          <w:rFonts w:ascii="Bookman Old Style" w:hAnsi="Bookman Old Style"/>
        </w:rPr>
        <w:t xml:space="preserve">. </w:t>
      </w:r>
      <w:r w:rsidRPr="00233756">
        <w:rPr>
          <w:rFonts w:ascii="Bookman Old Style" w:hAnsi="Bookman Old Style"/>
        </w:rPr>
        <w:t>The CPU then reads the data from the data bus.</w:t>
      </w:r>
    </w:p>
    <w:p w14:paraId="03724413" w14:textId="1BDE85EB" w:rsidR="00233756" w:rsidRPr="00233756" w:rsidRDefault="00233756" w:rsidP="00233756">
      <w:pPr>
        <w:spacing w:line="360" w:lineRule="auto"/>
        <w:rPr>
          <w:rFonts w:ascii="Bookman Old Style" w:hAnsi="Bookman Old Style"/>
        </w:rPr>
      </w:pPr>
      <w:r w:rsidRPr="00233756">
        <w:rPr>
          <w:rFonts w:ascii="Bookman Old Style" w:hAnsi="Bookman Old Style"/>
        </w:rPr>
        <w:t>Additional control signals may be used to acknowledge the completion of a data transfer, manage access to the bus (in case of multiple devices trying to use it), and to handle any errors or interruptions that might occur.</w:t>
      </w:r>
    </w:p>
    <w:p w14:paraId="51AA2FE5" w14:textId="5DE4DFBB" w:rsidR="00233756" w:rsidRDefault="00233756" w:rsidP="00233756">
      <w:pPr>
        <w:spacing w:line="360" w:lineRule="auto"/>
        <w:rPr>
          <w:rFonts w:ascii="Bookman Old Style" w:hAnsi="Bookman Old Style"/>
        </w:rPr>
      </w:pPr>
      <w:r w:rsidRPr="00233756">
        <w:rPr>
          <w:rFonts w:ascii="Bookman Old Style" w:hAnsi="Bookman Old Style"/>
        </w:rPr>
        <w:t>Often, the transfer of data is synchronized with the system clock (a signal also sent via the control bus) to ensure that all components operate in unison.</w:t>
      </w:r>
    </w:p>
    <w:p w14:paraId="30680457" w14:textId="217B5DAA" w:rsidR="00706E4D" w:rsidRDefault="00706E4D" w:rsidP="00233756">
      <w:pPr>
        <w:spacing w:line="360" w:lineRule="auto"/>
        <w:rPr>
          <w:rFonts w:ascii="Bookman Old Style" w:hAnsi="Bookman Old Style"/>
        </w:rPr>
      </w:pPr>
    </w:p>
    <w:p w14:paraId="14C5175B" w14:textId="4C40C740" w:rsidR="00706E4D" w:rsidRDefault="00706E4D" w:rsidP="00233756">
      <w:pPr>
        <w:spacing w:line="360" w:lineRule="auto"/>
        <w:rPr>
          <w:rFonts w:ascii="Bookman Old Style" w:hAnsi="Bookman Old Style"/>
        </w:rPr>
      </w:pPr>
      <w:r>
        <w:rPr>
          <w:rFonts w:ascii="Bookman Old Style" w:hAnsi="Bookman Old Style"/>
        </w:rPr>
        <w:t>CPU Performance</w:t>
      </w:r>
    </w:p>
    <w:p w14:paraId="6C28BAD0" w14:textId="31FA116C" w:rsidR="00706E4D" w:rsidRDefault="00706E4D" w:rsidP="00233756">
      <w:pPr>
        <w:spacing w:line="360" w:lineRule="auto"/>
        <w:rPr>
          <w:rFonts w:ascii="Bookman Old Style" w:hAnsi="Bookman Old Style"/>
        </w:rPr>
      </w:pPr>
      <w:r w:rsidRPr="00706E4D">
        <w:rPr>
          <w:rFonts w:ascii="Bookman Old Style" w:hAnsi="Bookman Old Style"/>
        </w:rPr>
        <w:t>CPU performance is influenced by a variety of factors that determine how efficiently and quickly a computer can process data and execute tasks.</w:t>
      </w:r>
    </w:p>
    <w:p w14:paraId="1EC07443" w14:textId="3E854D85"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The architecture of a CPU, including its design and instruction set, significantly impacts its efficiency. Some architectures are designed for specific types of tasks, like ARM for mobile devices or x86 for personal computers. Advanced designs include features like superscalar execution, where multiple instructions are processed simultaneously, and deeper pipelines for more efficient instruction handling.</w:t>
      </w:r>
    </w:p>
    <w:p w14:paraId="58463C74" w14:textId="72932FC7"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Multi core processors: Modern CPUs typically have multiple cores, with each core capable of executing tasks independently. This allows for parallel processing, significantly enhancing performance, especially for multi-threaded applications. The effectiveness of multiple cores depends on the ability of software to utilize them. Software optimized for multi-threading can leverage multiple cores effectively.</w:t>
      </w:r>
    </w:p>
    <w:p w14:paraId="5C35BB6C" w14:textId="31C84D83"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Bus Width: The width of a bus (measured in bits) determines how much data can be transferred simultaneously. Wider buses can move larger chunks of data, improving data transfer rates between the CPU, memory, and peripherals. The Address and Data Buses: The address bus width influences the maximum amount of memory the CPU can address, while the data bus width affects the throughput of data transmission.</w:t>
      </w:r>
    </w:p>
    <w:p w14:paraId="5464A8D1" w14:textId="48419735"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Clock Speed: The clock speed, measured in gigahertz (GHz), indicates how many cycles a CPU can perform per second. Higher clock speeds generally mean more operations can be completed in a given time, boosting performance. Higher clock speeds generate more heat, requiring more efficient cooling solutions. There's also a point of diminishing returns where increasing clock speed further may not yield proportional performance gains.</w:t>
      </w:r>
    </w:p>
    <w:p w14:paraId="6F7C0C52" w14:textId="612707E7"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 xml:space="preserve">Cache Memory CPUs have small internal memories called caches (L1, L2, and sometimes L3). These caches store frequently accessed data and instructions to reduce the time taken to fetch them from the main memory. The larger and faster caches can significantly speed up CPU operations as they reduce the </w:t>
      </w:r>
      <w:r w:rsidRPr="00CD69D4">
        <w:rPr>
          <w:rFonts w:ascii="Bookman Old Style" w:hAnsi="Bookman Old Style"/>
        </w:rPr>
        <w:lastRenderedPageBreak/>
        <w:t>need to access slower main memory. The efficiency of cache algorithms (like LRU - Least Recently Used) also plays a role.</w:t>
      </w:r>
    </w:p>
    <w:p w14:paraId="3E68D4CF" w14:textId="6B20A58E"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Hyper-Threading / Simultaneous Multi-Threading (SMT): Technologies like Intel's Hyper-Threading allow a single core to handle multiple threads, effectively doubling the number of cores for certain tasks.</w:t>
      </w:r>
    </w:p>
    <w:p w14:paraId="56B8D9D2" w14:textId="796DC10C"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Thermal Design Power (TDP): The heat output of a CPU can limit its performance, especially under sustained load. Effective cooling solutions are necessary for maintaining performance.</w:t>
      </w:r>
    </w:p>
    <w:p w14:paraId="0C893837" w14:textId="4E4D4E94"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Smaller manufacturing processes (measured in nanometers) generally allow for more transistors on a chip, potentially increasing performance and energy efficiency.</w:t>
      </w:r>
    </w:p>
    <w:p w14:paraId="617B3A31" w14:textId="06CC72F7" w:rsidR="00CD69D4" w:rsidRPr="00CD69D4" w:rsidRDefault="00CD69D4" w:rsidP="00CD69D4">
      <w:pPr>
        <w:pStyle w:val="ListParagraph"/>
        <w:numPr>
          <w:ilvl w:val="0"/>
          <w:numId w:val="15"/>
        </w:numPr>
        <w:spacing w:line="360" w:lineRule="auto"/>
        <w:rPr>
          <w:rFonts w:ascii="Bookman Old Style" w:hAnsi="Bookman Old Style"/>
        </w:rPr>
      </w:pPr>
      <w:r w:rsidRPr="00CD69D4">
        <w:rPr>
          <w:rFonts w:ascii="Bookman Old Style" w:hAnsi="Bookman Old Style"/>
        </w:rPr>
        <w:t>The speed of the system memory (RAM) and the efficiency of input/output operations can also influence overall system performance, as they affect how quickly data can be fed to and from the CPU.</w:t>
      </w:r>
    </w:p>
    <w:p w14:paraId="1FE71912" w14:textId="2CBCB4C9" w:rsidR="00233756" w:rsidRDefault="002B2C7F" w:rsidP="00233756">
      <w:pPr>
        <w:spacing w:line="360" w:lineRule="auto"/>
        <w:rPr>
          <w:rFonts w:ascii="Bookman Old Style" w:hAnsi="Bookman Old Style"/>
        </w:rPr>
      </w:pPr>
      <w:r>
        <w:rPr>
          <w:rFonts w:ascii="Bookman Old Style" w:hAnsi="Bookman Old Style"/>
        </w:rPr>
        <w:t>The fetch execute cycle</w:t>
      </w:r>
    </w:p>
    <w:p w14:paraId="2A390F00" w14:textId="77777777" w:rsidR="00C262CA" w:rsidRDefault="00C262CA" w:rsidP="00C262CA">
      <w:pPr>
        <w:spacing w:line="360" w:lineRule="auto"/>
        <w:rPr>
          <w:rFonts w:ascii="Bookman Old Style" w:hAnsi="Bookman Old Style"/>
        </w:rPr>
      </w:pPr>
      <w:r w:rsidRPr="00C262CA">
        <w:rPr>
          <w:rFonts w:ascii="Bookman Old Style" w:hAnsi="Bookman Old Style"/>
        </w:rPr>
        <w:t xml:space="preserve">The fetch-execute cycle, also known as the instruction cycle, is the basic operational cycle of a computer's central processing unit (CPU). </w:t>
      </w:r>
    </w:p>
    <w:p w14:paraId="4B728DDE" w14:textId="77777777" w:rsidR="00C262CA" w:rsidRDefault="00C262CA" w:rsidP="00C262CA">
      <w:pPr>
        <w:spacing w:line="360" w:lineRule="auto"/>
        <w:rPr>
          <w:rFonts w:ascii="Bookman Old Style" w:hAnsi="Bookman Old Style"/>
        </w:rPr>
      </w:pPr>
      <w:r w:rsidRPr="00C262CA">
        <w:rPr>
          <w:rFonts w:ascii="Bookman Old Style" w:hAnsi="Bookman Old Style"/>
        </w:rPr>
        <w:t xml:space="preserve">It consists of two main steps: the fetch step and the execute step. </w:t>
      </w:r>
    </w:p>
    <w:p w14:paraId="27F80641" w14:textId="570794F1" w:rsidR="00C262CA" w:rsidRPr="00C262CA" w:rsidRDefault="00C262CA" w:rsidP="00C262CA">
      <w:pPr>
        <w:spacing w:line="360" w:lineRule="auto"/>
        <w:rPr>
          <w:rFonts w:ascii="Bookman Old Style" w:hAnsi="Bookman Old Style"/>
        </w:rPr>
      </w:pPr>
      <w:r w:rsidRPr="00C262CA">
        <w:rPr>
          <w:rFonts w:ascii="Bookman Old Style" w:hAnsi="Bookman Old Style"/>
        </w:rPr>
        <w:t xml:space="preserve">Register transfer notation (RTN) is a notation used to describe the flow of data between registers and memory in a computer system. </w:t>
      </w:r>
    </w:p>
    <w:p w14:paraId="7114B1F8" w14:textId="6B961C1D" w:rsidR="00C262CA" w:rsidRPr="00C262CA" w:rsidRDefault="00C262CA" w:rsidP="00C262CA">
      <w:pPr>
        <w:spacing w:line="360" w:lineRule="auto"/>
        <w:rPr>
          <w:rFonts w:ascii="Bookman Old Style" w:hAnsi="Bookman Old Style"/>
        </w:rPr>
      </w:pPr>
      <w:r w:rsidRPr="00C262CA">
        <w:rPr>
          <w:rFonts w:ascii="Bookman Old Style" w:hAnsi="Bookman Old Style"/>
        </w:rPr>
        <w:t>Fetch Step:</w:t>
      </w:r>
      <w:r w:rsidR="00F36845">
        <w:rPr>
          <w:rFonts w:ascii="Bookman Old Style" w:hAnsi="Bookman Old Style"/>
        </w:rPr>
        <w:t xml:space="preserve">  </w:t>
      </w:r>
    </w:p>
    <w:p w14:paraId="41FC6670" w14:textId="319B492B" w:rsidR="00C262CA" w:rsidRPr="00F36845" w:rsidRDefault="00C262CA" w:rsidP="00F36845">
      <w:pPr>
        <w:spacing w:line="360" w:lineRule="auto"/>
        <w:rPr>
          <w:rFonts w:ascii="Bookman Old Style" w:hAnsi="Bookman Old Style"/>
        </w:rPr>
      </w:pPr>
      <w:r w:rsidRPr="00F36845">
        <w:rPr>
          <w:rFonts w:ascii="Bookman Old Style" w:hAnsi="Bookman Old Style" w:hint="eastAsia"/>
        </w:rPr>
        <w:t xml:space="preserve">PC (Program Counter) </w:t>
      </w:r>
      <w:r w:rsidRPr="00F36845">
        <w:rPr>
          <w:rFonts w:ascii="Bookman Old Style" w:hAnsi="Bookman Old Style" w:hint="eastAsia"/>
        </w:rPr>
        <w:t>←</w:t>
      </w:r>
      <w:r w:rsidRPr="00F36845">
        <w:rPr>
          <w:rFonts w:ascii="Bookman Old Style" w:hAnsi="Bookman Old Style" w:hint="eastAsia"/>
        </w:rPr>
        <w:t xml:space="preserve"> PC + 1</w:t>
      </w:r>
    </w:p>
    <w:p w14:paraId="0AF2AD88" w14:textId="78C17B12"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This step increments the program counter to point to the next instruction in memory.</w:t>
      </w:r>
    </w:p>
    <w:p w14:paraId="1AF801E4" w14:textId="2300650B" w:rsidR="00C262CA" w:rsidRPr="00C262CA" w:rsidRDefault="00C262CA" w:rsidP="00C262CA">
      <w:pPr>
        <w:spacing w:line="360" w:lineRule="auto"/>
        <w:rPr>
          <w:rFonts w:ascii="Bookman Old Style" w:hAnsi="Bookman Old Style"/>
        </w:rPr>
      </w:pPr>
      <w:r w:rsidRPr="00C262CA">
        <w:rPr>
          <w:rFonts w:ascii="Bookman Old Style" w:hAnsi="Bookman Old Style" w:hint="eastAsia"/>
        </w:rPr>
        <w:t xml:space="preserve">MAR (Memory Address Register) </w:t>
      </w:r>
      <w:r w:rsidRPr="00C262CA">
        <w:rPr>
          <w:rFonts w:ascii="Bookman Old Style" w:hAnsi="Bookman Old Style" w:hint="eastAsia"/>
        </w:rPr>
        <w:t>←</w:t>
      </w:r>
      <w:r w:rsidRPr="00C262CA">
        <w:rPr>
          <w:rFonts w:ascii="Bookman Old Style" w:hAnsi="Bookman Old Style" w:hint="eastAsia"/>
        </w:rPr>
        <w:t xml:space="preserve"> PC</w:t>
      </w:r>
    </w:p>
    <w:p w14:paraId="376D463F" w14:textId="5A87B38F"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program counter value is transferred to the memory address register to fetch the instruction from memory.</w:t>
      </w:r>
    </w:p>
    <w:p w14:paraId="762C9E20" w14:textId="7B1626B5" w:rsidR="00C262CA" w:rsidRPr="00C262CA" w:rsidRDefault="00C262CA" w:rsidP="00C262CA">
      <w:pPr>
        <w:spacing w:line="360" w:lineRule="auto"/>
        <w:rPr>
          <w:rFonts w:ascii="Bookman Old Style" w:hAnsi="Bookman Old Style"/>
        </w:rPr>
      </w:pPr>
      <w:r w:rsidRPr="00C262CA">
        <w:rPr>
          <w:rFonts w:ascii="Bookman Old Style" w:hAnsi="Bookman Old Style" w:hint="eastAsia"/>
        </w:rPr>
        <w:t xml:space="preserve">MDR (Memory Data Register) </w:t>
      </w:r>
      <w:r w:rsidRPr="00C262CA">
        <w:rPr>
          <w:rFonts w:ascii="Bookman Old Style" w:hAnsi="Bookman Old Style" w:hint="eastAsia"/>
        </w:rPr>
        <w:t>←</w:t>
      </w:r>
      <w:r w:rsidRPr="00C262CA">
        <w:rPr>
          <w:rFonts w:ascii="Bookman Old Style" w:hAnsi="Bookman Old Style" w:hint="eastAsia"/>
        </w:rPr>
        <w:t xml:space="preserve"> </w:t>
      </w:r>
      <w:proofErr w:type="gramStart"/>
      <w:r w:rsidRPr="00C262CA">
        <w:rPr>
          <w:rFonts w:ascii="Bookman Old Style" w:hAnsi="Bookman Old Style" w:hint="eastAsia"/>
        </w:rPr>
        <w:t>Memory[</w:t>
      </w:r>
      <w:proofErr w:type="gramEnd"/>
      <w:r w:rsidRPr="00C262CA">
        <w:rPr>
          <w:rFonts w:ascii="Bookman Old Style" w:hAnsi="Bookman Old Style" w:hint="eastAsia"/>
        </w:rPr>
        <w:t>MAR]</w:t>
      </w:r>
    </w:p>
    <w:p w14:paraId="28BB1728" w14:textId="1BD7F66D"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lastRenderedPageBreak/>
        <w:t>The instruction is fetched from memory using the address stored in the memory address register and stored in the memory data register.</w:t>
      </w:r>
    </w:p>
    <w:p w14:paraId="2C7411CE" w14:textId="0F9C925B" w:rsidR="00C262CA" w:rsidRPr="00C262CA" w:rsidRDefault="00C262CA" w:rsidP="00C262CA">
      <w:pPr>
        <w:spacing w:line="360" w:lineRule="auto"/>
        <w:rPr>
          <w:rFonts w:ascii="Bookman Old Style" w:hAnsi="Bookman Old Style"/>
        </w:rPr>
      </w:pPr>
      <w:r w:rsidRPr="00C262CA">
        <w:rPr>
          <w:rFonts w:ascii="Bookman Old Style" w:hAnsi="Bookman Old Style" w:hint="eastAsia"/>
        </w:rPr>
        <w:t xml:space="preserve">IR (Instruction Register) </w:t>
      </w:r>
      <w:r w:rsidRPr="00C262CA">
        <w:rPr>
          <w:rFonts w:ascii="Bookman Old Style" w:hAnsi="Bookman Old Style" w:hint="eastAsia"/>
        </w:rPr>
        <w:t>←</w:t>
      </w:r>
      <w:r w:rsidRPr="00C262CA">
        <w:rPr>
          <w:rFonts w:ascii="Bookman Old Style" w:hAnsi="Bookman Old Style" w:hint="eastAsia"/>
        </w:rPr>
        <w:t xml:space="preserve"> MDR</w:t>
      </w:r>
    </w:p>
    <w:p w14:paraId="7BDBCF1E" w14:textId="04A75C6B"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fetched instruction is transferred from the memory data register to the instruction register for decoding and execution.</w:t>
      </w:r>
    </w:p>
    <w:p w14:paraId="025519B2" w14:textId="4FF582DF" w:rsidR="00C262CA" w:rsidRPr="00C262CA" w:rsidRDefault="00C262CA" w:rsidP="00C262CA">
      <w:pPr>
        <w:spacing w:line="360" w:lineRule="auto"/>
        <w:rPr>
          <w:rFonts w:ascii="Bookman Old Style" w:hAnsi="Bookman Old Style"/>
        </w:rPr>
      </w:pPr>
      <w:r w:rsidRPr="00C262CA">
        <w:rPr>
          <w:rFonts w:ascii="Bookman Old Style" w:hAnsi="Bookman Old Style"/>
        </w:rPr>
        <w:t>Execute Step:</w:t>
      </w:r>
    </w:p>
    <w:p w14:paraId="15C772D2" w14:textId="18AA97BB" w:rsidR="00C262CA" w:rsidRPr="00C262CA" w:rsidRDefault="00C262CA" w:rsidP="00C262CA">
      <w:pPr>
        <w:spacing w:line="360" w:lineRule="auto"/>
        <w:rPr>
          <w:rFonts w:ascii="Bookman Old Style" w:hAnsi="Bookman Old Style"/>
        </w:rPr>
      </w:pPr>
      <w:r w:rsidRPr="00C262CA">
        <w:rPr>
          <w:rFonts w:ascii="Bookman Old Style" w:hAnsi="Bookman Old Style"/>
        </w:rPr>
        <w:t>Control unit decodes the instruction stored in the instruction register.</w:t>
      </w:r>
    </w:p>
    <w:p w14:paraId="1F8C9BC4" w14:textId="638B97EE"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control unit interprets the instruction and determines the necessary operations to be performed.</w:t>
      </w:r>
    </w:p>
    <w:p w14:paraId="70405E87" w14:textId="4225BE03"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Appropriate registers are selected based on the instruction's operand field.</w:t>
      </w:r>
    </w:p>
    <w:p w14:paraId="70776750" w14:textId="3CF763B7"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control unit identifies the registers needed to execute the instruction.</w:t>
      </w:r>
    </w:p>
    <w:p w14:paraId="2FC35516" w14:textId="731445E7"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ALU (Arithmetic Logic Unit) performs the required operation on the selected registers.</w:t>
      </w:r>
    </w:p>
    <w:p w14:paraId="73A3EB8E" w14:textId="5FE3706A"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arithmetic logic unit carries out the specified operation, such as addition, subtraction, logical AND, etc.</w:t>
      </w:r>
    </w:p>
    <w:p w14:paraId="72909A1F" w14:textId="075FD4AF"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Results are stored in destination registers or memory locations.</w:t>
      </w:r>
    </w:p>
    <w:p w14:paraId="30759B10" w14:textId="0E24B636" w:rsidR="00C262CA" w:rsidRPr="00F36845" w:rsidRDefault="00C262CA" w:rsidP="00F36845">
      <w:pPr>
        <w:pStyle w:val="ListParagraph"/>
        <w:numPr>
          <w:ilvl w:val="0"/>
          <w:numId w:val="16"/>
        </w:numPr>
        <w:spacing w:line="360" w:lineRule="auto"/>
        <w:rPr>
          <w:rFonts w:ascii="Bookman Old Style" w:hAnsi="Bookman Old Style"/>
        </w:rPr>
      </w:pPr>
      <w:r w:rsidRPr="00F36845">
        <w:rPr>
          <w:rFonts w:ascii="Bookman Old Style" w:hAnsi="Bookman Old Style"/>
        </w:rPr>
        <w:t>The result of the operation is stored in the specified destination register or memory location.</w:t>
      </w:r>
    </w:p>
    <w:p w14:paraId="2ACA7BC5" w14:textId="77777777" w:rsidR="00C262CA" w:rsidRPr="00C262CA" w:rsidRDefault="00C262CA" w:rsidP="00C262CA">
      <w:pPr>
        <w:spacing w:line="360" w:lineRule="auto"/>
        <w:rPr>
          <w:rFonts w:ascii="Bookman Old Style" w:hAnsi="Bookman Old Style"/>
        </w:rPr>
      </w:pPr>
    </w:p>
    <w:p w14:paraId="120D6599" w14:textId="34FB0EEE" w:rsidR="002B2C7F" w:rsidRDefault="00C262CA" w:rsidP="00C262CA">
      <w:pPr>
        <w:spacing w:line="360" w:lineRule="auto"/>
        <w:rPr>
          <w:rFonts w:ascii="Bookman Old Style" w:hAnsi="Bookman Old Style"/>
        </w:rPr>
      </w:pPr>
      <w:r w:rsidRPr="00C262CA">
        <w:rPr>
          <w:rFonts w:ascii="Bookman Old Style" w:hAnsi="Bookman Old Style"/>
        </w:rPr>
        <w:t>This cycle repeats for each instruction in the program, with the program counter being incremented to fetch the next instruction. Register transfer notation provides a concise way to describe the flow of data between registers and memory during the fetch-execute cycle, helping to understand the inner workings of a CPU.</w:t>
      </w:r>
    </w:p>
    <w:p w14:paraId="3B183FF0" w14:textId="77777777" w:rsidR="00F3415C" w:rsidRDefault="00F3415C" w:rsidP="00C262CA">
      <w:pPr>
        <w:spacing w:line="360" w:lineRule="auto"/>
        <w:rPr>
          <w:rFonts w:ascii="Bookman Old Style" w:hAnsi="Bookman Old Style"/>
        </w:rPr>
      </w:pPr>
    </w:p>
    <w:p w14:paraId="06F4F262" w14:textId="288E7C4D" w:rsidR="00F3415C" w:rsidRDefault="00F3415C" w:rsidP="00C262CA">
      <w:pPr>
        <w:spacing w:line="360" w:lineRule="auto"/>
        <w:rPr>
          <w:rFonts w:ascii="Bookman Old Style" w:hAnsi="Bookman Old Style"/>
        </w:rPr>
      </w:pPr>
      <w:r>
        <w:rPr>
          <w:rFonts w:ascii="Bookman Old Style" w:hAnsi="Bookman Old Style"/>
        </w:rPr>
        <w:t xml:space="preserve">Ports </w:t>
      </w:r>
    </w:p>
    <w:p w14:paraId="1AD861C5" w14:textId="7D80222F" w:rsidR="00F3415C" w:rsidRDefault="00F3415C" w:rsidP="00F3415C">
      <w:pPr>
        <w:spacing w:line="360" w:lineRule="auto"/>
        <w:rPr>
          <w:rFonts w:ascii="Bookman Old Style" w:hAnsi="Bookman Old Style"/>
        </w:rPr>
      </w:pPr>
      <w:r w:rsidRPr="00F3415C">
        <w:rPr>
          <w:rFonts w:ascii="Bookman Old Style" w:hAnsi="Bookman Old Style"/>
        </w:rPr>
        <w:t xml:space="preserve">When discussing how different ports such as Universal Serial Bus (USB), High-Definition Multimedia Interface (HDMI), and Video Graphics Array (VGA) provide connections to peripheral devices, it's essential to understand the functionality, advantages, and common uses of each port type. These interfaces facilitate the </w:t>
      </w:r>
      <w:r w:rsidRPr="00F3415C">
        <w:rPr>
          <w:rFonts w:ascii="Bookman Old Style" w:hAnsi="Bookman Old Style"/>
        </w:rPr>
        <w:lastRenderedPageBreak/>
        <w:t>connection between computers and a wide range of peripheral devices, including displays, storage devices, input devices, and multimedia devices</w:t>
      </w:r>
      <w:r>
        <w:rPr>
          <w:rFonts w:ascii="Bookman Old Style" w:hAnsi="Bookman Old Style"/>
        </w:rPr>
        <w:t>.</w:t>
      </w:r>
    </w:p>
    <w:p w14:paraId="16AAF221" w14:textId="098D3AC3" w:rsidR="00F3415C" w:rsidRDefault="00F3415C" w:rsidP="00F3415C">
      <w:pPr>
        <w:spacing w:line="360" w:lineRule="auto"/>
        <w:rPr>
          <w:rFonts w:ascii="Bookman Old Style" w:hAnsi="Bookman Old Style"/>
        </w:rPr>
      </w:pPr>
      <w:r>
        <w:rPr>
          <w:rFonts w:ascii="Bookman Old Style" w:hAnsi="Bookman Old Style"/>
        </w:rPr>
        <w:t>USB</w:t>
      </w:r>
    </w:p>
    <w:p w14:paraId="6F245351" w14:textId="77777777" w:rsidR="00F3415C" w:rsidRPr="00F3415C" w:rsidRDefault="00F3415C" w:rsidP="00F3415C">
      <w:pPr>
        <w:numPr>
          <w:ilvl w:val="0"/>
          <w:numId w:val="21"/>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USB is a widely used port for connecting peripheral devices to a computer or other devices.</w:t>
      </w:r>
    </w:p>
    <w:p w14:paraId="5F9D3CD7" w14:textId="77777777" w:rsidR="00F3415C" w:rsidRPr="00F3415C" w:rsidRDefault="00F3415C" w:rsidP="00F3415C">
      <w:pPr>
        <w:numPr>
          <w:ilvl w:val="0"/>
          <w:numId w:val="21"/>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It supports hot-plugging, which means devices can be connected or disconnected while the computer is running.</w:t>
      </w:r>
    </w:p>
    <w:p w14:paraId="2E33EC08" w14:textId="77777777" w:rsidR="00F3415C" w:rsidRPr="00F3415C" w:rsidRDefault="00F3415C" w:rsidP="00F3415C">
      <w:pPr>
        <w:numPr>
          <w:ilvl w:val="0"/>
          <w:numId w:val="21"/>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USB provides power to connected devices, eliminating the need for separate power adapters in many cases.</w:t>
      </w:r>
    </w:p>
    <w:p w14:paraId="18F2C646" w14:textId="77777777" w:rsidR="00F3415C" w:rsidRPr="00F3415C" w:rsidRDefault="00F3415C" w:rsidP="00F3415C">
      <w:pPr>
        <w:numPr>
          <w:ilvl w:val="0"/>
          <w:numId w:val="21"/>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USB supports various data transfer rates, with the latest USB 3.1 Gen 2 offering speeds of up to 10 Gbps.</w:t>
      </w:r>
    </w:p>
    <w:p w14:paraId="34AD3D54" w14:textId="77777777" w:rsidR="00F3415C" w:rsidRPr="00F3415C" w:rsidRDefault="00F3415C" w:rsidP="00F3415C">
      <w:pPr>
        <w:numPr>
          <w:ilvl w:val="0"/>
          <w:numId w:val="21"/>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USB is versatile and supports a wide range of devices, including keyboards, mice, printers, external hard drives, smartphones, and more.</w:t>
      </w:r>
    </w:p>
    <w:p w14:paraId="5916CC5A" w14:textId="77777777" w:rsidR="00F3415C" w:rsidRDefault="00F3415C" w:rsidP="00F3415C">
      <w:p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 xml:space="preserve">   </w:t>
      </w:r>
    </w:p>
    <w:p w14:paraId="5C84EF10" w14:textId="77777777" w:rsidR="00F3415C" w:rsidRDefault="00F3415C" w:rsidP="00F3415C">
      <w:pPr>
        <w:spacing w:before="100" w:beforeAutospacing="1" w:after="100" w:afterAutospacing="1" w:line="360" w:lineRule="auto"/>
        <w:rPr>
          <w:rFonts w:ascii="Bookman Old Style" w:eastAsia="Times New Roman" w:hAnsi="Bookman Old Style" w:cs="Times New Roman"/>
        </w:rPr>
      </w:pPr>
    </w:p>
    <w:p w14:paraId="6E0D83FE" w14:textId="5AAA90E1" w:rsidR="00F3415C" w:rsidRPr="00F3415C" w:rsidRDefault="00F3415C" w:rsidP="00F3415C">
      <w:p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High-Definition Multimedia Interface (HDMI):</w:t>
      </w:r>
    </w:p>
    <w:p w14:paraId="178D9F16" w14:textId="77777777" w:rsidR="00F3415C" w:rsidRPr="00F3415C" w:rsidRDefault="00F3415C" w:rsidP="00F3415C">
      <w:pPr>
        <w:spacing w:before="100" w:beforeAutospacing="1" w:after="100" w:afterAutospacing="1" w:line="360" w:lineRule="auto"/>
        <w:rPr>
          <w:rFonts w:ascii="Times New Roman" w:eastAsia="Times New Roman" w:hAnsi="Times New Roman" w:cs="Times New Roman"/>
          <w:sz w:val="24"/>
          <w:szCs w:val="24"/>
        </w:rPr>
      </w:pPr>
    </w:p>
    <w:p w14:paraId="2F1CD38E" w14:textId="2C0782EA" w:rsidR="00F3415C" w:rsidRPr="00F3415C" w:rsidRDefault="00F3415C" w:rsidP="00F3415C">
      <w:pPr>
        <w:pStyle w:val="ListParagraph"/>
        <w:numPr>
          <w:ilvl w:val="0"/>
          <w:numId w:val="22"/>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HDMI is a digital audio/video interface commonly used for connecting devices to displays such as televisions, monitors, and projectors.</w:t>
      </w:r>
    </w:p>
    <w:p w14:paraId="7FECA9C7" w14:textId="10E87304" w:rsidR="00F3415C" w:rsidRPr="00F3415C" w:rsidRDefault="00F3415C" w:rsidP="00F3415C">
      <w:pPr>
        <w:pStyle w:val="ListParagraph"/>
        <w:numPr>
          <w:ilvl w:val="0"/>
          <w:numId w:val="22"/>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It supports high-definition video and audio signals, providing a superior quality connection.</w:t>
      </w:r>
    </w:p>
    <w:p w14:paraId="353A242A" w14:textId="4F794F28" w:rsidR="00F3415C" w:rsidRPr="00F3415C" w:rsidRDefault="00F3415C" w:rsidP="00F3415C">
      <w:pPr>
        <w:pStyle w:val="ListParagraph"/>
        <w:numPr>
          <w:ilvl w:val="0"/>
          <w:numId w:val="22"/>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HDMI carries both audio and video signals over a single cable, simplifying the setup and reducing cable clutter.</w:t>
      </w:r>
    </w:p>
    <w:p w14:paraId="128A3641" w14:textId="46947004" w:rsidR="00F3415C" w:rsidRPr="00F3415C" w:rsidRDefault="00F3415C" w:rsidP="00F3415C">
      <w:pPr>
        <w:pStyle w:val="ListParagraph"/>
        <w:numPr>
          <w:ilvl w:val="0"/>
          <w:numId w:val="22"/>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HDMI supports various video resolutions, including standard HD (720p, 1080i) and ultra HD (4K, 8K) formats.</w:t>
      </w:r>
    </w:p>
    <w:p w14:paraId="7B15A58D" w14:textId="1D0E2266" w:rsidR="00F3415C" w:rsidRPr="00F3415C" w:rsidRDefault="00F3415C" w:rsidP="00F3415C">
      <w:pPr>
        <w:pStyle w:val="ListParagraph"/>
        <w:numPr>
          <w:ilvl w:val="0"/>
          <w:numId w:val="22"/>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HDMI is commonly used for connecting devices like gaming consoles, Blu-ray players, set-top boxes, and PCs to displays.</w:t>
      </w:r>
    </w:p>
    <w:p w14:paraId="1EA14962" w14:textId="77777777" w:rsidR="00F3415C" w:rsidRPr="00F3415C" w:rsidRDefault="00F3415C" w:rsidP="00F3415C">
      <w:p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Video Graphics Array (VGA):</w:t>
      </w:r>
    </w:p>
    <w:p w14:paraId="48BBF184" w14:textId="77777777" w:rsidR="00F3415C" w:rsidRPr="00356643" w:rsidRDefault="00F3415C" w:rsidP="00F3415C">
      <w:pPr>
        <w:numPr>
          <w:ilvl w:val="0"/>
          <w:numId w:val="24"/>
        </w:numPr>
        <w:spacing w:before="100" w:beforeAutospacing="1" w:after="100" w:afterAutospacing="1" w:line="360" w:lineRule="auto"/>
        <w:rPr>
          <w:rFonts w:ascii="Bookman Old Style" w:eastAsia="Times New Roman" w:hAnsi="Bookman Old Style" w:cs="Times New Roman"/>
          <w:sz w:val="20"/>
          <w:szCs w:val="20"/>
        </w:rPr>
      </w:pPr>
      <w:r w:rsidRPr="00356643">
        <w:rPr>
          <w:rFonts w:ascii="Bookman Old Style" w:eastAsia="Times New Roman" w:hAnsi="Bookman Old Style" w:cs="Times New Roman"/>
        </w:rPr>
        <w:lastRenderedPageBreak/>
        <w:t xml:space="preserve">Originally developed by IBM for analog PC monitor display applications, now replaced mostly by digital alternatives like HDMI and DisplayPort. </w:t>
      </w:r>
    </w:p>
    <w:p w14:paraId="1EA031E2" w14:textId="4745D99E" w:rsidR="00F3415C" w:rsidRPr="00F3415C" w:rsidRDefault="00F3415C" w:rsidP="00F3415C">
      <w:pPr>
        <w:numPr>
          <w:ilvl w:val="0"/>
          <w:numId w:val="24"/>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VGA is characterized by its distinctive blue 15-pin connector</w:t>
      </w:r>
      <w:r>
        <w:rPr>
          <w:rFonts w:ascii="Bookman Old Style" w:eastAsia="Times New Roman" w:hAnsi="Bookman Old Style" w:cs="Times New Roman"/>
        </w:rPr>
        <w:t xml:space="preserve"> arranged in 3 parralel rows</w:t>
      </w:r>
    </w:p>
    <w:p w14:paraId="02A67390" w14:textId="313639E0" w:rsidR="00F3415C" w:rsidRPr="00F3415C" w:rsidRDefault="00F3415C" w:rsidP="00F3415C">
      <w:pPr>
        <w:numPr>
          <w:ilvl w:val="0"/>
          <w:numId w:val="24"/>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 xml:space="preserve">It supports resolutions </w:t>
      </w:r>
      <w:r>
        <w:rPr>
          <w:rFonts w:ascii="Bookman Old Style" w:eastAsia="Times New Roman" w:hAnsi="Bookman Old Style" w:cs="Times New Roman"/>
        </w:rPr>
        <w:t xml:space="preserve">from 640 x 480 </w:t>
      </w:r>
      <w:r w:rsidRPr="00F3415C">
        <w:rPr>
          <w:rFonts w:ascii="Bookman Old Style" w:eastAsia="Times New Roman" w:hAnsi="Bookman Old Style" w:cs="Times New Roman"/>
        </w:rPr>
        <w:t>up to 1920x1080 pixels, but its image quality is generally lower compared to digital interfaces.</w:t>
      </w:r>
    </w:p>
    <w:p w14:paraId="46AC013A" w14:textId="77777777" w:rsidR="00F3415C" w:rsidRPr="00F3415C" w:rsidRDefault="00F3415C" w:rsidP="00F3415C">
      <w:pPr>
        <w:numPr>
          <w:ilvl w:val="0"/>
          <w:numId w:val="24"/>
        </w:numPr>
        <w:spacing w:before="100" w:beforeAutospacing="1" w:after="100" w:afterAutospacing="1" w:line="360" w:lineRule="auto"/>
        <w:rPr>
          <w:rFonts w:ascii="Bookman Old Style" w:eastAsia="Times New Roman" w:hAnsi="Bookman Old Style" w:cs="Times New Roman"/>
        </w:rPr>
      </w:pPr>
      <w:r w:rsidRPr="00F3415C">
        <w:rPr>
          <w:rFonts w:ascii="Bookman Old Style" w:eastAsia="Times New Roman" w:hAnsi="Bookman Old Style" w:cs="Times New Roman"/>
        </w:rPr>
        <w:t>VGA is commonly used for connecting computers, laptops, and projectors.</w:t>
      </w:r>
    </w:p>
    <w:p w14:paraId="47C95205" w14:textId="7B31CF22" w:rsidR="002A6258" w:rsidRPr="002A6258" w:rsidRDefault="002A6258" w:rsidP="00F3415C">
      <w:pPr>
        <w:numPr>
          <w:ilvl w:val="0"/>
          <w:numId w:val="24"/>
        </w:numPr>
        <w:spacing w:before="100" w:beforeAutospacing="1" w:after="100" w:afterAutospacing="1" w:line="360" w:lineRule="auto"/>
        <w:rPr>
          <w:rFonts w:ascii="Times New Roman" w:eastAsia="Times New Roman" w:hAnsi="Times New Roman" w:cs="Times New Roman"/>
          <w:sz w:val="24"/>
          <w:szCs w:val="24"/>
        </w:rPr>
      </w:pPr>
      <w:r>
        <w:rPr>
          <w:rFonts w:ascii="Bookman Old Style" w:eastAsia="Times New Roman" w:hAnsi="Bookman Old Style" w:cs="Times New Roman"/>
        </w:rPr>
        <w:t xml:space="preserve">VGA </w:t>
      </w:r>
      <w:r w:rsidRPr="002A6258">
        <w:rPr>
          <w:rFonts w:ascii="Bookman Old Style" w:eastAsia="Times New Roman" w:hAnsi="Bookman Old Style" w:cs="Times New Roman"/>
        </w:rPr>
        <w:t>susceptible to signal degradation due to interference and distance constraints inherent in analog transmission technologies</w:t>
      </w:r>
    </w:p>
    <w:p w14:paraId="4FB7E477" w14:textId="0E46A8E0" w:rsidR="00F3415C" w:rsidRPr="00F3415C" w:rsidRDefault="00F3415C" w:rsidP="00F3415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F3415C">
        <w:rPr>
          <w:rFonts w:ascii="Bookman Old Style" w:eastAsia="Times New Roman" w:hAnsi="Bookman Old Style" w:cs="Times New Roman"/>
        </w:rPr>
        <w:t>Many modern devices no longer include VGA ports, and adapters or converters are often required to connect VGA devices to newer displays</w:t>
      </w:r>
      <w:r w:rsidRPr="00F3415C">
        <w:rPr>
          <w:rFonts w:ascii="Times New Roman" w:eastAsia="Times New Roman" w:hAnsi="Times New Roman" w:cs="Times New Roman"/>
          <w:sz w:val="24"/>
          <w:szCs w:val="24"/>
        </w:rPr>
        <w:t>.</w:t>
      </w:r>
    </w:p>
    <w:p w14:paraId="4FA26265" w14:textId="40E43B5F" w:rsidR="00F3415C" w:rsidRPr="00F3415C" w:rsidRDefault="00F3415C" w:rsidP="00F3415C">
      <w:pPr>
        <w:spacing w:line="360" w:lineRule="auto"/>
        <w:ind w:left="360"/>
        <w:rPr>
          <w:rFonts w:ascii="Bookman Old Style" w:hAnsi="Bookman Old Style"/>
          <w:sz w:val="20"/>
          <w:szCs w:val="20"/>
        </w:rPr>
      </w:pPr>
    </w:p>
    <w:sectPr w:rsidR="00F3415C" w:rsidRPr="00F3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FE3"/>
    <w:multiLevelType w:val="hybridMultilevel"/>
    <w:tmpl w:val="EC0C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EA9"/>
    <w:multiLevelType w:val="multilevel"/>
    <w:tmpl w:val="894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0D51"/>
    <w:multiLevelType w:val="multilevel"/>
    <w:tmpl w:val="0BF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1C1F"/>
    <w:multiLevelType w:val="multilevel"/>
    <w:tmpl w:val="17D0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D223A"/>
    <w:multiLevelType w:val="hybridMultilevel"/>
    <w:tmpl w:val="AA98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C6EFA"/>
    <w:multiLevelType w:val="hybridMultilevel"/>
    <w:tmpl w:val="593C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54260"/>
    <w:multiLevelType w:val="multilevel"/>
    <w:tmpl w:val="34D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C18A2"/>
    <w:multiLevelType w:val="hybridMultilevel"/>
    <w:tmpl w:val="7F78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C261D"/>
    <w:multiLevelType w:val="multilevel"/>
    <w:tmpl w:val="B6C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2588A"/>
    <w:multiLevelType w:val="hybridMultilevel"/>
    <w:tmpl w:val="62DC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162A3"/>
    <w:multiLevelType w:val="hybridMultilevel"/>
    <w:tmpl w:val="80B89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0FE2C7B"/>
    <w:multiLevelType w:val="multilevel"/>
    <w:tmpl w:val="70B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60B2"/>
    <w:multiLevelType w:val="hybridMultilevel"/>
    <w:tmpl w:val="BAAA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1148E"/>
    <w:multiLevelType w:val="multilevel"/>
    <w:tmpl w:val="9AA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D2C0A"/>
    <w:multiLevelType w:val="hybridMultilevel"/>
    <w:tmpl w:val="5442DF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D7411D6"/>
    <w:multiLevelType w:val="hybridMultilevel"/>
    <w:tmpl w:val="D64CA1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2705892"/>
    <w:multiLevelType w:val="multilevel"/>
    <w:tmpl w:val="3408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B69F1"/>
    <w:multiLevelType w:val="multilevel"/>
    <w:tmpl w:val="313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E5BDC"/>
    <w:multiLevelType w:val="multilevel"/>
    <w:tmpl w:val="7C32F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70BB8"/>
    <w:multiLevelType w:val="multilevel"/>
    <w:tmpl w:val="9E2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C7009"/>
    <w:multiLevelType w:val="multilevel"/>
    <w:tmpl w:val="B1E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E3C7B"/>
    <w:multiLevelType w:val="multilevel"/>
    <w:tmpl w:val="0ED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22F6D"/>
    <w:multiLevelType w:val="hybridMultilevel"/>
    <w:tmpl w:val="7004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D42EC"/>
    <w:multiLevelType w:val="multilevel"/>
    <w:tmpl w:val="449C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
  </w:num>
  <w:num w:numId="4">
    <w:abstractNumId w:val="11"/>
  </w:num>
  <w:num w:numId="5">
    <w:abstractNumId w:val="20"/>
  </w:num>
  <w:num w:numId="6">
    <w:abstractNumId w:val="2"/>
  </w:num>
  <w:num w:numId="7">
    <w:abstractNumId w:val="23"/>
  </w:num>
  <w:num w:numId="8">
    <w:abstractNumId w:val="19"/>
  </w:num>
  <w:num w:numId="9">
    <w:abstractNumId w:val="8"/>
  </w:num>
  <w:num w:numId="10">
    <w:abstractNumId w:val="0"/>
  </w:num>
  <w:num w:numId="11">
    <w:abstractNumId w:val="12"/>
  </w:num>
  <w:num w:numId="12">
    <w:abstractNumId w:val="7"/>
  </w:num>
  <w:num w:numId="13">
    <w:abstractNumId w:val="4"/>
  </w:num>
  <w:num w:numId="14">
    <w:abstractNumId w:val="5"/>
  </w:num>
  <w:num w:numId="15">
    <w:abstractNumId w:val="22"/>
  </w:num>
  <w:num w:numId="16">
    <w:abstractNumId w:val="9"/>
  </w:num>
  <w:num w:numId="17">
    <w:abstractNumId w:val="14"/>
  </w:num>
  <w:num w:numId="18">
    <w:abstractNumId w:val="17"/>
  </w:num>
  <w:num w:numId="19">
    <w:abstractNumId w:val="3"/>
  </w:num>
  <w:num w:numId="20">
    <w:abstractNumId w:val="10"/>
  </w:num>
  <w:num w:numId="21">
    <w:abstractNumId w:val="13"/>
  </w:num>
  <w:num w:numId="22">
    <w:abstractNumId w:val="15"/>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D4"/>
    <w:rsid w:val="0004793A"/>
    <w:rsid w:val="00080585"/>
    <w:rsid w:val="00233756"/>
    <w:rsid w:val="00251327"/>
    <w:rsid w:val="002A6258"/>
    <w:rsid w:val="002B2C7F"/>
    <w:rsid w:val="00341CE2"/>
    <w:rsid w:val="003502FB"/>
    <w:rsid w:val="00356643"/>
    <w:rsid w:val="003F13EB"/>
    <w:rsid w:val="004936DC"/>
    <w:rsid w:val="004C2BD3"/>
    <w:rsid w:val="005B38B4"/>
    <w:rsid w:val="00700A9A"/>
    <w:rsid w:val="00706E4D"/>
    <w:rsid w:val="007741CE"/>
    <w:rsid w:val="007A29D4"/>
    <w:rsid w:val="0083185A"/>
    <w:rsid w:val="00980A9B"/>
    <w:rsid w:val="009F0715"/>
    <w:rsid w:val="00B35DB5"/>
    <w:rsid w:val="00C262CA"/>
    <w:rsid w:val="00C62147"/>
    <w:rsid w:val="00C87BB1"/>
    <w:rsid w:val="00CD69D4"/>
    <w:rsid w:val="00DD344E"/>
    <w:rsid w:val="00E450F4"/>
    <w:rsid w:val="00E72DC3"/>
    <w:rsid w:val="00E9374E"/>
    <w:rsid w:val="00F3415C"/>
    <w:rsid w:val="00F36845"/>
    <w:rsid w:val="00FF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CB74"/>
  <w15:chartTrackingRefBased/>
  <w15:docId w15:val="{E91FCB0B-5EC4-47E4-B163-8442EBA4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9D4"/>
    <w:rPr>
      <w:b/>
      <w:bCs/>
    </w:rPr>
  </w:style>
  <w:style w:type="paragraph" w:styleId="ListParagraph">
    <w:name w:val="List Paragraph"/>
    <w:basedOn w:val="Normal"/>
    <w:uiPriority w:val="34"/>
    <w:qFormat/>
    <w:rsid w:val="00831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2576">
      <w:bodyDiv w:val="1"/>
      <w:marLeft w:val="0"/>
      <w:marRight w:val="0"/>
      <w:marTop w:val="0"/>
      <w:marBottom w:val="0"/>
      <w:divBdr>
        <w:top w:val="none" w:sz="0" w:space="0" w:color="auto"/>
        <w:left w:val="none" w:sz="0" w:space="0" w:color="auto"/>
        <w:bottom w:val="none" w:sz="0" w:space="0" w:color="auto"/>
        <w:right w:val="none" w:sz="0" w:space="0" w:color="auto"/>
      </w:divBdr>
    </w:div>
    <w:div w:id="239756562">
      <w:bodyDiv w:val="1"/>
      <w:marLeft w:val="0"/>
      <w:marRight w:val="0"/>
      <w:marTop w:val="0"/>
      <w:marBottom w:val="0"/>
      <w:divBdr>
        <w:top w:val="none" w:sz="0" w:space="0" w:color="auto"/>
        <w:left w:val="none" w:sz="0" w:space="0" w:color="auto"/>
        <w:bottom w:val="none" w:sz="0" w:space="0" w:color="auto"/>
        <w:right w:val="none" w:sz="0" w:space="0" w:color="auto"/>
      </w:divBdr>
    </w:div>
    <w:div w:id="332152741">
      <w:bodyDiv w:val="1"/>
      <w:marLeft w:val="0"/>
      <w:marRight w:val="0"/>
      <w:marTop w:val="0"/>
      <w:marBottom w:val="0"/>
      <w:divBdr>
        <w:top w:val="none" w:sz="0" w:space="0" w:color="auto"/>
        <w:left w:val="none" w:sz="0" w:space="0" w:color="auto"/>
        <w:bottom w:val="none" w:sz="0" w:space="0" w:color="auto"/>
        <w:right w:val="none" w:sz="0" w:space="0" w:color="auto"/>
      </w:divBdr>
    </w:div>
    <w:div w:id="560219327">
      <w:bodyDiv w:val="1"/>
      <w:marLeft w:val="0"/>
      <w:marRight w:val="0"/>
      <w:marTop w:val="0"/>
      <w:marBottom w:val="0"/>
      <w:divBdr>
        <w:top w:val="none" w:sz="0" w:space="0" w:color="auto"/>
        <w:left w:val="none" w:sz="0" w:space="0" w:color="auto"/>
        <w:bottom w:val="none" w:sz="0" w:space="0" w:color="auto"/>
        <w:right w:val="none" w:sz="0" w:space="0" w:color="auto"/>
      </w:divBdr>
    </w:div>
    <w:div w:id="973679203">
      <w:bodyDiv w:val="1"/>
      <w:marLeft w:val="0"/>
      <w:marRight w:val="0"/>
      <w:marTop w:val="0"/>
      <w:marBottom w:val="0"/>
      <w:divBdr>
        <w:top w:val="none" w:sz="0" w:space="0" w:color="auto"/>
        <w:left w:val="none" w:sz="0" w:space="0" w:color="auto"/>
        <w:bottom w:val="none" w:sz="0" w:space="0" w:color="auto"/>
        <w:right w:val="none" w:sz="0" w:space="0" w:color="auto"/>
      </w:divBdr>
    </w:div>
    <w:div w:id="1441215659">
      <w:bodyDiv w:val="1"/>
      <w:marLeft w:val="0"/>
      <w:marRight w:val="0"/>
      <w:marTop w:val="0"/>
      <w:marBottom w:val="0"/>
      <w:divBdr>
        <w:top w:val="none" w:sz="0" w:space="0" w:color="auto"/>
        <w:left w:val="none" w:sz="0" w:space="0" w:color="auto"/>
        <w:bottom w:val="none" w:sz="0" w:space="0" w:color="auto"/>
        <w:right w:val="none" w:sz="0" w:space="0" w:color="auto"/>
      </w:divBdr>
    </w:div>
    <w:div w:id="1587692968">
      <w:bodyDiv w:val="1"/>
      <w:marLeft w:val="0"/>
      <w:marRight w:val="0"/>
      <w:marTop w:val="0"/>
      <w:marBottom w:val="0"/>
      <w:divBdr>
        <w:top w:val="none" w:sz="0" w:space="0" w:color="auto"/>
        <w:left w:val="none" w:sz="0" w:space="0" w:color="auto"/>
        <w:bottom w:val="none" w:sz="0" w:space="0" w:color="auto"/>
        <w:right w:val="none" w:sz="0" w:space="0" w:color="auto"/>
      </w:divBdr>
    </w:div>
    <w:div w:id="17852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12</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18</cp:revision>
  <dcterms:created xsi:type="dcterms:W3CDTF">2024-01-26T04:39:00Z</dcterms:created>
  <dcterms:modified xsi:type="dcterms:W3CDTF">2024-02-26T06:10:00Z</dcterms:modified>
</cp:coreProperties>
</file>