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9A3A0" w14:textId="4F9D25AB" w:rsidR="001D4121" w:rsidRPr="004E74E0" w:rsidRDefault="001D4121" w:rsidP="004E74E0">
      <w:pPr>
        <w:pStyle w:val="Heading1"/>
        <w:shd w:val="clear" w:color="auto" w:fill="FEFEFE"/>
        <w:spacing w:line="276" w:lineRule="auto"/>
        <w:rPr>
          <w:rFonts w:ascii="Bookman Old Style" w:hAnsi="Bookman Old Style"/>
          <w:b w:val="0"/>
          <w:bCs w:val="0"/>
          <w:color w:val="333333"/>
          <w:sz w:val="22"/>
          <w:szCs w:val="22"/>
        </w:rPr>
      </w:pPr>
      <w:r w:rsidRPr="004E74E0">
        <w:rPr>
          <w:rFonts w:ascii="Bookman Old Style" w:hAnsi="Bookman Old Style"/>
          <w:b w:val="0"/>
          <w:bCs w:val="0"/>
          <w:color w:val="333333"/>
          <w:sz w:val="22"/>
          <w:szCs w:val="22"/>
        </w:rPr>
        <w:t xml:space="preserve">What is Massively Parallel </w:t>
      </w:r>
      <w:r w:rsidR="002A5E22">
        <w:rPr>
          <w:rFonts w:ascii="Bookman Old Style" w:hAnsi="Bookman Old Style"/>
          <w:b w:val="0"/>
          <w:bCs w:val="0"/>
          <w:color w:val="333333"/>
          <w:sz w:val="22"/>
          <w:szCs w:val="22"/>
        </w:rPr>
        <w:t>Computer</w:t>
      </w:r>
      <w:r w:rsidRPr="004E74E0">
        <w:rPr>
          <w:rFonts w:ascii="Bookman Old Style" w:hAnsi="Bookman Old Style"/>
          <w:b w:val="0"/>
          <w:bCs w:val="0"/>
          <w:color w:val="333333"/>
          <w:sz w:val="22"/>
          <w:szCs w:val="22"/>
        </w:rPr>
        <w:t>?</w:t>
      </w:r>
    </w:p>
    <w:p w14:paraId="40C066EC" w14:textId="77777777" w:rsidR="004970E7" w:rsidRPr="004970E7" w:rsidRDefault="004970E7" w:rsidP="004970E7">
      <w:pPr>
        <w:autoSpaceDE w:val="0"/>
        <w:autoSpaceDN w:val="0"/>
        <w:adjustRightInd w:val="0"/>
        <w:spacing w:after="0" w:line="360" w:lineRule="auto"/>
        <w:rPr>
          <w:rFonts w:ascii="Bookman Old Style" w:hAnsi="Bookman Old Style" w:cs="OfficinaSansStd-Book"/>
          <w:color w:val="000000"/>
        </w:rPr>
      </w:pPr>
      <w:r w:rsidRPr="004970E7">
        <w:rPr>
          <w:rFonts w:ascii="Bookman Old Style" w:hAnsi="Bookman Old Style" w:cs="OfficinaSansStd-Book"/>
          <w:color w:val="000000"/>
        </w:rPr>
        <w:t>SIMD and MIMD are the most commonly used processors in parallel processing.</w:t>
      </w:r>
    </w:p>
    <w:p w14:paraId="6C197B5E" w14:textId="186460C1" w:rsidR="004970E7" w:rsidRPr="004970E7" w:rsidRDefault="004970E7" w:rsidP="004970E7">
      <w:pPr>
        <w:autoSpaceDE w:val="0"/>
        <w:autoSpaceDN w:val="0"/>
        <w:adjustRightInd w:val="0"/>
        <w:spacing w:after="0" w:line="360" w:lineRule="auto"/>
        <w:rPr>
          <w:rFonts w:ascii="Bookman Old Style" w:hAnsi="Bookman Old Style" w:cs="OfficinaSansStd-Book"/>
          <w:color w:val="000000"/>
        </w:rPr>
      </w:pPr>
      <w:r w:rsidRPr="004970E7">
        <w:rPr>
          <w:rFonts w:ascii="Bookman Old Style" w:hAnsi="Bookman Old Style" w:cs="OfficinaSansStd-Book"/>
          <w:color w:val="000000"/>
        </w:rPr>
        <w:t>A number of computers (containing SIMD processors) can be networked together</w:t>
      </w:r>
      <w:r w:rsidRPr="004970E7">
        <w:rPr>
          <w:rFonts w:ascii="Bookman Old Style" w:hAnsi="Bookman Old Style" w:cs="OfficinaSansStd-Book"/>
          <w:color w:val="000000"/>
        </w:rPr>
        <w:t xml:space="preserve"> </w:t>
      </w:r>
      <w:r w:rsidRPr="004970E7">
        <w:rPr>
          <w:rFonts w:ascii="Bookman Old Style" w:hAnsi="Bookman Old Style" w:cs="OfficinaSansStd-Book"/>
          <w:color w:val="000000"/>
        </w:rPr>
        <w:t xml:space="preserve">to form a </w:t>
      </w:r>
      <w:r w:rsidRPr="004970E7">
        <w:rPr>
          <w:rFonts w:ascii="Bookman Old Style" w:hAnsi="Bookman Old Style" w:cs="OfficinaSansStd-Bold"/>
          <w:b/>
          <w:bCs/>
          <w:color w:val="007DB7"/>
        </w:rPr>
        <w:t>cluster</w:t>
      </w:r>
      <w:r w:rsidRPr="004970E7">
        <w:rPr>
          <w:rFonts w:ascii="Bookman Old Style" w:hAnsi="Bookman Old Style" w:cs="OfficinaSansStd-Book"/>
          <w:color w:val="000000"/>
        </w:rPr>
        <w:t>. The processor from each computer forms part of a larger</w:t>
      </w:r>
      <w:r w:rsidRPr="004970E7">
        <w:rPr>
          <w:rFonts w:ascii="Bookman Old Style" w:hAnsi="Bookman Old Style" w:cs="OfficinaSansStd-Book"/>
          <w:color w:val="000000"/>
        </w:rPr>
        <w:t xml:space="preserve"> </w:t>
      </w:r>
      <w:r w:rsidRPr="004970E7">
        <w:rPr>
          <w:rFonts w:ascii="Bookman Old Style" w:hAnsi="Bookman Old Style" w:cs="OfficinaSansStd-Book"/>
          <w:color w:val="000000"/>
        </w:rPr>
        <w:t xml:space="preserve">pseudo-parallel system which can act like a </w:t>
      </w:r>
      <w:r w:rsidRPr="004970E7">
        <w:rPr>
          <w:rFonts w:ascii="Bookman Old Style" w:hAnsi="Bookman Old Style" w:cs="OfficinaSansStd-Bold"/>
          <w:b/>
          <w:bCs/>
          <w:color w:val="007DB7"/>
        </w:rPr>
        <w:t>super computer</w:t>
      </w:r>
      <w:r w:rsidRPr="004970E7">
        <w:rPr>
          <w:rFonts w:ascii="Bookman Old Style" w:hAnsi="Bookman Old Style" w:cs="OfficinaSansStd-Book"/>
          <w:color w:val="000000"/>
        </w:rPr>
        <w:t xml:space="preserve">. </w:t>
      </w:r>
      <w:r w:rsidRPr="004970E7">
        <w:rPr>
          <w:rFonts w:ascii="Bookman Old Style" w:hAnsi="Bookman Old Style" w:cs="OfficinaSansStd-Book"/>
          <w:color w:val="000000"/>
        </w:rPr>
        <w:t xml:space="preserve"> Sometimes it is</w:t>
      </w:r>
      <w:r w:rsidRPr="004970E7">
        <w:rPr>
          <w:rFonts w:ascii="Bookman Old Style" w:hAnsi="Bookman Old Style" w:cs="OfficinaSansStd-Book"/>
          <w:color w:val="000000"/>
        </w:rPr>
        <w:t xml:space="preserve"> </w:t>
      </w:r>
      <w:proofErr w:type="gramStart"/>
      <w:r w:rsidRPr="004970E7">
        <w:rPr>
          <w:rFonts w:ascii="Bookman Old Style" w:hAnsi="Bookman Old Style" w:cs="OfficinaSansStd-Book"/>
          <w:color w:val="000000"/>
        </w:rPr>
        <w:t>refer</w:t>
      </w:r>
      <w:proofErr w:type="gramEnd"/>
      <w:r w:rsidRPr="004970E7">
        <w:rPr>
          <w:rFonts w:ascii="Bookman Old Style" w:hAnsi="Bookman Old Style" w:cs="OfficinaSansStd-Book"/>
          <w:color w:val="000000"/>
        </w:rPr>
        <w:t xml:space="preserve"> to as grid computing.</w:t>
      </w:r>
    </w:p>
    <w:p w14:paraId="1C27981E" w14:textId="77777777" w:rsidR="004970E7" w:rsidRDefault="004970E7" w:rsidP="004970E7">
      <w:pPr>
        <w:pStyle w:val="NormalWeb"/>
        <w:spacing w:line="360" w:lineRule="auto"/>
        <w:rPr>
          <w:rFonts w:ascii="Bookman Old Style" w:hAnsi="Bookman Old Style" w:cs="OfficinaSansStd-Book"/>
          <w:color w:val="000000"/>
          <w:sz w:val="22"/>
          <w:szCs w:val="22"/>
        </w:rPr>
      </w:pPr>
      <w:r w:rsidRPr="004970E7">
        <w:rPr>
          <w:rFonts w:ascii="Bookman Old Style" w:hAnsi="Bookman Old Style" w:cs="OfficinaSansStd-Book"/>
          <w:color w:val="000000"/>
          <w:sz w:val="22"/>
          <w:szCs w:val="22"/>
        </w:rPr>
        <w:t>Massively parallel computers have evolved from the linking together of a</w:t>
      </w:r>
      <w:r w:rsidRPr="004970E7">
        <w:rPr>
          <w:rFonts w:ascii="Bookman Old Style" w:hAnsi="Bookman Old Style" w:cs="OfficinaSansStd-Book"/>
          <w:color w:val="000000"/>
          <w:sz w:val="22"/>
          <w:szCs w:val="22"/>
        </w:rPr>
        <w:t xml:space="preserve"> </w:t>
      </w:r>
      <w:r w:rsidRPr="004970E7">
        <w:rPr>
          <w:rFonts w:ascii="Bookman Old Style" w:hAnsi="Bookman Old Style" w:cs="OfficinaSansStd-Book"/>
          <w:color w:val="000000"/>
          <w:sz w:val="22"/>
          <w:szCs w:val="22"/>
        </w:rPr>
        <w:t>number of computers, effectively forming one machine with several thousand</w:t>
      </w:r>
      <w:r w:rsidRPr="004970E7">
        <w:rPr>
          <w:rFonts w:ascii="Bookman Old Style" w:hAnsi="Bookman Old Style" w:cs="OfficinaSansStd-Book"/>
          <w:color w:val="000000"/>
          <w:sz w:val="22"/>
          <w:szCs w:val="22"/>
        </w:rPr>
        <w:t xml:space="preserve"> </w:t>
      </w:r>
      <w:r w:rsidRPr="004970E7">
        <w:rPr>
          <w:rFonts w:ascii="Bookman Old Style" w:hAnsi="Bookman Old Style" w:cs="OfficinaSansStd-Book"/>
          <w:color w:val="000000"/>
          <w:sz w:val="22"/>
          <w:szCs w:val="22"/>
        </w:rPr>
        <w:t>processors. This was driven by the need to solve increasingly complex problems</w:t>
      </w:r>
      <w:r w:rsidRPr="004970E7">
        <w:rPr>
          <w:rFonts w:ascii="Bookman Old Style" w:hAnsi="Bookman Old Style" w:cs="OfficinaSansStd-Book"/>
          <w:color w:val="000000"/>
          <w:sz w:val="22"/>
          <w:szCs w:val="22"/>
        </w:rPr>
        <w:t xml:space="preserve"> </w:t>
      </w:r>
      <w:r w:rsidRPr="004970E7">
        <w:rPr>
          <w:rFonts w:ascii="Bookman Old Style" w:hAnsi="Bookman Old Style" w:cs="OfficinaSansStd-Book"/>
          <w:color w:val="000000"/>
          <w:sz w:val="22"/>
          <w:szCs w:val="22"/>
        </w:rPr>
        <w:t>in the world of science and mathematics.</w:t>
      </w:r>
    </w:p>
    <w:p w14:paraId="7FFF6C9A" w14:textId="604B0A17" w:rsidR="004970E7" w:rsidRDefault="004970E7" w:rsidP="004970E7">
      <w:pPr>
        <w:pStyle w:val="NormalWeb"/>
        <w:spacing w:line="360" w:lineRule="auto"/>
        <w:rPr>
          <w:rFonts w:ascii="Bookman Old Style" w:hAnsi="Bookman Old Style" w:cs="OfficinaSansStd-Book"/>
          <w:color w:val="000000"/>
          <w:sz w:val="22"/>
          <w:szCs w:val="22"/>
        </w:rPr>
      </w:pPr>
      <w:r>
        <w:rPr>
          <w:noProof/>
        </w:rPr>
        <w:drawing>
          <wp:anchor distT="0" distB="0" distL="114300" distR="114300" simplePos="0" relativeHeight="251658240" behindDoc="1" locked="0" layoutInCell="1" allowOverlap="1" wp14:anchorId="5230539A" wp14:editId="540A49BE">
            <wp:simplePos x="0" y="0"/>
            <wp:positionH relativeFrom="column">
              <wp:posOffset>1534160</wp:posOffset>
            </wp:positionH>
            <wp:positionV relativeFrom="paragraph">
              <wp:posOffset>1284577</wp:posOffset>
            </wp:positionV>
            <wp:extent cx="2059388" cy="1892034"/>
            <wp:effectExtent l="0" t="0" r="0" b="0"/>
            <wp:wrapTight wrapText="bothSides">
              <wp:wrapPolygon edited="0">
                <wp:start x="0" y="0"/>
                <wp:lineTo x="0" y="21317"/>
                <wp:lineTo x="21380" y="21317"/>
                <wp:lineTo x="2138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59388" cy="1892034"/>
                    </a:xfrm>
                    <a:prstGeom prst="rect">
                      <a:avLst/>
                    </a:prstGeom>
                  </pic:spPr>
                </pic:pic>
              </a:graphicData>
            </a:graphic>
            <wp14:sizeRelH relativeFrom="page">
              <wp14:pctWidth>0</wp14:pctWidth>
            </wp14:sizeRelH>
            <wp14:sizeRelV relativeFrom="page">
              <wp14:pctHeight>0</wp14:pctHeight>
            </wp14:sizeRelV>
          </wp:anchor>
        </w:drawing>
      </w:r>
      <w:r w:rsidRPr="004970E7">
        <w:rPr>
          <w:rFonts w:ascii="Bookman Old Style" w:hAnsi="Bookman Old Style" w:cs="OfficinaSansStd-Book"/>
          <w:color w:val="000000"/>
          <w:sz w:val="22"/>
          <w:szCs w:val="22"/>
        </w:rPr>
        <w:t xml:space="preserve"> By linking computers (processors)</w:t>
      </w:r>
      <w:r w:rsidRPr="004970E7">
        <w:rPr>
          <w:rFonts w:ascii="Bookman Old Style" w:hAnsi="Bookman Old Style" w:cs="OfficinaSansStd-Book"/>
          <w:color w:val="000000"/>
          <w:sz w:val="22"/>
          <w:szCs w:val="22"/>
        </w:rPr>
        <w:t xml:space="preserve"> </w:t>
      </w:r>
      <w:r w:rsidRPr="004970E7">
        <w:rPr>
          <w:rFonts w:ascii="Bookman Old Style" w:hAnsi="Bookman Old Style" w:cs="OfficinaSansStd-Book"/>
          <w:color w:val="000000"/>
          <w:sz w:val="22"/>
          <w:szCs w:val="22"/>
        </w:rPr>
        <w:t>together in this way, it massively increases the processing power of the ‘single</w:t>
      </w:r>
      <w:r w:rsidRPr="004970E7">
        <w:rPr>
          <w:rFonts w:ascii="Bookman Old Style" w:hAnsi="Bookman Old Style" w:cs="OfficinaSansStd-Book"/>
          <w:color w:val="000000"/>
          <w:sz w:val="22"/>
          <w:szCs w:val="22"/>
        </w:rPr>
        <w:t xml:space="preserve"> </w:t>
      </w:r>
      <w:r w:rsidRPr="004970E7">
        <w:rPr>
          <w:rFonts w:ascii="Bookman Old Style" w:hAnsi="Bookman Old Style" w:cs="OfficinaSansStd-Book"/>
          <w:color w:val="000000"/>
          <w:sz w:val="22"/>
          <w:szCs w:val="22"/>
        </w:rPr>
        <w:t>machine’. This is subtly different to cluster computers where each computer</w:t>
      </w:r>
      <w:r w:rsidRPr="004970E7">
        <w:rPr>
          <w:rFonts w:ascii="Bookman Old Style" w:hAnsi="Bookman Old Style" w:cs="OfficinaSansStd-Book"/>
          <w:color w:val="000000"/>
          <w:sz w:val="22"/>
          <w:szCs w:val="22"/>
        </w:rPr>
        <w:t xml:space="preserve"> </w:t>
      </w:r>
      <w:r w:rsidRPr="004970E7">
        <w:rPr>
          <w:rFonts w:ascii="Bookman Old Style" w:hAnsi="Bookman Old Style" w:cs="OfficinaSansStd-Book"/>
          <w:color w:val="000000"/>
          <w:sz w:val="22"/>
          <w:szCs w:val="22"/>
        </w:rPr>
        <w:t>(processor) remains largely independent. In massively parallel computers, each</w:t>
      </w:r>
      <w:r w:rsidRPr="004970E7">
        <w:rPr>
          <w:rFonts w:ascii="Bookman Old Style" w:hAnsi="Bookman Old Style" w:cs="OfficinaSansStd-Book"/>
          <w:color w:val="000000"/>
          <w:sz w:val="22"/>
          <w:szCs w:val="22"/>
        </w:rPr>
        <w:t xml:space="preserve"> </w:t>
      </w:r>
      <w:r w:rsidRPr="004970E7">
        <w:rPr>
          <w:rFonts w:ascii="Bookman Old Style" w:hAnsi="Bookman Old Style" w:cs="OfficinaSansStd-Book"/>
          <w:color w:val="000000"/>
          <w:sz w:val="22"/>
          <w:szCs w:val="22"/>
        </w:rPr>
        <w:t>processor will carry out part of the processing and communication between</w:t>
      </w:r>
      <w:r w:rsidRPr="004970E7">
        <w:rPr>
          <w:rFonts w:ascii="Bookman Old Style" w:hAnsi="Bookman Old Style" w:cs="OfficinaSansStd-Book"/>
          <w:color w:val="000000"/>
          <w:sz w:val="22"/>
          <w:szCs w:val="22"/>
        </w:rPr>
        <w:t xml:space="preserve"> </w:t>
      </w:r>
      <w:r w:rsidRPr="004970E7">
        <w:rPr>
          <w:rFonts w:ascii="Bookman Old Style" w:hAnsi="Bookman Old Style" w:cs="OfficinaSansStd-Book"/>
          <w:color w:val="000000"/>
          <w:sz w:val="22"/>
          <w:szCs w:val="22"/>
        </w:rPr>
        <w:t xml:space="preserve">computers is achieved via interconnected data pathways. </w:t>
      </w:r>
    </w:p>
    <w:p w14:paraId="09F3AC05" w14:textId="363793EA" w:rsidR="004970E7" w:rsidRDefault="004970E7" w:rsidP="004970E7">
      <w:pPr>
        <w:pStyle w:val="NormalWeb"/>
        <w:spacing w:line="360" w:lineRule="auto"/>
        <w:rPr>
          <w:rFonts w:ascii="Bookman Old Style" w:hAnsi="Bookman Old Style" w:cs="OfficinaSansStd-Book"/>
          <w:color w:val="000000"/>
          <w:sz w:val="22"/>
          <w:szCs w:val="22"/>
        </w:rPr>
      </w:pPr>
    </w:p>
    <w:p w14:paraId="77890B5B" w14:textId="1265546B" w:rsidR="004970E7" w:rsidRDefault="004970E7" w:rsidP="004970E7">
      <w:pPr>
        <w:pStyle w:val="NormalWeb"/>
        <w:spacing w:line="360" w:lineRule="auto"/>
        <w:rPr>
          <w:rFonts w:ascii="Bookman Old Style" w:hAnsi="Bookman Old Style" w:cs="OfficinaSansStd-Book"/>
          <w:color w:val="000000"/>
          <w:sz w:val="22"/>
          <w:szCs w:val="22"/>
        </w:rPr>
      </w:pPr>
    </w:p>
    <w:p w14:paraId="23B4A144" w14:textId="2825529E" w:rsidR="004970E7" w:rsidRDefault="004970E7" w:rsidP="004970E7">
      <w:pPr>
        <w:pStyle w:val="NormalWeb"/>
        <w:spacing w:line="360" w:lineRule="auto"/>
        <w:rPr>
          <w:rFonts w:ascii="Bookman Old Style" w:hAnsi="Bookman Old Style" w:cs="OfficinaSansStd-Book"/>
          <w:color w:val="000000"/>
          <w:sz w:val="22"/>
          <w:szCs w:val="22"/>
        </w:rPr>
      </w:pPr>
    </w:p>
    <w:p w14:paraId="3F92AE54" w14:textId="29BBEA72" w:rsidR="004970E7" w:rsidRDefault="004970E7" w:rsidP="004970E7">
      <w:pPr>
        <w:pStyle w:val="NormalWeb"/>
        <w:spacing w:line="360" w:lineRule="auto"/>
        <w:rPr>
          <w:rFonts w:ascii="Bookman Old Style" w:hAnsi="Bookman Old Style" w:cs="OfficinaSansStd-Book"/>
          <w:color w:val="000000"/>
          <w:sz w:val="22"/>
          <w:szCs w:val="22"/>
        </w:rPr>
      </w:pPr>
    </w:p>
    <w:p w14:paraId="291DEAE3" w14:textId="77777777" w:rsidR="004970E7" w:rsidRPr="004970E7" w:rsidRDefault="004970E7" w:rsidP="004970E7">
      <w:pPr>
        <w:pStyle w:val="NormalWeb"/>
        <w:spacing w:line="360" w:lineRule="auto"/>
        <w:rPr>
          <w:rFonts w:ascii="Bookman Old Style" w:hAnsi="Bookman Old Style" w:cs="OfficinaSansStd-Book"/>
          <w:color w:val="000000"/>
          <w:sz w:val="22"/>
          <w:szCs w:val="22"/>
        </w:rPr>
      </w:pPr>
    </w:p>
    <w:p w14:paraId="553BE1B8" w14:textId="1A0D0181" w:rsidR="00D45A11" w:rsidRDefault="00D45A11" w:rsidP="004970E7">
      <w:pPr>
        <w:pStyle w:val="NormalWeb"/>
        <w:spacing w:line="360" w:lineRule="auto"/>
        <w:rPr>
          <w:rFonts w:ascii="Bookman Old Style" w:hAnsi="Bookman Old Style"/>
          <w:sz w:val="22"/>
          <w:szCs w:val="22"/>
        </w:rPr>
      </w:pPr>
      <w:r w:rsidRPr="00D45A11">
        <w:rPr>
          <w:rFonts w:ascii="Bookman Old Style" w:hAnsi="Bookman Old Style"/>
          <w:sz w:val="22"/>
          <w:szCs w:val="22"/>
        </w:rPr>
        <w:t xml:space="preserve">A massively parallel computer is a specialized type of computing system characterized by its ability to employ a large number of processors or processing elements simultaneously in order to execute computations. </w:t>
      </w:r>
    </w:p>
    <w:p w14:paraId="28629EEB" w14:textId="315BD130" w:rsidR="00D45A11" w:rsidRDefault="00D45A11" w:rsidP="00FD68D8">
      <w:pPr>
        <w:pStyle w:val="NormalWeb"/>
        <w:spacing w:line="360" w:lineRule="auto"/>
        <w:rPr>
          <w:rFonts w:ascii="Bookman Old Style" w:hAnsi="Bookman Old Style"/>
          <w:sz w:val="22"/>
          <w:szCs w:val="22"/>
        </w:rPr>
      </w:pPr>
      <w:r w:rsidRPr="00D45A11">
        <w:rPr>
          <w:rFonts w:ascii="Bookman Old Style" w:hAnsi="Bookman Old Style"/>
          <w:sz w:val="22"/>
          <w:szCs w:val="22"/>
        </w:rPr>
        <w:t xml:space="preserve">These processors, </w:t>
      </w:r>
      <w:r>
        <w:rPr>
          <w:rFonts w:ascii="Bookman Old Style" w:hAnsi="Bookman Old Style"/>
          <w:sz w:val="22"/>
          <w:szCs w:val="22"/>
        </w:rPr>
        <w:t xml:space="preserve">can be </w:t>
      </w:r>
      <w:r w:rsidRPr="00D45A11">
        <w:rPr>
          <w:rFonts w:ascii="Bookman Old Style" w:hAnsi="Bookman Old Style"/>
          <w:sz w:val="22"/>
          <w:szCs w:val="22"/>
        </w:rPr>
        <w:t xml:space="preserve">in the thousands to even millions, work </w:t>
      </w:r>
      <w:r>
        <w:rPr>
          <w:rFonts w:ascii="Bookman Old Style" w:hAnsi="Bookman Old Style"/>
          <w:sz w:val="22"/>
          <w:szCs w:val="22"/>
        </w:rPr>
        <w:t>together</w:t>
      </w:r>
      <w:r w:rsidRPr="00D45A11">
        <w:rPr>
          <w:rFonts w:ascii="Bookman Old Style" w:hAnsi="Bookman Old Style"/>
          <w:sz w:val="22"/>
          <w:szCs w:val="22"/>
        </w:rPr>
        <w:t xml:space="preserve"> to address a given problem. In such a system, each processor typically </w:t>
      </w:r>
      <w:r>
        <w:rPr>
          <w:rFonts w:ascii="Bookman Old Style" w:hAnsi="Bookman Old Style"/>
          <w:sz w:val="22"/>
          <w:szCs w:val="22"/>
        </w:rPr>
        <w:t>has</w:t>
      </w:r>
      <w:r w:rsidRPr="00D45A11">
        <w:rPr>
          <w:rFonts w:ascii="Bookman Old Style" w:hAnsi="Bookman Old Style"/>
          <w:sz w:val="22"/>
          <w:szCs w:val="22"/>
        </w:rPr>
        <w:t xml:space="preserve"> its own memory, and </w:t>
      </w:r>
      <w:r w:rsidRPr="00D45A11">
        <w:rPr>
          <w:rFonts w:ascii="Bookman Old Style" w:hAnsi="Bookman Old Style"/>
          <w:sz w:val="22"/>
          <w:szCs w:val="22"/>
        </w:rPr>
        <w:lastRenderedPageBreak/>
        <w:t xml:space="preserve">communication between these processors is </w:t>
      </w:r>
      <w:r>
        <w:rPr>
          <w:rFonts w:ascii="Bookman Old Style" w:hAnsi="Bookman Old Style"/>
          <w:sz w:val="22"/>
          <w:szCs w:val="22"/>
        </w:rPr>
        <w:t>done via</w:t>
      </w:r>
      <w:r w:rsidRPr="00D45A11">
        <w:rPr>
          <w:rFonts w:ascii="Bookman Old Style" w:hAnsi="Bookman Old Style"/>
          <w:sz w:val="22"/>
          <w:szCs w:val="22"/>
        </w:rPr>
        <w:t xml:space="preserve"> a dedicated high-speed interconnect network.</w:t>
      </w:r>
    </w:p>
    <w:p w14:paraId="0E166FCB" w14:textId="6086A486" w:rsidR="00AE2077" w:rsidRPr="004E74E0" w:rsidRDefault="004E74E0" w:rsidP="00FD68D8">
      <w:pPr>
        <w:pStyle w:val="NormalWeb"/>
        <w:spacing w:line="360" w:lineRule="auto"/>
        <w:rPr>
          <w:rFonts w:ascii="Bookman Old Style" w:hAnsi="Bookman Old Style"/>
          <w:sz w:val="22"/>
          <w:szCs w:val="22"/>
        </w:rPr>
      </w:pPr>
      <w:r w:rsidRPr="004E74E0">
        <w:rPr>
          <w:rFonts w:ascii="Bookman Old Style" w:hAnsi="Bookman Old Style"/>
          <w:sz w:val="22"/>
          <w:szCs w:val="22"/>
        </w:rPr>
        <w:t>Massively parallel computers refer to a class of computers designed to process tasks using a large number of processors that work together in parallel to perform computations. These machines are built to handle a massive number of instructions and data simultaneously.</w:t>
      </w:r>
    </w:p>
    <w:p w14:paraId="4DA5319A" w14:textId="77777777" w:rsidR="00D45A11" w:rsidRDefault="00D45A11" w:rsidP="00D45A11">
      <w:pPr>
        <w:pStyle w:val="NormalWeb"/>
        <w:rPr>
          <w:rFonts w:ascii="Bookman Old Style" w:hAnsi="Bookman Old Style"/>
          <w:sz w:val="22"/>
          <w:szCs w:val="22"/>
        </w:rPr>
      </w:pPr>
      <w:r>
        <w:rPr>
          <w:rFonts w:ascii="Bookman Old Style" w:hAnsi="Bookman Old Style"/>
          <w:sz w:val="22"/>
          <w:szCs w:val="22"/>
        </w:rPr>
        <w:t xml:space="preserve">Features </w:t>
      </w:r>
    </w:p>
    <w:p w14:paraId="1D5CA895" w14:textId="044D6C1A" w:rsidR="00D45A11" w:rsidRPr="00424F14" w:rsidRDefault="00D45A11" w:rsidP="00424F14">
      <w:pPr>
        <w:pStyle w:val="NormalWeb"/>
        <w:numPr>
          <w:ilvl w:val="0"/>
          <w:numId w:val="13"/>
        </w:numPr>
        <w:spacing w:line="360" w:lineRule="auto"/>
        <w:rPr>
          <w:rFonts w:ascii="Bookman Old Style" w:hAnsi="Bookman Old Style"/>
          <w:sz w:val="22"/>
          <w:szCs w:val="22"/>
        </w:rPr>
      </w:pPr>
      <w:r w:rsidRPr="00424F14">
        <w:rPr>
          <w:rFonts w:ascii="Bookman Old Style" w:hAnsi="Bookman Old Style"/>
          <w:sz w:val="22"/>
          <w:szCs w:val="22"/>
        </w:rPr>
        <w:t xml:space="preserve">Large Number of Processors: These systems </w:t>
      </w:r>
      <w:proofErr w:type="gramStart"/>
      <w:r w:rsidRPr="00424F14">
        <w:rPr>
          <w:rFonts w:ascii="Bookman Old Style" w:hAnsi="Bookman Old Style"/>
          <w:sz w:val="22"/>
          <w:szCs w:val="22"/>
        </w:rPr>
        <w:t>has</w:t>
      </w:r>
      <w:proofErr w:type="gramEnd"/>
      <w:r w:rsidRPr="00424F14">
        <w:rPr>
          <w:rFonts w:ascii="Bookman Old Style" w:hAnsi="Bookman Old Style"/>
          <w:sz w:val="22"/>
          <w:szCs w:val="22"/>
        </w:rPr>
        <w:t xml:space="preserve"> thousands to millions of processors or processing cores.</w:t>
      </w:r>
    </w:p>
    <w:p w14:paraId="7A1C630B" w14:textId="00531F35" w:rsidR="00D45A11" w:rsidRPr="00424F14" w:rsidRDefault="00D45A11" w:rsidP="00424F14">
      <w:pPr>
        <w:pStyle w:val="NormalWeb"/>
        <w:numPr>
          <w:ilvl w:val="0"/>
          <w:numId w:val="13"/>
        </w:numPr>
        <w:spacing w:line="360" w:lineRule="auto"/>
        <w:rPr>
          <w:rFonts w:ascii="Bookman Old Style" w:hAnsi="Bookman Old Style"/>
          <w:sz w:val="22"/>
          <w:szCs w:val="22"/>
        </w:rPr>
      </w:pPr>
      <w:r w:rsidRPr="00424F14">
        <w:rPr>
          <w:rFonts w:ascii="Bookman Old Style" w:hAnsi="Bookman Old Style"/>
          <w:sz w:val="22"/>
          <w:szCs w:val="22"/>
        </w:rPr>
        <w:t>Distributed Memory: Each processor typically has its own memory, and communication between processors is achieved through a high-speed interconnect network.</w:t>
      </w:r>
    </w:p>
    <w:p w14:paraId="7C23BA80" w14:textId="77777777" w:rsidR="00D45A11" w:rsidRPr="00424F14" w:rsidRDefault="00D45A11" w:rsidP="00424F14">
      <w:pPr>
        <w:pStyle w:val="NormalWeb"/>
        <w:numPr>
          <w:ilvl w:val="0"/>
          <w:numId w:val="13"/>
        </w:numPr>
        <w:spacing w:line="360" w:lineRule="auto"/>
        <w:rPr>
          <w:rFonts w:ascii="Bookman Old Style" w:hAnsi="Bookman Old Style"/>
          <w:sz w:val="22"/>
          <w:szCs w:val="22"/>
        </w:rPr>
      </w:pPr>
      <w:r w:rsidRPr="00424F14">
        <w:rPr>
          <w:rFonts w:ascii="Bookman Old Style" w:hAnsi="Bookman Old Style"/>
          <w:sz w:val="22"/>
          <w:szCs w:val="22"/>
        </w:rPr>
        <w:t>Parallel Processing: Operations are performed concurrently by multiple processors, allowing for high computational throughput.</w:t>
      </w:r>
    </w:p>
    <w:p w14:paraId="441D554F" w14:textId="77777777" w:rsidR="00D45A11" w:rsidRPr="00424F14" w:rsidRDefault="00D45A11" w:rsidP="00424F14">
      <w:pPr>
        <w:pStyle w:val="NormalWeb"/>
        <w:numPr>
          <w:ilvl w:val="0"/>
          <w:numId w:val="13"/>
        </w:numPr>
        <w:spacing w:line="360" w:lineRule="auto"/>
        <w:rPr>
          <w:rFonts w:ascii="Bookman Old Style" w:hAnsi="Bookman Old Style"/>
          <w:sz w:val="22"/>
          <w:szCs w:val="22"/>
        </w:rPr>
      </w:pPr>
      <w:r w:rsidRPr="00424F14">
        <w:rPr>
          <w:rFonts w:ascii="Bookman Old Style" w:hAnsi="Bookman Old Style"/>
          <w:sz w:val="22"/>
          <w:szCs w:val="22"/>
        </w:rPr>
        <w:t xml:space="preserve">Specialized Communication Hardware: these computers </w:t>
      </w:r>
      <w:proofErr w:type="gramStart"/>
      <w:r w:rsidRPr="00424F14">
        <w:rPr>
          <w:rFonts w:ascii="Bookman Old Style" w:hAnsi="Bookman Old Style"/>
          <w:sz w:val="22"/>
          <w:szCs w:val="22"/>
        </w:rPr>
        <w:t>has</w:t>
      </w:r>
      <w:proofErr w:type="gramEnd"/>
      <w:r w:rsidRPr="00424F14">
        <w:rPr>
          <w:rFonts w:ascii="Bookman Old Style" w:hAnsi="Bookman Old Style"/>
          <w:sz w:val="22"/>
          <w:szCs w:val="22"/>
        </w:rPr>
        <w:t xml:space="preserve"> dedicated communication hardware, such as high-speed interconnects, to facilitate efficient data exchange between processors.</w:t>
      </w:r>
    </w:p>
    <w:p w14:paraId="14BB1728" w14:textId="77777777" w:rsidR="00D45A11" w:rsidRPr="00424F14" w:rsidRDefault="00D45A11" w:rsidP="00424F14">
      <w:pPr>
        <w:pStyle w:val="NormalWeb"/>
        <w:numPr>
          <w:ilvl w:val="0"/>
          <w:numId w:val="13"/>
        </w:numPr>
        <w:spacing w:line="360" w:lineRule="auto"/>
        <w:rPr>
          <w:rFonts w:ascii="Bookman Old Style" w:hAnsi="Bookman Old Style"/>
          <w:sz w:val="22"/>
          <w:szCs w:val="22"/>
        </w:rPr>
      </w:pPr>
      <w:r w:rsidRPr="00424F14">
        <w:rPr>
          <w:rFonts w:ascii="Bookman Old Style" w:hAnsi="Bookman Old Style"/>
          <w:sz w:val="22"/>
          <w:szCs w:val="22"/>
        </w:rPr>
        <w:t>Task Decomposition: Problems must be decomposed into smaller, independent subtasks that can be executed simultaneously by different processors.</w:t>
      </w:r>
    </w:p>
    <w:p w14:paraId="0A5BF2CE" w14:textId="77777777" w:rsidR="00D45A11" w:rsidRPr="00424F14" w:rsidRDefault="00D45A11" w:rsidP="00424F14">
      <w:pPr>
        <w:pStyle w:val="NormalWeb"/>
        <w:numPr>
          <w:ilvl w:val="0"/>
          <w:numId w:val="13"/>
        </w:numPr>
        <w:spacing w:line="360" w:lineRule="auto"/>
        <w:rPr>
          <w:rFonts w:ascii="Bookman Old Style" w:hAnsi="Bookman Old Style"/>
          <w:sz w:val="22"/>
          <w:szCs w:val="22"/>
        </w:rPr>
      </w:pPr>
      <w:r w:rsidRPr="00424F14">
        <w:rPr>
          <w:rFonts w:ascii="Bookman Old Style" w:hAnsi="Bookman Old Style"/>
          <w:sz w:val="22"/>
          <w:szCs w:val="22"/>
        </w:rPr>
        <w:t>Scalability: The system is designed to scale, meaning additional processors can be added to increase computational power.</w:t>
      </w:r>
    </w:p>
    <w:p w14:paraId="4584600D" w14:textId="77777777" w:rsidR="00D45A11" w:rsidRPr="00424F14" w:rsidRDefault="00D45A11" w:rsidP="00424F14">
      <w:pPr>
        <w:pStyle w:val="NormalWeb"/>
        <w:numPr>
          <w:ilvl w:val="0"/>
          <w:numId w:val="13"/>
        </w:numPr>
        <w:spacing w:line="360" w:lineRule="auto"/>
        <w:rPr>
          <w:rFonts w:ascii="Bookman Old Style" w:hAnsi="Bookman Old Style"/>
          <w:sz w:val="22"/>
          <w:szCs w:val="22"/>
        </w:rPr>
      </w:pPr>
      <w:r w:rsidRPr="00424F14">
        <w:rPr>
          <w:rFonts w:ascii="Bookman Old Style" w:hAnsi="Bookman Old Style"/>
          <w:sz w:val="22"/>
          <w:szCs w:val="22"/>
        </w:rPr>
        <w:t>Parallel Programming Models: Software for massively parallel computers is typically written using specialized parallel programming models, such as message passing (MPI) or shared-memory (OpenMP), to coordinate tasks and manage data sharing.</w:t>
      </w:r>
    </w:p>
    <w:p w14:paraId="453CC665" w14:textId="77777777" w:rsidR="00D45A11" w:rsidRPr="00424F14" w:rsidRDefault="00D45A11" w:rsidP="00424F14">
      <w:pPr>
        <w:pStyle w:val="NormalWeb"/>
        <w:numPr>
          <w:ilvl w:val="0"/>
          <w:numId w:val="13"/>
        </w:numPr>
        <w:spacing w:line="360" w:lineRule="auto"/>
        <w:rPr>
          <w:rFonts w:ascii="Bookman Old Style" w:hAnsi="Bookman Old Style"/>
          <w:sz w:val="22"/>
          <w:szCs w:val="22"/>
        </w:rPr>
      </w:pPr>
      <w:r w:rsidRPr="00424F14">
        <w:rPr>
          <w:rFonts w:ascii="Bookman Old Style" w:hAnsi="Bookman Old Style"/>
          <w:sz w:val="22"/>
          <w:szCs w:val="22"/>
        </w:rPr>
        <w:t>High Computational Throughput: these computers excel at tasks that can be highly parallelized, where many computations can be carried out simultaneously.</w:t>
      </w:r>
    </w:p>
    <w:p w14:paraId="12E0BAD4" w14:textId="77777777" w:rsidR="00D45A11" w:rsidRPr="00424F14" w:rsidRDefault="00D45A11" w:rsidP="00424F14">
      <w:pPr>
        <w:pStyle w:val="NormalWeb"/>
        <w:spacing w:line="360" w:lineRule="auto"/>
        <w:rPr>
          <w:rFonts w:ascii="Bookman Old Style" w:hAnsi="Bookman Old Style"/>
          <w:sz w:val="22"/>
          <w:szCs w:val="22"/>
        </w:rPr>
      </w:pPr>
    </w:p>
    <w:p w14:paraId="16E6A96C" w14:textId="20402F83" w:rsidR="00D45A11" w:rsidRPr="00424F14" w:rsidRDefault="00D45A11" w:rsidP="00424F14">
      <w:pPr>
        <w:pStyle w:val="NormalWeb"/>
        <w:spacing w:line="360" w:lineRule="auto"/>
        <w:rPr>
          <w:rFonts w:ascii="Bookman Old Style" w:hAnsi="Bookman Old Style"/>
          <w:sz w:val="22"/>
          <w:szCs w:val="22"/>
        </w:rPr>
      </w:pPr>
      <w:r w:rsidRPr="00424F14">
        <w:rPr>
          <w:rFonts w:ascii="Bookman Old Style" w:hAnsi="Bookman Old Style"/>
          <w:sz w:val="22"/>
          <w:szCs w:val="22"/>
        </w:rPr>
        <w:lastRenderedPageBreak/>
        <w:t>These computers are used for tasks that require a tremendous amount of computational power, such as scientific simulations, complex calculations, and big data processing. Examples of applications include climate modeling, nuclear simulations, fluid dynamics, molecular modeling, and certain types of artificial intelligence and machine learning tasks.</w:t>
      </w:r>
    </w:p>
    <w:p w14:paraId="4A6CD592" w14:textId="77777777" w:rsidR="00476468" w:rsidRDefault="00476468" w:rsidP="00424F14">
      <w:pPr>
        <w:pStyle w:val="NormalWeb"/>
        <w:spacing w:line="360" w:lineRule="auto"/>
      </w:pPr>
      <w:r w:rsidRPr="00424F14">
        <w:rPr>
          <w:rFonts w:ascii="Bookman Old Style" w:hAnsi="Bookman Old Style"/>
          <w:sz w:val="22"/>
          <w:szCs w:val="22"/>
        </w:rPr>
        <w:t>Examples of massively parallel</w:t>
      </w:r>
      <w:r w:rsidRPr="00476468">
        <w:t xml:space="preserve"> computers include </w:t>
      </w:r>
    </w:p>
    <w:p w14:paraId="41D3FDEF" w14:textId="77777777" w:rsidR="00476468" w:rsidRDefault="00476468" w:rsidP="00476468">
      <w:pPr>
        <w:pStyle w:val="NormalWeb"/>
        <w:numPr>
          <w:ilvl w:val="0"/>
          <w:numId w:val="10"/>
        </w:numPr>
      </w:pPr>
      <w:r w:rsidRPr="00476468">
        <w:t>renowned systems like the IBM Blue Gene series</w:t>
      </w:r>
    </w:p>
    <w:p w14:paraId="5B30A847" w14:textId="77777777" w:rsidR="00476468" w:rsidRDefault="00476468" w:rsidP="00476468">
      <w:pPr>
        <w:pStyle w:val="NormalWeb"/>
        <w:numPr>
          <w:ilvl w:val="0"/>
          <w:numId w:val="10"/>
        </w:numPr>
      </w:pPr>
      <w:r w:rsidRPr="00476468">
        <w:t>Cray XT5/XK6, and, more recently</w:t>
      </w:r>
    </w:p>
    <w:p w14:paraId="529027ED" w14:textId="77777777" w:rsidR="00476468" w:rsidRDefault="00476468" w:rsidP="00476468">
      <w:pPr>
        <w:pStyle w:val="NormalWeb"/>
        <w:numPr>
          <w:ilvl w:val="0"/>
          <w:numId w:val="10"/>
        </w:numPr>
      </w:pPr>
      <w:r w:rsidRPr="00476468">
        <w:t>GPU-based supercomputers such as those from NVIDIA's Tesla and DGX series.</w:t>
      </w:r>
      <w:r>
        <w:t xml:space="preserve"> </w:t>
      </w:r>
    </w:p>
    <w:p w14:paraId="719EB69D" w14:textId="77777777" w:rsidR="00476468" w:rsidRDefault="00476468" w:rsidP="00DE207A">
      <w:pPr>
        <w:pStyle w:val="NormalWeb"/>
        <w:numPr>
          <w:ilvl w:val="0"/>
          <w:numId w:val="10"/>
        </w:numPr>
      </w:pPr>
      <w:r>
        <w:t xml:space="preserve">Used </w:t>
      </w:r>
      <w:r w:rsidRPr="00476468">
        <w:t xml:space="preserve">in scientific exploration and computational-intensive applications, </w:t>
      </w:r>
    </w:p>
    <w:p w14:paraId="454894D3" w14:textId="3F50B3D2" w:rsidR="00476468" w:rsidRDefault="0019040A" w:rsidP="0019040A">
      <w:pPr>
        <w:pStyle w:val="NormalWeb"/>
      </w:pPr>
      <w:r>
        <w:t>Advantages</w:t>
      </w:r>
    </w:p>
    <w:p w14:paraId="775634BE" w14:textId="0589C9B6" w:rsidR="0019040A" w:rsidRDefault="00A43E5F" w:rsidP="00932DF5">
      <w:pPr>
        <w:pStyle w:val="NormalWeb"/>
        <w:numPr>
          <w:ilvl w:val="0"/>
          <w:numId w:val="11"/>
        </w:numPr>
      </w:pPr>
      <w:r>
        <w:t>s</w:t>
      </w:r>
      <w:r w:rsidR="00932DF5">
        <w:t>uitable</w:t>
      </w:r>
      <w:r w:rsidR="0019040A">
        <w:t xml:space="preserve"> for processing and analyzing large volumes of data, making them crucial in big data analytics applications.</w:t>
      </w:r>
    </w:p>
    <w:p w14:paraId="160F5B87" w14:textId="025B36EC" w:rsidR="0019040A" w:rsidRDefault="00932DF5" w:rsidP="00932DF5">
      <w:pPr>
        <w:pStyle w:val="NormalWeb"/>
        <w:numPr>
          <w:ilvl w:val="0"/>
          <w:numId w:val="11"/>
        </w:numPr>
      </w:pPr>
      <w:r>
        <w:t>Used</w:t>
      </w:r>
      <w:r w:rsidR="0019040A">
        <w:t xml:space="preserve"> in training complex machine learning models and executing artificial intelligence algorithms, where the parallel processing capability significantly accelerates training times.</w:t>
      </w:r>
    </w:p>
    <w:p w14:paraId="558AA5B4" w14:textId="77777777" w:rsidR="00932DF5" w:rsidRDefault="00932DF5" w:rsidP="00932DF5">
      <w:pPr>
        <w:pStyle w:val="NormalWeb"/>
      </w:pPr>
      <w:r>
        <w:t>Disadvantages:</w:t>
      </w:r>
    </w:p>
    <w:p w14:paraId="014CCB77" w14:textId="017BB35F" w:rsidR="00932DF5" w:rsidRDefault="00932DF5" w:rsidP="00932DF5">
      <w:pPr>
        <w:pStyle w:val="NormalWeb"/>
        <w:numPr>
          <w:ilvl w:val="0"/>
          <w:numId w:val="12"/>
        </w:numPr>
        <w:spacing w:line="360" w:lineRule="auto"/>
      </w:pPr>
      <w:r>
        <w:t>Requires expertise in parallel programming techniques and an understanding of how to effectively distribute tasks among the processors.</w:t>
      </w:r>
    </w:p>
    <w:p w14:paraId="277DE986" w14:textId="480D0268" w:rsidR="00932DF5" w:rsidRDefault="00932DF5" w:rsidP="00932DF5">
      <w:pPr>
        <w:pStyle w:val="NormalWeb"/>
        <w:numPr>
          <w:ilvl w:val="0"/>
          <w:numId w:val="12"/>
        </w:numPr>
        <w:spacing w:line="360" w:lineRule="auto"/>
      </w:pPr>
      <w:r>
        <w:t xml:space="preserve">Coordinating tasks across a large number of processors can introduce overhead in terms of synchronization and communication. </w:t>
      </w:r>
    </w:p>
    <w:p w14:paraId="24747CF8" w14:textId="3622188A" w:rsidR="00932DF5" w:rsidRDefault="00932DF5" w:rsidP="00932DF5">
      <w:pPr>
        <w:pStyle w:val="NormalWeb"/>
        <w:numPr>
          <w:ilvl w:val="0"/>
          <w:numId w:val="12"/>
        </w:numPr>
        <w:spacing w:line="360" w:lineRule="auto"/>
      </w:pPr>
      <w:r>
        <w:t>Not all applications can be effectively parallelized. Some tasks are inherently sequential and may not benefit significantly from a massively parallel architecture.</w:t>
      </w:r>
    </w:p>
    <w:p w14:paraId="06B61037" w14:textId="551427EB" w:rsidR="00932DF5" w:rsidRDefault="00932DF5" w:rsidP="00932DF5">
      <w:pPr>
        <w:pStyle w:val="NormalWeb"/>
        <w:numPr>
          <w:ilvl w:val="0"/>
          <w:numId w:val="12"/>
        </w:numPr>
        <w:spacing w:line="360" w:lineRule="auto"/>
      </w:pPr>
      <w:r>
        <w:t>Building and maintaining massively parallel systems can be expensive, both in terms of hardware costs and the energy required to power and cool the large number of processors.</w:t>
      </w:r>
    </w:p>
    <w:p w14:paraId="2ADE0737" w14:textId="014C4EA6" w:rsidR="00932DF5" w:rsidRDefault="00932DF5" w:rsidP="00932DF5">
      <w:pPr>
        <w:pStyle w:val="NormalWeb"/>
        <w:numPr>
          <w:ilvl w:val="0"/>
          <w:numId w:val="12"/>
        </w:numPr>
        <w:spacing w:line="360" w:lineRule="auto"/>
      </w:pPr>
      <w:r>
        <w:t>Ensuring the reliability and fault tolerance of massively parallel systems can be complex due to the large number of components. Redundancy and fault-tolerant techniques must be carefully implemented.</w:t>
      </w:r>
    </w:p>
    <w:p w14:paraId="5BC491BE" w14:textId="6771D579" w:rsidR="00932DF5" w:rsidRDefault="00932DF5" w:rsidP="00932DF5">
      <w:pPr>
        <w:pStyle w:val="NormalWeb"/>
        <w:numPr>
          <w:ilvl w:val="0"/>
          <w:numId w:val="12"/>
        </w:numPr>
        <w:spacing w:line="360" w:lineRule="auto"/>
      </w:pPr>
      <w:r>
        <w:t>In systems with distributed memory architecture, managing data across multiple processors can be challenging and requires careful consideration of data distribution and communication patterns.</w:t>
      </w:r>
    </w:p>
    <w:p w14:paraId="76D691EB" w14:textId="69D27D27" w:rsidR="00932DF5" w:rsidRDefault="00932DF5" w:rsidP="00932DF5">
      <w:pPr>
        <w:pStyle w:val="NormalWeb"/>
        <w:numPr>
          <w:ilvl w:val="0"/>
          <w:numId w:val="12"/>
        </w:numPr>
        <w:spacing w:line="360" w:lineRule="auto"/>
      </w:pPr>
      <w:r>
        <w:lastRenderedPageBreak/>
        <w:t>Their individual processors sometimes have lower single-thread performance compared to high-performance single-core processors.</w:t>
      </w:r>
    </w:p>
    <w:p w14:paraId="7ED2C81F" w14:textId="77777777" w:rsidR="0019040A" w:rsidRDefault="0019040A" w:rsidP="00932DF5">
      <w:pPr>
        <w:pStyle w:val="NormalWeb"/>
        <w:spacing w:line="360" w:lineRule="auto"/>
      </w:pPr>
    </w:p>
    <w:p w14:paraId="71AEE0C7" w14:textId="77777777" w:rsidR="00AE2077" w:rsidRDefault="00AE2077" w:rsidP="001D4121">
      <w:pPr>
        <w:shd w:val="clear" w:color="auto" w:fill="FFFFFF"/>
        <w:spacing w:before="60" w:after="100" w:afterAutospacing="1" w:line="375" w:lineRule="atLeast"/>
        <w:jc w:val="both"/>
        <w:rPr>
          <w:rFonts w:ascii="Segoe UI" w:hAnsi="Segoe UI" w:cs="Segoe UI"/>
          <w:color w:val="000000"/>
        </w:rPr>
      </w:pPr>
    </w:p>
    <w:p w14:paraId="33687F12" w14:textId="67C67A9E" w:rsidR="00525DD9" w:rsidRDefault="00525DD9"/>
    <w:sectPr w:rsidR="00525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OfficinaSansStd-Book">
    <w:altName w:val="Calibri"/>
    <w:panose1 w:val="00000000000000000000"/>
    <w:charset w:val="00"/>
    <w:family w:val="swiss"/>
    <w:notTrueType/>
    <w:pitch w:val="default"/>
    <w:sig w:usb0="00000003" w:usb1="00000000" w:usb2="00000000" w:usb3="00000000" w:csb0="00000001" w:csb1="00000000"/>
  </w:font>
  <w:font w:name="OfficinaSansStd-Bold">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21A4"/>
    <w:multiLevelType w:val="hybridMultilevel"/>
    <w:tmpl w:val="F9AE1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35F58"/>
    <w:multiLevelType w:val="multilevel"/>
    <w:tmpl w:val="0192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E723E"/>
    <w:multiLevelType w:val="hybridMultilevel"/>
    <w:tmpl w:val="0A98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56ED2"/>
    <w:multiLevelType w:val="multilevel"/>
    <w:tmpl w:val="9442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52AF1"/>
    <w:multiLevelType w:val="multilevel"/>
    <w:tmpl w:val="3B1E7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77734"/>
    <w:multiLevelType w:val="hybridMultilevel"/>
    <w:tmpl w:val="B79E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495033"/>
    <w:multiLevelType w:val="hybridMultilevel"/>
    <w:tmpl w:val="D36A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73712F"/>
    <w:multiLevelType w:val="multilevel"/>
    <w:tmpl w:val="C89A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9271AE"/>
    <w:multiLevelType w:val="multilevel"/>
    <w:tmpl w:val="E216F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0D1A22"/>
    <w:multiLevelType w:val="multilevel"/>
    <w:tmpl w:val="68D6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AD552B"/>
    <w:multiLevelType w:val="multilevel"/>
    <w:tmpl w:val="449A5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B56DD0"/>
    <w:multiLevelType w:val="multilevel"/>
    <w:tmpl w:val="2B24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E4CF3"/>
    <w:multiLevelType w:val="multilevel"/>
    <w:tmpl w:val="AA9A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4"/>
  </w:num>
  <w:num w:numId="4">
    <w:abstractNumId w:val="3"/>
  </w:num>
  <w:num w:numId="5">
    <w:abstractNumId w:val="12"/>
  </w:num>
  <w:num w:numId="6">
    <w:abstractNumId w:val="9"/>
  </w:num>
  <w:num w:numId="7">
    <w:abstractNumId w:val="1"/>
  </w:num>
  <w:num w:numId="8">
    <w:abstractNumId w:val="8"/>
  </w:num>
  <w:num w:numId="9">
    <w:abstractNumId w:val="11"/>
  </w:num>
  <w:num w:numId="10">
    <w:abstractNumId w:val="6"/>
  </w:num>
  <w:num w:numId="11">
    <w:abstractNumId w:val="0"/>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DD9"/>
    <w:rsid w:val="0004793A"/>
    <w:rsid w:val="0008721A"/>
    <w:rsid w:val="000C480F"/>
    <w:rsid w:val="0019040A"/>
    <w:rsid w:val="001D4121"/>
    <w:rsid w:val="002A5E22"/>
    <w:rsid w:val="00326CE3"/>
    <w:rsid w:val="003F13EB"/>
    <w:rsid w:val="003F6BF1"/>
    <w:rsid w:val="00424F14"/>
    <w:rsid w:val="00476468"/>
    <w:rsid w:val="004970E7"/>
    <w:rsid w:val="004E74E0"/>
    <w:rsid w:val="00525DD9"/>
    <w:rsid w:val="005C538A"/>
    <w:rsid w:val="006034E9"/>
    <w:rsid w:val="007A4F66"/>
    <w:rsid w:val="00920386"/>
    <w:rsid w:val="00932DF5"/>
    <w:rsid w:val="00987F85"/>
    <w:rsid w:val="00A43E5F"/>
    <w:rsid w:val="00AE2077"/>
    <w:rsid w:val="00B80127"/>
    <w:rsid w:val="00CD7DEC"/>
    <w:rsid w:val="00D45A11"/>
    <w:rsid w:val="00D53C13"/>
    <w:rsid w:val="00E34C3A"/>
    <w:rsid w:val="00E9374E"/>
    <w:rsid w:val="00EE2B94"/>
    <w:rsid w:val="00EF79B2"/>
    <w:rsid w:val="00F33B32"/>
    <w:rsid w:val="00FD373D"/>
    <w:rsid w:val="00FD6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807B"/>
  <w15:chartTrackingRefBased/>
  <w15:docId w15:val="{F3485CFA-7827-4AAE-ADF3-BCAC58C84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5D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E20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25D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25D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DD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525D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5DD9"/>
    <w:rPr>
      <w:b/>
      <w:bCs/>
    </w:rPr>
  </w:style>
  <w:style w:type="character" w:styleId="Emphasis">
    <w:name w:val="Emphasis"/>
    <w:basedOn w:val="DefaultParagraphFont"/>
    <w:uiPriority w:val="20"/>
    <w:qFormat/>
    <w:rsid w:val="00525DD9"/>
    <w:rPr>
      <w:i/>
      <w:iCs/>
    </w:rPr>
  </w:style>
  <w:style w:type="paragraph" w:customStyle="1" w:styleId="alt">
    <w:name w:val="alt"/>
    <w:basedOn w:val="Normal"/>
    <w:rsid w:val="00525D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525DD9"/>
  </w:style>
  <w:style w:type="character" w:customStyle="1" w:styleId="attribute-value">
    <w:name w:val="attribute-value"/>
    <w:basedOn w:val="DefaultParagraphFont"/>
    <w:rsid w:val="00525DD9"/>
  </w:style>
  <w:style w:type="character" w:customStyle="1" w:styleId="Heading4Char">
    <w:name w:val="Heading 4 Char"/>
    <w:basedOn w:val="DefaultParagraphFont"/>
    <w:link w:val="Heading4"/>
    <w:uiPriority w:val="9"/>
    <w:semiHidden/>
    <w:rsid w:val="00525DD9"/>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525DD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25DD9"/>
    <w:rPr>
      <w:color w:val="0000FF"/>
      <w:u w:val="single"/>
    </w:rPr>
  </w:style>
  <w:style w:type="character" w:customStyle="1" w:styleId="has-inline-color">
    <w:name w:val="has-inline-color"/>
    <w:basedOn w:val="DefaultParagraphFont"/>
    <w:rsid w:val="001D4121"/>
  </w:style>
  <w:style w:type="character" w:customStyle="1" w:styleId="Heading2Char">
    <w:name w:val="Heading 2 Char"/>
    <w:basedOn w:val="DefaultParagraphFont"/>
    <w:link w:val="Heading2"/>
    <w:uiPriority w:val="9"/>
    <w:semiHidden/>
    <w:rsid w:val="00AE207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2978">
      <w:bodyDiv w:val="1"/>
      <w:marLeft w:val="0"/>
      <w:marRight w:val="0"/>
      <w:marTop w:val="0"/>
      <w:marBottom w:val="0"/>
      <w:divBdr>
        <w:top w:val="none" w:sz="0" w:space="0" w:color="auto"/>
        <w:left w:val="none" w:sz="0" w:space="0" w:color="auto"/>
        <w:bottom w:val="none" w:sz="0" w:space="0" w:color="auto"/>
        <w:right w:val="none" w:sz="0" w:space="0" w:color="auto"/>
      </w:divBdr>
    </w:div>
    <w:div w:id="420033438">
      <w:bodyDiv w:val="1"/>
      <w:marLeft w:val="0"/>
      <w:marRight w:val="0"/>
      <w:marTop w:val="0"/>
      <w:marBottom w:val="0"/>
      <w:divBdr>
        <w:top w:val="none" w:sz="0" w:space="0" w:color="auto"/>
        <w:left w:val="none" w:sz="0" w:space="0" w:color="auto"/>
        <w:bottom w:val="none" w:sz="0" w:space="0" w:color="auto"/>
        <w:right w:val="none" w:sz="0" w:space="0" w:color="auto"/>
      </w:divBdr>
      <w:divsChild>
        <w:div w:id="675037246">
          <w:marLeft w:val="0"/>
          <w:marRight w:val="0"/>
          <w:marTop w:val="0"/>
          <w:marBottom w:val="120"/>
          <w:divBdr>
            <w:top w:val="single" w:sz="6" w:space="0" w:color="auto"/>
            <w:left w:val="single" w:sz="24" w:space="0" w:color="auto"/>
            <w:bottom w:val="single" w:sz="6" w:space="0" w:color="auto"/>
            <w:right w:val="single" w:sz="6" w:space="0" w:color="auto"/>
          </w:divBdr>
        </w:div>
      </w:divsChild>
    </w:div>
    <w:div w:id="619648132">
      <w:bodyDiv w:val="1"/>
      <w:marLeft w:val="0"/>
      <w:marRight w:val="0"/>
      <w:marTop w:val="0"/>
      <w:marBottom w:val="0"/>
      <w:divBdr>
        <w:top w:val="none" w:sz="0" w:space="0" w:color="auto"/>
        <w:left w:val="none" w:sz="0" w:space="0" w:color="auto"/>
        <w:bottom w:val="none" w:sz="0" w:space="0" w:color="auto"/>
        <w:right w:val="none" w:sz="0" w:space="0" w:color="auto"/>
      </w:divBdr>
    </w:div>
    <w:div w:id="642004408">
      <w:bodyDiv w:val="1"/>
      <w:marLeft w:val="0"/>
      <w:marRight w:val="0"/>
      <w:marTop w:val="0"/>
      <w:marBottom w:val="0"/>
      <w:divBdr>
        <w:top w:val="none" w:sz="0" w:space="0" w:color="auto"/>
        <w:left w:val="none" w:sz="0" w:space="0" w:color="auto"/>
        <w:bottom w:val="none" w:sz="0" w:space="0" w:color="auto"/>
        <w:right w:val="none" w:sz="0" w:space="0" w:color="auto"/>
      </w:divBdr>
    </w:div>
    <w:div w:id="672807437">
      <w:bodyDiv w:val="1"/>
      <w:marLeft w:val="0"/>
      <w:marRight w:val="0"/>
      <w:marTop w:val="0"/>
      <w:marBottom w:val="0"/>
      <w:divBdr>
        <w:top w:val="none" w:sz="0" w:space="0" w:color="auto"/>
        <w:left w:val="none" w:sz="0" w:space="0" w:color="auto"/>
        <w:bottom w:val="none" w:sz="0" w:space="0" w:color="auto"/>
        <w:right w:val="none" w:sz="0" w:space="0" w:color="auto"/>
      </w:divBdr>
    </w:div>
    <w:div w:id="800685096">
      <w:bodyDiv w:val="1"/>
      <w:marLeft w:val="0"/>
      <w:marRight w:val="0"/>
      <w:marTop w:val="0"/>
      <w:marBottom w:val="0"/>
      <w:divBdr>
        <w:top w:val="none" w:sz="0" w:space="0" w:color="auto"/>
        <w:left w:val="none" w:sz="0" w:space="0" w:color="auto"/>
        <w:bottom w:val="none" w:sz="0" w:space="0" w:color="auto"/>
        <w:right w:val="none" w:sz="0" w:space="0" w:color="auto"/>
      </w:divBdr>
    </w:div>
    <w:div w:id="827938425">
      <w:bodyDiv w:val="1"/>
      <w:marLeft w:val="0"/>
      <w:marRight w:val="0"/>
      <w:marTop w:val="0"/>
      <w:marBottom w:val="0"/>
      <w:divBdr>
        <w:top w:val="none" w:sz="0" w:space="0" w:color="auto"/>
        <w:left w:val="none" w:sz="0" w:space="0" w:color="auto"/>
        <w:bottom w:val="none" w:sz="0" w:space="0" w:color="auto"/>
        <w:right w:val="none" w:sz="0" w:space="0" w:color="auto"/>
      </w:divBdr>
    </w:div>
    <w:div w:id="834033450">
      <w:bodyDiv w:val="1"/>
      <w:marLeft w:val="0"/>
      <w:marRight w:val="0"/>
      <w:marTop w:val="0"/>
      <w:marBottom w:val="0"/>
      <w:divBdr>
        <w:top w:val="none" w:sz="0" w:space="0" w:color="auto"/>
        <w:left w:val="none" w:sz="0" w:space="0" w:color="auto"/>
        <w:bottom w:val="none" w:sz="0" w:space="0" w:color="auto"/>
        <w:right w:val="none" w:sz="0" w:space="0" w:color="auto"/>
      </w:divBdr>
    </w:div>
    <w:div w:id="850292543">
      <w:bodyDiv w:val="1"/>
      <w:marLeft w:val="0"/>
      <w:marRight w:val="0"/>
      <w:marTop w:val="0"/>
      <w:marBottom w:val="0"/>
      <w:divBdr>
        <w:top w:val="none" w:sz="0" w:space="0" w:color="auto"/>
        <w:left w:val="none" w:sz="0" w:space="0" w:color="auto"/>
        <w:bottom w:val="none" w:sz="0" w:space="0" w:color="auto"/>
        <w:right w:val="none" w:sz="0" w:space="0" w:color="auto"/>
      </w:divBdr>
    </w:div>
    <w:div w:id="912743189">
      <w:bodyDiv w:val="1"/>
      <w:marLeft w:val="0"/>
      <w:marRight w:val="0"/>
      <w:marTop w:val="0"/>
      <w:marBottom w:val="0"/>
      <w:divBdr>
        <w:top w:val="none" w:sz="0" w:space="0" w:color="auto"/>
        <w:left w:val="none" w:sz="0" w:space="0" w:color="auto"/>
        <w:bottom w:val="none" w:sz="0" w:space="0" w:color="auto"/>
        <w:right w:val="none" w:sz="0" w:space="0" w:color="auto"/>
      </w:divBdr>
    </w:div>
    <w:div w:id="936017170">
      <w:bodyDiv w:val="1"/>
      <w:marLeft w:val="0"/>
      <w:marRight w:val="0"/>
      <w:marTop w:val="0"/>
      <w:marBottom w:val="0"/>
      <w:divBdr>
        <w:top w:val="none" w:sz="0" w:space="0" w:color="auto"/>
        <w:left w:val="none" w:sz="0" w:space="0" w:color="auto"/>
        <w:bottom w:val="none" w:sz="0" w:space="0" w:color="auto"/>
        <w:right w:val="none" w:sz="0" w:space="0" w:color="auto"/>
      </w:divBdr>
    </w:div>
    <w:div w:id="979765683">
      <w:bodyDiv w:val="1"/>
      <w:marLeft w:val="0"/>
      <w:marRight w:val="0"/>
      <w:marTop w:val="0"/>
      <w:marBottom w:val="0"/>
      <w:divBdr>
        <w:top w:val="none" w:sz="0" w:space="0" w:color="auto"/>
        <w:left w:val="none" w:sz="0" w:space="0" w:color="auto"/>
        <w:bottom w:val="none" w:sz="0" w:space="0" w:color="auto"/>
        <w:right w:val="none" w:sz="0" w:space="0" w:color="auto"/>
      </w:divBdr>
    </w:div>
    <w:div w:id="1041173748">
      <w:bodyDiv w:val="1"/>
      <w:marLeft w:val="0"/>
      <w:marRight w:val="0"/>
      <w:marTop w:val="0"/>
      <w:marBottom w:val="0"/>
      <w:divBdr>
        <w:top w:val="none" w:sz="0" w:space="0" w:color="auto"/>
        <w:left w:val="none" w:sz="0" w:space="0" w:color="auto"/>
        <w:bottom w:val="none" w:sz="0" w:space="0" w:color="auto"/>
        <w:right w:val="none" w:sz="0" w:space="0" w:color="auto"/>
      </w:divBdr>
    </w:div>
    <w:div w:id="1284653784">
      <w:bodyDiv w:val="1"/>
      <w:marLeft w:val="0"/>
      <w:marRight w:val="0"/>
      <w:marTop w:val="0"/>
      <w:marBottom w:val="0"/>
      <w:divBdr>
        <w:top w:val="none" w:sz="0" w:space="0" w:color="auto"/>
        <w:left w:val="none" w:sz="0" w:space="0" w:color="auto"/>
        <w:bottom w:val="none" w:sz="0" w:space="0" w:color="auto"/>
        <w:right w:val="none" w:sz="0" w:space="0" w:color="auto"/>
      </w:divBdr>
    </w:div>
    <w:div w:id="1321620826">
      <w:bodyDiv w:val="1"/>
      <w:marLeft w:val="0"/>
      <w:marRight w:val="0"/>
      <w:marTop w:val="0"/>
      <w:marBottom w:val="0"/>
      <w:divBdr>
        <w:top w:val="none" w:sz="0" w:space="0" w:color="auto"/>
        <w:left w:val="none" w:sz="0" w:space="0" w:color="auto"/>
        <w:bottom w:val="none" w:sz="0" w:space="0" w:color="auto"/>
        <w:right w:val="none" w:sz="0" w:space="0" w:color="auto"/>
      </w:divBdr>
    </w:div>
    <w:div w:id="1341354231">
      <w:bodyDiv w:val="1"/>
      <w:marLeft w:val="0"/>
      <w:marRight w:val="0"/>
      <w:marTop w:val="0"/>
      <w:marBottom w:val="0"/>
      <w:divBdr>
        <w:top w:val="none" w:sz="0" w:space="0" w:color="auto"/>
        <w:left w:val="none" w:sz="0" w:space="0" w:color="auto"/>
        <w:bottom w:val="none" w:sz="0" w:space="0" w:color="auto"/>
        <w:right w:val="none" w:sz="0" w:space="0" w:color="auto"/>
      </w:divBdr>
    </w:div>
    <w:div w:id="1426075370">
      <w:bodyDiv w:val="1"/>
      <w:marLeft w:val="0"/>
      <w:marRight w:val="0"/>
      <w:marTop w:val="0"/>
      <w:marBottom w:val="0"/>
      <w:divBdr>
        <w:top w:val="none" w:sz="0" w:space="0" w:color="auto"/>
        <w:left w:val="none" w:sz="0" w:space="0" w:color="auto"/>
        <w:bottom w:val="none" w:sz="0" w:space="0" w:color="auto"/>
        <w:right w:val="none" w:sz="0" w:space="0" w:color="auto"/>
      </w:divBdr>
    </w:div>
    <w:div w:id="1428428029">
      <w:bodyDiv w:val="1"/>
      <w:marLeft w:val="0"/>
      <w:marRight w:val="0"/>
      <w:marTop w:val="0"/>
      <w:marBottom w:val="0"/>
      <w:divBdr>
        <w:top w:val="none" w:sz="0" w:space="0" w:color="auto"/>
        <w:left w:val="none" w:sz="0" w:space="0" w:color="auto"/>
        <w:bottom w:val="none" w:sz="0" w:space="0" w:color="auto"/>
        <w:right w:val="none" w:sz="0" w:space="0" w:color="auto"/>
      </w:divBdr>
    </w:div>
    <w:div w:id="1470828658">
      <w:bodyDiv w:val="1"/>
      <w:marLeft w:val="0"/>
      <w:marRight w:val="0"/>
      <w:marTop w:val="0"/>
      <w:marBottom w:val="0"/>
      <w:divBdr>
        <w:top w:val="none" w:sz="0" w:space="0" w:color="auto"/>
        <w:left w:val="none" w:sz="0" w:space="0" w:color="auto"/>
        <w:bottom w:val="none" w:sz="0" w:space="0" w:color="auto"/>
        <w:right w:val="none" w:sz="0" w:space="0" w:color="auto"/>
      </w:divBdr>
    </w:div>
    <w:div w:id="1584333950">
      <w:bodyDiv w:val="1"/>
      <w:marLeft w:val="0"/>
      <w:marRight w:val="0"/>
      <w:marTop w:val="0"/>
      <w:marBottom w:val="0"/>
      <w:divBdr>
        <w:top w:val="none" w:sz="0" w:space="0" w:color="auto"/>
        <w:left w:val="none" w:sz="0" w:space="0" w:color="auto"/>
        <w:bottom w:val="none" w:sz="0" w:space="0" w:color="auto"/>
        <w:right w:val="none" w:sz="0" w:space="0" w:color="auto"/>
      </w:divBdr>
      <w:divsChild>
        <w:div w:id="1299068280">
          <w:marLeft w:val="0"/>
          <w:marRight w:val="0"/>
          <w:marTop w:val="0"/>
          <w:marBottom w:val="0"/>
          <w:divBdr>
            <w:top w:val="none" w:sz="0" w:space="0" w:color="auto"/>
            <w:left w:val="none" w:sz="0" w:space="0" w:color="auto"/>
            <w:bottom w:val="none" w:sz="0" w:space="0" w:color="auto"/>
            <w:right w:val="none" w:sz="0" w:space="0" w:color="auto"/>
          </w:divBdr>
          <w:divsChild>
            <w:div w:id="2123382323">
              <w:marLeft w:val="0"/>
              <w:marRight w:val="0"/>
              <w:marTop w:val="0"/>
              <w:marBottom w:val="0"/>
              <w:divBdr>
                <w:top w:val="none" w:sz="0" w:space="0" w:color="auto"/>
                <w:left w:val="none" w:sz="0" w:space="0" w:color="auto"/>
                <w:bottom w:val="none" w:sz="0" w:space="0" w:color="auto"/>
                <w:right w:val="none" w:sz="0" w:space="0" w:color="auto"/>
              </w:divBdr>
              <w:divsChild>
                <w:div w:id="530343373">
                  <w:marLeft w:val="0"/>
                  <w:marRight w:val="0"/>
                  <w:marTop w:val="0"/>
                  <w:marBottom w:val="0"/>
                  <w:divBdr>
                    <w:top w:val="none" w:sz="0" w:space="0" w:color="auto"/>
                    <w:left w:val="none" w:sz="0" w:space="0" w:color="auto"/>
                    <w:bottom w:val="none" w:sz="0" w:space="0" w:color="auto"/>
                    <w:right w:val="none" w:sz="0" w:space="0" w:color="auto"/>
                  </w:divBdr>
                  <w:divsChild>
                    <w:div w:id="1410735801">
                      <w:marLeft w:val="0"/>
                      <w:marRight w:val="0"/>
                      <w:marTop w:val="0"/>
                      <w:marBottom w:val="0"/>
                      <w:divBdr>
                        <w:top w:val="none" w:sz="0" w:space="0" w:color="auto"/>
                        <w:left w:val="none" w:sz="0" w:space="0" w:color="auto"/>
                        <w:bottom w:val="none" w:sz="0" w:space="0" w:color="auto"/>
                        <w:right w:val="none" w:sz="0" w:space="0" w:color="auto"/>
                      </w:divBdr>
                      <w:divsChild>
                        <w:div w:id="138109130">
                          <w:marLeft w:val="0"/>
                          <w:marRight w:val="0"/>
                          <w:marTop w:val="0"/>
                          <w:marBottom w:val="0"/>
                          <w:divBdr>
                            <w:top w:val="none" w:sz="0" w:space="0" w:color="auto"/>
                            <w:left w:val="none" w:sz="0" w:space="0" w:color="auto"/>
                            <w:bottom w:val="none" w:sz="0" w:space="0" w:color="auto"/>
                            <w:right w:val="none" w:sz="0" w:space="0" w:color="auto"/>
                          </w:divBdr>
                          <w:divsChild>
                            <w:div w:id="1730152609">
                              <w:marLeft w:val="0"/>
                              <w:marRight w:val="0"/>
                              <w:marTop w:val="0"/>
                              <w:marBottom w:val="0"/>
                              <w:divBdr>
                                <w:top w:val="none" w:sz="0" w:space="0" w:color="auto"/>
                                <w:left w:val="none" w:sz="0" w:space="0" w:color="auto"/>
                                <w:bottom w:val="none" w:sz="0" w:space="0" w:color="auto"/>
                                <w:right w:val="none" w:sz="0" w:space="0" w:color="auto"/>
                              </w:divBdr>
                              <w:divsChild>
                                <w:div w:id="2144887968">
                                  <w:marLeft w:val="0"/>
                                  <w:marRight w:val="0"/>
                                  <w:marTop w:val="0"/>
                                  <w:marBottom w:val="0"/>
                                  <w:divBdr>
                                    <w:top w:val="none" w:sz="0" w:space="0" w:color="auto"/>
                                    <w:left w:val="none" w:sz="0" w:space="0" w:color="auto"/>
                                    <w:bottom w:val="none" w:sz="0" w:space="0" w:color="auto"/>
                                    <w:right w:val="none" w:sz="0" w:space="0" w:color="auto"/>
                                  </w:divBdr>
                                  <w:divsChild>
                                    <w:div w:id="12817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414370">
      <w:bodyDiv w:val="1"/>
      <w:marLeft w:val="0"/>
      <w:marRight w:val="0"/>
      <w:marTop w:val="0"/>
      <w:marBottom w:val="0"/>
      <w:divBdr>
        <w:top w:val="none" w:sz="0" w:space="0" w:color="auto"/>
        <w:left w:val="none" w:sz="0" w:space="0" w:color="auto"/>
        <w:bottom w:val="none" w:sz="0" w:space="0" w:color="auto"/>
        <w:right w:val="none" w:sz="0" w:space="0" w:color="auto"/>
      </w:divBdr>
    </w:div>
    <w:div w:id="1889951171">
      <w:bodyDiv w:val="1"/>
      <w:marLeft w:val="0"/>
      <w:marRight w:val="0"/>
      <w:marTop w:val="0"/>
      <w:marBottom w:val="0"/>
      <w:divBdr>
        <w:top w:val="none" w:sz="0" w:space="0" w:color="auto"/>
        <w:left w:val="none" w:sz="0" w:space="0" w:color="auto"/>
        <w:bottom w:val="none" w:sz="0" w:space="0" w:color="auto"/>
        <w:right w:val="none" w:sz="0" w:space="0" w:color="auto"/>
      </w:divBdr>
    </w:div>
    <w:div w:id="202108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Harrow School</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ReidSterling</dc:creator>
  <cp:keywords/>
  <dc:description/>
  <cp:lastModifiedBy>Janet ReidSterling</cp:lastModifiedBy>
  <cp:revision>8</cp:revision>
  <dcterms:created xsi:type="dcterms:W3CDTF">2023-09-22T01:10:00Z</dcterms:created>
  <dcterms:modified xsi:type="dcterms:W3CDTF">2024-06-11T07:09:00Z</dcterms:modified>
</cp:coreProperties>
</file>