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06DE2" w14:textId="77777777" w:rsidR="00184DCA" w:rsidRDefault="00184DCA" w:rsidP="00184DCA">
      <w:pPr>
        <w:pStyle w:val="NoSpacing"/>
        <w:jc w:val="center"/>
        <w:rPr>
          <w:sz w:val="52"/>
          <w:szCs w:val="48"/>
          <w:lang w:val="en-US"/>
        </w:rPr>
      </w:pPr>
    </w:p>
    <w:p w14:paraId="5FE5D036" w14:textId="783875DC" w:rsidR="001C0AAE" w:rsidRDefault="00184DCA" w:rsidP="001C0AAE">
      <w:pPr>
        <w:pStyle w:val="NoSpacing"/>
        <w:jc w:val="center"/>
        <w:rPr>
          <w:b/>
          <w:bCs/>
          <w:color w:val="2F5496" w:themeColor="accent1" w:themeShade="BF"/>
          <w:sz w:val="56"/>
          <w:szCs w:val="52"/>
          <w:lang w:val="en-US"/>
        </w:rPr>
      </w:pPr>
      <w:r w:rsidRPr="00184DCA">
        <w:rPr>
          <w:b/>
          <w:bCs/>
          <w:color w:val="2F5496" w:themeColor="accent1" w:themeShade="BF"/>
          <w:sz w:val="56"/>
          <w:szCs w:val="52"/>
          <w:lang w:val="en-US"/>
        </w:rPr>
        <w:t>CurricuLab</w:t>
      </w:r>
    </w:p>
    <w:p w14:paraId="7FBF8E58" w14:textId="5EAAD00C" w:rsidR="001C0AAE" w:rsidRPr="001C0AAE" w:rsidRDefault="001C0AAE" w:rsidP="001C0AAE">
      <w:pPr>
        <w:pStyle w:val="NoSpacing"/>
        <w:jc w:val="center"/>
        <w:rPr>
          <w:b/>
          <w:bCs/>
          <w:color w:val="2F5496" w:themeColor="accent1" w:themeShade="BF"/>
          <w:sz w:val="24"/>
          <w:szCs w:val="22"/>
          <w:lang w:val="en-US"/>
        </w:rPr>
      </w:pPr>
      <w:r w:rsidRPr="001C0AAE">
        <w:rPr>
          <w:b/>
          <w:bCs/>
          <w:color w:val="2F5496" w:themeColor="accent1" w:themeShade="BF"/>
          <w:sz w:val="24"/>
          <w:szCs w:val="22"/>
          <w:lang w:val="en-US"/>
        </w:rPr>
        <w:t xml:space="preserve"> </w:t>
      </w:r>
    </w:p>
    <w:p w14:paraId="0107A257" w14:textId="3FFCB61B" w:rsidR="001C0AAE" w:rsidRPr="001C0AAE" w:rsidRDefault="001C0AAE" w:rsidP="001C0AAE">
      <w:pPr>
        <w:pStyle w:val="NoSpacing"/>
        <w:jc w:val="center"/>
        <w:rPr>
          <w:b/>
          <w:bCs/>
          <w:color w:val="2F5496" w:themeColor="accent1" w:themeShade="BF"/>
          <w:sz w:val="44"/>
          <w:szCs w:val="40"/>
          <w:lang w:val="en-US"/>
        </w:rPr>
      </w:pPr>
      <w:r>
        <w:rPr>
          <w:b/>
          <w:bCs/>
          <w:color w:val="2F5496" w:themeColor="accent1" w:themeShade="BF"/>
          <w:sz w:val="44"/>
          <w:szCs w:val="40"/>
          <w:lang w:val="en-US"/>
        </w:rPr>
        <w:t>T</w:t>
      </w:r>
      <w:r w:rsidRPr="00184DCA">
        <w:rPr>
          <w:b/>
          <w:bCs/>
          <w:color w:val="2F5496" w:themeColor="accent1" w:themeShade="BF"/>
          <w:sz w:val="44"/>
          <w:szCs w:val="40"/>
          <w:lang w:val="en-US"/>
        </w:rPr>
        <w:t>he Student Centric Study Management System</w:t>
      </w:r>
    </w:p>
    <w:p w14:paraId="744BD599" w14:textId="01DD1C06" w:rsidR="0094595D" w:rsidRDefault="00184DCA">
      <w:pPr>
        <w:rPr>
          <w:lang w:val="en-US"/>
        </w:rPr>
      </w:pPr>
      <w:r w:rsidRPr="00184DCA">
        <w:rPr>
          <w:lang w:val="en-US"/>
        </w:rPr>
        <w:drawing>
          <wp:anchor distT="0" distB="0" distL="114300" distR="114300" simplePos="0" relativeHeight="251658240" behindDoc="0" locked="0" layoutInCell="1" allowOverlap="1" wp14:anchorId="79FF08FB" wp14:editId="43FFEABF">
            <wp:simplePos x="0" y="0"/>
            <wp:positionH relativeFrom="column">
              <wp:posOffset>0</wp:posOffset>
            </wp:positionH>
            <wp:positionV relativeFrom="paragraph">
              <wp:posOffset>225691</wp:posOffset>
            </wp:positionV>
            <wp:extent cx="5731510" cy="322389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A1133" w14:textId="77777777" w:rsidR="00184DCA" w:rsidRPr="00184DCA" w:rsidRDefault="00184DCA" w:rsidP="00184DCA">
      <w:pPr>
        <w:rPr>
          <w:lang w:val="en-US"/>
        </w:rPr>
      </w:pPr>
    </w:p>
    <w:p w14:paraId="0A28CAA6" w14:textId="77777777" w:rsidR="00184DCA" w:rsidRPr="00184DCA" w:rsidRDefault="00184DCA" w:rsidP="00184DCA">
      <w:pPr>
        <w:rPr>
          <w:lang w:val="en-US"/>
        </w:rPr>
      </w:pPr>
    </w:p>
    <w:p w14:paraId="57533C45" w14:textId="77777777" w:rsidR="00184DCA" w:rsidRPr="00184DCA" w:rsidRDefault="00184DCA" w:rsidP="00184DCA">
      <w:pPr>
        <w:rPr>
          <w:lang w:val="en-US"/>
        </w:rPr>
      </w:pPr>
    </w:p>
    <w:p w14:paraId="2BBB3DF2" w14:textId="77777777" w:rsidR="00184DCA" w:rsidRPr="00184DCA" w:rsidRDefault="00184DCA" w:rsidP="00184DCA">
      <w:pPr>
        <w:rPr>
          <w:lang w:val="en-US"/>
        </w:rPr>
      </w:pPr>
    </w:p>
    <w:p w14:paraId="5964226A" w14:textId="77777777" w:rsidR="00184DCA" w:rsidRPr="00184DCA" w:rsidRDefault="00184DCA" w:rsidP="00184DCA">
      <w:pPr>
        <w:rPr>
          <w:lang w:val="en-US"/>
        </w:rPr>
      </w:pPr>
    </w:p>
    <w:p w14:paraId="37B191E3" w14:textId="77777777" w:rsidR="00184DCA" w:rsidRPr="00184DCA" w:rsidRDefault="00184DCA" w:rsidP="00184DCA">
      <w:pPr>
        <w:rPr>
          <w:lang w:val="en-US"/>
        </w:rPr>
      </w:pPr>
    </w:p>
    <w:p w14:paraId="6FD054EC" w14:textId="77777777" w:rsidR="00184DCA" w:rsidRPr="00184DCA" w:rsidRDefault="00184DCA" w:rsidP="00184DCA">
      <w:pPr>
        <w:rPr>
          <w:lang w:val="en-US"/>
        </w:rPr>
      </w:pPr>
    </w:p>
    <w:p w14:paraId="79752BC1" w14:textId="77777777" w:rsidR="001C0AAE" w:rsidRDefault="001C0AAE" w:rsidP="001C0AAE">
      <w:pPr>
        <w:pStyle w:val="NoSpacing"/>
        <w:jc w:val="center"/>
        <w:rPr>
          <w:b/>
          <w:bCs/>
          <w:color w:val="2F5496" w:themeColor="accent1" w:themeShade="BF"/>
          <w:sz w:val="44"/>
          <w:szCs w:val="40"/>
          <w:lang w:val="en-US"/>
        </w:rPr>
      </w:pPr>
    </w:p>
    <w:p w14:paraId="72F55928" w14:textId="77777777" w:rsidR="001C0AAE" w:rsidRDefault="001C0AAE" w:rsidP="00184DCA">
      <w:pPr>
        <w:rPr>
          <w:lang w:val="en-US"/>
        </w:rPr>
      </w:pPr>
    </w:p>
    <w:p w14:paraId="6FAFF4C1" w14:textId="77777777" w:rsidR="00184DCA" w:rsidRPr="00184DCA" w:rsidRDefault="00184DCA" w:rsidP="00184DCA">
      <w:pPr>
        <w:pStyle w:val="NoSpacing"/>
        <w:jc w:val="center"/>
        <w:rPr>
          <w:b/>
          <w:bCs/>
          <w:color w:val="2F5496" w:themeColor="accent1" w:themeShade="BF"/>
          <w:sz w:val="36"/>
          <w:szCs w:val="32"/>
          <w:lang w:val="en-US"/>
        </w:rPr>
      </w:pPr>
      <w:r w:rsidRPr="00184DCA">
        <w:rPr>
          <w:b/>
          <w:bCs/>
          <w:color w:val="2F5496" w:themeColor="accent1" w:themeShade="BF"/>
          <w:sz w:val="36"/>
          <w:szCs w:val="32"/>
          <w:lang w:val="en-US"/>
        </w:rPr>
        <w:t>The Technical Team</w:t>
      </w:r>
    </w:p>
    <w:p w14:paraId="56CE835C" w14:textId="77777777" w:rsidR="00184DCA" w:rsidRDefault="00184DCA" w:rsidP="00184DCA">
      <w:pPr>
        <w:pStyle w:val="NoSpacing"/>
        <w:jc w:val="center"/>
        <w:rPr>
          <w:b/>
          <w:bCs/>
          <w:color w:val="2F5496" w:themeColor="accent1" w:themeShade="BF"/>
          <w:sz w:val="32"/>
          <w:szCs w:val="28"/>
          <w:lang w:val="en-US"/>
        </w:rPr>
      </w:pPr>
    </w:p>
    <w:p w14:paraId="0B8CD1A7" w14:textId="4C4D915D" w:rsidR="00184DCA" w:rsidRDefault="00184DCA" w:rsidP="00184DCA">
      <w:pPr>
        <w:pStyle w:val="NoSpacing"/>
        <w:jc w:val="center"/>
        <w:rPr>
          <w:sz w:val="32"/>
          <w:szCs w:val="28"/>
        </w:rPr>
      </w:pPr>
      <w:r w:rsidRPr="00184DCA">
        <w:rPr>
          <w:sz w:val="32"/>
          <w:szCs w:val="28"/>
        </w:rPr>
        <w:t>Harish Ravindra Chavan</w:t>
      </w:r>
    </w:p>
    <w:p w14:paraId="1B6C8C0E" w14:textId="77E41D75" w:rsidR="00184DCA" w:rsidRDefault="00184DCA" w:rsidP="00184DCA">
      <w:pPr>
        <w:pStyle w:val="Quote"/>
      </w:pPr>
      <w:r w:rsidRPr="00184DCA">
        <w:t>Code Base Manager and Core Developer</w:t>
      </w:r>
    </w:p>
    <w:p w14:paraId="421604A7" w14:textId="058F0B4E" w:rsidR="00184DCA" w:rsidRPr="00184DCA" w:rsidRDefault="00184DCA" w:rsidP="00184DCA"/>
    <w:p w14:paraId="24F8484C" w14:textId="626DDC09" w:rsidR="00184DCA" w:rsidRDefault="00184DCA" w:rsidP="00184DCA">
      <w:pPr>
        <w:pStyle w:val="NoSpacing"/>
        <w:jc w:val="center"/>
        <w:rPr>
          <w:sz w:val="32"/>
          <w:szCs w:val="28"/>
        </w:rPr>
      </w:pPr>
      <w:r w:rsidRPr="00184DCA">
        <w:rPr>
          <w:sz w:val="32"/>
          <w:szCs w:val="28"/>
        </w:rPr>
        <w:t>Kaustubh Nandurkar</w:t>
      </w:r>
    </w:p>
    <w:p w14:paraId="12B88400" w14:textId="26784775" w:rsidR="00184DCA" w:rsidRDefault="00184DCA" w:rsidP="00184DCA">
      <w:pPr>
        <w:pStyle w:val="Quote"/>
      </w:pPr>
      <w:r w:rsidRPr="00184DCA">
        <w:t>APIs and Database Manager</w:t>
      </w:r>
    </w:p>
    <w:p w14:paraId="0BCACC15" w14:textId="77777777" w:rsidR="001C0AAE" w:rsidRDefault="001C0AAE" w:rsidP="00184DCA">
      <w:pPr>
        <w:pStyle w:val="NoSpacing"/>
        <w:jc w:val="center"/>
        <w:rPr>
          <w:b/>
          <w:bCs/>
          <w:color w:val="2F5496" w:themeColor="accent1" w:themeShade="BF"/>
          <w:sz w:val="32"/>
          <w:szCs w:val="28"/>
          <w:lang w:val="en-US"/>
        </w:rPr>
      </w:pPr>
    </w:p>
    <w:p w14:paraId="39FD16D0" w14:textId="77777777" w:rsidR="001C0AAE" w:rsidRDefault="001C0AAE" w:rsidP="00184DCA">
      <w:pPr>
        <w:pStyle w:val="NoSpacing"/>
        <w:jc w:val="center"/>
        <w:rPr>
          <w:b/>
          <w:bCs/>
          <w:color w:val="2F5496" w:themeColor="accent1" w:themeShade="BF"/>
          <w:sz w:val="32"/>
          <w:szCs w:val="28"/>
          <w:lang w:val="en-US"/>
        </w:rPr>
      </w:pPr>
    </w:p>
    <w:p w14:paraId="4AB2FBC9" w14:textId="4F7219EC" w:rsidR="001C0AAE" w:rsidRDefault="00184DCA" w:rsidP="001C0AAE">
      <w:pPr>
        <w:pStyle w:val="NoSpacing"/>
        <w:jc w:val="center"/>
        <w:rPr>
          <w:b/>
          <w:bCs/>
          <w:color w:val="2F5496" w:themeColor="accent1" w:themeShade="BF"/>
          <w:sz w:val="32"/>
          <w:szCs w:val="28"/>
          <w:lang w:val="en-US"/>
        </w:rPr>
      </w:pPr>
      <w:r>
        <w:rPr>
          <w:b/>
          <w:bCs/>
          <w:color w:val="2F5496" w:themeColor="accent1" w:themeShade="BF"/>
          <w:sz w:val="32"/>
          <w:szCs w:val="28"/>
          <w:lang w:val="en-US"/>
        </w:rPr>
        <w:t>Version 1.2 beta</w:t>
      </w:r>
    </w:p>
    <w:p w14:paraId="67DE54F1" w14:textId="58A7D092" w:rsidR="001C0AAE" w:rsidRDefault="001C0AAE" w:rsidP="001C0AAE">
      <w:pPr>
        <w:pStyle w:val="NoSpacing"/>
        <w:jc w:val="center"/>
        <w:rPr>
          <w:b/>
          <w:bCs/>
          <w:color w:val="2F5496" w:themeColor="accent1" w:themeShade="BF"/>
          <w:sz w:val="36"/>
          <w:szCs w:val="32"/>
          <w:lang w:val="en-US"/>
        </w:rPr>
      </w:pPr>
      <w:r w:rsidRPr="001C0AAE">
        <w:rPr>
          <w:b/>
          <w:bCs/>
          <w:color w:val="2F5496" w:themeColor="accent1" w:themeShade="BF"/>
          <w:sz w:val="36"/>
          <w:szCs w:val="32"/>
          <w:lang w:val="en-US"/>
        </w:rPr>
        <w:lastRenderedPageBreak/>
        <w:t>Team Details</w:t>
      </w:r>
    </w:p>
    <w:p w14:paraId="5A8259CC" w14:textId="77777777" w:rsidR="001C0AAE" w:rsidRDefault="001C0AAE" w:rsidP="001C0AAE">
      <w:pPr>
        <w:pStyle w:val="NoSpacing"/>
        <w:jc w:val="center"/>
        <w:rPr>
          <w:b/>
          <w:bCs/>
          <w:color w:val="2F5496" w:themeColor="accent1" w:themeShade="BF"/>
          <w:sz w:val="36"/>
          <w:szCs w:val="32"/>
          <w:lang w:val="en-US"/>
        </w:rPr>
      </w:pPr>
    </w:p>
    <w:p w14:paraId="4DBE6EED" w14:textId="08931720" w:rsidR="00872C32" w:rsidRDefault="001C0AAE" w:rsidP="00872C32">
      <w:pPr>
        <w:pStyle w:val="Quote"/>
        <w:jc w:val="left"/>
        <w:rPr>
          <w:rStyle w:val="SubtleEmphasis"/>
        </w:rPr>
      </w:pPr>
      <w:r w:rsidRPr="00872C32">
        <w:rPr>
          <w:rStyle w:val="SubtleEmphasis"/>
          <w:b/>
          <w:bCs/>
        </w:rPr>
        <w:t>Harish Ravindra Chavan</w:t>
      </w:r>
      <w:r w:rsidR="00872C32" w:rsidRPr="00872C32">
        <w:rPr>
          <w:rStyle w:val="SubtleEmphasis"/>
        </w:rPr>
        <w:t xml:space="preserve"> is the </w:t>
      </w:r>
      <w:r w:rsidR="009D3B59" w:rsidRPr="009D3B59">
        <w:rPr>
          <w:rStyle w:val="SubtleEmphasis"/>
          <w:b/>
          <w:bCs/>
        </w:rPr>
        <w:t>Student of MBABA, Sem-2 from Sandip University</w:t>
      </w:r>
      <w:r w:rsidR="009D3B59">
        <w:rPr>
          <w:rStyle w:val="SubtleEmphasis"/>
        </w:rPr>
        <w:t xml:space="preserve"> and for this project he is </w:t>
      </w:r>
      <w:r w:rsidR="00872C32" w:rsidRPr="00872C32">
        <w:rPr>
          <w:rStyle w:val="SubtleEmphasis"/>
          <w:b/>
          <w:bCs/>
        </w:rPr>
        <w:t>Code Base Manager and Core Develope</w:t>
      </w:r>
      <w:r w:rsidR="00872C32" w:rsidRPr="00872C32">
        <w:rPr>
          <w:rStyle w:val="SubtleEmphasis"/>
          <w:b/>
          <w:bCs/>
        </w:rPr>
        <w:t>r</w:t>
      </w:r>
      <w:r w:rsidR="00872C32">
        <w:rPr>
          <w:rStyle w:val="SubtleEmphasis"/>
        </w:rPr>
        <w:t>, responsible for creating a frontend in order to convert the idea into the real product that fulfilling the all student’s expectations with easy to handle UI design contributing user friendly experience.</w:t>
      </w:r>
    </w:p>
    <w:p w14:paraId="7C15F55E" w14:textId="076755FB" w:rsidR="00872C32" w:rsidRDefault="00872C32" w:rsidP="00872C32">
      <w:pPr>
        <w:pStyle w:val="Quote"/>
        <w:jc w:val="left"/>
        <w:rPr>
          <w:rStyle w:val="SubtleEmphasis"/>
        </w:rPr>
      </w:pPr>
      <w:r w:rsidRPr="00872C32">
        <w:rPr>
          <w:rStyle w:val="SubtleEmphasis"/>
        </w:rPr>
        <w:t xml:space="preserve">However, </w:t>
      </w:r>
      <w:r w:rsidRPr="009D3B59">
        <w:rPr>
          <w:rStyle w:val="SubtleEmphasis"/>
          <w:b/>
          <w:bCs/>
        </w:rPr>
        <w:t xml:space="preserve">Kaustubh </w:t>
      </w:r>
      <w:r w:rsidR="009D3B59" w:rsidRPr="009D3B59">
        <w:rPr>
          <w:rStyle w:val="SubtleEmphasis"/>
          <w:b/>
          <w:bCs/>
        </w:rPr>
        <w:t xml:space="preserve">Khushal </w:t>
      </w:r>
      <w:r w:rsidRPr="009D3B59">
        <w:rPr>
          <w:rStyle w:val="SubtleEmphasis"/>
          <w:b/>
          <w:bCs/>
        </w:rPr>
        <w:t>Nandurkar</w:t>
      </w:r>
      <w:r w:rsidRPr="00872C32">
        <w:rPr>
          <w:rStyle w:val="SubtleEmphasis"/>
        </w:rPr>
        <w:t xml:space="preserve"> is</w:t>
      </w:r>
      <w:r w:rsidR="009D3B59">
        <w:rPr>
          <w:rStyle w:val="SubtleEmphasis"/>
        </w:rPr>
        <w:t xml:space="preserve"> also the </w:t>
      </w:r>
      <w:r w:rsidR="009D3B59" w:rsidRPr="009D3B59">
        <w:rPr>
          <w:rStyle w:val="SubtleEmphasis"/>
          <w:b/>
          <w:bCs/>
        </w:rPr>
        <w:t xml:space="preserve">Student of MBABA, </w:t>
      </w:r>
      <w:r w:rsidR="009D3B59">
        <w:rPr>
          <w:rStyle w:val="SubtleEmphasis"/>
          <w:b/>
          <w:bCs/>
        </w:rPr>
        <w:t>S</w:t>
      </w:r>
      <w:r w:rsidR="009D3B59" w:rsidRPr="009D3B59">
        <w:rPr>
          <w:rStyle w:val="SubtleEmphasis"/>
          <w:b/>
          <w:bCs/>
        </w:rPr>
        <w:t>em-2 from Sandip University</w:t>
      </w:r>
      <w:r w:rsidR="009D3B59">
        <w:rPr>
          <w:rStyle w:val="SubtleEmphasis"/>
        </w:rPr>
        <w:t xml:space="preserve"> and he is</w:t>
      </w:r>
      <w:r w:rsidRPr="00872C32">
        <w:rPr>
          <w:rStyle w:val="SubtleEmphasis"/>
        </w:rPr>
        <w:t xml:space="preserve"> the </w:t>
      </w:r>
      <w:r w:rsidRPr="009D3B59">
        <w:rPr>
          <w:rStyle w:val="SubtleEmphasis"/>
          <w:b/>
          <w:bCs/>
        </w:rPr>
        <w:t>APIs and Database Manager</w:t>
      </w:r>
      <w:r w:rsidR="009D3B59">
        <w:rPr>
          <w:rStyle w:val="SubtleEmphasis"/>
          <w:b/>
          <w:bCs/>
        </w:rPr>
        <w:t xml:space="preserve"> </w:t>
      </w:r>
      <w:r w:rsidR="009D3B59">
        <w:rPr>
          <w:rStyle w:val="SubtleEmphasis"/>
        </w:rPr>
        <w:t>for this project,</w:t>
      </w:r>
      <w:r>
        <w:rPr>
          <w:rStyle w:val="SubtleEmphasis"/>
        </w:rPr>
        <w:t xml:space="preserve"> responsible for collecting different free API keys and </w:t>
      </w:r>
      <w:r w:rsidR="009D3B59">
        <w:rPr>
          <w:rStyle w:val="SubtleEmphasis"/>
        </w:rPr>
        <w:t>connecting the frontend to the Backend using the database named ‘Supabase’ through its keys and SQL scripts(in order to create different tables).</w:t>
      </w:r>
    </w:p>
    <w:p w14:paraId="154D9EC9" w14:textId="77777777" w:rsidR="009D3B59" w:rsidRPr="009D3B59" w:rsidRDefault="009D3B59" w:rsidP="009D3B59"/>
    <w:p w14:paraId="79B42C1D" w14:textId="6F8C969F" w:rsidR="009D3B59" w:rsidRDefault="009D3B59" w:rsidP="009D3B59">
      <w:pPr>
        <w:pStyle w:val="NoSpacing"/>
        <w:jc w:val="center"/>
        <w:rPr>
          <w:b/>
          <w:bCs/>
          <w:color w:val="2F5496" w:themeColor="accent1" w:themeShade="BF"/>
          <w:sz w:val="36"/>
          <w:szCs w:val="32"/>
        </w:rPr>
      </w:pPr>
      <w:r w:rsidRPr="009D3B59">
        <w:rPr>
          <w:b/>
          <w:bCs/>
          <w:color w:val="2F5496" w:themeColor="accent1" w:themeShade="BF"/>
          <w:sz w:val="36"/>
          <w:szCs w:val="32"/>
        </w:rPr>
        <w:t>Acknowledgement</w:t>
      </w:r>
    </w:p>
    <w:p w14:paraId="4096391C" w14:textId="77777777" w:rsidR="009D3B59" w:rsidRDefault="009D3B59" w:rsidP="009D3B59">
      <w:pPr>
        <w:pStyle w:val="NoSpacing"/>
        <w:jc w:val="center"/>
        <w:rPr>
          <w:b/>
          <w:bCs/>
          <w:color w:val="2F5496" w:themeColor="accent1" w:themeShade="BF"/>
          <w:sz w:val="36"/>
          <w:szCs w:val="32"/>
        </w:rPr>
      </w:pPr>
    </w:p>
    <w:p w14:paraId="3AD4D5DD" w14:textId="77777777" w:rsidR="00F11D0D" w:rsidRDefault="009D3B59" w:rsidP="009D3B59">
      <w:pPr>
        <w:pStyle w:val="NoSpacing"/>
        <w:rPr>
          <w:rStyle w:val="SubtleEmphasis"/>
          <w:i w:val="0"/>
          <w:iCs w:val="0"/>
        </w:rPr>
      </w:pPr>
      <w:r w:rsidRPr="009D3B59">
        <w:rPr>
          <w:rStyle w:val="SubtleEmphasis"/>
          <w:i w:val="0"/>
          <w:iCs w:val="0"/>
        </w:rPr>
        <w:t xml:space="preserve">The Special Thanks </w:t>
      </w:r>
      <w:r>
        <w:rPr>
          <w:rStyle w:val="SubtleEmphasis"/>
          <w:i w:val="0"/>
          <w:iCs w:val="0"/>
        </w:rPr>
        <w:t xml:space="preserve">to the our teachers Dr. Zahir Shaikh and Dr. Samadhan Bundhe from Sandip University for their precious </w:t>
      </w:r>
      <w:r w:rsidR="00F11D0D">
        <w:rPr>
          <w:rStyle w:val="SubtleEmphasis"/>
          <w:i w:val="0"/>
          <w:iCs w:val="0"/>
        </w:rPr>
        <w:t>guidance and support. We are glad to have such guide or mentor who help us to review and evaluate the process continuously to avoid any neglection.</w:t>
      </w:r>
    </w:p>
    <w:p w14:paraId="00DBBA31" w14:textId="77777777" w:rsidR="00F11D0D" w:rsidRDefault="00F11D0D" w:rsidP="009D3B59">
      <w:pPr>
        <w:pStyle w:val="NoSpacing"/>
        <w:rPr>
          <w:rStyle w:val="SubtleEmphasis"/>
          <w:i w:val="0"/>
          <w:iCs w:val="0"/>
        </w:rPr>
      </w:pPr>
    </w:p>
    <w:p w14:paraId="45F82B67" w14:textId="77777777" w:rsidR="007B2621" w:rsidRDefault="00F11D0D" w:rsidP="009D3B59">
      <w:pPr>
        <w:pStyle w:val="NoSpacing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Under the Guidance of Dr. Zahir Sir, we</w:t>
      </w:r>
      <w:r w:rsidR="000D0546">
        <w:rPr>
          <w:rStyle w:val="SubtleEmphasis"/>
          <w:i w:val="0"/>
          <w:iCs w:val="0"/>
        </w:rPr>
        <w:t xml:space="preserve"> have</w:t>
      </w:r>
      <w:r>
        <w:rPr>
          <w:rStyle w:val="SubtleEmphasis"/>
          <w:i w:val="0"/>
          <w:iCs w:val="0"/>
        </w:rPr>
        <w:t xml:space="preserve"> applied </w:t>
      </w:r>
      <w:r w:rsidR="00C54A80">
        <w:rPr>
          <w:rStyle w:val="SubtleEmphasis"/>
          <w:i w:val="0"/>
          <w:iCs w:val="0"/>
        </w:rPr>
        <w:t>the various concepts of Business Research Methods</w:t>
      </w:r>
      <w:r w:rsidR="001547BA">
        <w:rPr>
          <w:rStyle w:val="SubtleEmphasis"/>
          <w:i w:val="0"/>
          <w:iCs w:val="0"/>
        </w:rPr>
        <w:t>,</w:t>
      </w:r>
      <w:r w:rsidR="00C54A80">
        <w:rPr>
          <w:rStyle w:val="SubtleEmphasis"/>
          <w:i w:val="0"/>
          <w:iCs w:val="0"/>
        </w:rPr>
        <w:t xml:space="preserve"> </w:t>
      </w:r>
      <w:r w:rsidR="001547BA">
        <w:rPr>
          <w:rStyle w:val="SubtleEmphasis"/>
          <w:i w:val="0"/>
          <w:iCs w:val="0"/>
        </w:rPr>
        <w:t>while</w:t>
      </w:r>
      <w:r w:rsidR="000D0546">
        <w:rPr>
          <w:rStyle w:val="SubtleEmphasis"/>
          <w:i w:val="0"/>
          <w:iCs w:val="0"/>
        </w:rPr>
        <w:t xml:space="preserve"> under the Guidance of Dr. Samadhan Bundhe</w:t>
      </w:r>
      <w:r w:rsidR="001547BA">
        <w:rPr>
          <w:rStyle w:val="SubtleEmphasis"/>
          <w:i w:val="0"/>
          <w:iCs w:val="0"/>
        </w:rPr>
        <w:t>, we have applied the concept of Data Management and Warehousing</w:t>
      </w:r>
      <w:r w:rsidR="007B2621">
        <w:rPr>
          <w:rStyle w:val="SubtleEmphasis"/>
          <w:i w:val="0"/>
          <w:iCs w:val="0"/>
        </w:rPr>
        <w:t xml:space="preserve"> along with SQL handling.</w:t>
      </w:r>
    </w:p>
    <w:p w14:paraId="2DD4CB37" w14:textId="77777777" w:rsidR="0088714E" w:rsidRDefault="0088714E" w:rsidP="009D3B59">
      <w:pPr>
        <w:pStyle w:val="NoSpacing"/>
        <w:rPr>
          <w:rStyle w:val="SubtleEmphasis"/>
          <w:i w:val="0"/>
          <w:iCs w:val="0"/>
        </w:rPr>
      </w:pPr>
    </w:p>
    <w:p w14:paraId="1B5AC8AF" w14:textId="77777777" w:rsidR="0088714E" w:rsidRDefault="0088714E" w:rsidP="009D3B59">
      <w:pPr>
        <w:pStyle w:val="NoSpacing"/>
        <w:rPr>
          <w:rStyle w:val="SubtleEmphasis"/>
          <w:i w:val="0"/>
          <w:iCs w:val="0"/>
        </w:rPr>
      </w:pPr>
    </w:p>
    <w:p w14:paraId="78443A66" w14:textId="4A89DFD4" w:rsidR="0088714E" w:rsidRPr="00CB1F6F" w:rsidRDefault="00CB1F6F" w:rsidP="00CB1F6F">
      <w:pPr>
        <w:pStyle w:val="NoSpacing"/>
        <w:jc w:val="center"/>
        <w:rPr>
          <w:rStyle w:val="SubtleEmphasis"/>
          <w:b/>
          <w:bCs/>
          <w:i w:val="0"/>
          <w:iCs w:val="0"/>
          <w:color w:val="2F5496" w:themeColor="accent1" w:themeShade="BF"/>
          <w:sz w:val="36"/>
          <w:szCs w:val="32"/>
        </w:rPr>
      </w:pPr>
      <w:r w:rsidRPr="00CB1F6F">
        <w:rPr>
          <w:rStyle w:val="SubtleEmphasis"/>
          <w:b/>
          <w:bCs/>
          <w:i w:val="0"/>
          <w:iCs w:val="0"/>
          <w:color w:val="2F5496" w:themeColor="accent1" w:themeShade="BF"/>
          <w:sz w:val="36"/>
          <w:szCs w:val="32"/>
        </w:rPr>
        <w:t>Table of Content</w:t>
      </w:r>
    </w:p>
    <w:p w14:paraId="4F93E537" w14:textId="77777777" w:rsidR="00CB1F6F" w:rsidRDefault="00CB1F6F" w:rsidP="009D3B59">
      <w:pPr>
        <w:pStyle w:val="NoSpacing"/>
        <w:rPr>
          <w:rStyle w:val="SubtleEmphasis"/>
          <w:i w:val="0"/>
          <w:iCs w:val="0"/>
        </w:rPr>
      </w:pPr>
    </w:p>
    <w:p w14:paraId="13FE33CF" w14:textId="762DA15A" w:rsidR="00F11D0D" w:rsidRDefault="007B2621" w:rsidP="009D3B59">
      <w:pPr>
        <w:pStyle w:val="NoSpacing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 </w:t>
      </w:r>
    </w:p>
    <w:p w14:paraId="4A66A431" w14:textId="77777777" w:rsidR="00F11D0D" w:rsidRDefault="00F11D0D" w:rsidP="009D3B59">
      <w:pPr>
        <w:pStyle w:val="NoSpacing"/>
        <w:rPr>
          <w:rStyle w:val="SubtleEmphasis"/>
          <w:i w:val="0"/>
          <w:iCs w:val="0"/>
        </w:rPr>
      </w:pPr>
    </w:p>
    <w:p w14:paraId="1A0364D0" w14:textId="23212A76" w:rsidR="009D3B59" w:rsidRPr="009D3B59" w:rsidRDefault="00F11D0D" w:rsidP="009D3B59">
      <w:pPr>
        <w:pStyle w:val="NoSpacing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 </w:t>
      </w:r>
    </w:p>
    <w:p w14:paraId="102BA871" w14:textId="77777777" w:rsidR="009D3B59" w:rsidRPr="009D3B59" w:rsidRDefault="009D3B59" w:rsidP="009D3B59"/>
    <w:p w14:paraId="31B17821" w14:textId="717308F6" w:rsidR="00872C32" w:rsidRPr="00872C32" w:rsidRDefault="00872C32" w:rsidP="00872C32">
      <w:pPr>
        <w:pStyle w:val="Quote"/>
        <w:jc w:val="left"/>
        <w:rPr>
          <w:i w:val="0"/>
          <w:iCs w:val="0"/>
        </w:rPr>
      </w:pPr>
    </w:p>
    <w:p w14:paraId="21FF5842" w14:textId="6AAE10A5" w:rsidR="001C0AAE" w:rsidRDefault="001C0AAE" w:rsidP="001C0AAE">
      <w:pPr>
        <w:pStyle w:val="NoSpacing"/>
      </w:pPr>
    </w:p>
    <w:p w14:paraId="470886E4" w14:textId="77777777" w:rsidR="001C0AAE" w:rsidRPr="001C0AAE" w:rsidRDefault="001C0AAE" w:rsidP="001C0AAE">
      <w:pPr>
        <w:pStyle w:val="NoSpacing"/>
      </w:pPr>
    </w:p>
    <w:p w14:paraId="52078563" w14:textId="77777777" w:rsidR="001C0AAE" w:rsidRPr="001C0AAE" w:rsidRDefault="001C0AAE" w:rsidP="001C0AAE">
      <w:pPr>
        <w:pStyle w:val="NoSpacing"/>
        <w:jc w:val="center"/>
        <w:rPr>
          <w:b/>
          <w:bCs/>
          <w:color w:val="2F5496" w:themeColor="accent1" w:themeShade="BF"/>
          <w:sz w:val="32"/>
          <w:szCs w:val="28"/>
          <w:lang w:val="en-US"/>
        </w:rPr>
      </w:pPr>
    </w:p>
    <w:sectPr w:rsidR="001C0AAE" w:rsidRPr="001C0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80D61"/>
    <w:multiLevelType w:val="hybridMultilevel"/>
    <w:tmpl w:val="D55A8B88"/>
    <w:lvl w:ilvl="0" w:tplc="484C01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0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CA"/>
    <w:rsid w:val="000D0546"/>
    <w:rsid w:val="001547BA"/>
    <w:rsid w:val="00184DCA"/>
    <w:rsid w:val="001C0AAE"/>
    <w:rsid w:val="002445CB"/>
    <w:rsid w:val="00431296"/>
    <w:rsid w:val="00470436"/>
    <w:rsid w:val="00683AF3"/>
    <w:rsid w:val="006E6FA0"/>
    <w:rsid w:val="007B2621"/>
    <w:rsid w:val="00872C32"/>
    <w:rsid w:val="0088714E"/>
    <w:rsid w:val="0094595D"/>
    <w:rsid w:val="009D3B59"/>
    <w:rsid w:val="00C54A80"/>
    <w:rsid w:val="00CB1F6F"/>
    <w:rsid w:val="00F11D0D"/>
    <w:rsid w:val="00F3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AF2A"/>
  <w15:chartTrackingRefBased/>
  <w15:docId w15:val="{F53FFBAC-D189-4998-BF54-773A9BCF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360" w:after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4DCA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C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CA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C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C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CA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CA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CA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CA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CA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CA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CA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CA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CA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184DCA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4DCA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4DCA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184DCA"/>
    <w:pPr>
      <w:spacing w:before="160" w:after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84DCA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184DCA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184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CA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184D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84DCA"/>
    <w:pPr>
      <w:spacing w:before="0" w:after="0" w:line="240" w:lineRule="auto"/>
    </w:pPr>
    <w:rPr>
      <w:szCs w:val="20"/>
      <w:lang w:bidi="mr-IN"/>
    </w:rPr>
  </w:style>
  <w:style w:type="character" w:styleId="SubtleEmphasis">
    <w:name w:val="Subtle Emphasis"/>
    <w:basedOn w:val="DefaultParagraphFont"/>
    <w:uiPriority w:val="19"/>
    <w:qFormat/>
    <w:rsid w:val="00872C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ABDE-56FE-4CF2-9B42-DA23391E1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Chavan</dc:creator>
  <cp:keywords/>
  <dc:description/>
  <cp:lastModifiedBy>Harish Chavan</cp:lastModifiedBy>
  <cp:revision>2</cp:revision>
  <dcterms:created xsi:type="dcterms:W3CDTF">2026-02-20T15:59:00Z</dcterms:created>
  <dcterms:modified xsi:type="dcterms:W3CDTF">2026-02-20T15:59:00Z</dcterms:modified>
</cp:coreProperties>
</file>