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14649" w14:textId="77777777" w:rsidR="0067177A" w:rsidRDefault="00A0254A" w:rsidP="0067177A">
      <w:pPr>
        <w:pStyle w:val="Title"/>
        <w:jc w:val="center"/>
        <w:rPr>
          <w:rFonts w:ascii="Times New Roman" w:hAnsi="Times New Roman" w:cs="Times New Roman"/>
          <w:b/>
          <w:bCs/>
          <w:i/>
          <w:iCs/>
          <w:sz w:val="40"/>
          <w:szCs w:val="36"/>
        </w:rPr>
      </w:pPr>
      <w:r w:rsidRPr="00807012">
        <w:rPr>
          <w:rFonts w:ascii="Times New Roman" w:hAnsi="Times New Roman" w:cs="Times New Roman"/>
          <w:b/>
          <w:bCs/>
          <w:i/>
          <w:iCs/>
          <w:sz w:val="40"/>
          <w:szCs w:val="36"/>
          <w:lang w:val="en-US"/>
        </w:rPr>
        <w:t xml:space="preserve">P105 </w:t>
      </w:r>
      <w:r w:rsidRPr="00807012">
        <w:rPr>
          <w:rFonts w:ascii="Times New Roman" w:hAnsi="Times New Roman" w:cs="Times New Roman"/>
          <w:b/>
          <w:bCs/>
          <w:i/>
          <w:iCs/>
          <w:sz w:val="40"/>
          <w:szCs w:val="36"/>
        </w:rPr>
        <w:t>Product Cannibalization &amp; Demand Shift Analysis</w:t>
      </w:r>
    </w:p>
    <w:p w14:paraId="73E9582A" w14:textId="77777777" w:rsidR="00D37D27" w:rsidRPr="00D37D27" w:rsidRDefault="00D37D27" w:rsidP="00D37D27"/>
    <w:p w14:paraId="22C46D82" w14:textId="26A237D6" w:rsidR="0067177A" w:rsidRPr="00807012" w:rsidRDefault="0067177A" w:rsidP="0067177A">
      <w:pPr>
        <w:pStyle w:val="Heading2"/>
        <w:jc w:val="center"/>
        <w:rPr>
          <w:rFonts w:ascii="Times New Roman" w:hAnsi="Times New Roman" w:cs="Times New Roman"/>
          <w:b/>
          <w:bCs/>
          <w:i/>
          <w:iCs/>
          <w:sz w:val="22"/>
          <w:szCs w:val="20"/>
        </w:rPr>
      </w:pPr>
      <w:r w:rsidRPr="00807012">
        <w:rPr>
          <w:rFonts w:ascii="Times New Roman" w:hAnsi="Times New Roman" w:cs="Times New Roman"/>
          <w:b/>
          <w:bCs/>
        </w:rPr>
        <w:t>Problem Statement</w:t>
      </w:r>
    </w:p>
    <w:p w14:paraId="18A2F16C" w14:textId="77777777" w:rsidR="00807012" w:rsidRPr="00807012" w:rsidRDefault="00807012" w:rsidP="00807012">
      <w:pPr>
        <w:rPr>
          <w:rFonts w:ascii="Times New Roman" w:hAnsi="Times New Roman" w:cs="Times New Roman"/>
        </w:rPr>
      </w:pPr>
      <w:r w:rsidRPr="00807012">
        <w:rPr>
          <w:rFonts w:ascii="Times New Roman" w:hAnsi="Times New Roman" w:cs="Times New Roman"/>
        </w:rPr>
        <w:t>In retail (or e-commerce) industries, companies frequently come up with new products in order to achieve growth, increase their market share, and attract customers from different segments. However, sometimes these new products lead to a situation where the sales of existing products decline (or decrease) due to the new product, and such a condition is known as product cannibalization.</w:t>
      </w:r>
    </w:p>
    <w:p w14:paraId="31142A88" w14:textId="77777777" w:rsidR="00807012" w:rsidRPr="00807012" w:rsidRDefault="00807012" w:rsidP="00807012">
      <w:pPr>
        <w:rPr>
          <w:rFonts w:ascii="Times New Roman" w:hAnsi="Times New Roman" w:cs="Times New Roman"/>
        </w:rPr>
      </w:pPr>
      <w:r w:rsidRPr="00807012">
        <w:rPr>
          <w:rFonts w:ascii="Times New Roman" w:hAnsi="Times New Roman" w:cs="Times New Roman"/>
        </w:rPr>
        <w:t>Product cannibalization may yield misleading growth signals, as a company may assume that it is making more profits and becoming a market leader, but the net profit derived from each product is decreasing. It makes it difficult for companies to differentiate between genuine market expansion and a change in consumer demand.</w:t>
      </w:r>
    </w:p>
    <w:p w14:paraId="28734D71" w14:textId="25743A90" w:rsidR="003D4DB7" w:rsidRDefault="00807012" w:rsidP="00807012">
      <w:pPr>
        <w:rPr>
          <w:rFonts w:ascii="Times New Roman" w:hAnsi="Times New Roman" w:cs="Times New Roman"/>
        </w:rPr>
      </w:pPr>
      <w:r w:rsidRPr="00807012">
        <w:rPr>
          <w:rFonts w:ascii="Times New Roman" w:hAnsi="Times New Roman" w:cs="Times New Roman"/>
        </w:rPr>
        <w:t>As a result, a company may make poor strategic likes over-investment on the similar product and inefficient allocation of marketing budgets. Therefore, the proper analysis is needed to  identify  which products are cannibalized, why did it happen, what should the business do to avoid it.</w:t>
      </w:r>
    </w:p>
    <w:p w14:paraId="19A210F1" w14:textId="77777777" w:rsidR="00D37D27" w:rsidRPr="00807012" w:rsidRDefault="00D37D27" w:rsidP="00807012">
      <w:pPr>
        <w:rPr>
          <w:rFonts w:ascii="Times New Roman" w:hAnsi="Times New Roman" w:cs="Times New Roman"/>
        </w:rPr>
      </w:pPr>
    </w:p>
    <w:p w14:paraId="5C4E84C0" w14:textId="360E39A1" w:rsidR="0067177A" w:rsidRPr="00807012" w:rsidRDefault="003D4DB7" w:rsidP="003D4DB7">
      <w:pPr>
        <w:pStyle w:val="Heading2"/>
        <w:jc w:val="center"/>
        <w:rPr>
          <w:rFonts w:ascii="Times New Roman" w:hAnsi="Times New Roman" w:cs="Times New Roman"/>
          <w:b/>
          <w:bCs/>
        </w:rPr>
      </w:pPr>
      <w:r w:rsidRPr="00807012">
        <w:rPr>
          <w:rFonts w:ascii="Times New Roman" w:hAnsi="Times New Roman" w:cs="Times New Roman"/>
          <w:b/>
          <w:bCs/>
        </w:rPr>
        <w:t>Introduction</w:t>
      </w:r>
    </w:p>
    <w:p w14:paraId="5327F4FE" w14:textId="77777777" w:rsidR="00807012" w:rsidRPr="00807012" w:rsidRDefault="00807012" w:rsidP="00807012">
      <w:pPr>
        <w:rPr>
          <w:rFonts w:ascii="Times New Roman" w:hAnsi="Times New Roman" w:cs="Times New Roman"/>
        </w:rPr>
      </w:pPr>
      <w:r w:rsidRPr="00807012">
        <w:rPr>
          <w:rFonts w:ascii="Times New Roman" w:hAnsi="Times New Roman" w:cs="Times New Roman"/>
        </w:rPr>
        <w:t>As we have seen in the problem statement, introducing a new product does not always lead to true growth; sometimes it may shift demand from existing products instead of creating new demand. This project focuses on the analysis of product cannibalization using structured data analysis. The project uses a realistic dataset containing information on product sales, pricing, customer behaviour, marketing spend, stock availability, and product launch indicators.</w:t>
      </w:r>
    </w:p>
    <w:p w14:paraId="3EEEA03F" w14:textId="77777777" w:rsidR="00807012" w:rsidRPr="00807012" w:rsidRDefault="00807012" w:rsidP="00807012">
      <w:pPr>
        <w:rPr>
          <w:rFonts w:ascii="Times New Roman" w:hAnsi="Times New Roman" w:cs="Times New Roman"/>
        </w:rPr>
      </w:pPr>
      <w:r w:rsidRPr="00807012">
        <w:rPr>
          <w:rFonts w:ascii="Times New Roman" w:hAnsi="Times New Roman" w:cs="Times New Roman"/>
        </w:rPr>
        <w:t>Here, we also compare product performance before and after the introduction of new products in the market. We identify patterns of demand shift and evaluate their impact on overall business performance. We use Python for data processing and exploratory data analysis (EDA), Power BI for interactive dashboard visualization, and a chatbot interface in order to provide real-time insights and decision-making support.</w:t>
      </w:r>
    </w:p>
    <w:p w14:paraId="638660E9" w14:textId="77777777" w:rsidR="00807012" w:rsidRDefault="00807012" w:rsidP="00807012">
      <w:pPr>
        <w:rPr>
          <w:rFonts w:ascii="Times New Roman" w:hAnsi="Times New Roman" w:cs="Times New Roman"/>
        </w:rPr>
      </w:pPr>
      <w:r w:rsidRPr="00807012">
        <w:rPr>
          <w:rFonts w:ascii="Times New Roman" w:hAnsi="Times New Roman" w:cs="Times New Roman"/>
        </w:rPr>
        <w:t>The project, “P105 Product Cannibalization &amp; Demand Shift Analysis,” combines different analytical layers, including product-level analysis, customer switching behaviour, and driver analysis, in order to understand changes in sales by transforming raw data into meaningful business insights. It helps in identifying whether growth is genuine or driven by internal competition, and supports better decision-making in product portfolio management, pricing strategies, and marketing allocation.</w:t>
      </w:r>
    </w:p>
    <w:p w14:paraId="69E1F334" w14:textId="712B9250" w:rsidR="00D37D27" w:rsidRPr="00807012" w:rsidRDefault="00D37D27" w:rsidP="00D37D27">
      <w:pPr>
        <w:pStyle w:val="Heading2"/>
        <w:jc w:val="center"/>
        <w:rPr>
          <w:rFonts w:ascii="Times New Roman" w:hAnsi="Times New Roman" w:cs="Times New Roman"/>
          <w:b/>
          <w:bCs/>
        </w:rPr>
      </w:pPr>
      <w:r>
        <w:rPr>
          <w:rFonts w:ascii="Times New Roman" w:hAnsi="Times New Roman" w:cs="Times New Roman"/>
          <w:b/>
          <w:bCs/>
        </w:rPr>
        <w:lastRenderedPageBreak/>
        <w:t>Objectives</w:t>
      </w:r>
    </w:p>
    <w:p w14:paraId="28461271" w14:textId="6F85F9A9" w:rsidR="00CD0CE7" w:rsidRDefault="00D37D27" w:rsidP="00A0254A">
      <w:pPr>
        <w:rPr>
          <w:rFonts w:ascii="Times New Roman" w:hAnsi="Times New Roman" w:cs="Times New Roman"/>
        </w:rPr>
      </w:pPr>
      <w:r>
        <w:rPr>
          <w:rFonts w:ascii="Times New Roman" w:hAnsi="Times New Roman" w:cs="Times New Roman"/>
        </w:rPr>
        <w:t>The main objectives of this projects are as follows:</w:t>
      </w:r>
    </w:p>
    <w:p w14:paraId="64E68FAD" w14:textId="4E18A4CE" w:rsidR="00D37D27" w:rsidRDefault="00D37D27" w:rsidP="00D37D27">
      <w:pPr>
        <w:pStyle w:val="ListParagraph"/>
        <w:numPr>
          <w:ilvl w:val="0"/>
          <w:numId w:val="3"/>
        </w:numPr>
        <w:rPr>
          <w:rFonts w:ascii="Times New Roman" w:hAnsi="Times New Roman" w:cs="Times New Roman"/>
        </w:rPr>
      </w:pPr>
      <w:r>
        <w:rPr>
          <w:rFonts w:ascii="Times New Roman" w:hAnsi="Times New Roman" w:cs="Times New Roman"/>
        </w:rPr>
        <w:t>To identify the product cannibalization by analysing change in before and after sales of new product launch.</w:t>
      </w:r>
    </w:p>
    <w:p w14:paraId="3F976340" w14:textId="30299D12" w:rsidR="00D37D27" w:rsidRDefault="00D37D27" w:rsidP="00D37D27">
      <w:pPr>
        <w:pStyle w:val="ListParagraph"/>
        <w:numPr>
          <w:ilvl w:val="0"/>
          <w:numId w:val="3"/>
        </w:numPr>
        <w:rPr>
          <w:rFonts w:ascii="Times New Roman" w:hAnsi="Times New Roman" w:cs="Times New Roman"/>
        </w:rPr>
      </w:pPr>
      <w:r>
        <w:rPr>
          <w:rFonts w:ascii="Times New Roman" w:hAnsi="Times New Roman" w:cs="Times New Roman"/>
        </w:rPr>
        <w:t xml:space="preserve">To analyse </w:t>
      </w:r>
      <w:r w:rsidR="006219AA">
        <w:rPr>
          <w:rFonts w:ascii="Times New Roman" w:hAnsi="Times New Roman" w:cs="Times New Roman"/>
        </w:rPr>
        <w:t>custome</w:t>
      </w:r>
      <w:r>
        <w:rPr>
          <w:rFonts w:ascii="Times New Roman" w:hAnsi="Times New Roman" w:cs="Times New Roman"/>
        </w:rPr>
        <w:t xml:space="preserve">r’s purchase behaviour and whether customers are </w:t>
      </w:r>
      <w:r w:rsidR="006219AA">
        <w:rPr>
          <w:rFonts w:ascii="Times New Roman" w:hAnsi="Times New Roman" w:cs="Times New Roman"/>
        </w:rPr>
        <w:t>shifting from existing products to new ones.</w:t>
      </w:r>
    </w:p>
    <w:p w14:paraId="66DFECCB" w14:textId="1BDD7678" w:rsidR="006219AA" w:rsidRDefault="006219AA" w:rsidP="00D37D27">
      <w:pPr>
        <w:pStyle w:val="ListParagraph"/>
        <w:numPr>
          <w:ilvl w:val="0"/>
          <w:numId w:val="3"/>
        </w:numPr>
        <w:rPr>
          <w:rFonts w:ascii="Times New Roman" w:hAnsi="Times New Roman" w:cs="Times New Roman"/>
        </w:rPr>
      </w:pPr>
      <w:r>
        <w:rPr>
          <w:rFonts w:ascii="Times New Roman" w:hAnsi="Times New Roman" w:cs="Times New Roman"/>
        </w:rPr>
        <w:t>To calculate the cannibalization rate in order to understand its impact on overall sales and profits.</w:t>
      </w:r>
    </w:p>
    <w:p w14:paraId="54053BF2" w14:textId="71730FC7" w:rsidR="006219AA" w:rsidRPr="006219AA" w:rsidRDefault="006219AA" w:rsidP="006219AA">
      <w:pPr>
        <w:pStyle w:val="ListParagraph"/>
        <w:numPr>
          <w:ilvl w:val="0"/>
          <w:numId w:val="3"/>
        </w:numPr>
        <w:rPr>
          <w:rFonts w:ascii="Times New Roman" w:hAnsi="Times New Roman" w:cs="Times New Roman"/>
        </w:rPr>
      </w:pPr>
      <w:r>
        <w:rPr>
          <w:rFonts w:ascii="Times New Roman" w:hAnsi="Times New Roman" w:cs="Times New Roman"/>
        </w:rPr>
        <w:t>To examine the impact of key factors such as price, marketing expenditure, product rating, and stock availability on sales performance.</w:t>
      </w:r>
    </w:p>
    <w:p w14:paraId="617D8C52" w14:textId="30E425E4" w:rsidR="006219AA" w:rsidRDefault="006219AA" w:rsidP="00D37D27">
      <w:pPr>
        <w:pStyle w:val="ListParagraph"/>
        <w:numPr>
          <w:ilvl w:val="0"/>
          <w:numId w:val="3"/>
        </w:numPr>
        <w:rPr>
          <w:rFonts w:ascii="Times New Roman" w:hAnsi="Times New Roman" w:cs="Times New Roman"/>
        </w:rPr>
      </w:pPr>
      <w:r w:rsidRPr="006219AA">
        <w:rPr>
          <w:rFonts w:ascii="Times New Roman" w:hAnsi="Times New Roman" w:cs="Times New Roman"/>
        </w:rPr>
        <w:t xml:space="preserve">To differentiate between genuine market growth and demand </w:t>
      </w:r>
      <w:r>
        <w:rPr>
          <w:rFonts w:ascii="Times New Roman" w:hAnsi="Times New Roman" w:cs="Times New Roman"/>
        </w:rPr>
        <w:t>shift from existing products and new ones.</w:t>
      </w:r>
    </w:p>
    <w:p w14:paraId="5FC9DAE2" w14:textId="3D90B7AF" w:rsidR="006219AA" w:rsidRDefault="006219AA" w:rsidP="00D37D27">
      <w:pPr>
        <w:pStyle w:val="ListParagraph"/>
        <w:numPr>
          <w:ilvl w:val="0"/>
          <w:numId w:val="3"/>
        </w:numPr>
        <w:rPr>
          <w:rFonts w:ascii="Times New Roman" w:hAnsi="Times New Roman" w:cs="Times New Roman"/>
        </w:rPr>
      </w:pPr>
      <w:r>
        <w:rPr>
          <w:rFonts w:ascii="Times New Roman" w:hAnsi="Times New Roman" w:cs="Times New Roman"/>
        </w:rPr>
        <w:t>To provide the data-supported insights and recommendation for better decision-making about product strategy, pricing decisions and marketing expenditure.</w:t>
      </w:r>
    </w:p>
    <w:p w14:paraId="4EB3EB1B" w14:textId="77777777" w:rsidR="00BA3C11" w:rsidRDefault="00BA3C11" w:rsidP="00BA3C11">
      <w:pPr>
        <w:rPr>
          <w:rFonts w:ascii="Times New Roman" w:hAnsi="Times New Roman" w:cs="Times New Roman"/>
          <w:szCs w:val="20"/>
        </w:rPr>
      </w:pPr>
    </w:p>
    <w:p w14:paraId="4E0A260D" w14:textId="334BA4C7" w:rsidR="00BA3C11" w:rsidRPr="00807012" w:rsidRDefault="00BA3C11" w:rsidP="00BA3C11">
      <w:pPr>
        <w:pStyle w:val="Heading2"/>
        <w:jc w:val="center"/>
        <w:rPr>
          <w:rFonts w:ascii="Times New Roman" w:hAnsi="Times New Roman" w:cs="Times New Roman"/>
          <w:b/>
          <w:bCs/>
        </w:rPr>
      </w:pPr>
      <w:r w:rsidRPr="00BA3C11">
        <w:rPr>
          <w:rFonts w:ascii="Times New Roman" w:hAnsi="Times New Roman" w:cs="Times New Roman"/>
          <w:b/>
          <w:bCs/>
        </w:rPr>
        <w:t>Dataset Description</w:t>
      </w:r>
    </w:p>
    <w:p w14:paraId="41A460AC" w14:textId="28473006" w:rsidR="00BA3C11" w:rsidRPr="00807012" w:rsidRDefault="00BA3C11" w:rsidP="00BA3C11">
      <w:pPr>
        <w:pStyle w:val="Heading2"/>
        <w:jc w:val="center"/>
        <w:rPr>
          <w:rFonts w:ascii="Times New Roman" w:hAnsi="Times New Roman" w:cs="Times New Roman"/>
          <w:b/>
          <w:bCs/>
        </w:rPr>
      </w:pPr>
    </w:p>
    <w:p w14:paraId="6509BCFF" w14:textId="77777777" w:rsidR="00BA3C11" w:rsidRPr="00BA3C11" w:rsidRDefault="00BA3C11" w:rsidP="00BA3C11">
      <w:pPr>
        <w:jc w:val="center"/>
      </w:pPr>
    </w:p>
    <w:sectPr w:rsidR="00BA3C11" w:rsidRPr="00BA3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54048"/>
    <w:multiLevelType w:val="hybridMultilevel"/>
    <w:tmpl w:val="50FEA08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7A5AD8"/>
    <w:multiLevelType w:val="hybridMultilevel"/>
    <w:tmpl w:val="08167C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76748E"/>
    <w:multiLevelType w:val="hybridMultilevel"/>
    <w:tmpl w:val="BE624496"/>
    <w:lvl w:ilvl="0" w:tplc="CC3CD8CC">
      <w:start w:val="1"/>
      <w:numFmt w:val="decimal"/>
      <w:lvlText w:val="%1."/>
      <w:lvlJc w:val="left"/>
      <w:pPr>
        <w:ind w:left="720" w:hanging="360"/>
      </w:pPr>
      <w:rPr>
        <w:rFonts w:asciiTheme="minorHAnsi" w:hAnsiTheme="minorHAnsi" w:cstheme="minorBidi" w:hint="default"/>
        <w:b w:val="0"/>
        <w:i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2839376">
    <w:abstractNumId w:val="1"/>
  </w:num>
  <w:num w:numId="2" w16cid:durableId="1307052998">
    <w:abstractNumId w:val="2"/>
  </w:num>
  <w:num w:numId="3" w16cid:durableId="1119833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54A"/>
    <w:rsid w:val="001B48DB"/>
    <w:rsid w:val="002445CB"/>
    <w:rsid w:val="00284CB2"/>
    <w:rsid w:val="003D4DB7"/>
    <w:rsid w:val="00470436"/>
    <w:rsid w:val="006219AA"/>
    <w:rsid w:val="0067177A"/>
    <w:rsid w:val="00807012"/>
    <w:rsid w:val="0094595D"/>
    <w:rsid w:val="00A0254A"/>
    <w:rsid w:val="00B32680"/>
    <w:rsid w:val="00BA3C11"/>
    <w:rsid w:val="00CD0CE7"/>
    <w:rsid w:val="00D37D27"/>
    <w:rsid w:val="00F34BF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26122"/>
  <w15:chartTrackingRefBased/>
  <w15:docId w15:val="{FF350641-89FA-466D-9778-D989593BC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360" w:after="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mr-IN"/>
    </w:rPr>
  </w:style>
  <w:style w:type="paragraph" w:styleId="Heading1">
    <w:name w:val="heading 1"/>
    <w:basedOn w:val="Normal"/>
    <w:next w:val="Normal"/>
    <w:link w:val="Heading1Char"/>
    <w:uiPriority w:val="9"/>
    <w:qFormat/>
    <w:rsid w:val="00A0254A"/>
    <w:pPr>
      <w:keepNext/>
      <w:keepLines/>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A0254A"/>
    <w:pPr>
      <w:keepNext/>
      <w:keepLines/>
      <w:spacing w:before="16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0254A"/>
    <w:pPr>
      <w:keepNext/>
      <w:keepLines/>
      <w:spacing w:before="16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0254A"/>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A0254A"/>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A0254A"/>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A0254A"/>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A0254A"/>
    <w:pPr>
      <w:keepNext/>
      <w:keepLines/>
      <w:spacing w:before="0"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A0254A"/>
    <w:pPr>
      <w:keepNext/>
      <w:keepLines/>
      <w:spacing w:before="0" w:after="0"/>
      <w:outlineLvl w:val="8"/>
    </w:pPr>
    <w:rPr>
      <w:rFonts w:eastAsiaTheme="majorEastAsia"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54A"/>
    <w:rPr>
      <w:rFonts w:asciiTheme="majorHAnsi" w:eastAsiaTheme="majorEastAsia" w:hAnsiTheme="majorHAnsi" w:cstheme="majorBidi"/>
      <w:color w:val="2F5496" w:themeColor="accent1" w:themeShade="BF"/>
      <w:sz w:val="40"/>
      <w:szCs w:val="36"/>
      <w:lang w:bidi="mr-IN"/>
    </w:rPr>
  </w:style>
  <w:style w:type="character" w:customStyle="1" w:styleId="Heading2Char">
    <w:name w:val="Heading 2 Char"/>
    <w:basedOn w:val="DefaultParagraphFont"/>
    <w:link w:val="Heading2"/>
    <w:uiPriority w:val="9"/>
    <w:rsid w:val="00A0254A"/>
    <w:rPr>
      <w:rFonts w:asciiTheme="majorHAnsi" w:eastAsiaTheme="majorEastAsia" w:hAnsiTheme="majorHAnsi" w:cstheme="majorBidi"/>
      <w:color w:val="2F5496" w:themeColor="accent1" w:themeShade="BF"/>
      <w:sz w:val="32"/>
      <w:szCs w:val="29"/>
      <w:lang w:bidi="mr-IN"/>
    </w:rPr>
  </w:style>
  <w:style w:type="character" w:customStyle="1" w:styleId="Heading3Char">
    <w:name w:val="Heading 3 Char"/>
    <w:basedOn w:val="DefaultParagraphFont"/>
    <w:link w:val="Heading3"/>
    <w:uiPriority w:val="9"/>
    <w:semiHidden/>
    <w:rsid w:val="00A0254A"/>
    <w:rPr>
      <w:rFonts w:eastAsiaTheme="majorEastAsia" w:cstheme="majorBidi"/>
      <w:color w:val="2F5496" w:themeColor="accent1" w:themeShade="BF"/>
      <w:sz w:val="28"/>
      <w:szCs w:val="25"/>
      <w:lang w:bidi="mr-IN"/>
    </w:rPr>
  </w:style>
  <w:style w:type="character" w:customStyle="1" w:styleId="Heading4Char">
    <w:name w:val="Heading 4 Char"/>
    <w:basedOn w:val="DefaultParagraphFont"/>
    <w:link w:val="Heading4"/>
    <w:uiPriority w:val="9"/>
    <w:semiHidden/>
    <w:rsid w:val="00A0254A"/>
    <w:rPr>
      <w:rFonts w:eastAsiaTheme="majorEastAsia" w:cstheme="majorBidi"/>
      <w:i/>
      <w:iCs/>
      <w:color w:val="2F5496" w:themeColor="accent1" w:themeShade="BF"/>
      <w:szCs w:val="20"/>
      <w:lang w:bidi="mr-IN"/>
    </w:rPr>
  </w:style>
  <w:style w:type="character" w:customStyle="1" w:styleId="Heading5Char">
    <w:name w:val="Heading 5 Char"/>
    <w:basedOn w:val="DefaultParagraphFont"/>
    <w:link w:val="Heading5"/>
    <w:uiPriority w:val="9"/>
    <w:semiHidden/>
    <w:rsid w:val="00A0254A"/>
    <w:rPr>
      <w:rFonts w:eastAsiaTheme="majorEastAsia" w:cstheme="majorBidi"/>
      <w:color w:val="2F5496" w:themeColor="accent1" w:themeShade="BF"/>
      <w:szCs w:val="20"/>
      <w:lang w:bidi="mr-IN"/>
    </w:rPr>
  </w:style>
  <w:style w:type="character" w:customStyle="1" w:styleId="Heading6Char">
    <w:name w:val="Heading 6 Char"/>
    <w:basedOn w:val="DefaultParagraphFont"/>
    <w:link w:val="Heading6"/>
    <w:uiPriority w:val="9"/>
    <w:semiHidden/>
    <w:rsid w:val="00A0254A"/>
    <w:rPr>
      <w:rFonts w:eastAsiaTheme="majorEastAsia" w:cstheme="majorBidi"/>
      <w:i/>
      <w:iCs/>
      <w:color w:val="595959" w:themeColor="text1" w:themeTint="A6"/>
      <w:szCs w:val="20"/>
      <w:lang w:bidi="mr-IN"/>
    </w:rPr>
  </w:style>
  <w:style w:type="character" w:customStyle="1" w:styleId="Heading7Char">
    <w:name w:val="Heading 7 Char"/>
    <w:basedOn w:val="DefaultParagraphFont"/>
    <w:link w:val="Heading7"/>
    <w:uiPriority w:val="9"/>
    <w:semiHidden/>
    <w:rsid w:val="00A0254A"/>
    <w:rPr>
      <w:rFonts w:eastAsiaTheme="majorEastAsia" w:cstheme="majorBidi"/>
      <w:color w:val="595959" w:themeColor="text1" w:themeTint="A6"/>
      <w:szCs w:val="20"/>
      <w:lang w:bidi="mr-IN"/>
    </w:rPr>
  </w:style>
  <w:style w:type="character" w:customStyle="1" w:styleId="Heading8Char">
    <w:name w:val="Heading 8 Char"/>
    <w:basedOn w:val="DefaultParagraphFont"/>
    <w:link w:val="Heading8"/>
    <w:uiPriority w:val="9"/>
    <w:semiHidden/>
    <w:rsid w:val="00A0254A"/>
    <w:rPr>
      <w:rFonts w:eastAsiaTheme="majorEastAsia" w:cstheme="majorBidi"/>
      <w:i/>
      <w:iCs/>
      <w:color w:val="272727" w:themeColor="text1" w:themeTint="D8"/>
      <w:szCs w:val="20"/>
      <w:lang w:bidi="mr-IN"/>
    </w:rPr>
  </w:style>
  <w:style w:type="character" w:customStyle="1" w:styleId="Heading9Char">
    <w:name w:val="Heading 9 Char"/>
    <w:basedOn w:val="DefaultParagraphFont"/>
    <w:link w:val="Heading9"/>
    <w:uiPriority w:val="9"/>
    <w:semiHidden/>
    <w:rsid w:val="00A0254A"/>
    <w:rPr>
      <w:rFonts w:eastAsiaTheme="majorEastAsia" w:cstheme="majorBidi"/>
      <w:color w:val="272727" w:themeColor="text1" w:themeTint="D8"/>
      <w:szCs w:val="20"/>
      <w:lang w:bidi="mr-IN"/>
    </w:rPr>
  </w:style>
  <w:style w:type="paragraph" w:styleId="Title">
    <w:name w:val="Title"/>
    <w:basedOn w:val="Normal"/>
    <w:next w:val="Normal"/>
    <w:link w:val="TitleChar"/>
    <w:uiPriority w:val="10"/>
    <w:qFormat/>
    <w:rsid w:val="00A0254A"/>
    <w:pPr>
      <w:spacing w:before="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0254A"/>
    <w:rPr>
      <w:rFonts w:asciiTheme="majorHAnsi" w:eastAsiaTheme="majorEastAsia" w:hAnsiTheme="majorHAnsi" w:cstheme="majorBidi"/>
      <w:spacing w:val="-10"/>
      <w:kern w:val="28"/>
      <w:sz w:val="56"/>
      <w:szCs w:val="50"/>
      <w:lang w:bidi="mr-IN"/>
    </w:rPr>
  </w:style>
  <w:style w:type="paragraph" w:styleId="Subtitle">
    <w:name w:val="Subtitle"/>
    <w:basedOn w:val="Normal"/>
    <w:next w:val="Normal"/>
    <w:link w:val="SubtitleChar"/>
    <w:uiPriority w:val="11"/>
    <w:qFormat/>
    <w:rsid w:val="00A0254A"/>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0254A"/>
    <w:rPr>
      <w:rFonts w:eastAsiaTheme="majorEastAsia" w:cstheme="majorBidi"/>
      <w:color w:val="595959" w:themeColor="text1" w:themeTint="A6"/>
      <w:spacing w:val="15"/>
      <w:sz w:val="28"/>
      <w:szCs w:val="25"/>
      <w:lang w:bidi="mr-IN"/>
    </w:rPr>
  </w:style>
  <w:style w:type="paragraph" w:styleId="Quote">
    <w:name w:val="Quote"/>
    <w:basedOn w:val="Normal"/>
    <w:next w:val="Normal"/>
    <w:link w:val="QuoteChar"/>
    <w:uiPriority w:val="29"/>
    <w:qFormat/>
    <w:rsid w:val="00A0254A"/>
    <w:pPr>
      <w:spacing w:before="160" w:after="160"/>
      <w:jc w:val="center"/>
    </w:pPr>
    <w:rPr>
      <w:i/>
      <w:iCs/>
      <w:color w:val="404040" w:themeColor="text1" w:themeTint="BF"/>
      <w:szCs w:val="20"/>
    </w:rPr>
  </w:style>
  <w:style w:type="character" w:customStyle="1" w:styleId="QuoteChar">
    <w:name w:val="Quote Char"/>
    <w:basedOn w:val="DefaultParagraphFont"/>
    <w:link w:val="Quote"/>
    <w:uiPriority w:val="29"/>
    <w:rsid w:val="00A0254A"/>
    <w:rPr>
      <w:i/>
      <w:iCs/>
      <w:color w:val="404040" w:themeColor="text1" w:themeTint="BF"/>
      <w:szCs w:val="20"/>
      <w:lang w:bidi="mr-IN"/>
    </w:rPr>
  </w:style>
  <w:style w:type="paragraph" w:styleId="ListParagraph">
    <w:name w:val="List Paragraph"/>
    <w:basedOn w:val="Normal"/>
    <w:uiPriority w:val="34"/>
    <w:qFormat/>
    <w:rsid w:val="00A0254A"/>
    <w:pPr>
      <w:ind w:left="720"/>
      <w:contextualSpacing/>
    </w:pPr>
    <w:rPr>
      <w:szCs w:val="20"/>
    </w:rPr>
  </w:style>
  <w:style w:type="character" w:styleId="IntenseEmphasis">
    <w:name w:val="Intense Emphasis"/>
    <w:basedOn w:val="DefaultParagraphFont"/>
    <w:uiPriority w:val="21"/>
    <w:qFormat/>
    <w:rsid w:val="00A0254A"/>
    <w:rPr>
      <w:i/>
      <w:iCs/>
      <w:color w:val="2F5496" w:themeColor="accent1" w:themeShade="BF"/>
    </w:rPr>
  </w:style>
  <w:style w:type="paragraph" w:styleId="IntenseQuote">
    <w:name w:val="Intense Quote"/>
    <w:basedOn w:val="Normal"/>
    <w:next w:val="Normal"/>
    <w:link w:val="IntenseQuoteChar"/>
    <w:uiPriority w:val="30"/>
    <w:qFormat/>
    <w:rsid w:val="00A0254A"/>
    <w:pPr>
      <w:pBdr>
        <w:top w:val="single" w:sz="4" w:space="10" w:color="2F5496" w:themeColor="accent1" w:themeShade="BF"/>
        <w:bottom w:val="single" w:sz="4" w:space="10" w:color="2F5496" w:themeColor="accent1" w:themeShade="BF"/>
      </w:pBdr>
      <w:spacing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A0254A"/>
    <w:rPr>
      <w:i/>
      <w:iCs/>
      <w:color w:val="2F5496" w:themeColor="accent1" w:themeShade="BF"/>
      <w:szCs w:val="20"/>
      <w:lang w:bidi="mr-IN"/>
    </w:rPr>
  </w:style>
  <w:style w:type="character" w:styleId="IntenseReference">
    <w:name w:val="Intense Reference"/>
    <w:basedOn w:val="DefaultParagraphFont"/>
    <w:uiPriority w:val="32"/>
    <w:qFormat/>
    <w:rsid w:val="00A025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235276">
      <w:bodyDiv w:val="1"/>
      <w:marLeft w:val="0"/>
      <w:marRight w:val="0"/>
      <w:marTop w:val="0"/>
      <w:marBottom w:val="0"/>
      <w:divBdr>
        <w:top w:val="none" w:sz="0" w:space="0" w:color="auto"/>
        <w:left w:val="none" w:sz="0" w:space="0" w:color="auto"/>
        <w:bottom w:val="none" w:sz="0" w:space="0" w:color="auto"/>
        <w:right w:val="none" w:sz="0" w:space="0" w:color="auto"/>
      </w:divBdr>
    </w:div>
    <w:div w:id="1381788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2</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Chavan</dc:creator>
  <cp:keywords/>
  <dc:description/>
  <cp:lastModifiedBy>Harish Chavan</cp:lastModifiedBy>
  <cp:revision>1</cp:revision>
  <dcterms:created xsi:type="dcterms:W3CDTF">2026-04-12T07:36:00Z</dcterms:created>
  <dcterms:modified xsi:type="dcterms:W3CDTF">2026-04-12T10:26:00Z</dcterms:modified>
</cp:coreProperties>
</file>