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3E" w:rsidRPr="0082783E" w:rsidRDefault="0082783E" w:rsidP="0082783E">
      <w:pPr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  <w:r w:rsidRPr="0082783E">
        <w:rPr>
          <w:b/>
          <w:sz w:val="32"/>
          <w:szCs w:val="32"/>
        </w:rPr>
        <w:t xml:space="preserve">ow to install and configure </w:t>
      </w:r>
      <w:proofErr w:type="spellStart"/>
      <w:r w:rsidRPr="0082783E">
        <w:rPr>
          <w:b/>
          <w:sz w:val="32"/>
          <w:szCs w:val="32"/>
        </w:rPr>
        <w:t>ufw</w:t>
      </w:r>
      <w:proofErr w:type="spellEnd"/>
    </w:p>
    <w:p w:rsidR="0082783E" w:rsidRDefault="0082783E" w:rsidP="0082783E"/>
    <w:p w:rsidR="0082783E" w:rsidRDefault="0082783E" w:rsidP="0082783E">
      <w:r>
        <w:t xml:space="preserve">To install and configure </w:t>
      </w:r>
      <w:proofErr w:type="spellStart"/>
      <w:r>
        <w:t>ufw</w:t>
      </w:r>
      <w:proofErr w:type="spellEnd"/>
      <w:r>
        <w:t xml:space="preserve"> (Uncomplicated Firewall) on </w:t>
      </w:r>
      <w:proofErr w:type="gramStart"/>
      <w:r>
        <w:t>a</w:t>
      </w:r>
      <w:proofErr w:type="gramEnd"/>
      <w:r>
        <w:t xml:space="preserve"> Ubuntu system, follow these steps:</w:t>
      </w:r>
    </w:p>
    <w:p w:rsidR="0082783E" w:rsidRDefault="0082783E" w:rsidP="0082783E"/>
    <w:p w:rsidR="0082783E" w:rsidRDefault="0082783E" w:rsidP="0082783E">
      <w:r>
        <w:t xml:space="preserve">Install </w:t>
      </w:r>
      <w:proofErr w:type="spellStart"/>
      <w:r>
        <w:t>ufw</w:t>
      </w:r>
      <w:proofErr w:type="spellEnd"/>
      <w:r>
        <w:t>:</w:t>
      </w:r>
    </w:p>
    <w:p w:rsidR="0082783E" w:rsidRDefault="0082783E" w:rsidP="0082783E"/>
    <w:p w:rsidR="0082783E" w:rsidRPr="0082783E" w:rsidRDefault="0082783E" w:rsidP="0082783E">
      <w:pPr>
        <w:rPr>
          <w:b/>
        </w:rPr>
      </w:pPr>
      <w:proofErr w:type="spellStart"/>
      <w:proofErr w:type="gramStart"/>
      <w:r w:rsidRPr="0082783E">
        <w:rPr>
          <w:b/>
        </w:rPr>
        <w:t>sudo</w:t>
      </w:r>
      <w:proofErr w:type="spellEnd"/>
      <w:proofErr w:type="gramEnd"/>
      <w:r w:rsidRPr="0082783E">
        <w:rPr>
          <w:b/>
        </w:rPr>
        <w:t xml:space="preserve"> apt-get update</w:t>
      </w:r>
    </w:p>
    <w:p w:rsidR="0082783E" w:rsidRDefault="0082783E" w:rsidP="0082783E"/>
    <w:p w:rsidR="0082783E" w:rsidRPr="0082783E" w:rsidRDefault="0082783E" w:rsidP="0082783E">
      <w:pPr>
        <w:rPr>
          <w:b/>
        </w:rPr>
      </w:pPr>
      <w:proofErr w:type="spellStart"/>
      <w:proofErr w:type="gramStart"/>
      <w:r w:rsidRPr="0082783E">
        <w:rPr>
          <w:b/>
        </w:rPr>
        <w:t>sudo</w:t>
      </w:r>
      <w:proofErr w:type="spellEnd"/>
      <w:proofErr w:type="gramEnd"/>
      <w:r w:rsidRPr="0082783E">
        <w:rPr>
          <w:b/>
        </w:rPr>
        <w:t xml:space="preserve"> apt-get install </w:t>
      </w:r>
      <w:proofErr w:type="spellStart"/>
      <w:r w:rsidRPr="0082783E">
        <w:rPr>
          <w:b/>
        </w:rPr>
        <w:t>ufw</w:t>
      </w:r>
      <w:proofErr w:type="spellEnd"/>
    </w:p>
    <w:p w:rsidR="0082783E" w:rsidRDefault="0082783E" w:rsidP="0082783E"/>
    <w:p w:rsidR="0082783E" w:rsidRDefault="0082783E" w:rsidP="0082783E">
      <w:r>
        <w:t>Check the status of the firewall:</w:t>
      </w:r>
    </w:p>
    <w:p w:rsidR="0082783E" w:rsidRDefault="0082783E" w:rsidP="0082783E"/>
    <w:p w:rsidR="0082783E" w:rsidRPr="0082783E" w:rsidRDefault="0082783E" w:rsidP="0082783E">
      <w:pPr>
        <w:rPr>
          <w:b/>
        </w:rPr>
      </w:pPr>
      <w:proofErr w:type="spellStart"/>
      <w:proofErr w:type="gramStart"/>
      <w:r w:rsidRPr="0082783E">
        <w:rPr>
          <w:b/>
        </w:rPr>
        <w:t>sudo</w:t>
      </w:r>
      <w:proofErr w:type="spellEnd"/>
      <w:proofErr w:type="gramEnd"/>
      <w:r w:rsidRPr="0082783E">
        <w:rPr>
          <w:b/>
        </w:rPr>
        <w:t xml:space="preserve"> </w:t>
      </w:r>
      <w:proofErr w:type="spellStart"/>
      <w:r w:rsidRPr="0082783E">
        <w:rPr>
          <w:b/>
        </w:rPr>
        <w:t>ufw</w:t>
      </w:r>
      <w:proofErr w:type="spellEnd"/>
      <w:r w:rsidRPr="0082783E">
        <w:rPr>
          <w:b/>
        </w:rPr>
        <w:t xml:space="preserve"> status</w:t>
      </w:r>
    </w:p>
    <w:p w:rsidR="0082783E" w:rsidRDefault="0082783E" w:rsidP="0082783E"/>
    <w:p w:rsidR="0082783E" w:rsidRDefault="0082783E" w:rsidP="0082783E">
      <w:r>
        <w:t>Enable the firewall:</w:t>
      </w:r>
    </w:p>
    <w:p w:rsidR="0082783E" w:rsidRDefault="0082783E" w:rsidP="0082783E"/>
    <w:p w:rsidR="0082783E" w:rsidRPr="0082783E" w:rsidRDefault="0082783E" w:rsidP="0082783E">
      <w:pPr>
        <w:rPr>
          <w:b/>
        </w:rPr>
      </w:pPr>
      <w:proofErr w:type="spellStart"/>
      <w:proofErr w:type="gramStart"/>
      <w:r w:rsidRPr="0082783E">
        <w:rPr>
          <w:b/>
        </w:rPr>
        <w:t>sudo</w:t>
      </w:r>
      <w:proofErr w:type="spellEnd"/>
      <w:proofErr w:type="gramEnd"/>
      <w:r w:rsidRPr="0082783E">
        <w:rPr>
          <w:b/>
        </w:rPr>
        <w:t xml:space="preserve"> </w:t>
      </w:r>
      <w:proofErr w:type="spellStart"/>
      <w:r w:rsidRPr="0082783E">
        <w:rPr>
          <w:b/>
        </w:rPr>
        <w:t>ufw</w:t>
      </w:r>
      <w:proofErr w:type="spellEnd"/>
      <w:r w:rsidRPr="0082783E">
        <w:rPr>
          <w:b/>
        </w:rPr>
        <w:t xml:space="preserve"> enable</w:t>
      </w:r>
    </w:p>
    <w:p w:rsidR="0082783E" w:rsidRDefault="0082783E" w:rsidP="0082783E"/>
    <w:p w:rsidR="0082783E" w:rsidRDefault="0082783E" w:rsidP="0082783E">
      <w:r>
        <w:t>To allow incoming traffic on a specific port, for example, port 80 for HTTP:</w:t>
      </w:r>
    </w:p>
    <w:p w:rsidR="0082783E" w:rsidRDefault="0082783E" w:rsidP="0082783E"/>
    <w:p w:rsidR="0082783E" w:rsidRPr="0082783E" w:rsidRDefault="0082783E" w:rsidP="0082783E">
      <w:pPr>
        <w:rPr>
          <w:b/>
        </w:rPr>
      </w:pPr>
      <w:proofErr w:type="spellStart"/>
      <w:proofErr w:type="gramStart"/>
      <w:r w:rsidRPr="0082783E">
        <w:rPr>
          <w:b/>
        </w:rPr>
        <w:t>sudo</w:t>
      </w:r>
      <w:proofErr w:type="spellEnd"/>
      <w:proofErr w:type="gramEnd"/>
      <w:r w:rsidRPr="0082783E">
        <w:rPr>
          <w:b/>
        </w:rPr>
        <w:t xml:space="preserve"> </w:t>
      </w:r>
      <w:proofErr w:type="spellStart"/>
      <w:r w:rsidRPr="0082783E">
        <w:rPr>
          <w:b/>
        </w:rPr>
        <w:t>ufw</w:t>
      </w:r>
      <w:proofErr w:type="spellEnd"/>
      <w:r w:rsidRPr="0082783E">
        <w:rPr>
          <w:b/>
        </w:rPr>
        <w:t xml:space="preserve"> allow 80/</w:t>
      </w:r>
      <w:proofErr w:type="spellStart"/>
      <w:r w:rsidRPr="0082783E">
        <w:rPr>
          <w:b/>
        </w:rPr>
        <w:t>tcp</w:t>
      </w:r>
      <w:proofErr w:type="spellEnd"/>
    </w:p>
    <w:p w:rsidR="0082783E" w:rsidRDefault="0082783E" w:rsidP="0082783E"/>
    <w:p w:rsidR="0082783E" w:rsidRDefault="0082783E" w:rsidP="0082783E">
      <w:r>
        <w:t xml:space="preserve">To allow incoming traffic for a specific service, for example, </w:t>
      </w:r>
      <w:proofErr w:type="spellStart"/>
      <w:r>
        <w:t>OpenSSH</w:t>
      </w:r>
      <w:proofErr w:type="spellEnd"/>
      <w:r>
        <w:t>:</w:t>
      </w:r>
    </w:p>
    <w:p w:rsidR="0082783E" w:rsidRDefault="0082783E" w:rsidP="0082783E"/>
    <w:p w:rsidR="0082783E" w:rsidRPr="0082783E" w:rsidRDefault="0082783E" w:rsidP="0082783E">
      <w:pPr>
        <w:rPr>
          <w:b/>
        </w:rPr>
      </w:pPr>
      <w:proofErr w:type="spellStart"/>
      <w:proofErr w:type="gramStart"/>
      <w:r w:rsidRPr="0082783E">
        <w:rPr>
          <w:b/>
        </w:rPr>
        <w:t>sudo</w:t>
      </w:r>
      <w:proofErr w:type="spellEnd"/>
      <w:proofErr w:type="gramEnd"/>
      <w:r w:rsidRPr="0082783E">
        <w:rPr>
          <w:b/>
        </w:rPr>
        <w:t xml:space="preserve"> </w:t>
      </w:r>
      <w:proofErr w:type="spellStart"/>
      <w:r w:rsidRPr="0082783E">
        <w:rPr>
          <w:b/>
        </w:rPr>
        <w:t>ufw</w:t>
      </w:r>
      <w:proofErr w:type="spellEnd"/>
      <w:r w:rsidRPr="0082783E">
        <w:rPr>
          <w:b/>
        </w:rPr>
        <w:t xml:space="preserve"> allow </w:t>
      </w:r>
      <w:proofErr w:type="spellStart"/>
      <w:r w:rsidRPr="0082783E">
        <w:rPr>
          <w:b/>
        </w:rPr>
        <w:t>ssh</w:t>
      </w:r>
      <w:proofErr w:type="spellEnd"/>
    </w:p>
    <w:p w:rsidR="0082783E" w:rsidRDefault="0082783E" w:rsidP="0082783E"/>
    <w:p w:rsidR="0082783E" w:rsidRDefault="0082783E" w:rsidP="0082783E">
      <w:r>
        <w:t>To deny incoming traffic for a specific port:</w:t>
      </w:r>
    </w:p>
    <w:p w:rsidR="0082783E" w:rsidRDefault="0082783E" w:rsidP="0082783E"/>
    <w:p w:rsidR="0082783E" w:rsidRPr="0082783E" w:rsidRDefault="0082783E" w:rsidP="0082783E">
      <w:pPr>
        <w:rPr>
          <w:b/>
        </w:rPr>
      </w:pPr>
      <w:proofErr w:type="spellStart"/>
      <w:proofErr w:type="gramStart"/>
      <w:r w:rsidRPr="0082783E">
        <w:rPr>
          <w:b/>
        </w:rPr>
        <w:t>sudo</w:t>
      </w:r>
      <w:proofErr w:type="spellEnd"/>
      <w:proofErr w:type="gramEnd"/>
      <w:r w:rsidRPr="0082783E">
        <w:rPr>
          <w:b/>
        </w:rPr>
        <w:t xml:space="preserve"> </w:t>
      </w:r>
      <w:proofErr w:type="spellStart"/>
      <w:r w:rsidRPr="0082783E">
        <w:rPr>
          <w:b/>
        </w:rPr>
        <w:t>ufw</w:t>
      </w:r>
      <w:proofErr w:type="spellEnd"/>
      <w:r w:rsidRPr="0082783E">
        <w:rPr>
          <w:b/>
        </w:rPr>
        <w:t xml:space="preserve"> deny 80/</w:t>
      </w:r>
      <w:proofErr w:type="spellStart"/>
      <w:r w:rsidRPr="0082783E">
        <w:rPr>
          <w:b/>
        </w:rPr>
        <w:t>tcp</w:t>
      </w:r>
      <w:proofErr w:type="spellEnd"/>
    </w:p>
    <w:p w:rsidR="0082783E" w:rsidRDefault="0082783E" w:rsidP="0082783E"/>
    <w:p w:rsidR="0082783E" w:rsidRDefault="0082783E" w:rsidP="0082783E">
      <w:r>
        <w:t>To delete a rule:</w:t>
      </w:r>
    </w:p>
    <w:p w:rsidR="0082783E" w:rsidRDefault="0082783E" w:rsidP="0082783E"/>
    <w:p w:rsidR="0082783E" w:rsidRPr="0082783E" w:rsidRDefault="0082783E" w:rsidP="0082783E">
      <w:pPr>
        <w:rPr>
          <w:b/>
        </w:rPr>
      </w:pPr>
      <w:proofErr w:type="spellStart"/>
      <w:proofErr w:type="gramStart"/>
      <w:r w:rsidRPr="0082783E">
        <w:rPr>
          <w:b/>
        </w:rPr>
        <w:t>sudo</w:t>
      </w:r>
      <w:proofErr w:type="spellEnd"/>
      <w:proofErr w:type="gramEnd"/>
      <w:r w:rsidRPr="0082783E">
        <w:rPr>
          <w:b/>
        </w:rPr>
        <w:t xml:space="preserve"> </w:t>
      </w:r>
      <w:proofErr w:type="spellStart"/>
      <w:r w:rsidRPr="0082783E">
        <w:rPr>
          <w:b/>
        </w:rPr>
        <w:t>ufw</w:t>
      </w:r>
      <w:proofErr w:type="spellEnd"/>
      <w:r w:rsidRPr="0082783E">
        <w:rPr>
          <w:b/>
        </w:rPr>
        <w:t xml:space="preserve"> delete allow 80/</w:t>
      </w:r>
      <w:proofErr w:type="spellStart"/>
      <w:r w:rsidRPr="0082783E">
        <w:rPr>
          <w:b/>
        </w:rPr>
        <w:t>tcp</w:t>
      </w:r>
      <w:proofErr w:type="spellEnd"/>
    </w:p>
    <w:p w:rsidR="0082783E" w:rsidRDefault="0082783E" w:rsidP="0082783E"/>
    <w:p w:rsidR="0082783E" w:rsidRDefault="0082783E" w:rsidP="0082783E">
      <w:r>
        <w:t>To reset the firewall to its default state:</w:t>
      </w:r>
    </w:p>
    <w:p w:rsidR="0082783E" w:rsidRPr="0082783E" w:rsidRDefault="0082783E" w:rsidP="0082783E">
      <w:pPr>
        <w:rPr>
          <w:b/>
        </w:rPr>
      </w:pPr>
    </w:p>
    <w:p w:rsidR="0082783E" w:rsidRPr="0082783E" w:rsidRDefault="0082783E" w:rsidP="0082783E">
      <w:pPr>
        <w:rPr>
          <w:b/>
        </w:rPr>
      </w:pPr>
      <w:proofErr w:type="spellStart"/>
      <w:proofErr w:type="gramStart"/>
      <w:r w:rsidRPr="0082783E">
        <w:rPr>
          <w:b/>
        </w:rPr>
        <w:t>sudo</w:t>
      </w:r>
      <w:proofErr w:type="spellEnd"/>
      <w:proofErr w:type="gramEnd"/>
      <w:r w:rsidRPr="0082783E">
        <w:rPr>
          <w:b/>
        </w:rPr>
        <w:t xml:space="preserve"> </w:t>
      </w:r>
      <w:proofErr w:type="spellStart"/>
      <w:r w:rsidRPr="0082783E">
        <w:rPr>
          <w:b/>
        </w:rPr>
        <w:t>ufw</w:t>
      </w:r>
      <w:proofErr w:type="spellEnd"/>
      <w:r w:rsidRPr="0082783E">
        <w:rPr>
          <w:b/>
        </w:rPr>
        <w:t xml:space="preserve"> reset</w:t>
      </w:r>
    </w:p>
    <w:p w:rsidR="0082783E" w:rsidRDefault="0082783E" w:rsidP="0082783E"/>
    <w:p w:rsidR="0082783E" w:rsidRDefault="0082783E" w:rsidP="0082783E">
      <w:r>
        <w:t>To disable the firewall:</w:t>
      </w:r>
    </w:p>
    <w:p w:rsidR="0082783E" w:rsidRDefault="0082783E" w:rsidP="0082783E"/>
    <w:p w:rsidR="0082783E" w:rsidRPr="0082783E" w:rsidRDefault="0082783E" w:rsidP="0082783E">
      <w:pPr>
        <w:rPr>
          <w:b/>
        </w:rPr>
      </w:pPr>
      <w:proofErr w:type="spellStart"/>
      <w:proofErr w:type="gramStart"/>
      <w:r w:rsidRPr="0082783E">
        <w:rPr>
          <w:b/>
        </w:rPr>
        <w:t>sudo</w:t>
      </w:r>
      <w:proofErr w:type="spellEnd"/>
      <w:proofErr w:type="gramEnd"/>
      <w:r w:rsidRPr="0082783E">
        <w:rPr>
          <w:b/>
        </w:rPr>
        <w:t xml:space="preserve"> </w:t>
      </w:r>
      <w:proofErr w:type="spellStart"/>
      <w:r w:rsidRPr="0082783E">
        <w:rPr>
          <w:b/>
        </w:rPr>
        <w:t>ufw</w:t>
      </w:r>
      <w:proofErr w:type="spellEnd"/>
      <w:r w:rsidRPr="0082783E">
        <w:rPr>
          <w:b/>
        </w:rPr>
        <w:t xml:space="preserve"> disable</w:t>
      </w:r>
    </w:p>
    <w:p w:rsidR="0082783E" w:rsidRDefault="0082783E" w:rsidP="0082783E"/>
    <w:p w:rsidR="0082783E" w:rsidRDefault="0082783E" w:rsidP="0082783E">
      <w:r>
        <w:t>Remember to always be cautious when modifying firewall rules as it can potentially impact the security and connectivity of your system.</w:t>
      </w:r>
    </w:p>
    <w:p w:rsidR="00516300" w:rsidRPr="00516300" w:rsidRDefault="00516300" w:rsidP="00516300">
      <w:pPr>
        <w:rPr>
          <w:b/>
        </w:rPr>
      </w:pPr>
      <w:r w:rsidRPr="00516300">
        <w:rPr>
          <w:b/>
        </w:rPr>
        <w:t xml:space="preserve">How to see all allowed in </w:t>
      </w:r>
      <w:proofErr w:type="spellStart"/>
      <w:r w:rsidRPr="00516300">
        <w:rPr>
          <w:b/>
        </w:rPr>
        <w:t>ufw</w:t>
      </w:r>
      <w:proofErr w:type="spellEnd"/>
    </w:p>
    <w:p w:rsidR="00516300" w:rsidRDefault="00516300" w:rsidP="00516300"/>
    <w:p w:rsidR="00516300" w:rsidRDefault="00516300" w:rsidP="00516300">
      <w:r>
        <w:t xml:space="preserve">To see all the allowed incoming traffic rules in </w:t>
      </w:r>
      <w:proofErr w:type="spellStart"/>
      <w:r>
        <w:t>ufw</w:t>
      </w:r>
      <w:proofErr w:type="spellEnd"/>
      <w:r>
        <w:t>, use the following command:</w:t>
      </w:r>
    </w:p>
    <w:p w:rsidR="00516300" w:rsidRPr="00516300" w:rsidRDefault="00516300" w:rsidP="00516300">
      <w:pPr>
        <w:rPr>
          <w:b/>
        </w:rPr>
      </w:pPr>
    </w:p>
    <w:p w:rsidR="00516300" w:rsidRPr="00516300" w:rsidRDefault="00516300" w:rsidP="00516300">
      <w:pPr>
        <w:rPr>
          <w:b/>
        </w:rPr>
      </w:pPr>
      <w:proofErr w:type="spellStart"/>
      <w:proofErr w:type="gramStart"/>
      <w:r w:rsidRPr="00516300">
        <w:rPr>
          <w:b/>
        </w:rPr>
        <w:t>sudo</w:t>
      </w:r>
      <w:proofErr w:type="spellEnd"/>
      <w:proofErr w:type="gramEnd"/>
      <w:r w:rsidRPr="00516300">
        <w:rPr>
          <w:b/>
        </w:rPr>
        <w:t xml:space="preserve"> </w:t>
      </w:r>
      <w:proofErr w:type="spellStart"/>
      <w:r w:rsidRPr="00516300">
        <w:rPr>
          <w:b/>
        </w:rPr>
        <w:t>ufw</w:t>
      </w:r>
      <w:proofErr w:type="spellEnd"/>
      <w:r w:rsidRPr="00516300">
        <w:rPr>
          <w:b/>
        </w:rPr>
        <w:t xml:space="preserve"> status numbered</w:t>
      </w:r>
    </w:p>
    <w:p w:rsidR="00516300" w:rsidRDefault="00516300" w:rsidP="00516300"/>
    <w:p w:rsidR="00516300" w:rsidRDefault="00516300" w:rsidP="00516300">
      <w:r>
        <w:t>This will show a numbered list of all the active incoming firewall rules, including the rule number, the rule action (ALLOW or DENY), the protocol (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icmp</w:t>
      </w:r>
      <w:proofErr w:type="spellEnd"/>
      <w:r>
        <w:t>, etc.), the source IP address, and the destination port. For example:</w:t>
      </w:r>
    </w:p>
    <w:p w:rsidR="00516300" w:rsidRDefault="00516300" w:rsidP="00516300"/>
    <w:p w:rsidR="00516300" w:rsidRDefault="00516300" w:rsidP="00516300">
      <w:r>
        <w:t>Status: active</w:t>
      </w:r>
    </w:p>
    <w:p w:rsidR="00516300" w:rsidRDefault="00516300" w:rsidP="00516300"/>
    <w:p w:rsidR="00516300" w:rsidRDefault="00516300" w:rsidP="00516300">
      <w:r>
        <w:lastRenderedPageBreak/>
        <w:t>To                         Action      From</w:t>
      </w:r>
    </w:p>
    <w:p w:rsidR="00516300" w:rsidRDefault="00516300" w:rsidP="00516300">
      <w:r>
        <w:t>--                         ------      ----</w:t>
      </w:r>
    </w:p>
    <w:p w:rsidR="00516300" w:rsidRDefault="00516300" w:rsidP="00516300">
      <w:r>
        <w:t>22/</w:t>
      </w:r>
      <w:proofErr w:type="spellStart"/>
      <w:r>
        <w:t>tcp</w:t>
      </w:r>
      <w:proofErr w:type="spellEnd"/>
      <w:r>
        <w:t xml:space="preserve">                     ALLOW       Anywhere                  </w:t>
      </w:r>
    </w:p>
    <w:p w:rsidR="00516300" w:rsidRDefault="00516300" w:rsidP="00516300">
      <w:r>
        <w:t>80/</w:t>
      </w:r>
      <w:proofErr w:type="spellStart"/>
      <w:r>
        <w:t>tcp</w:t>
      </w:r>
      <w:proofErr w:type="spellEnd"/>
      <w:r>
        <w:t xml:space="preserve">                     ALLOW       Anywhere                  </w:t>
      </w:r>
    </w:p>
    <w:p w:rsidR="00516300" w:rsidRDefault="00516300" w:rsidP="00516300">
      <w:r>
        <w:t>22/</w:t>
      </w:r>
      <w:proofErr w:type="spellStart"/>
      <w:r>
        <w:t>tcp</w:t>
      </w:r>
      <w:proofErr w:type="spellEnd"/>
      <w:r>
        <w:t xml:space="preserve"> (v6)                ALLOW       </w:t>
      </w:r>
      <w:proofErr w:type="gramStart"/>
      <w:r>
        <w:t>Anywhere</w:t>
      </w:r>
      <w:proofErr w:type="gramEnd"/>
      <w:r>
        <w:t xml:space="preserve"> (v6)             </w:t>
      </w:r>
    </w:p>
    <w:p w:rsidR="00516300" w:rsidRDefault="00516300" w:rsidP="00516300">
      <w:r>
        <w:t>80/</w:t>
      </w:r>
      <w:proofErr w:type="spellStart"/>
      <w:r>
        <w:t>tcp</w:t>
      </w:r>
      <w:proofErr w:type="spellEnd"/>
      <w:r>
        <w:t xml:space="preserve"> (v6)                ALLOW       </w:t>
      </w:r>
      <w:proofErr w:type="gramStart"/>
      <w:r>
        <w:t>Anywhere</w:t>
      </w:r>
      <w:proofErr w:type="gramEnd"/>
      <w:r>
        <w:t xml:space="preserve"> (v6)</w:t>
      </w:r>
    </w:p>
    <w:p w:rsidR="00516300" w:rsidRDefault="00516300" w:rsidP="00516300"/>
    <w:p w:rsidR="00516300" w:rsidRDefault="00516300" w:rsidP="00516300">
      <w:r>
        <w:t xml:space="preserve">You can use the rule number to delete a specific rule using the command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[</w:t>
      </w:r>
      <w:proofErr w:type="spellStart"/>
      <w:r>
        <w:t>rule_number</w:t>
      </w:r>
      <w:proofErr w:type="spellEnd"/>
      <w:r>
        <w:t>].</w:t>
      </w:r>
    </w:p>
    <w:p w:rsidR="00516300" w:rsidRDefault="00516300" w:rsidP="00516300"/>
    <w:p w:rsidR="00516300" w:rsidRDefault="00516300" w:rsidP="00516300">
      <w:r>
        <w:t xml:space="preserve">How to specify </w:t>
      </w:r>
      <w:proofErr w:type="spellStart"/>
      <w:r>
        <w:t>particuler</w:t>
      </w:r>
      <w:proofErr w:type="spellEnd"/>
      <w:r>
        <w:t xml:space="preserve"> address</w:t>
      </w:r>
    </w:p>
    <w:p w:rsidR="00516300" w:rsidRDefault="00516300" w:rsidP="00516300"/>
    <w:p w:rsidR="00516300" w:rsidRDefault="00516300" w:rsidP="00516300">
      <w:r>
        <w:t xml:space="preserve">To allow incoming traffic from a specific IP address or network to your system using </w:t>
      </w:r>
      <w:proofErr w:type="spellStart"/>
      <w:r>
        <w:t>ufw</w:t>
      </w:r>
      <w:proofErr w:type="spellEnd"/>
      <w:r>
        <w:t>, use the following syntax:</w:t>
      </w:r>
    </w:p>
    <w:p w:rsidR="00516300" w:rsidRPr="00516300" w:rsidRDefault="00516300" w:rsidP="00516300">
      <w:pPr>
        <w:rPr>
          <w:b/>
        </w:rPr>
      </w:pPr>
      <w:proofErr w:type="spellStart"/>
      <w:proofErr w:type="gramStart"/>
      <w:r w:rsidRPr="00516300">
        <w:rPr>
          <w:b/>
        </w:rPr>
        <w:t>sudo</w:t>
      </w:r>
      <w:proofErr w:type="spellEnd"/>
      <w:proofErr w:type="gramEnd"/>
      <w:r w:rsidRPr="00516300">
        <w:rPr>
          <w:b/>
        </w:rPr>
        <w:t xml:space="preserve"> </w:t>
      </w:r>
      <w:proofErr w:type="spellStart"/>
      <w:r w:rsidRPr="00516300">
        <w:rPr>
          <w:b/>
        </w:rPr>
        <w:t>ufw</w:t>
      </w:r>
      <w:proofErr w:type="spellEnd"/>
      <w:r w:rsidRPr="00516300">
        <w:rPr>
          <w:b/>
        </w:rPr>
        <w:t xml:space="preserve"> allow from [IP_ADDRESS] to any port [PORT_NUMBER]</w:t>
      </w:r>
    </w:p>
    <w:p w:rsidR="00516300" w:rsidRDefault="00516300" w:rsidP="00516300"/>
    <w:p w:rsidR="00516300" w:rsidRDefault="00516300" w:rsidP="00516300">
      <w:r>
        <w:t>For example, to allow incoming traffic on port 80 from the IP address 192.168.1.100, use the following command:</w:t>
      </w:r>
    </w:p>
    <w:p w:rsidR="00516300" w:rsidRDefault="00516300" w:rsidP="00516300"/>
    <w:p w:rsidR="00516300" w:rsidRDefault="00516300" w:rsidP="0051630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from 192.168.1.100 to a</w:t>
      </w:r>
      <w:bookmarkStart w:id="0" w:name="_GoBack"/>
      <w:bookmarkEnd w:id="0"/>
      <w:r>
        <w:t>ny port 80</w:t>
      </w:r>
    </w:p>
    <w:p w:rsidR="00516300" w:rsidRDefault="00516300" w:rsidP="00516300"/>
    <w:p w:rsidR="00516300" w:rsidRDefault="00516300" w:rsidP="00516300">
      <w:r>
        <w:t>Similarly, to allow incoming traffic on port 22 from the subnet 192.168.1.0/24, use the following command:</w:t>
      </w:r>
    </w:p>
    <w:p w:rsidR="00516300" w:rsidRDefault="00516300" w:rsidP="00516300"/>
    <w:p w:rsidR="00516300" w:rsidRDefault="00516300" w:rsidP="0051630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from 192.168.1.0/24 to any port 22</w:t>
      </w:r>
    </w:p>
    <w:p w:rsidR="00516300" w:rsidRDefault="00516300" w:rsidP="00516300"/>
    <w:p w:rsidR="00516300" w:rsidRDefault="00516300" w:rsidP="00516300">
      <w:r>
        <w:t xml:space="preserve">Note that </w:t>
      </w:r>
      <w:proofErr w:type="gramStart"/>
      <w:r>
        <w:t>the to</w:t>
      </w:r>
      <w:proofErr w:type="gramEnd"/>
      <w:r>
        <w:t xml:space="preserve"> any part of the command specifies that the incoming traffic is allowed to any destination on the system, not just a specific one. You can also specify a specific destination IP or hostname if needed.</w:t>
      </w:r>
    </w:p>
    <w:p w:rsidR="00516300" w:rsidRDefault="00516300" w:rsidP="00516300"/>
    <w:p w:rsidR="00516300" w:rsidRDefault="00516300" w:rsidP="00516300"/>
    <w:p w:rsidR="0082783E" w:rsidRDefault="0082783E" w:rsidP="0082783E"/>
    <w:p w:rsidR="0082783E" w:rsidRDefault="0082783E" w:rsidP="0082783E"/>
    <w:p w:rsidR="0082783E" w:rsidRDefault="0082783E" w:rsidP="0082783E"/>
    <w:p w:rsidR="00D4470F" w:rsidRDefault="00516300"/>
    <w:sectPr w:rsidR="00D4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3E"/>
    <w:rsid w:val="00516300"/>
    <w:rsid w:val="006140B9"/>
    <w:rsid w:val="0082783E"/>
    <w:rsid w:val="009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9333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024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130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17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0703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076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66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124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7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57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45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037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812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5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612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2620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315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024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3262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8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13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6233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09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805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817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04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808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2481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680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361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5621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8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103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08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94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813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8342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82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909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0503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258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Ramireddy Harshavardhan Reddy</dc:creator>
  <cp:lastModifiedBy>Ramireddy Harshavardhan Reddy</cp:lastModifiedBy>
  <cp:revision>2</cp:revision>
  <dcterms:created xsi:type="dcterms:W3CDTF">2023-02-04T04:14:00Z</dcterms:created>
  <dcterms:modified xsi:type="dcterms:W3CDTF">2023-02-04T08:54:00Z</dcterms:modified>
</cp:coreProperties>
</file>