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TEST2-90</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22/10/2026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22/10/2026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TEST2-90</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22/10/2026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5, 12, 17, 18, 21. See the assessment below each criterion.</w:t>
              <w:br/>
              <w:t>Unverified criterion(s): 3, 4, 6, 7, 8, 11, 13, 14, 16. See the assessment below each criterion.</w:t>
              <w:br/>
              <w:t>SIMULATED UI STATE: criterion(s) 21 use browser-local conditions, not backend integration tests. Method and recovery are disclosed with their evidence. Inconclusive evidence is reported as Failed, but is not a confirmed application defect. Pass, Fail and Blocked use Y/N. Defect No counts directly contradicted criteria, not unique Jira bugs; blockers and inconclusive evidence count as zero.</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With Automobile Call results available, selecting the Call layer displays the results as selectable map points.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 The shared Colour By selector offers CSR, Downlink MOS, Uplink MOS, and Estimated MOS, with CSR selected by default.</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3. For each Colour By choice, visible Call markers use that metric's values and the legend shows its matching title, units, categories, and colours; CSR is shown as a percentage and MOS as dimensionless scores.</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4. Changing Colour By preserves the current date, filters, group visibility, marker identities, and selected result.</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6. The default CSR legend uses green #31AA4F for 95–100%, light green #86BE42 for 90–&lt;95%, yellow #FCBF1A for 85–&lt;90%, red #E61733 for 80–&lt;85%, and dark red #AE1A32 for 0–&lt;80%; exact boundaries use the higher band.</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7. Each default MOS legend uses dark red #AE1A32 for 1–&lt;2, yellow #FCBF1A for 2–&lt;3, light green #86BE42 for 3–&lt;4, and green #31AA4F for 4–5 inclusive; exact internal boundaries use the higher band.</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8. When the selected MOS metric has no valid samples, it is unavailable rather than shown as zero or replaced by another metric; values outside its bands use the white, initially hidden Out of Threshold category, with no separate Not Tested category.</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9. The CSR legend shows 2G circles, 3G triangles, 4G diamonds, 5G SA pentagons, and a fixed black-square No Service category for generation 0; No Service is separate from CSR percentage bands.</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10. The MOS legends use squares for Downlink MOS, circles for Uplink MOS, and hexagons for Estimated MOS, grouping by the selected metric.</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11. Each Call legend includes a fixed white-square Out of Threshold category hidden by default; bands are ordered descending, with CSR limits 0–100 and MOS limits 1–5, and displayed labels match the boundary behaviour.</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12. Editing a metric's customisable bands, labels, marker size, or category visibility updates its Call markers and remains specific to that metric and layer instance when Colour By changes; No Service and Out of Threshold definitions cannot be edited.</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13. Restoring a Call layer or saved GIS view restores its Colour By choice and associated legend settings; a saved configuration without a choice opens with CSR selected.</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14. Selecting a Call marker opens its Call detail tab directly when it represents one result, or opens a cluster results tab when it represents multiple results, following the HTTP and Download GIS workflow and existing group-based visibility.</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15. The cluster results table displays MSISDN, Test Result, Start Time, End Time, Test Duration, Call Setup Time, Connection Time, Disconnection Cause Code, LTE Return Time, CSFB Time, MOS Downlink, MOS Uplink, Estimated MOS, Band, Test Technologies, Call End Service, and Call End Serving Cell.</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16. Each available column in the cluster results table can be sorted.</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17. Selecting a cluster row opens a separate Call detail tab for that row's exact PointID and keeps the cluster tab open; reopening or restoring Call and Service tabs retains the relevant time and filter scope.</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18. When a selected result has related service information, its Service Details tab can be opened.</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19. Call technology legends and filters include 2G, 3G, 4G, and 5G SA and exclude 5G NSA.</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1</w:t>
            </w:r>
          </w:p>
        </w:tc>
      </w:tr>
      <w:tr>
        <w:trPr>
          <w:cantSplit/>
        </w:trPr>
        <w:tc>
          <w:tcPr>
            <w:tcW w:type="dxa" w:w="7986"/>
          </w:tcPr>
          <w:p>
            <w:r>
              <w:rPr>
                <w:rFonts w:ascii="Arial" w:hAnsi="Arial"/>
                <w:sz w:val="18"/>
              </w:rPr>
              <w:t>20. Requesting details for a selected result with no duration displays a clear no-data message.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21. When point or service details cannot be returned, the selected item does not show stale detail data.</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With Automobile Call results available, selecting the Call layer displays the results as selectable map points.</w:t>
            </w:r>
          </w:p>
        </w:tc>
        <w:tc>
          <w:tcPr>
            <w:tcW w:type="dxa" w:w="3168"/>
          </w:tcPr>
          <w:p>
            <w:pPr>
              <w:keepNext/>
            </w:pPr>
            <w:r>
              <w:rPr>
                <w:rFonts w:ascii="Arial" w:hAnsi="Arial"/>
                <w:sz w:val="18"/>
              </w:rPr>
              <w:t>With Automobile Call results available, selecting the Call layer displays the results as selectable map points.</w:t>
            </w:r>
          </w:p>
        </w:tc>
        <w:tc>
          <w:tcPr>
            <w:tcW w:type="dxa" w:w="4605"/>
          </w:tcPr>
          <w:p>
            <w:pPr>
              <w:keepNext/>
            </w:pPr>
            <w:r>
              <w:rPr>
                <w:rFonts w:ascii="Arial" w:hAnsi="Arial"/>
                <w:sz w:val="18"/>
              </w:rPr>
              <w:t>criterion-1-final.png shows Automobile - Call map points; criterion-1-selected-point-final.png shows a selected point opening a Call test tab. Reported requests use /api/platform/automobile/call/points and /call/cluster-details, matching the confirmed Automobile/Call scope.</w:t>
              <w:br/>
              <w:t>Evidence: E01, E02, E03, E04, E05, E06</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1 assessment: criterion-1-final.png shows Automobile - Call map points; criterion-1-selected-point-final.png shows a selected point opening a Call test tab. Reported requests use /api/platform/automobile/call/points and /call/cluster-details, matching the confirmed Automobile/Call scope.</w:t>
            </w:r>
          </w:p>
        </w:tc>
      </w:tr>
      <w:tr>
        <w:trPr>
          <w:cantSplit/>
        </w:trPr>
        <w:tc>
          <w:tcPr>
            <w:tcW w:type="dxa" w:w="14454"/>
            <w:gridSpan w:val="5"/>
          </w:tcPr>
          <w:p>
            <w:pPr>
              <w:spacing w:after="40"/>
            </w:pPr>
            <w:r>
              <w:rPr>
                <w:sz w:val="16"/>
              </w:rPr>
            </w:r>
            <w:r>
              <w:rPr>
                <w:b/>
                <w:sz w:val="16"/>
              </w:rPr>
              <w:t>Criterion 1 evidence: With Automobile Call results available, selecting the Call layer displays the results as selectable map points.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configuration (criterion-1-before-configuration.png)</w:t>
                  </w:r>
                </w:p>
                <w:p>
                  <w:pPr>
                    <w:keepNext w:val="0"/>
                    <w:spacing w:after="0"/>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(criterion-1-configuration.png)</w:t>
                  </w:r>
                </w:p>
                <w:p>
                  <w:pPr>
                    <w:keepNext w:val="0"/>
                    <w:spacing w:after="0"/>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With Automobile Call results available, selecting the Call layer displays the results as selectable map points.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Test types (criterion-1-test-types.png)</w:t>
                  </w:r>
                </w:p>
                <w:p>
                  <w:pPr>
                    <w:keepNext w:val="0"/>
                    <w:spacing w:after="0"/>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test-types.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Before apply call (criterion-1-before-apply-call.png)</w:t>
                  </w:r>
                </w:p>
                <w:p>
                  <w:pPr>
                    <w:keepNext w:val="0"/>
                    <w:spacing w:after="0"/>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With Automobile Call results available, selecting the Call layer displays the results as selectable map points.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Final (criterion-1-final.png)</w:t>
                  </w:r>
                </w:p>
                <w:p>
                  <w:pPr>
                    <w:keepNext w:val="0"/>
                    <w:spacing w:after="0"/>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E06 - Selected point final (criterion-1-selected-point-final.png)</w:t>
                  </w:r>
                </w:p>
                <w:p>
                  <w:pPr>
                    <w:keepNext w:val="0"/>
                    <w:spacing w:after="0"/>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1-selected-point-final.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2.0.0</w:t>
            </w:r>
          </w:p>
        </w:tc>
        <w:tc>
          <w:tcPr>
            <w:tcW w:type="dxa" w:w="3392"/>
          </w:tcPr>
          <w:p>
            <w:pPr>
              <w:keepNext/>
            </w:pPr>
            <w:r>
              <w:rPr>
                <w:rFonts w:ascii="Arial" w:hAnsi="Arial"/>
                <w:sz w:val="18"/>
              </w:rPr>
              <w:t>The shared Colour By selector offers CSR, Downlink MOS, Uplink MOS, and Estimated MOS, with CSR selected by default.</w:t>
            </w:r>
          </w:p>
        </w:tc>
        <w:tc>
          <w:tcPr>
            <w:tcW w:type="dxa" w:w="3168"/>
          </w:tcPr>
          <w:p>
            <w:pPr>
              <w:keepNext/>
            </w:pPr>
            <w:r>
              <w:rPr>
                <w:rFonts w:ascii="Arial" w:hAnsi="Arial"/>
                <w:sz w:val="18"/>
              </w:rPr>
              <w:t>The shared Colour By selector offers CSR, Downlink MOS, Uplink MOS, and Estimated MOS, with CSR selected by default.</w:t>
            </w:r>
          </w:p>
        </w:tc>
        <w:tc>
          <w:tcPr>
            <w:tcW w:type="dxa" w:w="4605"/>
          </w:tcPr>
          <w:p>
            <w:pPr>
              <w:keepNext/>
            </w:pPr>
            <w:r>
              <w:rPr>
                <w:rFonts w:ascii="Arial" w:hAnsi="Arial"/>
                <w:sz w:val="18"/>
              </w:rPr>
              <w:t>criterion-2-after-apply-call.png and criterion-2-before-colour-options.png show initial CSR; criterion-2-after-colour-options.png visibly lists CSR, Downlink MOS, Uplink MOS and Estimated MOS.</w:t>
              <w:br/>
              <w:t>Evidence: E01, E02, E07, E08, E09</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2 assessment: criterion-2-after-apply-call.png and criterion-2-before-colour-options.png show initial CSR; criterion-2-after-colour-options.png visibly lists CSR, Downlink MOS, Uplink MOS and Estimated MOS.</w:t>
            </w:r>
          </w:p>
        </w:tc>
      </w:tr>
      <w:tr>
        <w:trPr>
          <w:cantSplit/>
        </w:trPr>
        <w:tc>
          <w:tcPr>
            <w:tcW w:type="dxa" w:w="14454"/>
            <w:gridSpan w:val="5"/>
          </w:tcPr>
          <w:p>
            <w:pPr>
              <w:spacing w:after="40"/>
            </w:pPr>
            <w:r>
              <w:rPr>
                <w:sz w:val="16"/>
              </w:rPr>
            </w:r>
            <w:r>
              <w:rPr>
                <w:b/>
                <w:sz w:val="16"/>
              </w:rPr>
              <w:t>Criterion 2 evidence: The shared Colour By selector offers CSR, Downlink MOS, Uplink MOS, and Estimated MOS, with CSR selected by default.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configuration (criterion-2-before-configuration.png)</w:t>
                  </w:r>
                </w:p>
                <w:p>
                  <w:pPr>
                    <w:keepNext w:val="0"/>
                    <w:spacing w:after="0"/>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Before call choice (criterion-2-before-call-choice.png)</w:t>
                  </w:r>
                </w:p>
                <w:p>
                  <w:pPr>
                    <w:keepNext w:val="0"/>
                    <w:spacing w:after="0"/>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The shared Colour By selector offers CSR, Downlink MOS, Uplink MOS, and Estimated MOS, with CSR selected by default.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Before apply call (criterion-2-before-apply-call.png)</w:t>
                  </w:r>
                </w:p>
                <w:p>
                  <w:pPr>
                    <w:keepNext w:val="0"/>
                    <w:spacing w:after="0"/>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E08 - Before colour options (criterion-2-before-colour-options.png)</w:t>
                  </w:r>
                </w:p>
                <w:p>
                  <w:pPr>
                    <w:keepNext w:val="0"/>
                    <w:spacing w:after="0"/>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2-before-colour-options.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The shared Colour By selector offers CSR, Downlink MOS, Uplink MOS, and Estimated MOS, with CSR selected by default.</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E09 - Final (criterion-2-final.png)</w:t>
                  </w:r>
                </w:p>
                <w:p>
                  <w:pPr>
                    <w:keepNext w:val="0"/>
                    <w:spacing w:after="0"/>
                    <w:jc w:val="center"/>
                  </w:pPr>
                  <w:r>
                    <w:drawing>
                      <wp:inline xmlns:a="http://schemas.openxmlformats.org/drawingml/2006/main" xmlns:pic="http://schemas.openxmlformats.org/drawingml/2006/picture">
                        <wp:extent cx="4681728" cy="2926080"/>
                        <wp:docPr id="877309201" name="Picture 877309201"/>
                        <wp:cNvGraphicFramePr>
                          <a:graphicFrameLocks noChangeAspect="1"/>
                        </wp:cNvGraphicFramePr>
                        <a:graphic>
                          <a:graphicData uri="http://schemas.openxmlformats.org/drawingml/2006/picture">
                            <pic:pic>
                              <pic:nvPicPr>
                                <pic:cNvPr id="0" name="criterion-2-final.png"/>
                                <pic:cNvPicPr/>
                              </pic:nvPicPr>
                              <pic:blipFill>
                                <a:blip r:embed="rId27"/>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3.0.0</w:t>
            </w:r>
          </w:p>
        </w:tc>
        <w:tc>
          <w:tcPr>
            <w:tcW w:type="dxa" w:w="3392"/>
          </w:tcPr>
          <w:p>
            <w:pPr>
              <w:keepNext/>
            </w:pPr>
            <w:r>
              <w:rPr>
                <w:rFonts w:ascii="Arial" w:hAnsi="Arial"/>
                <w:sz w:val="18"/>
              </w:rPr>
              <w:t>For each Colour By choice, visible Call markers use that metric's values and the legend shows its matching title, units, categories, and colours; CSR is shown as a percentage and MOS as dimensionless scores.</w:t>
            </w:r>
          </w:p>
        </w:tc>
        <w:tc>
          <w:tcPr>
            <w:tcW w:type="dxa" w:w="3168"/>
          </w:tcPr>
          <w:p>
            <w:pPr>
              <w:keepNext/>
            </w:pPr>
            <w:r>
              <w:rPr>
                <w:rFonts w:ascii="Arial" w:hAnsi="Arial"/>
                <w:sz w:val="18"/>
              </w:rPr>
              <w:t>For each Colour By choice, visible Call markers use that metric's values and the legend shows its matching title, units, categories, and colours; CSR is shown as a percentage and MOS as dimensionless scores.</w:t>
            </w:r>
          </w:p>
        </w:tc>
        <w:tc>
          <w:tcPr>
            <w:tcW w:type="dxa" w:w="4605"/>
          </w:tcPr>
          <w:p>
            <w:pPr>
              <w:keepNext/>
            </w:pPr>
            <w:r>
              <w:rPr>
                <w:rFonts w:ascii="Arial" w:hAnsi="Arial"/>
                <w:sz w:val="18"/>
              </w:rPr>
              <w:t>criterion-3-after-downlink.png, after-uplink.png, after-estimated.png and after-csr.png show matching metric titles, symbols and percentage/score labels. They do not independently establish that each marker uses its own source values; the observed Downlink/Uplink samples are unavailable.</w:t>
              <w:br/>
              <w:t>Evidence: E01, E10, E02, E07, E11, E12, E13, E14, E15, E16</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3 assessment: criterion-3-after-downlink.png, after-uplink.png, after-estimated.png and after-csr.png show matching metric titles, symbols and percentage/score labels. They do not independently establish that each marker uses its own source values; the observed Downlink/Uplink samples are unavailable.</w:t>
            </w:r>
          </w:p>
        </w:tc>
      </w:tr>
      <w:tr>
        <w:trPr>
          <w:cantSplit/>
        </w:trPr>
        <w:tc>
          <w:tcPr>
            <w:tcW w:type="dxa" w:w="14454"/>
            <w:gridSpan w:val="5"/>
          </w:tcPr>
          <w:p>
            <w:pPr>
              <w:spacing w:after="40"/>
            </w:pPr>
            <w:r>
              <w:rPr>
                <w:sz w:val="16"/>
              </w:rPr>
            </w:r>
            <w:r>
              <w:rPr>
                <w:b/>
                <w:sz w:val="16"/>
              </w:rPr>
              <w:t>Criterion 3 evidence: For each Colour By choice, visible Call markers use that metric's values and the legend shows its matching title, units, categories, and colours; CSR is shown as a percentage and MOS as dimensionless scores.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(criterion-3-gis.png)</w:t>
                  </w:r>
                </w:p>
                <w:p>
                  <w:pPr>
                    <w:keepNext w:val="0"/>
                    <w:spacing w:after="0"/>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configuration (criterion-3-before-configuration.png)</w:t>
                  </w:r>
                </w:p>
                <w:p>
                  <w:pPr>
                    <w:keepNext w:val="0"/>
                    <w:spacing w:after="0"/>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3-before-configuration.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For each Colour By choice, visible Call markers use that metric's values and the legend shows its matching title, units, categories, and colours; CSR is shown as a percentage and MOS as dimensionless scores.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(criterion-3-before-call-choice.png)</w:t>
                  </w:r>
                </w:p>
                <w:p>
                  <w:pPr>
                    <w:keepNext w:val="0"/>
                    <w:spacing w:after="0"/>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E07 - Before apply call (criterion-3-before-apply-call.png)</w:t>
                  </w:r>
                </w:p>
                <w:p>
                  <w:pPr>
                    <w:keepNext w:val="0"/>
                    <w:spacing w:after="0"/>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For each Colour By choice, visible Call markers use that metric's values and the legend shows its matching title, units, categories, and colours; CSR is shown as a percentage and MOS as dimensionless scores.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E11 - Before downlink (criterion-3-before-downlink.png)</w:t>
                  </w:r>
                </w:p>
                <w:p>
                  <w:pPr>
                    <w:keepNext w:val="0"/>
                    <w:spacing w:after="0"/>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E12 - After downlink (criterion-3-after-downlink.png)</w:t>
                  </w:r>
                </w:p>
                <w:p>
                  <w:pPr>
                    <w:keepNext w:val="0"/>
                    <w:spacing w:after="0"/>
                    <w:jc w:val="center"/>
                  </w:pPr>
                  <w:r>
                    <w:drawing>
                      <wp:inline xmlns:a="http://schemas.openxmlformats.org/drawingml/2006/main" xmlns:pic="http://schemas.openxmlformats.org/drawingml/2006/picture">
                        <wp:extent cx="3291840" cy="2057400"/>
                        <wp:docPr id="877309207" name="Picture 877309207"/>
                        <wp:cNvGraphicFramePr>
                          <a:graphicFrameLocks noChangeAspect="1"/>
                        </wp:cNvGraphicFramePr>
                        <a:graphic>
                          <a:graphicData uri="http://schemas.openxmlformats.org/drawingml/2006/picture">
                            <pic:pic>
                              <pic:nvPicPr>
                                <pic:cNvPr id="0" name="criterion-3-after-downlink.png"/>
                                <pic:cNvPicPr/>
                              </pic:nvPicPr>
                              <pic:blipFill>
                                <a:blip r:embed="rId3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For each Colour By choice, visible Call markers use that metric's values and the legend shows its matching title, units, categories, and colours; CSR is shown as a percentage and MOS as dimensionless scores.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E13 - Before uplink (criterion-3-before-uplink.png)</w:t>
                  </w:r>
                </w:p>
                <w:p>
                  <w:pPr>
                    <w:keepNext w:val="0"/>
                    <w:spacing w:after="0"/>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3-before-uplink.png"/>
                                <pic:cNvPicPr/>
                              </pic:nvPicPr>
                              <pic:blipFill>
                                <a:blip r:embed="rId3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Before estimated (criterion-3-before-estimated.png)</w:t>
                  </w:r>
                </w:p>
                <w:p>
                  <w:pPr>
                    <w:keepNext w:val="0"/>
                    <w:spacing w:after="0"/>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3-before-estimated.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For each Colour By choice, visible Call markers use that metric's values and the legend shows its matching title, units, categories, and colours; CSR is shown as a percentage and MOS as dimensionless scores.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E15 - Before csr (criterion-3-before-csr.png)</w:t>
                  </w:r>
                </w:p>
                <w:p>
                  <w:pPr>
                    <w:keepNext w:val="0"/>
                    <w:spacing w:after="0"/>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3-before-csr.png"/>
                                <pic:cNvPicPr/>
                              </pic:nvPicPr>
                              <pic:blipFill>
                                <a:blip r:embed="rId3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E16 - Final (criterion-3-final.png)</w:t>
                  </w:r>
                </w:p>
                <w:p>
                  <w:pPr>
                    <w:keepNext w:val="0"/>
                    <w:spacing w:after="0"/>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3-final.png"/>
                                <pic:cNvPicPr/>
                              </pic:nvPicPr>
                              <pic:blipFill>
                                <a:blip r:embed="rId34"/>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4.0.0</w:t>
            </w:r>
          </w:p>
        </w:tc>
        <w:tc>
          <w:tcPr>
            <w:tcW w:type="dxa" w:w="3392"/>
          </w:tcPr>
          <w:p>
            <w:pPr>
              <w:keepNext/>
            </w:pPr>
            <w:r>
              <w:rPr>
                <w:rFonts w:ascii="Arial" w:hAnsi="Arial"/>
                <w:sz w:val="18"/>
              </w:rPr>
              <w:t>Changing Colour By preserves the current date, filters, group visibility, marker identities, and selected result.</w:t>
            </w:r>
          </w:p>
        </w:tc>
        <w:tc>
          <w:tcPr>
            <w:tcW w:type="dxa" w:w="3168"/>
          </w:tcPr>
          <w:p>
            <w:pPr>
              <w:keepNext/>
            </w:pPr>
            <w:r>
              <w:rPr>
                <w:rFonts w:ascii="Arial" w:hAnsi="Arial"/>
                <w:sz w:val="18"/>
              </w:rPr>
              <w:t>Changing Colour By preserves the current date, filters, group visibility, marker identities, and selected result.</w:t>
            </w:r>
          </w:p>
        </w:tc>
        <w:tc>
          <w:tcPr>
            <w:tcW w:type="dxa" w:w="4605"/>
          </w:tcPr>
          <w:p>
            <w:pPr>
              <w:keepNext/>
            </w:pPr>
            <w:r>
              <w:rPr>
                <w:rFonts w:ascii="Arial" w:hAnsi="Arial"/>
                <w:sz w:val="18"/>
              </w:rPr>
              <w:t>criterion-4-baseline-map.png and baseline-layers.png establish the original Call selection; after-downlink.png, after-uplink.png and after-estimated.png retain its tab, and after-baseline-scope.png versus after-final-scope.png show the date scope. criterion-4-final.png retains the selection, but complete marker identity, group visibility and all filter preservation are not evidenced.</w:t>
              <w:br/>
              <w:t>Evidence: E01, E10, E02, E17, E04, E11, E18, E19, E20, E21, E22, E23, E24, E25, E26, E27, E28</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4 assessment: criterion-4-baseline-map.png and baseline-layers.png establish the original Call selection; after-downlink.png, after-uplink.png and after-estimated.png retain its tab, and after-baseline-scope.png versus after-final-scope.png show the date scope. criterion-4-final.png retains the selection, but complete marker identity, group visibility and all filter preservation are not evidenced.</w:t>
            </w:r>
          </w:p>
        </w:tc>
      </w:tr>
      <w:tr>
        <w:trPr>
          <w:cantSplit/>
        </w:trPr>
        <w:tc>
          <w:tcPr>
            <w:tcW w:type="dxa" w:w="14454"/>
            <w:gridSpan w:val="5"/>
          </w:tcPr>
          <w:p>
            <w:pPr>
              <w:spacing w:after="40"/>
            </w:pPr>
            <w:r>
              <w:rPr>
                <w:sz w:val="16"/>
              </w:rPr>
            </w:r>
            <w:r>
              <w:rPr>
                <w:b/>
                <w:sz w:val="16"/>
              </w:rPr>
              <w:t>Criterion 4 evidence: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(criterion-4-gis.png)</w:t>
                  </w:r>
                </w:p>
                <w:p>
                  <w:pPr>
                    <w:keepNext w:val="0"/>
                    <w:spacing w:after="0"/>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configuration (criterion-4-before-configuration.png)</w:t>
                  </w:r>
                </w:p>
                <w:p>
                  <w:pPr>
                    <w:keepNext w:val="0"/>
                    <w:spacing w:after="0"/>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3-before-configuration.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After configuration (criterion-4-after-configuration.png)</w:t>
                  </w:r>
                </w:p>
                <w:p>
                  <w:pPr>
                    <w:keepNext w:val="0"/>
                    <w:spacing w:after="0"/>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E17 - Before call choice (criterion-4-before-call-choice.png)</w:t>
                  </w:r>
                </w:p>
                <w:p>
                  <w:pPr>
                    <w:keepNext w:val="0"/>
                    <w:spacing w:after="0"/>
                    <w:jc w:val="center"/>
                  </w:pPr>
                  <w:r>
                    <w:drawing>
                      <wp:inline xmlns:a="http://schemas.openxmlformats.org/drawingml/2006/main" xmlns:pic="http://schemas.openxmlformats.org/drawingml/2006/picture">
                        <wp:extent cx="3291840" cy="2057400"/>
                        <wp:docPr id="877309215" name="Picture 877309215"/>
                        <wp:cNvGraphicFramePr>
                          <a:graphicFrameLocks noChangeAspect="1"/>
                        </wp:cNvGraphicFramePr>
                        <a:graphic>
                          <a:graphicData uri="http://schemas.openxmlformats.org/drawingml/2006/picture">
                            <pic:pic>
                              <pic:nvPicPr>
                                <pic:cNvPr id="0" name="criterion-4-before-call-choice.png"/>
                                <pic:cNvPicPr/>
                              </pic:nvPicPr>
                              <pic:blipFill>
                                <a:blip r:embed="rId3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E04 - Before apply call (criterion-4-before-apply-call.png)</w:t>
                  </w:r>
                </w:p>
                <w:p>
                  <w:pPr>
                    <w:keepNext w:val="0"/>
                    <w:spacing w:after="0"/>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Before select result (criterion-4-before-select-result.png)</w:t>
                  </w:r>
                </w:p>
                <w:p>
                  <w:pPr>
                    <w:keepNext w:val="0"/>
                    <w:spacing w:after="0"/>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E18 - After select result (criterion-4-after-select-result.png)</w:t>
                  </w:r>
                </w:p>
                <w:p>
                  <w:pPr>
                    <w:keepNext w:val="0"/>
                    <w:spacing w:after="0"/>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4-after-select-result.png"/>
                                <pic:cNvPicPr/>
                              </pic:nvPicPr>
                              <pic:blipFill>
                                <a:blip r:embed="rId3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E19 - Baseline map (criterion-4-baseline-map.png)</w:t>
                  </w:r>
                </w:p>
                <w:p>
                  <w:pPr>
                    <w:keepNext w:val="0"/>
                    <w:spacing w:after="0"/>
                    <w:jc w:val="center"/>
                  </w:pPr>
                  <w:r>
                    <w:drawing>
                      <wp:inline xmlns:a="http://schemas.openxmlformats.org/drawingml/2006/main" xmlns:pic="http://schemas.openxmlformats.org/drawingml/2006/picture">
                        <wp:extent cx="3291840" cy="2057400"/>
                        <wp:docPr id="877309219" name="Picture 877309219"/>
                        <wp:cNvGraphicFramePr>
                          <a:graphicFrameLocks noChangeAspect="1"/>
                        </wp:cNvGraphicFramePr>
                        <a:graphic>
                          <a:graphicData uri="http://schemas.openxmlformats.org/drawingml/2006/picture">
                            <pic:pic>
                              <pic:nvPicPr>
                                <pic:cNvPr id="0" name="criterion-4-baseline-map.png"/>
                                <pic:cNvPicPr/>
                              </pic:nvPicPr>
                              <pic:blipFill>
                                <a:blip r:embed="rId3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E18 - Before baseline scope (criterion-4-before-baseline-scope.png)</w:t>
                  </w:r>
                </w:p>
                <w:p>
                  <w:pPr>
                    <w:keepNext w:val="0"/>
                    <w:spacing w:after="0"/>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4-after-select-result.png"/>
                                <pic:cNvPicPr/>
                              </pic:nvPicPr>
                              <pic:blipFill>
                                <a:blip r:embed="rId3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E20 - After baseline scope (criterion-4-after-baseline-scope.png)</w:t>
                  </w:r>
                </w:p>
                <w:p>
                  <w:pPr>
                    <w:keepNext w:val="0"/>
                    <w:spacing w:after="0"/>
                    <w:jc w:val="center"/>
                  </w:pPr>
                  <w:r>
                    <w:drawing>
                      <wp:inline xmlns:a="http://schemas.openxmlformats.org/drawingml/2006/main" xmlns:pic="http://schemas.openxmlformats.org/drawingml/2006/picture">
                        <wp:extent cx="3291840" cy="2057400"/>
                        <wp:docPr id="877309221" name="Picture 877309221"/>
                        <wp:cNvGraphicFramePr>
                          <a:graphicFrameLocks noChangeAspect="1"/>
                        </wp:cNvGraphicFramePr>
                        <a:graphic>
                          <a:graphicData uri="http://schemas.openxmlformats.org/drawingml/2006/picture">
                            <pic:pic>
                              <pic:nvPicPr>
                                <pic:cNvPr id="0" name="criterion-4-after-baseline-scope.png"/>
                                <pic:cNvPicPr/>
                              </pic:nvPicPr>
                              <pic:blipFill>
                                <a:blip r:embed="rId3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E21 - Before close baseline scope (criterion-4-before-close-baseline-scope.png)</w:t>
                  </w:r>
                </w:p>
                <w:p>
                  <w:pPr>
                    <w:keepNext w:val="0"/>
                    <w:spacing w:after="0"/>
                    <w:jc w:val="center"/>
                  </w:pPr>
                  <w:r>
                    <w:drawing>
                      <wp:inline xmlns:a="http://schemas.openxmlformats.org/drawingml/2006/main" xmlns:pic="http://schemas.openxmlformats.org/drawingml/2006/picture">
                        <wp:extent cx="3291840" cy="2057400"/>
                        <wp:docPr id="877309222" name="Picture 877309222"/>
                        <wp:cNvGraphicFramePr>
                          <a:graphicFrameLocks noChangeAspect="1"/>
                        </wp:cNvGraphicFramePr>
                        <a:graphic>
                          <a:graphicData uri="http://schemas.openxmlformats.org/drawingml/2006/picture">
                            <pic:pic>
                              <pic:nvPicPr>
                                <pic:cNvPr id="0" name="criterion-4-before-close-baseline-scope.png"/>
                                <pic:cNvPicPr/>
                              </pic:nvPicPr>
                              <pic:blipFill>
                                <a:blip r:embed="rId3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E22 - Before downlink (criterion-4-before-downlink.png)</w:t>
                  </w:r>
                </w:p>
                <w:p>
                  <w:pPr>
                    <w:keepNext w:val="0"/>
                    <w:spacing w:after="0"/>
                    <w:jc w:val="center"/>
                  </w:pPr>
                  <w:r>
                    <w:drawing>
                      <wp:inline xmlns:a="http://schemas.openxmlformats.org/drawingml/2006/main" xmlns:pic="http://schemas.openxmlformats.org/drawingml/2006/picture">
                        <wp:extent cx="3291840" cy="2057400"/>
                        <wp:docPr id="877309223" name="Picture 877309223"/>
                        <wp:cNvGraphicFramePr>
                          <a:graphicFrameLocks noChangeAspect="1"/>
                        </wp:cNvGraphicFramePr>
                        <a:graphic>
                          <a:graphicData uri="http://schemas.openxmlformats.org/drawingml/2006/picture">
                            <pic:pic>
                              <pic:nvPicPr>
                                <pic:cNvPr id="0" name="criterion-4-before-downlink.png"/>
                                <pic:cNvPicPr/>
                              </pic:nvPicPr>
                              <pic:blipFill>
                                <a:blip r:embed="rId4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E23 - After downlink (criterion-4-after-downlink.png)</w:t>
                  </w:r>
                </w:p>
                <w:p>
                  <w:pPr>
                    <w:keepNext w:val="0"/>
                    <w:spacing w:after="0"/>
                    <w:jc w:val="center"/>
                  </w:pPr>
                  <w:r>
                    <w:drawing>
                      <wp:inline xmlns:a="http://schemas.openxmlformats.org/drawingml/2006/main" xmlns:pic="http://schemas.openxmlformats.org/drawingml/2006/picture">
                        <wp:extent cx="3291840" cy="2057400"/>
                        <wp:docPr id="877309224" name="Picture 877309224"/>
                        <wp:cNvGraphicFramePr>
                          <a:graphicFrameLocks noChangeAspect="1"/>
                        </wp:cNvGraphicFramePr>
                        <a:graphic>
                          <a:graphicData uri="http://schemas.openxmlformats.org/drawingml/2006/picture">
                            <pic:pic>
                              <pic:nvPicPr>
                                <pic:cNvPr id="0" name="criterion-4-after-downlink.png"/>
                                <pic:cNvPicPr/>
                              </pic:nvPicPr>
                              <pic:blipFill>
                                <a:blip r:embed="rId4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E24 - Before uplink (criterion-4-before-uplink.png)</w:t>
                  </w:r>
                </w:p>
                <w:p>
                  <w:pPr>
                    <w:keepNext w:val="0"/>
                    <w:spacing w:after="0"/>
                    <w:jc w:val="center"/>
                  </w:pPr>
                  <w:r>
                    <w:drawing>
                      <wp:inline xmlns:a="http://schemas.openxmlformats.org/drawingml/2006/main" xmlns:pic="http://schemas.openxmlformats.org/drawingml/2006/picture">
                        <wp:extent cx="3291840" cy="2057400"/>
                        <wp:docPr id="877309225" name="Picture 877309225"/>
                        <wp:cNvGraphicFramePr>
                          <a:graphicFrameLocks noChangeAspect="1"/>
                        </wp:cNvGraphicFramePr>
                        <a:graphic>
                          <a:graphicData uri="http://schemas.openxmlformats.org/drawingml/2006/picture">
                            <pic:pic>
                              <pic:nvPicPr>
                                <pic:cNvPr id="0" name="criterion-4-before-uplink.png"/>
                                <pic:cNvPicPr/>
                              </pic:nvPicPr>
                              <pic:blipFill>
                                <a:blip r:embed="rId4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E25 - Before estimated (criterion-4-before-estimated.png)</w:t>
                  </w:r>
                </w:p>
                <w:p>
                  <w:pPr>
                    <w:keepNext w:val="0"/>
                    <w:spacing w:after="0"/>
                    <w:jc w:val="center"/>
                  </w:pPr>
                  <w:r>
                    <w:drawing>
                      <wp:inline xmlns:a="http://schemas.openxmlformats.org/drawingml/2006/main" xmlns:pic="http://schemas.openxmlformats.org/drawingml/2006/picture">
                        <wp:extent cx="3291840" cy="2057400"/>
                        <wp:docPr id="877309226" name="Picture 877309226"/>
                        <wp:cNvGraphicFramePr>
                          <a:graphicFrameLocks noChangeAspect="1"/>
                        </wp:cNvGraphicFramePr>
                        <a:graphic>
                          <a:graphicData uri="http://schemas.openxmlformats.org/drawingml/2006/picture">
                            <pic:pic>
                              <pic:nvPicPr>
                                <pic:cNvPr id="0" name="criterion-4-before-estimated.png"/>
                                <pic:cNvPicPr/>
                              </pic:nvPicPr>
                              <pic:blipFill>
                                <a:blip r:embed="rId4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E26 - Before final scope (criterion-4-before-final-scope.png)</w:t>
                  </w:r>
                </w:p>
                <w:p>
                  <w:pPr>
                    <w:keepNext w:val="0"/>
                    <w:spacing w:after="0"/>
                    <w:jc w:val="center"/>
                  </w:pPr>
                  <w:r>
                    <w:drawing>
                      <wp:inline xmlns:a="http://schemas.openxmlformats.org/drawingml/2006/main" xmlns:pic="http://schemas.openxmlformats.org/drawingml/2006/picture">
                        <wp:extent cx="3291840" cy="2057400"/>
                        <wp:docPr id="877309227" name="Picture 877309227"/>
                        <wp:cNvGraphicFramePr>
                          <a:graphicFrameLocks noChangeAspect="1"/>
                        </wp:cNvGraphicFramePr>
                        <a:graphic>
                          <a:graphicData uri="http://schemas.openxmlformats.org/drawingml/2006/picture">
                            <pic:pic>
                              <pic:nvPicPr>
                                <pic:cNvPr id="0" name="criterion-4-before-final-scope.png"/>
                                <pic:cNvPicPr/>
                              </pic:nvPicPr>
                              <pic:blipFill>
                                <a:blip r:embed="rId4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Changing Colour By preserves the current date, filters, group visibility, marker identities, and selected result.</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E27 - Before close final scope (criterion-4-before-close-final-scope.png)</w:t>
                  </w:r>
                </w:p>
                <w:p>
                  <w:pPr>
                    <w:keepNext w:val="0"/>
                    <w:spacing w:after="0"/>
                    <w:jc w:val="center"/>
                  </w:pPr>
                  <w:r>
                    <w:drawing>
                      <wp:inline xmlns:a="http://schemas.openxmlformats.org/drawingml/2006/main" xmlns:pic="http://schemas.openxmlformats.org/drawingml/2006/picture">
                        <wp:extent cx="3291840" cy="2057400"/>
                        <wp:docPr id="877309228" name="Picture 877309228"/>
                        <wp:cNvGraphicFramePr>
                          <a:graphicFrameLocks noChangeAspect="1"/>
                        </wp:cNvGraphicFramePr>
                        <a:graphic>
                          <a:graphicData uri="http://schemas.openxmlformats.org/drawingml/2006/picture">
                            <pic:pic>
                              <pic:nvPicPr>
                                <pic:cNvPr id="0" name="criterion-4-before-close-final-scope.png"/>
                                <pic:cNvPicPr/>
                              </pic:nvPicPr>
                              <pic:blipFill>
                                <a:blip r:embed="rId4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E28 - Final (criterion-4-final.png)</w:t>
                  </w:r>
                </w:p>
                <w:p>
                  <w:pPr>
                    <w:keepNext w:val="0"/>
                    <w:spacing w:after="0"/>
                    <w:jc w:val="center"/>
                  </w:pPr>
                  <w:r>
                    <w:drawing>
                      <wp:inline xmlns:a="http://schemas.openxmlformats.org/drawingml/2006/main" xmlns:pic="http://schemas.openxmlformats.org/drawingml/2006/picture">
                        <wp:extent cx="3291840" cy="2057400"/>
                        <wp:docPr id="877309229" name="Picture 877309229"/>
                        <wp:cNvGraphicFramePr>
                          <a:graphicFrameLocks noChangeAspect="1"/>
                        </wp:cNvGraphicFramePr>
                        <a:graphic>
                          <a:graphicData uri="http://schemas.openxmlformats.org/drawingml/2006/picture">
                            <pic:pic>
                              <pic:nvPicPr>
                                <pic:cNvPr id="0" name="criterion-4-final.png"/>
                                <pic:cNvPicPr/>
                              </pic:nvPicPr>
                              <pic:blipFill>
                                <a:blip r:embed="rId46"/>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5.0.0</w:t>
            </w:r>
          </w:p>
        </w:tc>
        <w:tc>
          <w:tcPr>
            <w:tcW w:type="dxa" w:w="3392"/>
          </w:tcPr>
          <w:p>
            <w:pPr>
              <w:keepNext/>
            </w:pPr>
            <w:r>
              <w:rPr>
                <w:rFonts w:ascii="Arial" w:hAnsi="Arial"/>
                <w:sz w:val="18"/>
              </w:rPr>
              <w:t>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r>
          </w:p>
        </w:tc>
        <w:tc>
          <w:tcPr>
            <w:tcW w:type="dxa" w:w="3168"/>
          </w:tcPr>
          <w:p>
            <w:pPr>
              <w:keepNext/>
            </w:pPr>
            <w:r>
              <w:rPr>
                <w:rFonts w:ascii="Arial" w:hAnsi="Arial"/>
                <w:sz w:val="18"/>
              </w:rPr>
              <w:t>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r>
          </w:p>
        </w:tc>
        <w:tc>
          <w:tcPr>
            <w:tcW w:type="dxa" w:w="4605"/>
          </w:tcPr>
          <w:p>
            <w:pPr>
              <w:keepNext/>
            </w:pPr>
            <w:r>
              <w:rPr>
                <w:rFonts w:ascii="Arial" w:hAnsi="Arial"/>
                <w:sz w:val="18"/>
              </w:rPr>
              <w:t>The selected aggregate in criterion-5-after-aggregate-selection.png resolves to one Call result. Reported genuine responses lack the component call counts and separate MOS sample counts needed for independent CSR/weighted-MOS verification; known multi-call and zero-denominator fixtures are unavailable.</w:t>
              <w:br/>
              <w:t>Evidence: E01, E29, E30, E31, E05, E08, E18, E06</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5 assessment: The selected aggregate in criterion-5-after-aggregate-selection.png resolves to one Call result. Reported genuine responses lack the component call counts and separate MOS sample counts needed for independent CSR/weighted-MOS verification; known multi-call and zero-denominator fixtures are unavailable.</w:t>
              <w:br/>
              <w:t>Testing notes: Calculation prerequisites are missing: observed HTTP 200 Call point/cluster responses do not expose counts for successful, setup-failed, operator-answered, no-service, invalid and dropped calls or separate valid sample counts for every MOS metric. The selected aggregate resolved to single PointID 132047844, with Downlink/Uplink MOS null and Estimated MOS 4.4. A known multi-call denominator/weighting fixture and zero-denominator fixture are required.</w:t>
            </w:r>
          </w:p>
        </w:tc>
      </w:tr>
      <w:tr>
        <w:trPr>
          <w:cantSplit/>
        </w:trPr>
        <w:tc>
          <w:tcPr>
            <w:tcW w:type="dxa" w:w="14454"/>
            <w:gridSpan w:val="5"/>
          </w:tcPr>
          <w:p>
            <w:pPr>
              <w:spacing w:after="40"/>
            </w:pPr>
            <w:r>
              <w:rPr>
                <w:sz w:val="16"/>
              </w:rPr>
            </w:r>
            <w:r>
              <w:rPr>
                <w:b/>
                <w:sz w:val="16"/>
              </w:rPr>
              <w:t>Criterion 5 evidence: 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configuration (criterion-5-before-configuration.png)</w:t>
                  </w:r>
                </w:p>
                <w:p>
                  <w:pPr>
                    <w:keepNext w:val="0"/>
                    <w:spacing w:after="0"/>
                    <w:jc w:val="center"/>
                  </w:pPr>
                  <w:r>
                    <w:drawing>
                      <wp:inline xmlns:a="http://schemas.openxmlformats.org/drawingml/2006/main" xmlns:pic="http://schemas.openxmlformats.org/drawingml/2006/picture">
                        <wp:extent cx="3291840" cy="2057400"/>
                        <wp:docPr id="877309230" name="Picture 877309230"/>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E29 - After configuration (criterion-5-after-configuration.png)</w:t>
                  </w:r>
                </w:p>
                <w:p>
                  <w:pPr>
                    <w:keepNext w:val="0"/>
                    <w:spacing w:after="0"/>
                    <w:jc w:val="center"/>
                  </w:pPr>
                  <w:r>
                    <w:drawing>
                      <wp:inline xmlns:a="http://schemas.openxmlformats.org/drawingml/2006/main" xmlns:pic="http://schemas.openxmlformats.org/drawingml/2006/picture">
                        <wp:extent cx="3291840" cy="2057400"/>
                        <wp:docPr id="877309231" name="Picture 877309231"/>
                        <wp:cNvGraphicFramePr>
                          <a:graphicFrameLocks noChangeAspect="1"/>
                        </wp:cNvGraphicFramePr>
                        <a:graphic>
                          <a:graphicData uri="http://schemas.openxmlformats.org/drawingml/2006/picture">
                            <pic:pic>
                              <pic:nvPicPr>
                                <pic:cNvPr id="0" name="criterion-5-after-configuration.png"/>
                                <pic:cNvPicPr/>
                              </pic:nvPicPr>
                              <pic:blipFill>
                                <a:blip r:embed="rId4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E30 - Before call choice (criterion-5-before-call-choice.png)</w:t>
                  </w:r>
                </w:p>
                <w:p>
                  <w:pPr>
                    <w:keepNext w:val="0"/>
                    <w:spacing w:after="0"/>
                    <w:jc w:val="center"/>
                  </w:pPr>
                  <w:r>
                    <w:drawing>
                      <wp:inline xmlns:a="http://schemas.openxmlformats.org/drawingml/2006/main" xmlns:pic="http://schemas.openxmlformats.org/drawingml/2006/picture">
                        <wp:extent cx="3291840" cy="2057400"/>
                        <wp:docPr id="877309232" name="Picture 877309232"/>
                        <wp:cNvGraphicFramePr>
                          <a:graphicFrameLocks noChangeAspect="1"/>
                        </wp:cNvGraphicFramePr>
                        <a:graphic>
                          <a:graphicData uri="http://schemas.openxmlformats.org/drawingml/2006/picture">
                            <pic:pic>
                              <pic:nvPicPr>
                                <pic:cNvPr id="0" name="criterion-5-before-call-choice.png"/>
                                <pic:cNvPicPr/>
                              </pic:nvPicPr>
                              <pic:blipFill>
                                <a:blip r:embed="rId4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E31 - Before apply call (criterion-5-before-apply-call.png)</w:t>
                  </w:r>
                </w:p>
                <w:p>
                  <w:pPr>
                    <w:keepNext w:val="0"/>
                    <w:spacing w:after="0"/>
                    <w:jc w:val="center"/>
                  </w:pPr>
                  <w:r>
                    <w:drawing>
                      <wp:inline xmlns:a="http://schemas.openxmlformats.org/drawingml/2006/main" xmlns:pic="http://schemas.openxmlformats.org/drawingml/2006/picture">
                        <wp:extent cx="3291840" cy="2057400"/>
                        <wp:docPr id="877309233" name="Picture 877309233"/>
                        <wp:cNvGraphicFramePr>
                          <a:graphicFrameLocks noChangeAspect="1"/>
                        </wp:cNvGraphicFramePr>
                        <a:graphic>
                          <a:graphicData uri="http://schemas.openxmlformats.org/drawingml/2006/picture">
                            <pic:pic>
                              <pic:nvPicPr>
                                <pic:cNvPr id="0" name="criterion-5-before-apply-call.png"/>
                                <pic:cNvPicPr/>
                              </pic:nvPicPr>
                              <pic:blipFill>
                                <a:blip r:embed="rId4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After apply call (criterion-5-after-apply-call.png)</w:t>
                  </w:r>
                </w:p>
                <w:p>
                  <w:pPr>
                    <w:keepNext w:val="0"/>
                    <w:spacing w:after="0"/>
                    <w:jc w:val="center"/>
                  </w:pPr>
                  <w:r>
                    <w:drawing>
                      <wp:inline xmlns:a="http://schemas.openxmlformats.org/drawingml/2006/main" xmlns:pic="http://schemas.openxmlformats.org/drawingml/2006/picture">
                        <wp:extent cx="3291840" cy="2057400"/>
                        <wp:docPr id="877309234" name="Picture 877309234"/>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E08 - Before aggregate selection (criterion-5-before-aggregate-selection.png)</w:t>
                  </w:r>
                </w:p>
                <w:p>
                  <w:pPr>
                    <w:keepNext w:val="0"/>
                    <w:spacing w:after="0"/>
                    <w:jc w:val="center"/>
                  </w:pPr>
                  <w:r>
                    <w:drawing>
                      <wp:inline xmlns:a="http://schemas.openxmlformats.org/drawingml/2006/main" xmlns:pic="http://schemas.openxmlformats.org/drawingml/2006/picture">
                        <wp:extent cx="3291840" cy="2057400"/>
                        <wp:docPr id="877309235" name="Picture 877309235"/>
                        <wp:cNvGraphicFramePr>
                          <a:graphicFrameLocks noChangeAspect="1"/>
                        </wp:cNvGraphicFramePr>
                        <a:graphic>
                          <a:graphicData uri="http://schemas.openxmlformats.org/drawingml/2006/picture">
                            <pic:pic>
                              <pic:nvPicPr>
                                <pic:cNvPr id="0" name="criterion-2-before-colour-options.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For a marker representing multiple calls, CSR is 100 × successful calls divided by successful, setup-failed, operator-answered, no-service, and invalid calls; dropped calls are excluded and a zero denominator produces zero. Each MOS value is weighted by that metric's own valid sample count, and Estimated MOS uses its dedicated values rather than an average of Downlink and Uplink MOS.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E18 - After aggregate selection (criterion-5-after-aggregate-selection.png)</w:t>
                  </w:r>
                </w:p>
                <w:p>
                  <w:pPr>
                    <w:keepNext w:val="0"/>
                    <w:spacing w:after="0"/>
                    <w:jc w:val="center"/>
                  </w:pPr>
                  <w:r>
                    <w:drawing>
                      <wp:inline xmlns:a="http://schemas.openxmlformats.org/drawingml/2006/main" xmlns:pic="http://schemas.openxmlformats.org/drawingml/2006/picture">
                        <wp:extent cx="3291840" cy="2057400"/>
                        <wp:docPr id="877309236" name="Picture 877309236"/>
                        <wp:cNvGraphicFramePr>
                          <a:graphicFrameLocks noChangeAspect="1"/>
                        </wp:cNvGraphicFramePr>
                        <a:graphic>
                          <a:graphicData uri="http://schemas.openxmlformats.org/drawingml/2006/picture">
                            <pic:pic>
                              <pic:nvPicPr>
                                <pic:cNvPr id="0" name="criterion-4-after-select-result.png"/>
                                <pic:cNvPicPr/>
                              </pic:nvPicPr>
                              <pic:blipFill>
                                <a:blip r:embed="rId3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E06 - Final (criterion-5-final.png)</w:t>
                  </w:r>
                </w:p>
                <w:p>
                  <w:pPr>
                    <w:keepNext w:val="0"/>
                    <w:spacing w:after="0"/>
                    <w:jc w:val="center"/>
                  </w:pPr>
                  <w:r>
                    <w:drawing>
                      <wp:inline xmlns:a="http://schemas.openxmlformats.org/drawingml/2006/main" xmlns:pic="http://schemas.openxmlformats.org/drawingml/2006/picture">
                        <wp:extent cx="3291840" cy="2057400"/>
                        <wp:docPr id="877309237" name="Picture 877309237"/>
                        <wp:cNvGraphicFramePr>
                          <a:graphicFrameLocks noChangeAspect="1"/>
                        </wp:cNvGraphicFramePr>
                        <a:graphic>
                          <a:graphicData uri="http://schemas.openxmlformats.org/drawingml/2006/picture">
                            <pic:pic>
                              <pic:nvPicPr>
                                <pic:cNvPr id="0" name="criterion-1-selected-point-final.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6.0.0</w:t>
            </w:r>
          </w:p>
        </w:tc>
        <w:tc>
          <w:tcPr>
            <w:tcW w:type="dxa" w:w="3392"/>
          </w:tcPr>
          <w:p>
            <w:pPr>
              <w:keepNext/>
            </w:pPr>
            <w:r>
              <w:rPr>
                <w:rFonts w:ascii="Arial" w:hAnsi="Arial"/>
                <w:sz w:val="18"/>
              </w:rPr>
              <w:t>The default CSR legend uses green #31AA4F for 95–100%, light green #86BE42 for 90–&lt;95%, yellow #FCBF1A for 85–&lt;90%, red #E61733 for 80–&lt;85%, and dark red #AE1A32 for 0–&lt;80%; exact boundaries use the higher band.</w:t>
            </w:r>
          </w:p>
        </w:tc>
        <w:tc>
          <w:tcPr>
            <w:tcW w:type="dxa" w:w="3168"/>
          </w:tcPr>
          <w:p>
            <w:pPr>
              <w:keepNext/>
            </w:pPr>
            <w:r>
              <w:rPr>
                <w:rFonts w:ascii="Arial" w:hAnsi="Arial"/>
                <w:sz w:val="18"/>
              </w:rPr>
              <w:t>The default CSR legend uses green #31AA4F for 95–100%, light green #86BE42 for 90–&lt;95%, yellow #FCBF1A for 85–&lt;90%, red #E61733 for 80–&lt;85%, and dark red #AE1A32 for 0–&lt;80%; exact boundaries use the higher band.</w:t>
            </w:r>
          </w:p>
        </w:tc>
        <w:tc>
          <w:tcPr>
            <w:tcW w:type="dxa" w:w="4605"/>
          </w:tcPr>
          <w:p>
            <w:pPr>
              <w:keepNext/>
            </w:pPr>
            <w:r>
              <w:rPr>
                <w:rFonts w:ascii="Arial" w:hAnsi="Arial"/>
                <w:sz w:val="18"/>
              </w:rPr>
              <w:t>criterion-6-after-edit-legend.png and final.png show descending CSR bands and expected visible colours/labels. Screenshots do not establish exact hexadecimal values or runtime classification at 80/85/90/95; those boundary fixtures are missing.</w:t>
              <w:br/>
              <w:t>Evidence: E01, E29, E32, E04, E33, E08, E34</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6 assessment: criterion-6-after-edit-legend.png and final.png show descending CSR bands and expected visible colours/labels. Screenshots do not establish exact hexadecimal values or runtime classification at 80/85/90/95; those boundary fixtures are missing.</w:t>
            </w:r>
          </w:p>
        </w:tc>
      </w:tr>
      <w:tr>
        <w:trPr>
          <w:cantSplit/>
        </w:trPr>
        <w:tc>
          <w:tcPr>
            <w:tcW w:type="dxa" w:w="14454"/>
            <w:gridSpan w:val="5"/>
          </w:tcPr>
          <w:p>
            <w:pPr>
              <w:spacing w:after="40"/>
            </w:pPr>
            <w:r>
              <w:rPr>
                <w:sz w:val="16"/>
              </w:rPr>
            </w:r>
            <w:r>
              <w:rPr>
                <w:b/>
                <w:sz w:val="16"/>
              </w:rPr>
              <w:t>Criterion 6 evidence: The default CSR legend uses green #31AA4F for 95–100%, light green #86BE42 for 90–&lt;95%, yellow #FCBF1A for 85–&lt;90%, red #E61733 for 80–&lt;85%, and dark red #AE1A32 for 0–&lt;80%; exact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configuration (criterion-6-before-configuration.png)</w:t>
                  </w:r>
                </w:p>
                <w:p>
                  <w:pPr>
                    <w:keepNext w:val="0"/>
                    <w:spacing w:after="0"/>
                    <w:jc w:val="center"/>
                  </w:pPr>
                  <w:r>
                    <w:drawing>
                      <wp:inline xmlns:a="http://schemas.openxmlformats.org/drawingml/2006/main" xmlns:pic="http://schemas.openxmlformats.org/drawingml/2006/picture">
                        <wp:extent cx="3291840" cy="2057400"/>
                        <wp:docPr id="877309238" name="Picture 877309238"/>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E29 - After configuration (criterion-6-after-configuration.png)</w:t>
                  </w:r>
                </w:p>
                <w:p>
                  <w:pPr>
                    <w:keepNext w:val="0"/>
                    <w:spacing w:after="0"/>
                    <w:jc w:val="center"/>
                  </w:pPr>
                  <w:r>
                    <w:drawing>
                      <wp:inline xmlns:a="http://schemas.openxmlformats.org/drawingml/2006/main" xmlns:pic="http://schemas.openxmlformats.org/drawingml/2006/picture">
                        <wp:extent cx="3291840" cy="2057400"/>
                        <wp:docPr id="877309239" name="Picture 877309239"/>
                        <wp:cNvGraphicFramePr>
                          <a:graphicFrameLocks noChangeAspect="1"/>
                        </wp:cNvGraphicFramePr>
                        <a:graphic>
                          <a:graphicData uri="http://schemas.openxmlformats.org/drawingml/2006/picture">
                            <pic:pic>
                              <pic:nvPicPr>
                                <pic:cNvPr id="0" name="criterion-5-after-configuration.png"/>
                                <pic:cNvPicPr/>
                              </pic:nvPicPr>
                              <pic:blipFill>
                                <a:blip r:embed="rId4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The default CSR legend uses green #31AA4F for 95–100%, light green #86BE42 for 90–&lt;95%, yellow #FCBF1A for 85–&lt;90%, red #E61733 for 80–&lt;85%, and dark red #AE1A32 for 0–&lt;80%; exact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E32 - Before call choice (criterion-6-before-call-choice.png)</w:t>
                  </w:r>
                </w:p>
                <w:p>
                  <w:pPr>
                    <w:keepNext w:val="0"/>
                    <w:spacing w:after="0"/>
                    <w:jc w:val="center"/>
                  </w:pPr>
                  <w:r>
                    <w:drawing>
                      <wp:inline xmlns:a="http://schemas.openxmlformats.org/drawingml/2006/main" xmlns:pic="http://schemas.openxmlformats.org/drawingml/2006/picture">
                        <wp:extent cx="3291840" cy="2057400"/>
                        <wp:docPr id="877309240" name="Picture 877309240"/>
                        <wp:cNvGraphicFramePr>
                          <a:graphicFrameLocks noChangeAspect="1"/>
                        </wp:cNvGraphicFramePr>
                        <a:graphic>
                          <a:graphicData uri="http://schemas.openxmlformats.org/drawingml/2006/picture">
                            <pic:pic>
                              <pic:nvPicPr>
                                <pic:cNvPr id="0" name="criterion-6-before-call-choice.png"/>
                                <pic:cNvPicPr/>
                              </pic:nvPicPr>
                              <pic:blipFill>
                                <a:blip r:embed="rId5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After call choice (criterion-6-after-call-choice.png)</w:t>
                  </w:r>
                </w:p>
                <w:p>
                  <w:pPr>
                    <w:keepNext w:val="0"/>
                    <w:spacing w:after="0"/>
                    <w:jc w:val="center"/>
                  </w:pPr>
                  <w:r>
                    <w:drawing>
                      <wp:inline xmlns:a="http://schemas.openxmlformats.org/drawingml/2006/main" xmlns:pic="http://schemas.openxmlformats.org/drawingml/2006/picture">
                        <wp:extent cx="3291840" cy="2057400"/>
                        <wp:docPr id="877309242" name="Picture 877309242"/>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r>
            <w:tr>
              <w:tc>
                <w:tcPr>
                  <w:tcW w:type="dxa" w:w="7227"/>
                </w:tcPr>
                <w:p>
                  <w:r>
                    <w:rPr>
                      <w:sz w:val="16"/>
                    </w:rPr>
                    <w:t>E32 detail enlargement - full screenshot above</w:t>
                  </w:r>
                </w:p>
                <w:p>
                  <w:pPr>
                    <w:keepNext w:val="0"/>
                    <w:spacing w:after="0"/>
                  </w:pPr>
                  <w:r>
                    <w:drawing>
                      <wp:inline xmlns:a="http://schemas.openxmlformats.org/drawingml/2006/main" xmlns:pic="http://schemas.openxmlformats.org/drawingml/2006/picture">
                        <wp:extent cx="1267480" cy="1508760"/>
                        <wp:docPr id="877309241" name="Picture 877309241"/>
                        <wp:cNvGraphicFramePr>
                          <a:graphicFrameLocks noChangeAspect="1"/>
                        </wp:cNvGraphicFramePr>
                        <a:graphic>
                          <a:graphicData uri="http://schemas.openxmlformats.org/drawingml/2006/picture">
                            <pic:pic>
                              <pic:nvPicPr>
                                <pic:cNvPr id="0" name="criterion-6-before-call-choice.png"/>
                                <pic:cNvPicPr/>
                              </pic:nvPicPr>
                              <pic:blipFill>
                                <a:blip r:embed="rId50"/>
                                <a:srcRect l="0" t="12333" r="71181" b="32778"/>
                                <a:stretch>
                                  <a:fillRect/>
                                </a:stretch>
                              </pic:blipFill>
                              <pic:spPr>
                                <a:xfrm>
                                  <a:off x="0" y="0"/>
                                  <a:ext cx="1267480" cy="1508760"/>
                                </a:xfrm>
                                <a:prstGeom prst="rect"/>
                              </pic:spPr>
                            </pic:pic>
                          </a:graphicData>
                        </a:graphic>
                      </wp:inline>
                    </w:drawing>
                  </w:r>
                </w:p>
              </w:tc>
              <w:tc>
                <w:tcPr>
                  <w:tcW w:type="dxa" w:w="7227"/>
                </w:tcPr>
                <w:p>
                  <w:r>
                    <w:rPr>
                      <w:sz w:val="16"/>
                    </w:rPr>
                    <w:t>E04 detail enlargement - full screenshot above</w:t>
                  </w:r>
                </w:p>
                <w:p>
                  <w:pPr>
                    <w:keepNext w:val="0"/>
                    <w:spacing w:after="0"/>
                  </w:pPr>
                  <w:r>
                    <w:drawing>
                      <wp:inline xmlns:a="http://schemas.openxmlformats.org/drawingml/2006/main" xmlns:pic="http://schemas.openxmlformats.org/drawingml/2006/picture">
                        <wp:extent cx="1267480" cy="1508760"/>
                        <wp:docPr id="877309243" name="Picture 877309243"/>
                        <wp:cNvGraphicFramePr>
                          <a:graphicFrameLocks noChangeAspect="1"/>
                        </wp:cNvGraphicFramePr>
                        <a:graphic>
                          <a:graphicData uri="http://schemas.openxmlformats.org/drawingml/2006/picture">
                            <pic:pic>
                              <pic:nvPicPr>
                                <pic:cNvPr id="0" name="criterion-1-before-apply-call.png"/>
                                <pic:cNvPicPr/>
                              </pic:nvPicPr>
                              <pic:blipFill>
                                <a:blip r:embed="rId22"/>
                                <a:srcRect l="0" t="12333" r="71181" b="32778"/>
                                <a:stretch>
                                  <a:fillRect/>
                                </a:stretch>
                              </pic:blipFill>
                              <pic:spPr>
                                <a:xfrm>
                                  <a:off x="0" y="0"/>
                                  <a:ext cx="1267480" cy="150876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The default CSR legend uses green #31AA4F for 95–100%, light green #86BE42 for 90–&lt;95%, yellow #FCBF1A for 85–&lt;90%, red #E61733 for 80–&lt;85%, and dark red #AE1A32 for 0–&lt;80%; exact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E33 - Before apply call (criterion-6-before-apply-call.png)</w:t>
                  </w:r>
                </w:p>
                <w:p>
                  <w:pPr>
                    <w:keepNext w:val="0"/>
                    <w:spacing w:after="0"/>
                    <w:jc w:val="center"/>
                  </w:pPr>
                  <w:r>
                    <w:drawing>
                      <wp:inline xmlns:a="http://schemas.openxmlformats.org/drawingml/2006/main" xmlns:pic="http://schemas.openxmlformats.org/drawingml/2006/picture">
                        <wp:extent cx="3291840" cy="2057400"/>
                        <wp:docPr id="877309244" name="Picture 877309244"/>
                        <wp:cNvGraphicFramePr>
                          <a:graphicFrameLocks noChangeAspect="1"/>
                        </wp:cNvGraphicFramePr>
                        <a:graphic>
                          <a:graphicData uri="http://schemas.openxmlformats.org/drawingml/2006/picture">
                            <pic:pic>
                              <pic:nvPicPr>
                                <pic:cNvPr id="0" name="criterion-6-before-apply-call.png"/>
                                <pic:cNvPicPr/>
                              </pic:nvPicPr>
                              <pic:blipFill>
                                <a:blip r:embed="rId5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E08 - Before edit legend (criterion-6-before-edit-legend.png)</w:t>
                  </w:r>
                </w:p>
                <w:p>
                  <w:pPr>
                    <w:keepNext w:val="0"/>
                    <w:spacing w:after="0"/>
                    <w:jc w:val="center"/>
                  </w:pPr>
                  <w:r>
                    <w:drawing>
                      <wp:inline xmlns:a="http://schemas.openxmlformats.org/drawingml/2006/main" xmlns:pic="http://schemas.openxmlformats.org/drawingml/2006/picture">
                        <wp:extent cx="3291840" cy="2057400"/>
                        <wp:docPr id="877309245" name="Picture 877309245"/>
                        <wp:cNvGraphicFramePr>
                          <a:graphicFrameLocks noChangeAspect="1"/>
                        </wp:cNvGraphicFramePr>
                        <a:graphic>
                          <a:graphicData uri="http://schemas.openxmlformats.org/drawingml/2006/picture">
                            <pic:pic>
                              <pic:nvPicPr>
                                <pic:cNvPr id="0" name="criterion-2-before-colour-options.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The default CSR legend uses green #31AA4F for 95–100%, light green #86BE42 for 90–&lt;95%, yellow #FCBF1A for 85–&lt;90%, red #E61733 for 80–&lt;85%, and dark red #AE1A32 for 0–&lt;80%; exact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E34 - Final (criterion-6-final.png)</w:t>
                  </w:r>
                </w:p>
                <w:p>
                  <w:pPr>
                    <w:keepNext w:val="0"/>
                    <w:spacing w:after="0"/>
                    <w:jc w:val="center"/>
                  </w:pPr>
                  <w:r>
                    <w:drawing>
                      <wp:inline xmlns:a="http://schemas.openxmlformats.org/drawingml/2006/main" xmlns:pic="http://schemas.openxmlformats.org/drawingml/2006/picture">
                        <wp:extent cx="4681728" cy="2926080"/>
                        <wp:docPr id="877309246" name="Picture 877309246"/>
                        <wp:cNvGraphicFramePr>
                          <a:graphicFrameLocks noChangeAspect="1"/>
                        </wp:cNvGraphicFramePr>
                        <a:graphic>
                          <a:graphicData uri="http://schemas.openxmlformats.org/drawingml/2006/picture">
                            <pic:pic>
                              <pic:nvPicPr>
                                <pic:cNvPr id="0" name="criterion-6-final.png"/>
                                <pic:cNvPicPr/>
                              </pic:nvPicPr>
                              <pic:blipFill>
                                <a:blip r:embed="rId52"/>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7.0.0</w:t>
            </w:r>
          </w:p>
        </w:tc>
        <w:tc>
          <w:tcPr>
            <w:tcW w:type="dxa" w:w="3392"/>
          </w:tcPr>
          <w:p>
            <w:pPr>
              <w:keepNext/>
            </w:pPr>
            <w:r>
              <w:rPr>
                <w:rFonts w:ascii="Arial" w:hAnsi="Arial"/>
                <w:sz w:val="18"/>
              </w:rPr>
              <w:t>Each default MOS legend uses dark red #AE1A32 for 1–&lt;2, yellow #FCBF1A for 2–&lt;3, light green #86BE42 for 3–&lt;4, and green #31AA4F for 4–5 inclusive; exact internal boundaries use the higher band.</w:t>
            </w:r>
          </w:p>
        </w:tc>
        <w:tc>
          <w:tcPr>
            <w:tcW w:type="dxa" w:w="3168"/>
          </w:tcPr>
          <w:p>
            <w:pPr>
              <w:keepNext/>
            </w:pPr>
            <w:r>
              <w:rPr>
                <w:rFonts w:ascii="Arial" w:hAnsi="Arial"/>
                <w:sz w:val="18"/>
              </w:rPr>
              <w:t>Each default MOS legend uses dark red #AE1A32 for 1–&lt;2, yellow #FCBF1A for 2–&lt;3, light green #86BE42 for 3–&lt;4, and green #31AA4F for 4–5 inclusive; exact internal boundaries use the higher band.</w:t>
            </w:r>
          </w:p>
        </w:tc>
        <w:tc>
          <w:tcPr>
            <w:tcW w:type="dxa" w:w="4605"/>
          </w:tcPr>
          <w:p>
            <w:pPr>
              <w:keepNext/>
            </w:pPr>
            <w:r>
              <w:rPr>
                <w:rFonts w:ascii="Arial" w:hAnsi="Arial"/>
                <w:sz w:val="18"/>
              </w:rPr>
              <w:t>criterion-7-after-downlink-editor.png, after-uplink-editor.png and after-estimated-editor.png show four expected score bands including the inclusive top label. Exact colour codes and runtime assignment at 2/3/4/5 are not independently demonstrated.</w:t>
              <w:br/>
              <w:t>Evidence: E01, E10, E02, E07, E35, E11, E36, E12, E37, E38, E39, E14, E40, E41, E42, E43, E44, E45</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7 assessment: criterion-7-after-downlink-editor.png, after-uplink-editor.png and after-estimated-editor.png show four expected score bands including the inclusive top label. Exact colour codes and runtime assignment at 2/3/4/5 are not independently demonstrated.</w:t>
              <w:br/>
              <w:t>Testing notes: All three MOS editors have expected colours and descending labels 4 ≤ MOS ≤ 5, 3 ≤ MOS &lt; 4, 2 ≤ MOS &lt; 3 and 1 ≤ MOS &lt; 2, with 1–5 input bounds. Valid Downlink/Uplink and exact 2/3/4/5 boundary fixtures were unavailable, so runtime classification and exactly-5 behaviour remain unverified.</w:t>
            </w:r>
          </w:p>
        </w:tc>
      </w:tr>
      <w:tr>
        <w:trPr>
          <w:cantSplit/>
        </w:trPr>
        <w:tc>
          <w:tcPr>
            <w:tcW w:type="dxa" w:w="14454"/>
            <w:gridSpan w:val="5"/>
          </w:tcPr>
          <w:p>
            <w:pPr>
              <w:spacing w:after="40"/>
            </w:pPr>
            <w:r>
              <w:rPr>
                <w:sz w:val="16"/>
              </w:rPr>
            </w:r>
            <w:r>
              <w:rPr>
                <w:b/>
                <w:sz w:val="16"/>
              </w:rPr>
              <w:t>Criterion 7 evidence: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(criterion-7-gis.png)</w:t>
                  </w:r>
                </w:p>
                <w:p>
                  <w:pPr>
                    <w:keepNext w:val="0"/>
                    <w:spacing w:after="0"/>
                    <w:jc w:val="center"/>
                  </w:pPr>
                  <w:r>
                    <w:drawing>
                      <wp:inline xmlns:a="http://schemas.openxmlformats.org/drawingml/2006/main" xmlns:pic="http://schemas.openxmlformats.org/drawingml/2006/picture">
                        <wp:extent cx="3291840" cy="2057400"/>
                        <wp:docPr id="877309247" name="Picture 877309247"/>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configuration (criterion-7-before-configuration.png)</w:t>
                  </w:r>
                </w:p>
                <w:p>
                  <w:pPr>
                    <w:keepNext w:val="0"/>
                    <w:spacing w:after="0"/>
                    <w:jc w:val="center"/>
                  </w:pPr>
                  <w:r>
                    <w:drawing>
                      <wp:inline xmlns:a="http://schemas.openxmlformats.org/drawingml/2006/main" xmlns:pic="http://schemas.openxmlformats.org/drawingml/2006/picture">
                        <wp:extent cx="3291840" cy="2057400"/>
                        <wp:docPr id="877309248" name="Picture 877309248"/>
                        <wp:cNvGraphicFramePr>
                          <a:graphicFrameLocks noChangeAspect="1"/>
                        </wp:cNvGraphicFramePr>
                        <a:graphic>
                          <a:graphicData uri="http://schemas.openxmlformats.org/drawingml/2006/picture">
                            <pic:pic>
                              <pic:nvPicPr>
                                <pic:cNvPr id="0" name="criterion-3-before-configuration.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(criterion-7-before-call-choice.png)</w:t>
                  </w:r>
                </w:p>
                <w:p>
                  <w:pPr>
                    <w:keepNext w:val="0"/>
                    <w:spacing w:after="0"/>
                    <w:jc w:val="center"/>
                  </w:pPr>
                  <w:r>
                    <w:drawing>
                      <wp:inline xmlns:a="http://schemas.openxmlformats.org/drawingml/2006/main" xmlns:pic="http://schemas.openxmlformats.org/drawingml/2006/picture">
                        <wp:extent cx="3291840" cy="2057400"/>
                        <wp:docPr id="877309249" name="Picture 877309249"/>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E07 - Before apply call (criterion-7-before-apply-call.png)</w:t>
                  </w:r>
                </w:p>
                <w:p>
                  <w:pPr>
                    <w:keepNext w:val="0"/>
                    <w:spacing w:after="0"/>
                    <w:jc w:val="center"/>
                  </w:pPr>
                  <w:r>
                    <w:drawing>
                      <wp:inline xmlns:a="http://schemas.openxmlformats.org/drawingml/2006/main" xmlns:pic="http://schemas.openxmlformats.org/drawingml/2006/picture">
                        <wp:extent cx="3291840" cy="2057400"/>
                        <wp:docPr id="877309250" name="Picture 877309250"/>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E35 - After apply call (criterion-7-after-apply-call.png)</w:t>
                  </w:r>
                </w:p>
                <w:p>
                  <w:pPr>
                    <w:keepNext w:val="0"/>
                    <w:spacing w:after="0"/>
                    <w:jc w:val="center"/>
                  </w:pPr>
                  <w:r>
                    <w:drawing>
                      <wp:inline xmlns:a="http://schemas.openxmlformats.org/drawingml/2006/main" xmlns:pic="http://schemas.openxmlformats.org/drawingml/2006/picture">
                        <wp:extent cx="3291840" cy="2057400"/>
                        <wp:docPr id="877309251" name="Picture 877309251"/>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Before downlink (criterion-7-before-downlink.png)</w:t>
                  </w:r>
                </w:p>
                <w:p>
                  <w:pPr>
                    <w:keepNext w:val="0"/>
                    <w:spacing w:after="0"/>
                    <w:jc w:val="center"/>
                  </w:pPr>
                  <w:r>
                    <w:drawing>
                      <wp:inline xmlns:a="http://schemas.openxmlformats.org/drawingml/2006/main" xmlns:pic="http://schemas.openxmlformats.org/drawingml/2006/picture">
                        <wp:extent cx="3291840" cy="2057400"/>
                        <wp:docPr id="877309252" name="Picture 877309252"/>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E36 - After downlink (criterion-7-after-downlink.png)</w:t>
                  </w:r>
                </w:p>
                <w:p>
                  <w:pPr>
                    <w:keepNext w:val="0"/>
                    <w:spacing w:after="0"/>
                    <w:jc w:val="center"/>
                  </w:pPr>
                  <w:r>
                    <w:drawing>
                      <wp:inline xmlns:a="http://schemas.openxmlformats.org/drawingml/2006/main" xmlns:pic="http://schemas.openxmlformats.org/drawingml/2006/picture">
                        <wp:extent cx="3291840" cy="2057400"/>
                        <wp:docPr id="877309253" name="Picture 877309253"/>
                        <wp:cNvGraphicFramePr>
                          <a:graphicFrameLocks noChangeAspect="1"/>
                        </wp:cNvGraphicFramePr>
                        <a:graphic>
                          <a:graphicData uri="http://schemas.openxmlformats.org/drawingml/2006/picture">
                            <pic:pic>
                              <pic:nvPicPr>
                                <pic:cNvPr id="0" name="criterion-7-after-downlink.png"/>
                                <pic:cNvPicPr/>
                              </pic:nvPicPr>
                              <pic:blipFill>
                                <a:blip r:embed="rId5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E12 - Before downlink editor (criterion-7-before-downlink-editor.png)</w:t>
                  </w:r>
                </w:p>
                <w:p>
                  <w:pPr>
                    <w:keepNext w:val="0"/>
                    <w:spacing w:after="0"/>
                    <w:jc w:val="center"/>
                  </w:pPr>
                  <w:r>
                    <w:drawing>
                      <wp:inline xmlns:a="http://schemas.openxmlformats.org/drawingml/2006/main" xmlns:pic="http://schemas.openxmlformats.org/drawingml/2006/picture">
                        <wp:extent cx="3291840" cy="2057400"/>
                        <wp:docPr id="877309254" name="Picture 877309254"/>
                        <wp:cNvGraphicFramePr>
                          <a:graphicFrameLocks noChangeAspect="1"/>
                        </wp:cNvGraphicFramePr>
                        <a:graphic>
                          <a:graphicData uri="http://schemas.openxmlformats.org/drawingml/2006/picture">
                            <pic:pic>
                              <pic:nvPicPr>
                                <pic:cNvPr id="0" name="criterion-3-after-downlink.png"/>
                                <pic:cNvPicPr/>
                              </pic:nvPicPr>
                              <pic:blipFill>
                                <a:blip r:embed="rId3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E37 - Before cancel downlink (criterion-7-before-cancel-downlink.png)</w:t>
                  </w:r>
                </w:p>
                <w:p>
                  <w:pPr>
                    <w:keepNext w:val="0"/>
                    <w:spacing w:after="0"/>
                    <w:jc w:val="center"/>
                  </w:pPr>
                  <w:r>
                    <w:drawing>
                      <wp:inline xmlns:a="http://schemas.openxmlformats.org/drawingml/2006/main" xmlns:pic="http://schemas.openxmlformats.org/drawingml/2006/picture">
                        <wp:extent cx="3291840" cy="2057400"/>
                        <wp:docPr id="877309255" name="Picture 877309255"/>
                        <wp:cNvGraphicFramePr>
                          <a:graphicFrameLocks noChangeAspect="1"/>
                        </wp:cNvGraphicFramePr>
                        <a:graphic>
                          <a:graphicData uri="http://schemas.openxmlformats.org/drawingml/2006/picture">
                            <pic:pic>
                              <pic:nvPicPr>
                                <pic:cNvPr id="0" name="criterion-7-before-cancel-downlink.png"/>
                                <pic:cNvPicPr/>
                              </pic:nvPicPr>
                              <pic:blipFill>
                                <a:blip r:embed="rId5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E38 - After cancel downlink (criterion-7-after-cancel-downlink.png)</w:t>
                  </w:r>
                </w:p>
                <w:p>
                  <w:pPr>
                    <w:keepNext w:val="0"/>
                    <w:spacing w:after="0"/>
                    <w:jc w:val="center"/>
                  </w:pPr>
                  <w:r>
                    <w:drawing>
                      <wp:inline xmlns:a="http://schemas.openxmlformats.org/drawingml/2006/main" xmlns:pic="http://schemas.openxmlformats.org/drawingml/2006/picture">
                        <wp:extent cx="3291840" cy="2057400"/>
                        <wp:docPr id="877309256" name="Picture 877309256"/>
                        <wp:cNvGraphicFramePr>
                          <a:graphicFrameLocks noChangeAspect="1"/>
                        </wp:cNvGraphicFramePr>
                        <a:graphic>
                          <a:graphicData uri="http://schemas.openxmlformats.org/drawingml/2006/picture">
                            <pic:pic>
                              <pic:nvPicPr>
                                <pic:cNvPr id="0" name="criterion-7-after-cancel-downlink.png"/>
                                <pic:cNvPicPr/>
                              </pic:nvPicPr>
                              <pic:blipFill>
                                <a:blip r:embed="rId5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E39 - Before uplink (criterion-7-before-uplink.png)</w:t>
                  </w:r>
                </w:p>
                <w:p>
                  <w:pPr>
                    <w:keepNext w:val="0"/>
                    <w:spacing w:after="0"/>
                    <w:jc w:val="center"/>
                  </w:pPr>
                  <w:r>
                    <w:drawing>
                      <wp:inline xmlns:a="http://schemas.openxmlformats.org/drawingml/2006/main" xmlns:pic="http://schemas.openxmlformats.org/drawingml/2006/picture">
                        <wp:extent cx="3291840" cy="2057400"/>
                        <wp:docPr id="877309257" name="Picture 877309257"/>
                        <wp:cNvGraphicFramePr>
                          <a:graphicFrameLocks noChangeAspect="1"/>
                        </wp:cNvGraphicFramePr>
                        <a:graphic>
                          <a:graphicData uri="http://schemas.openxmlformats.org/drawingml/2006/picture">
                            <pic:pic>
                              <pic:nvPicPr>
                                <pic:cNvPr id="0" name="criterion-7-before-uplink.png"/>
                                <pic:cNvPicPr/>
                              </pic:nvPicPr>
                              <pic:blipFill>
                                <a:blip r:embed="rId5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Before uplink editor (criterion-7-before-uplink-editor.png)</w:t>
                  </w:r>
                </w:p>
                <w:p>
                  <w:pPr>
                    <w:keepNext w:val="0"/>
                    <w:spacing w:after="0"/>
                    <w:jc w:val="center"/>
                  </w:pPr>
                  <w:r>
                    <w:drawing>
                      <wp:inline xmlns:a="http://schemas.openxmlformats.org/drawingml/2006/main" xmlns:pic="http://schemas.openxmlformats.org/drawingml/2006/picture">
                        <wp:extent cx="3291840" cy="2057400"/>
                        <wp:docPr id="877309258" name="Picture 877309258"/>
                        <wp:cNvGraphicFramePr>
                          <a:graphicFrameLocks noChangeAspect="1"/>
                        </wp:cNvGraphicFramePr>
                        <a:graphic>
                          <a:graphicData uri="http://schemas.openxmlformats.org/drawingml/2006/picture">
                            <pic:pic>
                              <pic:nvPicPr>
                                <pic:cNvPr id="0" name="criterion-3-before-estimated.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E40 - Before cancel uplink (criterion-7-before-cancel-uplink.png)</w:t>
                  </w:r>
                </w:p>
                <w:p>
                  <w:pPr>
                    <w:keepNext w:val="0"/>
                    <w:spacing w:after="0"/>
                    <w:jc w:val="center"/>
                  </w:pPr>
                  <w:r>
                    <w:drawing>
                      <wp:inline xmlns:a="http://schemas.openxmlformats.org/drawingml/2006/main" xmlns:pic="http://schemas.openxmlformats.org/drawingml/2006/picture">
                        <wp:extent cx="3291840" cy="2057400"/>
                        <wp:docPr id="877309259" name="Picture 877309259"/>
                        <wp:cNvGraphicFramePr>
                          <a:graphicFrameLocks noChangeAspect="1"/>
                        </wp:cNvGraphicFramePr>
                        <a:graphic>
                          <a:graphicData uri="http://schemas.openxmlformats.org/drawingml/2006/picture">
                            <pic:pic>
                              <pic:nvPicPr>
                                <pic:cNvPr id="0" name="criterion-7-before-cancel-uplink.png"/>
                                <pic:cNvPicPr/>
                              </pic:nvPicPr>
                              <pic:blipFill>
                                <a:blip r:embed="rId5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E41 - Before estimated (criterion-7-before-estimated.png)</w:t>
                  </w:r>
                </w:p>
                <w:p>
                  <w:pPr>
                    <w:keepNext w:val="0"/>
                    <w:spacing w:after="0"/>
                    <w:jc w:val="center"/>
                  </w:pPr>
                  <w:r>
                    <w:drawing>
                      <wp:inline xmlns:a="http://schemas.openxmlformats.org/drawingml/2006/main" xmlns:pic="http://schemas.openxmlformats.org/drawingml/2006/picture">
                        <wp:extent cx="3291840" cy="2057400"/>
                        <wp:docPr id="877309260" name="Picture 877309260"/>
                        <wp:cNvGraphicFramePr>
                          <a:graphicFrameLocks noChangeAspect="1"/>
                        </wp:cNvGraphicFramePr>
                        <a:graphic>
                          <a:graphicData uri="http://schemas.openxmlformats.org/drawingml/2006/picture">
                            <pic:pic>
                              <pic:nvPicPr>
                                <pic:cNvPr id="0" name="criterion-7-before-estimated.png"/>
                                <pic:cNvPicPr/>
                              </pic:nvPicPr>
                              <pic:blipFill>
                                <a:blip r:embed="rId5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E42 - Before estimated editor (criterion-7-before-estimated-editor.png)</w:t>
                  </w:r>
                </w:p>
                <w:p>
                  <w:pPr>
                    <w:keepNext w:val="0"/>
                    <w:spacing w:after="0"/>
                    <w:jc w:val="center"/>
                  </w:pPr>
                  <w:r>
                    <w:drawing>
                      <wp:inline xmlns:a="http://schemas.openxmlformats.org/drawingml/2006/main" xmlns:pic="http://schemas.openxmlformats.org/drawingml/2006/picture">
                        <wp:extent cx="3291840" cy="2057400"/>
                        <wp:docPr id="877309261" name="Picture 877309261"/>
                        <wp:cNvGraphicFramePr>
                          <a:graphicFrameLocks noChangeAspect="1"/>
                        </wp:cNvGraphicFramePr>
                        <a:graphic>
                          <a:graphicData uri="http://schemas.openxmlformats.org/drawingml/2006/picture">
                            <pic:pic>
                              <pic:nvPicPr>
                                <pic:cNvPr id="0" name="criterion-7-before-estimated-editor.png"/>
                                <pic:cNvPicPr/>
                              </pic:nvPicPr>
                              <pic:blipFill>
                                <a:blip r:embed="rId6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E43 - Before cancel estimated (criterion-7-before-cancel-estimated.png)</w:t>
                  </w:r>
                </w:p>
                <w:p>
                  <w:pPr>
                    <w:keepNext w:val="0"/>
                    <w:spacing w:after="0"/>
                    <w:jc w:val="center"/>
                  </w:pPr>
                  <w:r>
                    <w:drawing>
                      <wp:inline xmlns:a="http://schemas.openxmlformats.org/drawingml/2006/main" xmlns:pic="http://schemas.openxmlformats.org/drawingml/2006/picture">
                        <wp:extent cx="3291840" cy="2057400"/>
                        <wp:docPr id="877309262" name="Picture 877309262"/>
                        <wp:cNvGraphicFramePr>
                          <a:graphicFrameLocks noChangeAspect="1"/>
                        </wp:cNvGraphicFramePr>
                        <a:graphic>
                          <a:graphicData uri="http://schemas.openxmlformats.org/drawingml/2006/picture">
                            <pic:pic>
                              <pic:nvPicPr>
                                <pic:cNvPr id="0" name="criterion-7-before-cancel-estimated.png"/>
                                <pic:cNvPicPr/>
                              </pic:nvPicPr>
                              <pic:blipFill>
                                <a:blip r:embed="rId6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Each default MOS legend uses dark red #AE1A32 for 1–&lt;2, yellow #FCBF1A for 2–&lt;3, light green #86BE42 for 3–&lt;4, and green #31AA4F for 4–5 inclusive; exact internal boundaries use the higher band.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E44 - After cancel estimated (criterion-7-after-cancel-estimated.png)</w:t>
                  </w:r>
                </w:p>
                <w:p>
                  <w:pPr>
                    <w:keepNext w:val="0"/>
                    <w:spacing w:after="0"/>
                    <w:jc w:val="center"/>
                  </w:pPr>
                  <w:r>
                    <w:drawing>
                      <wp:inline xmlns:a="http://schemas.openxmlformats.org/drawingml/2006/main" xmlns:pic="http://schemas.openxmlformats.org/drawingml/2006/picture">
                        <wp:extent cx="3291840" cy="2057400"/>
                        <wp:docPr id="877309263" name="Picture 877309263"/>
                        <wp:cNvGraphicFramePr>
                          <a:graphicFrameLocks noChangeAspect="1"/>
                        </wp:cNvGraphicFramePr>
                        <a:graphic>
                          <a:graphicData uri="http://schemas.openxmlformats.org/drawingml/2006/picture">
                            <pic:pic>
                              <pic:nvPicPr>
                                <pic:cNvPr id="0" name="criterion-7-after-cancel-estimated.png"/>
                                <pic:cNvPicPr/>
                              </pic:nvPicPr>
                              <pic:blipFill>
                                <a:blip r:embed="rId6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E45 - Final (criterion-7-final.png)</w:t>
                  </w:r>
                </w:p>
                <w:p>
                  <w:pPr>
                    <w:keepNext w:val="0"/>
                    <w:spacing w:after="0"/>
                    <w:jc w:val="center"/>
                  </w:pPr>
                  <w:r>
                    <w:drawing>
                      <wp:inline xmlns:a="http://schemas.openxmlformats.org/drawingml/2006/main" xmlns:pic="http://schemas.openxmlformats.org/drawingml/2006/picture">
                        <wp:extent cx="3291840" cy="2057400"/>
                        <wp:docPr id="877309264" name="Picture 877309264"/>
                        <wp:cNvGraphicFramePr>
                          <a:graphicFrameLocks noChangeAspect="1"/>
                        </wp:cNvGraphicFramePr>
                        <a:graphic>
                          <a:graphicData uri="http://schemas.openxmlformats.org/drawingml/2006/picture">
                            <pic:pic>
                              <pic:nvPicPr>
                                <pic:cNvPr id="0" name="criterion-7-final.png"/>
                                <pic:cNvPicPr/>
                              </pic:nvPicPr>
                              <pic:blipFill>
                                <a:blip r:embed="rId63"/>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8.0.0</w:t>
            </w:r>
          </w:p>
        </w:tc>
        <w:tc>
          <w:tcPr>
            <w:tcW w:type="dxa" w:w="3392"/>
          </w:tcPr>
          <w:p>
            <w:pPr>
              <w:keepNext/>
            </w:pPr>
            <w:r>
              <w:rPr>
                <w:rFonts w:ascii="Arial" w:hAnsi="Arial"/>
                <w:sz w:val="18"/>
              </w:rPr>
              <w:t>When the selected MOS metric has no valid samples, it is unavailable rather than shown as zero or replaced by another metric; values outside its bands use the white, initially hidden Out of Threshold category, with no separate Not Tested category.</w:t>
            </w:r>
          </w:p>
        </w:tc>
        <w:tc>
          <w:tcPr>
            <w:tcW w:type="dxa" w:w="3168"/>
          </w:tcPr>
          <w:p>
            <w:pPr>
              <w:keepNext/>
            </w:pPr>
            <w:r>
              <w:rPr>
                <w:rFonts w:ascii="Arial" w:hAnsi="Arial"/>
                <w:sz w:val="18"/>
              </w:rPr>
              <w:t>When the selected MOS metric has no valid samples, it is unavailable rather than shown as zero or replaced by another metric; values outside its bands use the white, initially hidden Out of Threshold category, with no separate Not Tested category.</w:t>
            </w:r>
          </w:p>
        </w:tc>
        <w:tc>
          <w:tcPr>
            <w:tcW w:type="dxa" w:w="4605"/>
          </w:tcPr>
          <w:p>
            <w:pPr>
              <w:keepNext/>
            </w:pPr>
            <w:r>
              <w:rPr>
                <w:rFonts w:ascii="Arial" w:hAnsi="Arial"/>
                <w:sz w:val="18"/>
              </w:rPr>
              <w:t>criterion-8-missing-mos-details.png shows Downlink/Uplink N/A and Estimated MOS 4.4. The owned after-record-downlink.png, after-show-unavailable.png and after-restore-hidden.png sequence shows hidden/unhidden white markers without a Not Tested category; a known valid out-of-band MOS sample is absent, so that branch remains unverified.</w:t>
              <w:br/>
              <w:t>Evidence: E01, E10, E02, E04, E35, E11, E12, E46, E16, E18, E47, E23, E48, E49, E50, E51</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8 assessment: criterion-8-missing-mos-details.png shows Downlink/Uplink N/A and Estimated MOS 4.4. The owned after-record-downlink.png, after-show-unavailable.png and after-restore-hidden.png sequence shows hidden/unhidden white markers without a Not Tested category; a known valid out-of-band MOS sample is absent, so that branch remains unverified.</w:t>
              <w:br/>
              <w:t>Testing notes: Selected Call record shows MOS Downlink and MOS Uplink N/A while Estimated MOS is 4.4. Downlink colouring hides the unavailable markers instead of displaying substituted values. Out of Threshold is white and initially hidden, and no Not Tested category appears. A known valid out-of-range MOS fixture was unavailable to verify that branch. Switched to Downlink; a click in its hidden-marker state opened no detail and the wait timed out.</w:t>
            </w:r>
          </w:p>
        </w:tc>
      </w:tr>
      <w:tr>
        <w:trPr>
          <w:cantSplit/>
        </w:trPr>
        <w:tc>
          <w:tcPr>
            <w:tcW w:type="dxa" w:w="14454"/>
            <w:gridSpan w:val="5"/>
          </w:tcPr>
          <w:p>
            <w:pPr>
              <w:spacing w:after="40"/>
            </w:pPr>
            <w:r>
              <w:rPr>
                <w:sz w:val="16"/>
              </w:rPr>
            </w:r>
            <w:r>
              <w:rPr>
                <w:b/>
                <w:sz w:val="16"/>
              </w:rPr>
              <w:t>Criterion 8 evidence: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(criterion-8-gis.png)</w:t>
                  </w:r>
                </w:p>
                <w:p>
                  <w:pPr>
                    <w:keepNext w:val="0"/>
                    <w:spacing w:after="0"/>
                    <w:jc w:val="center"/>
                  </w:pPr>
                  <w:r>
                    <w:drawing>
                      <wp:inline xmlns:a="http://schemas.openxmlformats.org/drawingml/2006/main" xmlns:pic="http://schemas.openxmlformats.org/drawingml/2006/picture">
                        <wp:extent cx="3291840" cy="2057400"/>
                        <wp:docPr id="877309265" name="Picture 877309265"/>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configuration (criterion-8-before-configuration.png)</w:t>
                  </w:r>
                </w:p>
                <w:p>
                  <w:pPr>
                    <w:keepNext w:val="0"/>
                    <w:spacing w:after="0"/>
                    <w:jc w:val="center"/>
                  </w:pPr>
                  <w:r>
                    <w:drawing>
                      <wp:inline xmlns:a="http://schemas.openxmlformats.org/drawingml/2006/main" xmlns:pic="http://schemas.openxmlformats.org/drawingml/2006/picture">
                        <wp:extent cx="3291840" cy="2057400"/>
                        <wp:docPr id="877309266" name="Picture 877309266"/>
                        <wp:cNvGraphicFramePr>
                          <a:graphicFrameLocks noChangeAspect="1"/>
                        </wp:cNvGraphicFramePr>
                        <a:graphic>
                          <a:graphicData uri="http://schemas.openxmlformats.org/drawingml/2006/picture">
                            <pic:pic>
                              <pic:nvPicPr>
                                <pic:cNvPr id="0" name="criterion-3-before-configuration.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(criterion-8-before-call-choice.png)</w:t>
                  </w:r>
                </w:p>
                <w:p>
                  <w:pPr>
                    <w:keepNext w:val="0"/>
                    <w:spacing w:after="0"/>
                    <w:jc w:val="center"/>
                  </w:pPr>
                  <w:r>
                    <w:drawing>
                      <wp:inline xmlns:a="http://schemas.openxmlformats.org/drawingml/2006/main" xmlns:pic="http://schemas.openxmlformats.org/drawingml/2006/picture">
                        <wp:extent cx="3291840" cy="2057400"/>
                        <wp:docPr id="877309267" name="Picture 877309267"/>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Before apply call (criterion-8-before-apply-call.png)</w:t>
                  </w:r>
                </w:p>
                <w:p>
                  <w:pPr>
                    <w:keepNext w:val="0"/>
                    <w:spacing w:after="0"/>
                    <w:jc w:val="center"/>
                  </w:pPr>
                  <w:r>
                    <w:drawing>
                      <wp:inline xmlns:a="http://schemas.openxmlformats.org/drawingml/2006/main" xmlns:pic="http://schemas.openxmlformats.org/drawingml/2006/picture">
                        <wp:extent cx="3291840" cy="2057400"/>
                        <wp:docPr id="877309268" name="Picture 877309268"/>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E35 - After apply call (criterion-8-after-apply-call.png)</w:t>
                  </w:r>
                </w:p>
                <w:p>
                  <w:pPr>
                    <w:keepNext w:val="0"/>
                    <w:spacing w:after="0"/>
                    <w:jc w:val="center"/>
                  </w:pPr>
                  <w:r>
                    <w:drawing>
                      <wp:inline xmlns:a="http://schemas.openxmlformats.org/drawingml/2006/main" xmlns:pic="http://schemas.openxmlformats.org/drawingml/2006/picture">
                        <wp:extent cx="3291840" cy="2057400"/>
                        <wp:docPr id="877309269" name="Picture 877309269"/>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Before downlink (criterion-8-before-downlink.png)</w:t>
                  </w:r>
                </w:p>
                <w:p>
                  <w:pPr>
                    <w:keepNext w:val="0"/>
                    <w:spacing w:after="0"/>
                    <w:jc w:val="center"/>
                  </w:pPr>
                  <w:r>
                    <w:drawing>
                      <wp:inline xmlns:a="http://schemas.openxmlformats.org/drawingml/2006/main" xmlns:pic="http://schemas.openxmlformats.org/drawingml/2006/picture">
                        <wp:extent cx="3291840" cy="2057400"/>
                        <wp:docPr id="877309270" name="Picture 877309270"/>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E12 - Before open result (criterion-8-before-open-result.png)</w:t>
                  </w:r>
                </w:p>
                <w:p>
                  <w:pPr>
                    <w:keepNext w:val="0"/>
                    <w:spacing w:after="0"/>
                    <w:jc w:val="center"/>
                  </w:pPr>
                  <w:r>
                    <w:drawing>
                      <wp:inline xmlns:a="http://schemas.openxmlformats.org/drawingml/2006/main" xmlns:pic="http://schemas.openxmlformats.org/drawingml/2006/picture">
                        <wp:extent cx="3291840" cy="2057400"/>
                        <wp:docPr id="877309271" name="Picture 877309271"/>
                        <wp:cNvGraphicFramePr>
                          <a:graphicFrameLocks noChangeAspect="1"/>
                        </wp:cNvGraphicFramePr>
                        <a:graphic>
                          <a:graphicData uri="http://schemas.openxmlformats.org/drawingml/2006/picture">
                            <pic:pic>
                              <pic:nvPicPr>
                                <pic:cNvPr id="0" name="criterion-3-after-downlink.png"/>
                                <pic:cNvPicPr/>
                              </pic:nvPicPr>
                              <pic:blipFill>
                                <a:blip r:embed="rId3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E46 - Before csr for record (criterion-8-before-csr-for-record.png)</w:t>
                  </w:r>
                </w:p>
                <w:p>
                  <w:pPr>
                    <w:keepNext w:val="0"/>
                    <w:spacing w:after="0"/>
                    <w:jc w:val="center"/>
                  </w:pPr>
                  <w:r>
                    <w:drawing>
                      <wp:inline xmlns:a="http://schemas.openxmlformats.org/drawingml/2006/main" xmlns:pic="http://schemas.openxmlformats.org/drawingml/2006/picture">
                        <wp:extent cx="3291840" cy="2057400"/>
                        <wp:docPr id="877309272" name="Picture 877309272"/>
                        <wp:cNvGraphicFramePr>
                          <a:graphicFrameLocks noChangeAspect="1"/>
                        </wp:cNvGraphicFramePr>
                        <a:graphic>
                          <a:graphicData uri="http://schemas.openxmlformats.org/drawingml/2006/picture">
                            <pic:pic>
                              <pic:nvPicPr>
                                <pic:cNvPr id="0" name="criterion-8-before-csr-for-record.png"/>
                                <pic:cNvPicPr/>
                              </pic:nvPicPr>
                              <pic:blipFill>
                                <a:blip r:embed="rId6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E16 - Before select record (criterion-8-before-select-record.png)</w:t>
                  </w:r>
                </w:p>
                <w:p>
                  <w:pPr>
                    <w:keepNext w:val="0"/>
                    <w:spacing w:after="0"/>
                    <w:jc w:val="center"/>
                  </w:pPr>
                  <w:r>
                    <w:drawing>
                      <wp:inline xmlns:a="http://schemas.openxmlformats.org/drawingml/2006/main" xmlns:pic="http://schemas.openxmlformats.org/drawingml/2006/picture">
                        <wp:extent cx="3291840" cy="2057400"/>
                        <wp:docPr id="877309273" name="Picture 877309273"/>
                        <wp:cNvGraphicFramePr>
                          <a:graphicFrameLocks noChangeAspect="1"/>
                        </wp:cNvGraphicFramePr>
                        <a:graphic>
                          <a:graphicData uri="http://schemas.openxmlformats.org/drawingml/2006/picture">
                            <pic:pic>
                              <pic:nvPicPr>
                                <pic:cNvPr id="0" name="criterion-3-final.png"/>
                                <pic:cNvPicPr/>
                              </pic:nvPicPr>
                              <pic:blipFill>
                                <a:blip r:embed="rId3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E18 - Before record downlink (criterion-8-before-record-downlink.png)</w:t>
                  </w:r>
                </w:p>
                <w:p>
                  <w:pPr>
                    <w:keepNext w:val="0"/>
                    <w:spacing w:after="0"/>
                    <w:jc w:val="center"/>
                  </w:pPr>
                  <w:r>
                    <w:drawing>
                      <wp:inline xmlns:a="http://schemas.openxmlformats.org/drawingml/2006/main" xmlns:pic="http://schemas.openxmlformats.org/drawingml/2006/picture">
                        <wp:extent cx="3291840" cy="2057400"/>
                        <wp:docPr id="877309274" name="Picture 877309274"/>
                        <wp:cNvGraphicFramePr>
                          <a:graphicFrameLocks noChangeAspect="1"/>
                        </wp:cNvGraphicFramePr>
                        <a:graphic>
                          <a:graphicData uri="http://schemas.openxmlformats.org/drawingml/2006/picture">
                            <pic:pic>
                              <pic:nvPicPr>
                                <pic:cNvPr id="0" name="criterion-4-after-select-result.png"/>
                                <pic:cNvPicPr/>
                              </pic:nvPicPr>
                              <pic:blipFill>
                                <a:blip r:embed="rId3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E47 - After record downlink (criterion-8-after-record-downlink.png)</w:t>
                  </w:r>
                </w:p>
                <w:p>
                  <w:pPr>
                    <w:keepNext w:val="0"/>
                    <w:spacing w:after="0"/>
                    <w:jc w:val="center"/>
                  </w:pPr>
                  <w:r>
                    <w:drawing>
                      <wp:inline xmlns:a="http://schemas.openxmlformats.org/drawingml/2006/main" xmlns:pic="http://schemas.openxmlformats.org/drawingml/2006/picture">
                        <wp:extent cx="3291840" cy="2057400"/>
                        <wp:docPr id="877309275" name="Picture 877309275"/>
                        <wp:cNvGraphicFramePr>
                          <a:graphicFrameLocks noChangeAspect="1"/>
                        </wp:cNvGraphicFramePr>
                        <a:graphic>
                          <a:graphicData uri="http://schemas.openxmlformats.org/drawingml/2006/picture">
                            <pic:pic>
                              <pic:nvPicPr>
                                <pic:cNvPr id="0" name="criterion-8-after-record-downlink.png"/>
                                <pic:cNvPicPr/>
                              </pic:nvPicPr>
                              <pic:blipFill>
                                <a:blip r:embed="rId6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E23 - Before show unavailable (criterion-8-before-show-unavailable.png)</w:t>
                  </w:r>
                </w:p>
                <w:p>
                  <w:pPr>
                    <w:keepNext w:val="0"/>
                    <w:spacing w:after="0"/>
                    <w:jc w:val="center"/>
                  </w:pPr>
                  <w:r>
                    <w:drawing>
                      <wp:inline xmlns:a="http://schemas.openxmlformats.org/drawingml/2006/main" xmlns:pic="http://schemas.openxmlformats.org/drawingml/2006/picture">
                        <wp:extent cx="3291840" cy="2057400"/>
                        <wp:docPr id="877309276" name="Picture 877309276"/>
                        <wp:cNvGraphicFramePr>
                          <a:graphicFrameLocks noChangeAspect="1"/>
                        </wp:cNvGraphicFramePr>
                        <a:graphic>
                          <a:graphicData uri="http://schemas.openxmlformats.org/drawingml/2006/picture">
                            <pic:pic>
                              <pic:nvPicPr>
                                <pic:cNvPr id="0" name="criterion-4-after-downlink.png"/>
                                <pic:cNvPicPr/>
                              </pic:nvPicPr>
                              <pic:blipFill>
                                <a:blip r:embed="rId4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E48 - After show unavailable (criterion-8-after-show-unavailable.png)</w:t>
                  </w:r>
                </w:p>
                <w:p>
                  <w:pPr>
                    <w:keepNext w:val="0"/>
                    <w:spacing w:after="0"/>
                    <w:jc w:val="center"/>
                  </w:pPr>
                  <w:r>
                    <w:drawing>
                      <wp:inline xmlns:a="http://schemas.openxmlformats.org/drawingml/2006/main" xmlns:pic="http://schemas.openxmlformats.org/drawingml/2006/picture">
                        <wp:extent cx="3291840" cy="2057400"/>
                        <wp:docPr id="877309277" name="Picture 877309277"/>
                        <wp:cNvGraphicFramePr>
                          <a:graphicFrameLocks noChangeAspect="1"/>
                        </wp:cNvGraphicFramePr>
                        <a:graphic>
                          <a:graphicData uri="http://schemas.openxmlformats.org/drawingml/2006/picture">
                            <pic:pic>
                              <pic:nvPicPr>
                                <pic:cNvPr id="0" name="criterion-8-after-show-unavailable.png"/>
                                <pic:cNvPicPr/>
                              </pic:nvPicPr>
                              <pic:blipFill>
                                <a:blip r:embed="rId6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E49 - Before restore hidden (criterion-8-before-restore-hidden.png)</w:t>
                  </w:r>
                </w:p>
                <w:p>
                  <w:pPr>
                    <w:keepNext w:val="0"/>
                    <w:spacing w:after="0"/>
                    <w:jc w:val="center"/>
                  </w:pPr>
                  <w:r>
                    <w:drawing>
                      <wp:inline xmlns:a="http://schemas.openxmlformats.org/drawingml/2006/main" xmlns:pic="http://schemas.openxmlformats.org/drawingml/2006/picture">
                        <wp:extent cx="3291840" cy="2057400"/>
                        <wp:docPr id="877309278" name="Picture 877309278"/>
                        <wp:cNvGraphicFramePr>
                          <a:graphicFrameLocks noChangeAspect="1"/>
                        </wp:cNvGraphicFramePr>
                        <a:graphic>
                          <a:graphicData uri="http://schemas.openxmlformats.org/drawingml/2006/picture">
                            <pic:pic>
                              <pic:nvPicPr>
                                <pic:cNvPr id="0" name="criterion-8-before-restore-hidden.png"/>
                                <pic:cNvPicPr/>
                              </pic:nvPicPr>
                              <pic:blipFill>
                                <a:blip r:embed="rId6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When the selected MOS metric has no valid samples, it is unavailable rather than shown as zero or replaced by another metric; values outside its bands use the white, initially hidden Out of Threshold category, with no separate Not Tested category.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E50 - After restore hidden (criterion-8-after-restore-hidden.png)</w:t>
                  </w:r>
                </w:p>
                <w:p>
                  <w:pPr>
                    <w:keepNext w:val="0"/>
                    <w:spacing w:after="0"/>
                    <w:jc w:val="center"/>
                  </w:pPr>
                  <w:r>
                    <w:drawing>
                      <wp:inline xmlns:a="http://schemas.openxmlformats.org/drawingml/2006/main" xmlns:pic="http://schemas.openxmlformats.org/drawingml/2006/picture">
                        <wp:extent cx="3291840" cy="2057400"/>
                        <wp:docPr id="877309279" name="Picture 877309279"/>
                        <wp:cNvGraphicFramePr>
                          <a:graphicFrameLocks noChangeAspect="1"/>
                        </wp:cNvGraphicFramePr>
                        <a:graphic>
                          <a:graphicData uri="http://schemas.openxmlformats.org/drawingml/2006/picture">
                            <pic:pic>
                              <pic:nvPicPr>
                                <pic:cNvPr id="0" name="criterion-8-after-restore-hidden.png"/>
                                <pic:cNvPicPr/>
                              </pic:nvPicPr>
                              <pic:blipFill>
                                <a:blip r:embed="rId6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E51 - Final (criterion-8-final.png)</w:t>
                  </w:r>
                </w:p>
                <w:p>
                  <w:pPr>
                    <w:keepNext w:val="0"/>
                    <w:spacing w:after="0"/>
                    <w:jc w:val="center"/>
                  </w:pPr>
                  <w:r>
                    <w:drawing>
                      <wp:inline xmlns:a="http://schemas.openxmlformats.org/drawingml/2006/main" xmlns:pic="http://schemas.openxmlformats.org/drawingml/2006/picture">
                        <wp:extent cx="3291840" cy="2057400"/>
                        <wp:docPr id="877309280" name="Picture 877309280"/>
                        <wp:cNvGraphicFramePr>
                          <a:graphicFrameLocks noChangeAspect="1"/>
                        </wp:cNvGraphicFramePr>
                        <a:graphic>
                          <a:graphicData uri="http://schemas.openxmlformats.org/drawingml/2006/picture">
                            <pic:pic>
                              <pic:nvPicPr>
                                <pic:cNvPr id="0" name="criterion-8-final.png"/>
                                <pic:cNvPicPr/>
                              </pic:nvPicPr>
                              <pic:blipFill>
                                <a:blip r:embed="rId69"/>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9.0.0</w:t>
            </w:r>
          </w:p>
        </w:tc>
        <w:tc>
          <w:tcPr>
            <w:tcW w:type="dxa" w:w="3392"/>
          </w:tcPr>
          <w:p>
            <w:pPr>
              <w:keepNext/>
            </w:pPr>
            <w:r>
              <w:rPr>
                <w:rFonts w:ascii="Arial" w:hAnsi="Arial"/>
                <w:sz w:val="18"/>
              </w:rPr>
              <w:t>The CSR legend shows 2G circles, 3G triangles, 4G diamonds, 5G SA pentagons, and a fixed black-square No Service category for generation 0; No Service is separate from CSR percentage bands.</w:t>
            </w:r>
          </w:p>
        </w:tc>
        <w:tc>
          <w:tcPr>
            <w:tcW w:type="dxa" w:w="3168"/>
          </w:tcPr>
          <w:p>
            <w:pPr>
              <w:keepNext/>
            </w:pPr>
            <w:r>
              <w:rPr>
                <w:rFonts w:ascii="Arial" w:hAnsi="Arial"/>
                <w:sz w:val="18"/>
              </w:rPr>
              <w:t>The CSR legend shows 2G circles, 3G triangles, 4G diamonds, 5G SA pentagons, and a fixed black-square No Service category for generation 0; No Service is separate from CSR percentage bands.</w:t>
            </w:r>
          </w:p>
        </w:tc>
        <w:tc>
          <w:tcPr>
            <w:tcW w:type="dxa" w:w="4605"/>
          </w:tcPr>
          <w:p>
            <w:pPr>
              <w:keepNext/>
            </w:pPr>
            <w:r>
              <w:rPr>
                <w:rFonts w:ascii="Arial" w:hAnsi="Arial"/>
                <w:sz w:val="18"/>
              </w:rPr>
              <w:t>criterion-9-after-shape-editor.png shows 2G circles, 3G triangles and a separate black-square No Service with greyed definition fields. criterion-9-5g-shapes.png and final.png show a 4G diamond and 5G SA pentagons. The additional NSA section is assessed under criterion 19.</w:t>
              <w:br/>
              <w:t>Evidence: E01, E10, E17, E02, E52, E35, E11, E34, E53, E54, E55</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9 assessment: criterion-9-after-shape-editor.png shows 2G circles, 3G triangles and a separate black-square No Service with greyed definition fields. criterion-9-5g-shapes.png and final.png show a 4G diamond and 5G SA pentagons. The additional NSA section is assessed under criterion 19.</w:t>
            </w:r>
          </w:p>
        </w:tc>
      </w:tr>
      <w:tr>
        <w:trPr>
          <w:cantSplit/>
        </w:trPr>
        <w:tc>
          <w:tcPr>
            <w:tcW w:type="dxa" w:w="14454"/>
            <w:gridSpan w:val="5"/>
          </w:tcPr>
          <w:p>
            <w:pPr>
              <w:spacing w:after="40"/>
            </w:pPr>
            <w:r>
              <w:rPr>
                <w:sz w:val="16"/>
              </w:rPr>
            </w:r>
            <w:r>
              <w:rPr>
                <w:b/>
                <w:sz w:val="16"/>
              </w:rPr>
              <w:t>Criterion 9 evidence: The CSR legend shows 2G circles, 3G triangles, 4G diamonds, 5G SA pentagons, and a fixed black-square No Service category for generation 0; No Service is separate from CSR percentage bands.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(criterion-9-gis.png)</w:t>
                  </w:r>
                </w:p>
                <w:p>
                  <w:pPr>
                    <w:keepNext w:val="0"/>
                    <w:spacing w:after="0"/>
                    <w:jc w:val="center"/>
                  </w:pPr>
                  <w:r>
                    <w:drawing>
                      <wp:inline xmlns:a="http://schemas.openxmlformats.org/drawingml/2006/main" xmlns:pic="http://schemas.openxmlformats.org/drawingml/2006/picture">
                        <wp:extent cx="3291840" cy="2057400"/>
                        <wp:docPr id="877309281" name="Picture 877309281"/>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configuration (criterion-9-before-configuration.png)</w:t>
                  </w:r>
                </w:p>
                <w:p>
                  <w:pPr>
                    <w:keepNext w:val="0"/>
                    <w:spacing w:after="0"/>
                    <w:jc w:val="center"/>
                  </w:pPr>
                  <w:r>
                    <w:drawing>
                      <wp:inline xmlns:a="http://schemas.openxmlformats.org/drawingml/2006/main" xmlns:pic="http://schemas.openxmlformats.org/drawingml/2006/picture">
                        <wp:extent cx="3291840" cy="2057400"/>
                        <wp:docPr id="877309282" name="Picture 877309282"/>
                        <wp:cNvGraphicFramePr>
                          <a:graphicFrameLocks noChangeAspect="1"/>
                        </wp:cNvGraphicFramePr>
                        <a:graphic>
                          <a:graphicData uri="http://schemas.openxmlformats.org/drawingml/2006/picture">
                            <pic:pic>
                              <pic:nvPicPr>
                                <pic:cNvPr id="0" name="criterion-3-before-configuration.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The CSR legend shows 2G circles, 3G triangles, 4G diamonds, 5G SA pentagons, and a fixed black-square No Service category for generation 0; No Service is separate from CSR percentage bands.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E17 - After configuration (criterion-9-after-configuration.png)</w:t>
                  </w:r>
                </w:p>
                <w:p>
                  <w:pPr>
                    <w:keepNext w:val="0"/>
                    <w:spacing w:after="0"/>
                    <w:jc w:val="center"/>
                  </w:pPr>
                  <w:r>
                    <w:drawing>
                      <wp:inline xmlns:a="http://schemas.openxmlformats.org/drawingml/2006/main" xmlns:pic="http://schemas.openxmlformats.org/drawingml/2006/picture">
                        <wp:extent cx="3291840" cy="2057400"/>
                        <wp:docPr id="877309283" name="Picture 877309283"/>
                        <wp:cNvGraphicFramePr>
                          <a:graphicFrameLocks noChangeAspect="1"/>
                        </wp:cNvGraphicFramePr>
                        <a:graphic>
                          <a:graphicData uri="http://schemas.openxmlformats.org/drawingml/2006/picture">
                            <pic:pic>
                              <pic:nvPicPr>
                                <pic:cNvPr id="0" name="criterion-4-before-call-choice.png"/>
                                <pic:cNvPicPr/>
                              </pic:nvPicPr>
                              <pic:blipFill>
                                <a:blip r:embed="rId3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Before call choice (criterion-9-before-call-choice.png)</w:t>
                  </w:r>
                </w:p>
                <w:p>
                  <w:pPr>
                    <w:keepNext w:val="0"/>
                    <w:spacing w:after="0"/>
                    <w:jc w:val="center"/>
                  </w:pPr>
                  <w:r>
                    <w:drawing>
                      <wp:inline xmlns:a="http://schemas.openxmlformats.org/drawingml/2006/main" xmlns:pic="http://schemas.openxmlformats.org/drawingml/2006/picture">
                        <wp:extent cx="3291840" cy="2057400"/>
                        <wp:docPr id="877309284" name="Picture 87730928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The CSR legend shows 2G circles, 3G triangles, 4G diamonds, 5G SA pentagons, and a fixed black-square No Service category for generation 0; No Service is separate from CSR percentage bands.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E52 - Before apply call (criterion-9-before-apply-call.png)</w:t>
                  </w:r>
                </w:p>
                <w:p>
                  <w:pPr>
                    <w:keepNext w:val="0"/>
                    <w:spacing w:after="0"/>
                    <w:jc w:val="center"/>
                  </w:pPr>
                  <w:r>
                    <w:drawing>
                      <wp:inline xmlns:a="http://schemas.openxmlformats.org/drawingml/2006/main" xmlns:pic="http://schemas.openxmlformats.org/drawingml/2006/picture">
                        <wp:extent cx="3291840" cy="2057400"/>
                        <wp:docPr id="877309285" name="Picture 877309285"/>
                        <wp:cNvGraphicFramePr>
                          <a:graphicFrameLocks noChangeAspect="1"/>
                        </wp:cNvGraphicFramePr>
                        <a:graphic>
                          <a:graphicData uri="http://schemas.openxmlformats.org/drawingml/2006/picture">
                            <pic:pic>
                              <pic:nvPicPr>
                                <pic:cNvPr id="0" name="criterion-9-before-apply-call.png"/>
                                <pic:cNvPicPr/>
                              </pic:nvPicPr>
                              <pic:blipFill>
                                <a:blip r:embed="rId7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E35 - After apply call (criterion-9-after-apply-call.png)</w:t>
                  </w:r>
                </w:p>
                <w:p>
                  <w:pPr>
                    <w:keepNext w:val="0"/>
                    <w:spacing w:after="0"/>
                    <w:jc w:val="center"/>
                  </w:pPr>
                  <w:r>
                    <w:drawing>
                      <wp:inline xmlns:a="http://schemas.openxmlformats.org/drawingml/2006/main" xmlns:pic="http://schemas.openxmlformats.org/drawingml/2006/picture">
                        <wp:extent cx="3291840" cy="2057400"/>
                        <wp:docPr id="877309286" name="Picture 877309286"/>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The CSR legend shows 2G circles, 3G triangles, 4G diamonds, 5G SA pentagons, and a fixed black-square No Service category for generation 0; No Service is separate from CSR percentage bands.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E11 - Before shape editor (criterion-9-before-shape-editor.png)</w:t>
                  </w:r>
                </w:p>
                <w:p>
                  <w:pPr>
                    <w:keepNext w:val="0"/>
                    <w:spacing w:after="0"/>
                    <w:jc w:val="center"/>
                  </w:pPr>
                  <w:r>
                    <w:drawing>
                      <wp:inline xmlns:a="http://schemas.openxmlformats.org/drawingml/2006/main" xmlns:pic="http://schemas.openxmlformats.org/drawingml/2006/picture">
                        <wp:extent cx="3291840" cy="2057400"/>
                        <wp:docPr id="877309287" name="Picture 877309287"/>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E34 - After shape editor (criterion-9-after-shape-editor.png)</w:t>
                  </w:r>
                </w:p>
                <w:p>
                  <w:pPr>
                    <w:keepNext w:val="0"/>
                    <w:spacing w:after="0"/>
                    <w:jc w:val="center"/>
                  </w:pPr>
                  <w:r>
                    <w:drawing>
                      <wp:inline xmlns:a="http://schemas.openxmlformats.org/drawingml/2006/main" xmlns:pic="http://schemas.openxmlformats.org/drawingml/2006/picture">
                        <wp:extent cx="3291840" cy="2057400"/>
                        <wp:docPr id="877309288" name="Picture 877309288"/>
                        <wp:cNvGraphicFramePr>
                          <a:graphicFrameLocks noChangeAspect="1"/>
                        </wp:cNvGraphicFramePr>
                        <a:graphic>
                          <a:graphicData uri="http://schemas.openxmlformats.org/drawingml/2006/picture">
                            <pic:pic>
                              <pic:nvPicPr>
                                <pic:cNvPr id="0" name="criterion-6-final.png"/>
                                <pic:cNvPicPr/>
                              </pic:nvPicPr>
                              <pic:blipFill>
                                <a:blip r:embed="rId5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The CSR legend shows 2G circles, 3G triangles, 4G diamonds, 5G SA pentagons, and a fixed black-square No Service category for generation 0; No Service is separate from CSR percentage bands.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E53 - 4g shapes (criterion-9-4g-shapes.png)</w:t>
                  </w:r>
                </w:p>
                <w:p>
                  <w:pPr>
                    <w:keepNext w:val="0"/>
                    <w:spacing w:after="0"/>
                    <w:jc w:val="center"/>
                  </w:pPr>
                  <w:r>
                    <w:drawing>
                      <wp:inline xmlns:a="http://schemas.openxmlformats.org/drawingml/2006/main" xmlns:pic="http://schemas.openxmlformats.org/drawingml/2006/picture">
                        <wp:extent cx="3291840" cy="2057400"/>
                        <wp:docPr id="877309289" name="Picture 877309289"/>
                        <wp:cNvGraphicFramePr>
                          <a:graphicFrameLocks noChangeAspect="1"/>
                        </wp:cNvGraphicFramePr>
                        <a:graphic>
                          <a:graphicData uri="http://schemas.openxmlformats.org/drawingml/2006/picture">
                            <pic:pic>
                              <pic:nvPicPr>
                                <pic:cNvPr id="0" name="criterion-9-4g-shapes.png"/>
                                <pic:cNvPicPr/>
                              </pic:nvPicPr>
                              <pic:blipFill>
                                <a:blip r:embed="rId7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E54 - 5g shapes (criterion-9-5g-shapes.png)</w:t>
                  </w:r>
                </w:p>
                <w:p>
                  <w:pPr>
                    <w:keepNext w:val="0"/>
                    <w:spacing w:after="0"/>
                    <w:jc w:val="center"/>
                  </w:pPr>
                  <w:r>
                    <w:drawing>
                      <wp:inline xmlns:a="http://schemas.openxmlformats.org/drawingml/2006/main" xmlns:pic="http://schemas.openxmlformats.org/drawingml/2006/picture">
                        <wp:extent cx="3291840" cy="2057400"/>
                        <wp:docPr id="877309290" name="Picture 877309290"/>
                        <wp:cNvGraphicFramePr>
                          <a:graphicFrameLocks noChangeAspect="1"/>
                        </wp:cNvGraphicFramePr>
                        <a:graphic>
                          <a:graphicData uri="http://schemas.openxmlformats.org/drawingml/2006/picture">
                            <pic:pic>
                              <pic:nvPicPr>
                                <pic:cNvPr id="0" name="criterion-9-5g-shapes.png"/>
                                <pic:cNvPicPr/>
                              </pic:nvPicPr>
                              <pic:blipFill>
                                <a:blip r:embed="rId7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The CSR legend shows 2G circles, 3G triangles, 4G diamonds, 5G SA pentagons, and a fixed black-square No Service category for generation 0; No Service is separate from CSR percentage bands.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E55 - Final (criterion-9-final.png)</w:t>
                  </w:r>
                </w:p>
                <w:p>
                  <w:pPr>
                    <w:keepNext w:val="0"/>
                    <w:spacing w:after="0"/>
                    <w:jc w:val="center"/>
                  </w:pPr>
                  <w:r>
                    <w:drawing>
                      <wp:inline xmlns:a="http://schemas.openxmlformats.org/drawingml/2006/main" xmlns:pic="http://schemas.openxmlformats.org/drawingml/2006/picture">
                        <wp:extent cx="4681728" cy="2926080"/>
                        <wp:docPr id="877309291" name="Picture 877309291"/>
                        <wp:cNvGraphicFramePr>
                          <a:graphicFrameLocks noChangeAspect="1"/>
                        </wp:cNvGraphicFramePr>
                        <a:graphic>
                          <a:graphicData uri="http://schemas.openxmlformats.org/drawingml/2006/picture">
                            <pic:pic>
                              <pic:nvPicPr>
                                <pic:cNvPr id="0" name="criterion-9-final.png"/>
                                <pic:cNvPicPr/>
                              </pic:nvPicPr>
                              <pic:blipFill>
                                <a:blip r:embed="rId78"/>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10.0.0</w:t>
            </w:r>
          </w:p>
        </w:tc>
        <w:tc>
          <w:tcPr>
            <w:tcW w:type="dxa" w:w="3392"/>
          </w:tcPr>
          <w:p>
            <w:pPr>
              <w:keepNext/>
            </w:pPr>
            <w:r>
              <w:rPr>
                <w:rFonts w:ascii="Arial" w:hAnsi="Arial"/>
                <w:sz w:val="18"/>
              </w:rPr>
              <w:t>The MOS legends use squares for Downlink MOS, circles for Uplink MOS, and hexagons for Estimated MOS, grouping by the selected metric.</w:t>
            </w:r>
          </w:p>
        </w:tc>
        <w:tc>
          <w:tcPr>
            <w:tcW w:type="dxa" w:w="3168"/>
          </w:tcPr>
          <w:p>
            <w:pPr>
              <w:keepNext/>
            </w:pPr>
            <w:r>
              <w:rPr>
                <w:rFonts w:ascii="Arial" w:hAnsi="Arial"/>
                <w:sz w:val="18"/>
              </w:rPr>
              <w:t>The MOS legends use squares for Downlink MOS, circles for Uplink MOS, and hexagons for Estimated MOS, grouping by the selected metric.</w:t>
            </w:r>
          </w:p>
        </w:tc>
        <w:tc>
          <w:tcPr>
            <w:tcW w:type="dxa" w:w="4605"/>
          </w:tcPr>
          <w:p>
            <w:pPr>
              <w:keepNext/>
            </w:pPr>
            <w:r>
              <w:rPr>
                <w:rFonts w:ascii="Arial" w:hAnsi="Arial"/>
                <w:sz w:val="18"/>
              </w:rPr>
              <w:t>criterion-10-after-downlink.png, after-uplink.png and after-estimated.png visibly show squares, circles and hexagons respectively, grouped by the chosen MOS metric.</w:t>
              <w:br/>
              <w:t>Evidence: E01, E10, E02, E04, E35, E11, E12, E14, E56, E15, E42</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10 assessment: criterion-10-after-downlink.png, after-uplink.png and after-estimated.png visibly show squares, circles and hexagons respectively, grouped by the chosen MOS metric.</w:t>
            </w:r>
          </w:p>
        </w:tc>
      </w:tr>
      <w:tr>
        <w:trPr>
          <w:cantSplit/>
        </w:trPr>
        <w:tc>
          <w:tcPr>
            <w:tcW w:type="dxa" w:w="14454"/>
            <w:gridSpan w:val="5"/>
          </w:tcPr>
          <w:p>
            <w:pPr>
              <w:spacing w:after="40"/>
            </w:pPr>
            <w:r>
              <w:rPr>
                <w:sz w:val="16"/>
              </w:rPr>
            </w:r>
            <w:r>
              <w:rPr>
                <w:b/>
                <w:sz w:val="16"/>
              </w:rPr>
              <w:t>Criterion 10 evidence: The MOS legends use squares for Downlink MOS, circles for Uplink MOS, and hexagons for Estimated MOS, grouping by the selected metric.</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(criterion-10-gis.png)</w:t>
                  </w:r>
                </w:p>
                <w:p>
                  <w:pPr>
                    <w:keepNext w:val="0"/>
                    <w:spacing w:after="0"/>
                    <w:jc w:val="center"/>
                  </w:pPr>
                  <w:r>
                    <w:drawing>
                      <wp:inline xmlns:a="http://schemas.openxmlformats.org/drawingml/2006/main" xmlns:pic="http://schemas.openxmlformats.org/drawingml/2006/picture">
                        <wp:extent cx="3291840" cy="2057400"/>
                        <wp:docPr id="877309292" name="Picture 877309292"/>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Before configuration (criterion-10-before-configuration.png)</w:t>
                  </w:r>
                </w:p>
                <w:p>
                  <w:pPr>
                    <w:keepNext w:val="0"/>
                    <w:spacing w:after="0"/>
                    <w:jc w:val="center"/>
                  </w:pPr>
                  <w:r>
                    <w:drawing>
                      <wp:inline xmlns:a="http://schemas.openxmlformats.org/drawingml/2006/main" xmlns:pic="http://schemas.openxmlformats.org/drawingml/2006/picture">
                        <wp:extent cx="3291840" cy="2057400"/>
                        <wp:docPr id="877309293" name="Picture 877309293"/>
                        <wp:cNvGraphicFramePr>
                          <a:graphicFrameLocks noChangeAspect="1"/>
                        </wp:cNvGraphicFramePr>
                        <a:graphic>
                          <a:graphicData uri="http://schemas.openxmlformats.org/drawingml/2006/picture">
                            <pic:pic>
                              <pic:nvPicPr>
                                <pic:cNvPr id="0" name="criterion-3-before-configuration.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The MOS legends use squares for Downlink MOS, circles for Uplink MOS, and hexagons for Estimated MOS, grouping by the selected metric.</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(criterion-10-before-call-choice.png)</w:t>
                  </w:r>
                </w:p>
                <w:p>
                  <w:pPr>
                    <w:keepNext w:val="0"/>
                    <w:spacing w:after="0"/>
                    <w:jc w:val="center"/>
                  </w:pPr>
                  <w:r>
                    <w:drawing>
                      <wp:inline xmlns:a="http://schemas.openxmlformats.org/drawingml/2006/main" xmlns:pic="http://schemas.openxmlformats.org/drawingml/2006/picture">
                        <wp:extent cx="3291840" cy="2057400"/>
                        <wp:docPr id="877309294" name="Picture 87730929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Before apply call (criterion-10-before-apply-call.png)</w:t>
                  </w:r>
                </w:p>
                <w:p>
                  <w:pPr>
                    <w:keepNext w:val="0"/>
                    <w:spacing w:after="0"/>
                    <w:jc w:val="center"/>
                  </w:pPr>
                  <w:r>
                    <w:drawing>
                      <wp:inline xmlns:a="http://schemas.openxmlformats.org/drawingml/2006/main" xmlns:pic="http://schemas.openxmlformats.org/drawingml/2006/picture">
                        <wp:extent cx="3291840" cy="2057400"/>
                        <wp:docPr id="877309295" name="Picture 877309295"/>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The MOS legends use squares for Downlink MOS, circles for Uplink MOS, and hexagons for Estimated MOS, grouping by the selected metric.</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E35 - After apply call (criterion-10-after-apply-call.png)</w:t>
                  </w:r>
                </w:p>
                <w:p>
                  <w:pPr>
                    <w:keepNext w:val="0"/>
                    <w:spacing w:after="0"/>
                    <w:jc w:val="center"/>
                  </w:pPr>
                  <w:r>
                    <w:drawing>
                      <wp:inline xmlns:a="http://schemas.openxmlformats.org/drawingml/2006/main" xmlns:pic="http://schemas.openxmlformats.org/drawingml/2006/picture">
                        <wp:extent cx="3291840" cy="2057400"/>
                        <wp:docPr id="877309296" name="Picture 877309296"/>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Before downlink (criterion-10-before-downlink.png)</w:t>
                  </w:r>
                </w:p>
                <w:p>
                  <w:pPr>
                    <w:keepNext w:val="0"/>
                    <w:spacing w:after="0"/>
                    <w:jc w:val="center"/>
                  </w:pPr>
                  <w:r>
                    <w:drawing>
                      <wp:inline xmlns:a="http://schemas.openxmlformats.org/drawingml/2006/main" xmlns:pic="http://schemas.openxmlformats.org/drawingml/2006/picture">
                        <wp:extent cx="3291840" cy="2057400"/>
                        <wp:docPr id="877309297" name="Picture 877309297"/>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The MOS legends use squares for Downlink MOS, circles for Uplink MOS, and hexagons for Estimated MOS, grouping by the selected metric.</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E12 - Before uplink (criterion-10-before-uplink.png)</w:t>
                  </w:r>
                </w:p>
                <w:p>
                  <w:pPr>
                    <w:keepNext w:val="0"/>
                    <w:spacing w:after="0"/>
                    <w:jc w:val="center"/>
                  </w:pPr>
                  <w:r>
                    <w:drawing>
                      <wp:inline xmlns:a="http://schemas.openxmlformats.org/drawingml/2006/main" xmlns:pic="http://schemas.openxmlformats.org/drawingml/2006/picture">
                        <wp:extent cx="3291840" cy="2057400"/>
                        <wp:docPr id="877309298" name="Picture 877309298"/>
                        <wp:cNvGraphicFramePr>
                          <a:graphicFrameLocks noChangeAspect="1"/>
                        </wp:cNvGraphicFramePr>
                        <a:graphic>
                          <a:graphicData uri="http://schemas.openxmlformats.org/drawingml/2006/picture">
                            <pic:pic>
                              <pic:nvPicPr>
                                <pic:cNvPr id="0" name="criterion-3-after-downlink.png"/>
                                <pic:cNvPicPr/>
                              </pic:nvPicPr>
                              <pic:blipFill>
                                <a:blip r:embed="rId3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After uplink (criterion-10-after-uplink.png)</w:t>
                  </w:r>
                </w:p>
                <w:p>
                  <w:pPr>
                    <w:keepNext w:val="0"/>
                    <w:spacing w:after="0"/>
                    <w:jc w:val="center"/>
                  </w:pPr>
                  <w:r>
                    <w:drawing>
                      <wp:inline xmlns:a="http://schemas.openxmlformats.org/drawingml/2006/main" xmlns:pic="http://schemas.openxmlformats.org/drawingml/2006/picture">
                        <wp:extent cx="3291840" cy="2057400"/>
                        <wp:docPr id="877309300" name="Picture 877309300"/>
                        <wp:cNvGraphicFramePr>
                          <a:graphicFrameLocks noChangeAspect="1"/>
                        </wp:cNvGraphicFramePr>
                        <a:graphic>
                          <a:graphicData uri="http://schemas.openxmlformats.org/drawingml/2006/picture">
                            <pic:pic>
                              <pic:nvPicPr>
                                <pic:cNvPr id="0" name="criterion-3-before-estimated.png"/>
                                <pic:cNvPicPr/>
                              </pic:nvPicPr>
                              <pic:blipFill>
                                <a:blip r:embed="rId32"/>
                                <a:stretch>
                                  <a:fillRect/>
                                </a:stretch>
                              </pic:blipFill>
                              <pic:spPr>
                                <a:xfrm>
                                  <a:off x="0" y="0"/>
                                  <a:ext cx="3291840" cy="2057400"/>
                                </a:xfrm>
                                <a:prstGeom prst="rect"/>
                              </pic:spPr>
                            </pic:pic>
                          </a:graphicData>
                        </a:graphic>
                      </wp:inline>
                    </w:drawing>
                  </w:r>
                </w:p>
              </w:tc>
            </w:tr>
            <w:tr>
              <w:tc>
                <w:tcPr>
                  <w:tcW w:type="dxa" w:w="7227"/>
                </w:tcPr>
                <w:p>
                  <w:r>
                    <w:rPr>
                      <w:sz w:val="16"/>
                    </w:rPr>
                    <w:t>E12 detail enlargement - full screenshot above</w:t>
                  </w:r>
                </w:p>
                <w:p>
                  <w:pPr>
                    <w:keepNext w:val="0"/>
                    <w:spacing w:after="0"/>
                  </w:pPr>
                  <w:r>
                    <w:drawing>
                      <wp:inline xmlns:a="http://schemas.openxmlformats.org/drawingml/2006/main" xmlns:pic="http://schemas.openxmlformats.org/drawingml/2006/picture">
                        <wp:extent cx="2036825" cy="1508760"/>
                        <wp:docPr id="877309299" name="Picture 877309299"/>
                        <wp:cNvGraphicFramePr>
                          <a:graphicFrameLocks noChangeAspect="1"/>
                        </wp:cNvGraphicFramePr>
                        <a:graphic>
                          <a:graphicData uri="http://schemas.openxmlformats.org/drawingml/2006/picture">
                            <pic:pic>
                              <pic:nvPicPr>
                                <pic:cNvPr id="0" name="criterion-3-after-downlink.png"/>
                                <pic:cNvPicPr/>
                              </pic:nvPicPr>
                              <pic:blipFill>
                                <a:blip r:embed="rId30"/>
                                <a:srcRect l="73750" t="13556" r="0" b="55333"/>
                                <a:stretch>
                                  <a:fillRect/>
                                </a:stretch>
                              </pic:blipFill>
                              <pic:spPr>
                                <a:xfrm>
                                  <a:off x="0" y="0"/>
                                  <a:ext cx="2036825" cy="1508760"/>
                                </a:xfrm>
                                <a:prstGeom prst="rect"/>
                              </pic:spPr>
                            </pic:pic>
                          </a:graphicData>
                        </a:graphic>
                      </wp:inline>
                    </w:drawing>
                  </w:r>
                </w:p>
              </w:tc>
              <w:tc>
                <w:tcPr>
                  <w:tcW w:type="dxa" w:w="7227"/>
                </w:tcPr>
                <w:p>
                  <w:r>
                    <w:rPr>
                      <w:sz w:val="16"/>
                    </w:rPr>
                    <w:t>E14 detail enlargement - full screenshot above</w:t>
                  </w:r>
                </w:p>
                <w:p>
                  <w:pPr>
                    <w:keepNext w:val="0"/>
                    <w:spacing w:after="0"/>
                  </w:pPr>
                  <w:r>
                    <w:drawing>
                      <wp:inline xmlns:a="http://schemas.openxmlformats.org/drawingml/2006/main" xmlns:pic="http://schemas.openxmlformats.org/drawingml/2006/picture">
                        <wp:extent cx="2036825" cy="1508760"/>
                        <wp:docPr id="877309301" name="Picture 877309301"/>
                        <wp:cNvGraphicFramePr>
                          <a:graphicFrameLocks noChangeAspect="1"/>
                        </wp:cNvGraphicFramePr>
                        <a:graphic>
                          <a:graphicData uri="http://schemas.openxmlformats.org/drawingml/2006/picture">
                            <pic:pic>
                              <pic:nvPicPr>
                                <pic:cNvPr id="0" name="criterion-3-before-estimated.png"/>
                                <pic:cNvPicPr/>
                              </pic:nvPicPr>
                              <pic:blipFill>
                                <a:blip r:embed="rId32"/>
                                <a:srcRect l="73750" t="13556" r="0" b="55333"/>
                                <a:stretch>
                                  <a:fillRect/>
                                </a:stretch>
                              </pic:blipFill>
                              <pic:spPr>
                                <a:xfrm>
                                  <a:off x="0" y="0"/>
                                  <a:ext cx="2036825" cy="150876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The MOS legends use squares for Downlink MOS, circles for Uplink MOS, and hexagons for Estimated MOS, grouping by the selected metric.</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E56 - Before estimated (criterion-10-before-estimated.png)</w:t>
                  </w:r>
                </w:p>
                <w:p>
                  <w:pPr>
                    <w:keepNext w:val="0"/>
                    <w:spacing w:after="0"/>
                    <w:jc w:val="center"/>
                  </w:pPr>
                  <w:r>
                    <w:drawing>
                      <wp:inline xmlns:a="http://schemas.openxmlformats.org/drawingml/2006/main" xmlns:pic="http://schemas.openxmlformats.org/drawingml/2006/picture">
                        <wp:extent cx="3291840" cy="2057400"/>
                        <wp:docPr id="877309302" name="Picture 877309302"/>
                        <wp:cNvGraphicFramePr>
                          <a:graphicFrameLocks noChangeAspect="1"/>
                        </wp:cNvGraphicFramePr>
                        <a:graphic>
                          <a:graphicData uri="http://schemas.openxmlformats.org/drawingml/2006/picture">
                            <pic:pic>
                              <pic:nvPicPr>
                                <pic:cNvPr id="0" name="criterion-10-before-estimated.png"/>
                                <pic:cNvPicPr/>
                              </pic:nvPicPr>
                              <pic:blipFill>
                                <a:blip r:embed="rId7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E15 - After estimated (criterion-10-after-estimated.png)</w:t>
                  </w:r>
                </w:p>
                <w:p>
                  <w:pPr>
                    <w:keepNext w:val="0"/>
                    <w:spacing w:after="0"/>
                    <w:jc w:val="center"/>
                  </w:pPr>
                  <w:r>
                    <w:drawing>
                      <wp:inline xmlns:a="http://schemas.openxmlformats.org/drawingml/2006/main" xmlns:pic="http://schemas.openxmlformats.org/drawingml/2006/picture">
                        <wp:extent cx="3291840" cy="2057400"/>
                        <wp:docPr id="877309303" name="Picture 877309303"/>
                        <wp:cNvGraphicFramePr>
                          <a:graphicFrameLocks noChangeAspect="1"/>
                        </wp:cNvGraphicFramePr>
                        <a:graphic>
                          <a:graphicData uri="http://schemas.openxmlformats.org/drawingml/2006/picture">
                            <pic:pic>
                              <pic:nvPicPr>
                                <pic:cNvPr id="0" name="criterion-3-before-csr.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The MOS legends use squares for Downlink MOS, circles for Uplink MOS, and hexagons for Estimated MOS, grouping by the selected metric.</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E42 - Final (criterion-10-final.png)</w:t>
                  </w:r>
                </w:p>
                <w:p>
                  <w:pPr>
                    <w:keepNext w:val="0"/>
                    <w:spacing w:after="0"/>
                    <w:jc w:val="center"/>
                  </w:pPr>
                  <w:r>
                    <w:drawing>
                      <wp:inline xmlns:a="http://schemas.openxmlformats.org/drawingml/2006/main" xmlns:pic="http://schemas.openxmlformats.org/drawingml/2006/picture">
                        <wp:extent cx="4681728" cy="2926080"/>
                        <wp:docPr id="877309304" name="Picture 877309304"/>
                        <wp:cNvGraphicFramePr>
                          <a:graphicFrameLocks noChangeAspect="1"/>
                        </wp:cNvGraphicFramePr>
                        <a:graphic>
                          <a:graphicData uri="http://schemas.openxmlformats.org/drawingml/2006/picture">
                            <pic:pic>
                              <pic:nvPicPr>
                                <pic:cNvPr id="0" name="criterion-7-before-estimated-editor.png"/>
                                <pic:cNvPicPr/>
                              </pic:nvPicPr>
                              <pic:blipFill>
                                <a:blip r:embed="rId60"/>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11.0.0</w:t>
            </w:r>
          </w:p>
        </w:tc>
        <w:tc>
          <w:tcPr>
            <w:tcW w:type="dxa" w:w="3392"/>
          </w:tcPr>
          <w:p>
            <w:pPr>
              <w:keepNext/>
            </w:pPr>
            <w:r>
              <w:rPr>
                <w:rFonts w:ascii="Arial" w:hAnsi="Arial"/>
                <w:sz w:val="18"/>
              </w:rPr>
              <w:t>Each Call legend includes a fixed white-square Out of Threshold category hidden by default; bands are ordered descending, with CSR limits 0–100 and MOS limits 1–5, and displayed labels match the boundary behaviour.</w:t>
            </w:r>
          </w:p>
        </w:tc>
        <w:tc>
          <w:tcPr>
            <w:tcW w:type="dxa" w:w="3168"/>
          </w:tcPr>
          <w:p>
            <w:pPr>
              <w:keepNext/>
            </w:pPr>
            <w:r>
              <w:rPr>
                <w:rFonts w:ascii="Arial" w:hAnsi="Arial"/>
                <w:sz w:val="18"/>
              </w:rPr>
              <w:t>Each Call legend includes a fixed white-square Out of Threshold category hidden by default; bands are ordered descending, with CSR limits 0–100 and MOS limits 1–5, and displayed labels match the boundary behaviour.</w:t>
            </w:r>
          </w:p>
        </w:tc>
        <w:tc>
          <w:tcPr>
            <w:tcW w:type="dxa" w:w="4605"/>
          </w:tcPr>
          <w:p>
            <w:pPr>
              <w:keepNext/>
            </w:pPr>
            <w:r>
              <w:rPr>
                <w:rFonts w:ascii="Arial" w:hAnsi="Arial"/>
                <w:sz w:val="18"/>
              </w:rPr>
              <w:t>criterion-11-csr-fixed-category.png and after-downlink-fixed.png, after-uplink-fixed.png and after-estimated-fixed.png show white-square Out of Threshold and greyed definition fields, with descending labelled bands. Default hidden state is visible in the owned legend captures, but exact runtime agreement with labels and numeric limits are not fully proven by screenshots.</w:t>
              <w:br/>
              <w:t>Evidence: E57, E58, E02, E07, E11, E53, E59, E60, E12, E37, E38, E39, E14, E40, E41, E61, E42, E43, E44, E45</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11 assessment: criterion-11-csr-fixed-category.png and after-downlink-fixed.png, after-uplink-fixed.png and after-estimated-fixed.png show white-square Out of Threshold and greyed definition fields, with descending labelled bands. Default hidden state is visible in the owned legend captures, but exact runtime agreement with labels and numeric limits are not fully proven by screenshots.</w:t>
              <w:br/>
              <w:t>Testing notes: Each legend has a white-square Out of Threshold category initially hidden, with disabled category label/value controls. CSR limits are 0–100 and MOS 1–5, with descending bands and expected labels. Exact runtime boundary agreement remains unverified because the required boundary fixtures are unavailable.</w:t>
            </w:r>
          </w:p>
        </w:tc>
      </w:tr>
      <w:tr>
        <w:trPr>
          <w:cantSplit/>
        </w:trPr>
        <w:tc>
          <w:tcPr>
            <w:tcW w:type="dxa" w:w="14454"/>
            <w:gridSpan w:val="5"/>
          </w:tcPr>
          <w:p>
            <w:pPr>
              <w:spacing w:after="40"/>
            </w:pPr>
            <w:r>
              <w:rPr>
                <w:sz w:val="16"/>
              </w:rPr>
            </w:r>
            <w:r>
              <w:rPr>
                <w:b/>
                <w:sz w:val="16"/>
              </w:rPr>
              <w:t>Criterion 11 evidence: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E57 - Gis (criterion-11-gis.png)</w:t>
                  </w:r>
                </w:p>
                <w:p>
                  <w:pPr>
                    <w:keepNext w:val="0"/>
                    <w:spacing w:after="0"/>
                    <w:jc w:val="center"/>
                  </w:pPr>
                  <w:r>
                    <w:drawing>
                      <wp:inline xmlns:a="http://schemas.openxmlformats.org/drawingml/2006/main" xmlns:pic="http://schemas.openxmlformats.org/drawingml/2006/picture">
                        <wp:extent cx="3291840" cy="2057400"/>
                        <wp:docPr id="877309305" name="Picture 877309305"/>
                        <wp:cNvGraphicFramePr>
                          <a:graphicFrameLocks noChangeAspect="1"/>
                        </wp:cNvGraphicFramePr>
                        <a:graphic>
                          <a:graphicData uri="http://schemas.openxmlformats.org/drawingml/2006/picture">
                            <pic:pic>
                              <pic:nvPicPr>
                                <pic:cNvPr id="0" name="criterion-11-gis.png"/>
                                <pic:cNvPicPr/>
                              </pic:nvPicPr>
                              <pic:blipFill>
                                <a:blip r:embed="rId8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E58 - Before configuration (criterion-11-before-configuration.png)</w:t>
                  </w:r>
                </w:p>
                <w:p>
                  <w:pPr>
                    <w:keepNext w:val="0"/>
                    <w:spacing w:after="0"/>
                    <w:jc w:val="center"/>
                  </w:pPr>
                  <w:r>
                    <w:drawing>
                      <wp:inline xmlns:a="http://schemas.openxmlformats.org/drawingml/2006/main" xmlns:pic="http://schemas.openxmlformats.org/drawingml/2006/picture">
                        <wp:extent cx="3291840" cy="2057400"/>
                        <wp:docPr id="877309306" name="Picture 877309306"/>
                        <wp:cNvGraphicFramePr>
                          <a:graphicFrameLocks noChangeAspect="1"/>
                        </wp:cNvGraphicFramePr>
                        <a:graphic>
                          <a:graphicData uri="http://schemas.openxmlformats.org/drawingml/2006/picture">
                            <pic:pic>
                              <pic:nvPicPr>
                                <pic:cNvPr id="0" name="criterion-11-before-configuration.png"/>
                                <pic:cNvPicPr/>
                              </pic:nvPicPr>
                              <pic:blipFill>
                                <a:blip r:embed="rId8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(criterion-11-before-call-choice.png)</w:t>
                  </w:r>
                </w:p>
                <w:p>
                  <w:pPr>
                    <w:keepNext w:val="0"/>
                    <w:spacing w:after="0"/>
                    <w:jc w:val="center"/>
                  </w:pPr>
                  <w:r>
                    <w:drawing>
                      <wp:inline xmlns:a="http://schemas.openxmlformats.org/drawingml/2006/main" xmlns:pic="http://schemas.openxmlformats.org/drawingml/2006/picture">
                        <wp:extent cx="3291840" cy="2057400"/>
                        <wp:docPr id="877309307" name="Picture 877309307"/>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E07 - Before apply call (criterion-11-before-apply-call.png)</w:t>
                  </w:r>
                </w:p>
                <w:p>
                  <w:pPr>
                    <w:keepNext w:val="0"/>
                    <w:spacing w:after="0"/>
                    <w:jc w:val="center"/>
                  </w:pPr>
                  <w:r>
                    <w:drawing>
                      <wp:inline xmlns:a="http://schemas.openxmlformats.org/drawingml/2006/main" xmlns:pic="http://schemas.openxmlformats.org/drawingml/2006/picture">
                        <wp:extent cx="3291840" cy="2057400"/>
                        <wp:docPr id="877309308" name="Picture 877309308"/>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E11 - Before csr editor (criterion-11-before-csr-editor.png)</w:t>
                  </w:r>
                </w:p>
                <w:p>
                  <w:pPr>
                    <w:keepNext w:val="0"/>
                    <w:spacing w:after="0"/>
                    <w:jc w:val="center"/>
                  </w:pPr>
                  <w:r>
                    <w:drawing>
                      <wp:inline xmlns:a="http://schemas.openxmlformats.org/drawingml/2006/main" xmlns:pic="http://schemas.openxmlformats.org/drawingml/2006/picture">
                        <wp:extent cx="3291840" cy="2057400"/>
                        <wp:docPr id="877309309" name="Picture 877309309"/>
                        <wp:cNvGraphicFramePr>
                          <a:graphicFrameLocks noChangeAspect="1"/>
                        </wp:cNvGraphicFramePr>
                        <a:graphic>
                          <a:graphicData uri="http://schemas.openxmlformats.org/drawingml/2006/picture">
                            <pic:pic>
                              <pic:nvPicPr>
                                <pic:cNvPr id="0" name="criterion-3-before-downlink.png"/>
                                <pic:cNvPicPr/>
                              </pic:nvPicPr>
                              <pic:blipFill>
                                <a:blip r:embed="rId2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E53 - After csr editor (criterion-11-after-csr-editor.png)</w:t>
                  </w:r>
                </w:p>
                <w:p>
                  <w:pPr>
                    <w:keepNext w:val="0"/>
                    <w:spacing w:after="0"/>
                    <w:jc w:val="center"/>
                  </w:pPr>
                  <w:r>
                    <w:drawing>
                      <wp:inline xmlns:a="http://schemas.openxmlformats.org/drawingml/2006/main" xmlns:pic="http://schemas.openxmlformats.org/drawingml/2006/picture">
                        <wp:extent cx="3291840" cy="2057400"/>
                        <wp:docPr id="877309310" name="Picture 877309310"/>
                        <wp:cNvGraphicFramePr>
                          <a:graphicFrameLocks noChangeAspect="1"/>
                        </wp:cNvGraphicFramePr>
                        <a:graphic>
                          <a:graphicData uri="http://schemas.openxmlformats.org/drawingml/2006/picture">
                            <pic:pic>
                              <pic:nvPicPr>
                                <pic:cNvPr id="0" name="criterion-9-4g-shapes.png"/>
                                <pic:cNvPicPr/>
                              </pic:nvPicPr>
                              <pic:blipFill>
                                <a:blip r:embed="rId7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E59 - Before cancel csr (criterion-11-before-cancel-csr.png)</w:t>
                  </w:r>
                </w:p>
                <w:p>
                  <w:pPr>
                    <w:keepNext w:val="0"/>
                    <w:spacing w:after="0"/>
                    <w:jc w:val="center"/>
                  </w:pPr>
                  <w:r>
                    <w:drawing>
                      <wp:inline xmlns:a="http://schemas.openxmlformats.org/drawingml/2006/main" xmlns:pic="http://schemas.openxmlformats.org/drawingml/2006/picture">
                        <wp:extent cx="3291840" cy="2057400"/>
                        <wp:docPr id="877309311" name="Picture 877309311"/>
                        <wp:cNvGraphicFramePr>
                          <a:graphicFrameLocks noChangeAspect="1"/>
                        </wp:cNvGraphicFramePr>
                        <a:graphic>
                          <a:graphicData uri="http://schemas.openxmlformats.org/drawingml/2006/picture">
                            <pic:pic>
                              <pic:nvPicPr>
                                <pic:cNvPr id="0" name="criterion-11-before-cancel-csr.png"/>
                                <pic:cNvPicPr/>
                              </pic:nvPicPr>
                              <pic:blipFill>
                                <a:blip r:embed="rId8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E60 - Before downlink (criterion-11-before-downlink.png)</w:t>
                  </w:r>
                </w:p>
                <w:p>
                  <w:pPr>
                    <w:keepNext w:val="0"/>
                    <w:spacing w:after="0"/>
                    <w:jc w:val="center"/>
                  </w:pPr>
                  <w:r>
                    <w:drawing>
                      <wp:inline xmlns:a="http://schemas.openxmlformats.org/drawingml/2006/main" xmlns:pic="http://schemas.openxmlformats.org/drawingml/2006/picture">
                        <wp:extent cx="3291840" cy="2057400"/>
                        <wp:docPr id="877309312" name="Picture 877309312"/>
                        <wp:cNvGraphicFramePr>
                          <a:graphicFrameLocks noChangeAspect="1"/>
                        </wp:cNvGraphicFramePr>
                        <a:graphic>
                          <a:graphicData uri="http://schemas.openxmlformats.org/drawingml/2006/picture">
                            <pic:pic>
                              <pic:nvPicPr>
                                <pic:cNvPr id="0" name="criterion-11-before-downlink.png"/>
                                <pic:cNvPicPr/>
                              </pic:nvPicPr>
                              <pic:blipFill>
                                <a:blip r:embed="rId8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E12 - Before downlink fixed (criterion-11-before-downlink-fixed.png)</w:t>
                  </w:r>
                </w:p>
                <w:p>
                  <w:pPr>
                    <w:keepNext w:val="0"/>
                    <w:spacing w:after="0"/>
                    <w:jc w:val="center"/>
                  </w:pPr>
                  <w:r>
                    <w:drawing>
                      <wp:inline xmlns:a="http://schemas.openxmlformats.org/drawingml/2006/main" xmlns:pic="http://schemas.openxmlformats.org/drawingml/2006/picture">
                        <wp:extent cx="3291840" cy="2057400"/>
                        <wp:docPr id="877309313" name="Picture 877309313"/>
                        <wp:cNvGraphicFramePr>
                          <a:graphicFrameLocks noChangeAspect="1"/>
                        </wp:cNvGraphicFramePr>
                        <a:graphic>
                          <a:graphicData uri="http://schemas.openxmlformats.org/drawingml/2006/picture">
                            <pic:pic>
                              <pic:nvPicPr>
                                <pic:cNvPr id="0" name="criterion-3-after-downlink.png"/>
                                <pic:cNvPicPr/>
                              </pic:nvPicPr>
                              <pic:blipFill>
                                <a:blip r:embed="rId3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E37 - Before cancel downlink (criterion-11-before-cancel-downlink.png)</w:t>
                  </w:r>
                </w:p>
                <w:p>
                  <w:pPr>
                    <w:keepNext w:val="0"/>
                    <w:spacing w:after="0"/>
                    <w:jc w:val="center"/>
                  </w:pPr>
                  <w:r>
                    <w:drawing>
                      <wp:inline xmlns:a="http://schemas.openxmlformats.org/drawingml/2006/main" xmlns:pic="http://schemas.openxmlformats.org/drawingml/2006/picture">
                        <wp:extent cx="3291840" cy="2057400"/>
                        <wp:docPr id="877309314" name="Picture 877309314"/>
                        <wp:cNvGraphicFramePr>
                          <a:graphicFrameLocks noChangeAspect="1"/>
                        </wp:cNvGraphicFramePr>
                        <a:graphic>
                          <a:graphicData uri="http://schemas.openxmlformats.org/drawingml/2006/picture">
                            <pic:pic>
                              <pic:nvPicPr>
                                <pic:cNvPr id="0" name="criterion-7-before-cancel-downlink.png"/>
                                <pic:cNvPicPr/>
                              </pic:nvPicPr>
                              <pic:blipFill>
                                <a:blip r:embed="rId5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E38 - After cancel downlink (criterion-11-after-cancel-downlink.png)</w:t>
                  </w:r>
                </w:p>
                <w:p>
                  <w:pPr>
                    <w:keepNext w:val="0"/>
                    <w:spacing w:after="0"/>
                    <w:jc w:val="center"/>
                  </w:pPr>
                  <w:r>
                    <w:drawing>
                      <wp:inline xmlns:a="http://schemas.openxmlformats.org/drawingml/2006/main" xmlns:pic="http://schemas.openxmlformats.org/drawingml/2006/picture">
                        <wp:extent cx="3291840" cy="2057400"/>
                        <wp:docPr id="877309315" name="Picture 877309315"/>
                        <wp:cNvGraphicFramePr>
                          <a:graphicFrameLocks noChangeAspect="1"/>
                        </wp:cNvGraphicFramePr>
                        <a:graphic>
                          <a:graphicData uri="http://schemas.openxmlformats.org/drawingml/2006/picture">
                            <pic:pic>
                              <pic:nvPicPr>
                                <pic:cNvPr id="0" name="criterion-7-after-cancel-downlink.png"/>
                                <pic:cNvPicPr/>
                              </pic:nvPicPr>
                              <pic:blipFill>
                                <a:blip r:embed="rId5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E39 - Before uplink (criterion-11-before-uplink.png)</w:t>
                  </w:r>
                </w:p>
                <w:p>
                  <w:pPr>
                    <w:keepNext w:val="0"/>
                    <w:spacing w:after="0"/>
                    <w:jc w:val="center"/>
                  </w:pPr>
                  <w:r>
                    <w:drawing>
                      <wp:inline xmlns:a="http://schemas.openxmlformats.org/drawingml/2006/main" xmlns:pic="http://schemas.openxmlformats.org/drawingml/2006/picture">
                        <wp:extent cx="3291840" cy="2057400"/>
                        <wp:docPr id="877309316" name="Picture 877309316"/>
                        <wp:cNvGraphicFramePr>
                          <a:graphicFrameLocks noChangeAspect="1"/>
                        </wp:cNvGraphicFramePr>
                        <a:graphic>
                          <a:graphicData uri="http://schemas.openxmlformats.org/drawingml/2006/picture">
                            <pic:pic>
                              <pic:nvPicPr>
                                <pic:cNvPr id="0" name="criterion-7-before-uplink.png"/>
                                <pic:cNvPicPr/>
                              </pic:nvPicPr>
                              <pic:blipFill>
                                <a:blip r:embed="rId5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E14 - Before uplink fixed (criterion-11-before-uplink-fixed.png)</w:t>
                  </w:r>
                </w:p>
                <w:p>
                  <w:pPr>
                    <w:keepNext w:val="0"/>
                    <w:spacing w:after="0"/>
                    <w:jc w:val="center"/>
                  </w:pPr>
                  <w:r>
                    <w:drawing>
                      <wp:inline xmlns:a="http://schemas.openxmlformats.org/drawingml/2006/main" xmlns:pic="http://schemas.openxmlformats.org/drawingml/2006/picture">
                        <wp:extent cx="3291840" cy="2057400"/>
                        <wp:docPr id="877309317" name="Picture 877309317"/>
                        <wp:cNvGraphicFramePr>
                          <a:graphicFrameLocks noChangeAspect="1"/>
                        </wp:cNvGraphicFramePr>
                        <a:graphic>
                          <a:graphicData uri="http://schemas.openxmlformats.org/drawingml/2006/picture">
                            <pic:pic>
                              <pic:nvPicPr>
                                <pic:cNvPr id="0" name="criterion-3-before-estimated.png"/>
                                <pic:cNvPicPr/>
                              </pic:nvPicPr>
                              <pic:blipFill>
                                <a:blip r:embed="rId3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E40 - Before cancel uplink (criterion-11-before-cancel-uplink.png)</w:t>
                  </w:r>
                </w:p>
                <w:p>
                  <w:pPr>
                    <w:keepNext w:val="0"/>
                    <w:spacing w:after="0"/>
                    <w:jc w:val="center"/>
                  </w:pPr>
                  <w:r>
                    <w:drawing>
                      <wp:inline xmlns:a="http://schemas.openxmlformats.org/drawingml/2006/main" xmlns:pic="http://schemas.openxmlformats.org/drawingml/2006/picture">
                        <wp:extent cx="3291840" cy="2057400"/>
                        <wp:docPr id="877309318" name="Picture 877309318"/>
                        <wp:cNvGraphicFramePr>
                          <a:graphicFrameLocks noChangeAspect="1"/>
                        </wp:cNvGraphicFramePr>
                        <a:graphic>
                          <a:graphicData uri="http://schemas.openxmlformats.org/drawingml/2006/picture">
                            <pic:pic>
                              <pic:nvPicPr>
                                <pic:cNvPr id="0" name="criterion-7-before-cancel-uplink.png"/>
                                <pic:cNvPicPr/>
                              </pic:nvPicPr>
                              <pic:blipFill>
                                <a:blip r:embed="rId5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E41 - After cancel uplink (criterion-11-after-cancel-uplink.png)</w:t>
                  </w:r>
                </w:p>
                <w:p>
                  <w:pPr>
                    <w:keepNext w:val="0"/>
                    <w:spacing w:after="0"/>
                    <w:jc w:val="center"/>
                  </w:pPr>
                  <w:r>
                    <w:drawing>
                      <wp:inline xmlns:a="http://schemas.openxmlformats.org/drawingml/2006/main" xmlns:pic="http://schemas.openxmlformats.org/drawingml/2006/picture">
                        <wp:extent cx="3291840" cy="2057400"/>
                        <wp:docPr id="877309319" name="Picture 877309319"/>
                        <wp:cNvGraphicFramePr>
                          <a:graphicFrameLocks noChangeAspect="1"/>
                        </wp:cNvGraphicFramePr>
                        <a:graphic>
                          <a:graphicData uri="http://schemas.openxmlformats.org/drawingml/2006/picture">
                            <pic:pic>
                              <pic:nvPicPr>
                                <pic:cNvPr id="0" name="criterion-7-before-estimated.png"/>
                                <pic:cNvPicPr/>
                              </pic:nvPicPr>
                              <pic:blipFill>
                                <a:blip r:embed="rId5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E61 - Before estimated (criterion-11-before-estimated.png)</w:t>
                  </w:r>
                </w:p>
                <w:p>
                  <w:pPr>
                    <w:keepNext w:val="0"/>
                    <w:spacing w:after="0"/>
                    <w:jc w:val="center"/>
                  </w:pPr>
                  <w:r>
                    <w:drawing>
                      <wp:inline xmlns:a="http://schemas.openxmlformats.org/drawingml/2006/main" xmlns:pic="http://schemas.openxmlformats.org/drawingml/2006/picture">
                        <wp:extent cx="3291840" cy="2057400"/>
                        <wp:docPr id="877309320" name="Picture 877309320"/>
                        <wp:cNvGraphicFramePr>
                          <a:graphicFrameLocks noChangeAspect="1"/>
                        </wp:cNvGraphicFramePr>
                        <a:graphic>
                          <a:graphicData uri="http://schemas.openxmlformats.org/drawingml/2006/picture">
                            <pic:pic>
                              <pic:nvPicPr>
                                <pic:cNvPr id="0" name="criterion-11-before-estimated.png"/>
                                <pic:cNvPicPr/>
                              </pic:nvPicPr>
                              <pic:blipFill>
                                <a:blip r:embed="rId8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E42 - Before estimated fixed (criterion-11-before-estimated-fixed.png)</w:t>
                  </w:r>
                </w:p>
                <w:p>
                  <w:pPr>
                    <w:keepNext w:val="0"/>
                    <w:spacing w:after="0"/>
                    <w:jc w:val="center"/>
                  </w:pPr>
                  <w:r>
                    <w:drawing>
                      <wp:inline xmlns:a="http://schemas.openxmlformats.org/drawingml/2006/main" xmlns:pic="http://schemas.openxmlformats.org/drawingml/2006/picture">
                        <wp:extent cx="3291840" cy="2057400"/>
                        <wp:docPr id="877309321" name="Picture 877309321"/>
                        <wp:cNvGraphicFramePr>
                          <a:graphicFrameLocks noChangeAspect="1"/>
                        </wp:cNvGraphicFramePr>
                        <a:graphic>
                          <a:graphicData uri="http://schemas.openxmlformats.org/drawingml/2006/picture">
                            <pic:pic>
                              <pic:nvPicPr>
                                <pic:cNvPr id="0" name="criterion-7-before-estimated-editor.png"/>
                                <pic:cNvPicPr/>
                              </pic:nvPicPr>
                              <pic:blipFill>
                                <a:blip r:embed="rId6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E43 - Before cancel estimated (criterion-11-before-cancel-estimated.png)</w:t>
                  </w:r>
                </w:p>
                <w:p>
                  <w:pPr>
                    <w:keepNext w:val="0"/>
                    <w:spacing w:after="0"/>
                    <w:jc w:val="center"/>
                  </w:pPr>
                  <w:r>
                    <w:drawing>
                      <wp:inline xmlns:a="http://schemas.openxmlformats.org/drawingml/2006/main" xmlns:pic="http://schemas.openxmlformats.org/drawingml/2006/picture">
                        <wp:extent cx="3291840" cy="2057400"/>
                        <wp:docPr id="877309322" name="Picture 877309322"/>
                        <wp:cNvGraphicFramePr>
                          <a:graphicFrameLocks noChangeAspect="1"/>
                        </wp:cNvGraphicFramePr>
                        <a:graphic>
                          <a:graphicData uri="http://schemas.openxmlformats.org/drawingml/2006/picture">
                            <pic:pic>
                              <pic:nvPicPr>
                                <pic:cNvPr id="0" name="criterion-7-before-cancel-estimated.png"/>
                                <pic:cNvPicPr/>
                              </pic:nvPicPr>
                              <pic:blipFill>
                                <a:blip r:embed="rId6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11 continued: Each Call legend includes a fixed white-square Out of Threshold category hidden by default; bands are ordered descending, with CSR limits 0–100 and MOS limits 1–5, and displayed labels match the boundary behaviour.</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E44 - After cancel estimated (criterion-11-after-cancel-estimated.png)</w:t>
                  </w:r>
                </w:p>
                <w:p>
                  <w:pPr>
                    <w:keepNext w:val="0"/>
                    <w:spacing w:after="0"/>
                    <w:jc w:val="center"/>
                  </w:pPr>
                  <w:r>
                    <w:drawing>
                      <wp:inline xmlns:a="http://schemas.openxmlformats.org/drawingml/2006/main" xmlns:pic="http://schemas.openxmlformats.org/drawingml/2006/picture">
                        <wp:extent cx="3291840" cy="2057400"/>
                        <wp:docPr id="877309323" name="Picture 877309323"/>
                        <wp:cNvGraphicFramePr>
                          <a:graphicFrameLocks noChangeAspect="1"/>
                        </wp:cNvGraphicFramePr>
                        <a:graphic>
                          <a:graphicData uri="http://schemas.openxmlformats.org/drawingml/2006/picture">
                            <pic:pic>
                              <pic:nvPicPr>
                                <pic:cNvPr id="0" name="criterion-7-after-cancel-estimated.png"/>
                                <pic:cNvPicPr/>
                              </pic:nvPicPr>
                              <pic:blipFill>
                                <a:blip r:embed="rId6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E45 - Final (criterion-11-final.png)</w:t>
                  </w:r>
                </w:p>
                <w:p>
                  <w:pPr>
                    <w:keepNext w:val="0"/>
                    <w:spacing w:after="0"/>
                    <w:jc w:val="center"/>
                  </w:pPr>
                  <w:r>
                    <w:drawing>
                      <wp:inline xmlns:a="http://schemas.openxmlformats.org/drawingml/2006/main" xmlns:pic="http://schemas.openxmlformats.org/drawingml/2006/picture">
                        <wp:extent cx="3291840" cy="2057400"/>
                        <wp:docPr id="877309324" name="Picture 877309324"/>
                        <wp:cNvGraphicFramePr>
                          <a:graphicFrameLocks noChangeAspect="1"/>
                        </wp:cNvGraphicFramePr>
                        <a:graphic>
                          <a:graphicData uri="http://schemas.openxmlformats.org/drawingml/2006/picture">
                            <pic:pic>
                              <pic:nvPicPr>
                                <pic:cNvPr id="0" name="criterion-7-final.png"/>
                                <pic:cNvPicPr/>
                              </pic:nvPicPr>
                              <pic:blipFill>
                                <a:blip r:embed="rId63"/>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12.0.0</w:t>
            </w:r>
          </w:p>
        </w:tc>
        <w:tc>
          <w:tcPr>
            <w:tcW w:type="dxa" w:w="3392"/>
          </w:tcPr>
          <w:p>
            <w:pPr>
              <w:keepNext/>
            </w:pPr>
            <w:r>
              <w:rPr>
                <w:rFonts w:ascii="Arial" w:hAnsi="Arial"/>
                <w:sz w:val="18"/>
              </w:rPr>
              <w:t>Editing a metric's customisable bands, labels, marker size, or category visibility updates its Call markers and remains specific to that metric and layer instance when Colour By changes; No Service and Out of Threshold definitions cannot be edited.</w:t>
            </w:r>
          </w:p>
        </w:tc>
        <w:tc>
          <w:tcPr>
            <w:tcW w:type="dxa" w:w="3168"/>
          </w:tcPr>
          <w:p>
            <w:pPr>
              <w:keepNext/>
            </w:pPr>
            <w:r>
              <w:rPr>
                <w:rFonts w:ascii="Arial" w:hAnsi="Arial"/>
                <w:sz w:val="18"/>
              </w:rPr>
              <w:t>Editing a metric's customisable bands, labels, marker size, or category visibility updates its Call markers and remains specific to that metric and layer instance when Colour By changes; No Service and Out of Threshold definitions cannot be edited.</w:t>
            </w:r>
          </w:p>
        </w:tc>
        <w:tc>
          <w:tcPr>
            <w:tcW w:type="dxa" w:w="4605"/>
          </w:tcPr>
          <w:p>
            <w:pPr>
              <w:keepNext/>
            </w:pPr>
            <w:r>
              <w:rPr>
                <w:rFonts w:ascii="Arial" w:hAnsi="Arial"/>
                <w:sz w:val="18"/>
              </w:rPr>
              <w:t>criterion-12-after-change-band-label.png -&gt; save-not-applied.png -&gt; after-close-saved-editor.png shows that Save did apply the label/band despite keeping the editor open. after-hide-category.png -&gt; after-uplink.png -&gt; after-return-estimated.png shows metric-specific persistence and hidden markers. after-display-settings.png shows only linked-site/cell options; a marker-size control was unavailable in inspected controls, and cross-instance isolation remains unverified.</w:t>
              <w:br/>
              <w:t>Evidence: E62, E01, E29, E30, E07, E05, E63, E42, E43, E64, E65, E66, E67, E14, E68, E69, E70</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12 assessment: criterion-12-after-change-band-label.png -&gt; save-not-applied.png -&gt; after-close-saved-editor.png shows that Save did apply the label/band despite keeping the editor open. after-hide-category.png -&gt; after-uplink.png -&gt; after-return-estimated.png shows metric-specific persistence and hidden markers. after-display-settings.png shows only linked-site/cell options; a marker-size control was unavailable in inspected controls, and cross-instance isolation remains unverified.</w:t>
            </w:r>
          </w:p>
        </w:tc>
      </w:tr>
      <w:tr>
        <w:trPr>
          <w:cantSplit/>
        </w:trPr>
        <w:tc>
          <w:tcPr>
            <w:tcW w:type="dxa" w:w="14454"/>
            <w:gridSpan w:val="5"/>
          </w:tcPr>
          <w:p>
            <w:pPr>
              <w:spacing w:after="40"/>
            </w:pPr>
            <w:r>
              <w:rPr>
                <w:sz w:val="16"/>
              </w:rPr>
            </w:r>
            <w:r>
              <w:rPr>
                <w:b/>
                <w:sz w:val="16"/>
              </w:rPr>
              <w:t>Criterion 12 evidence: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E62 - Gis (criterion-12-gis.png)</w:t>
                  </w:r>
                </w:p>
                <w:p>
                  <w:pPr>
                    <w:keepNext w:val="0"/>
                    <w:spacing w:after="0"/>
                    <w:jc w:val="center"/>
                  </w:pPr>
                  <w:r>
                    <w:drawing>
                      <wp:inline xmlns:a="http://schemas.openxmlformats.org/drawingml/2006/main" xmlns:pic="http://schemas.openxmlformats.org/drawingml/2006/picture">
                        <wp:extent cx="3291840" cy="2057400"/>
                        <wp:docPr id="877309325" name="Picture 877309325"/>
                        <wp:cNvGraphicFramePr>
                          <a:graphicFrameLocks noChangeAspect="1"/>
                        </wp:cNvGraphicFramePr>
                        <a:graphic>
                          <a:graphicData uri="http://schemas.openxmlformats.org/drawingml/2006/picture">
                            <pic:pic>
                              <pic:nvPicPr>
                                <pic:cNvPr id="0" name="criterion-12-gis.png"/>
                                <pic:cNvPicPr/>
                              </pic:nvPicPr>
                              <pic:blipFill>
                                <a:blip r:embed="rId8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E01 - Before configuration (criterion-12-before-configuration.png)</w:t>
                  </w:r>
                </w:p>
                <w:p>
                  <w:pPr>
                    <w:keepNext w:val="0"/>
                    <w:spacing w:after="0"/>
                    <w:jc w:val="center"/>
                  </w:pPr>
                  <w:r>
                    <w:drawing>
                      <wp:inline xmlns:a="http://schemas.openxmlformats.org/drawingml/2006/main" xmlns:pic="http://schemas.openxmlformats.org/drawingml/2006/picture">
                        <wp:extent cx="3291840" cy="2057400"/>
                        <wp:docPr id="877309326" name="Picture 877309326"/>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E29 - After configuration (criterion-12-after-configuration.png)</w:t>
                  </w:r>
                </w:p>
                <w:p>
                  <w:pPr>
                    <w:keepNext w:val="0"/>
                    <w:spacing w:after="0"/>
                    <w:jc w:val="center"/>
                  </w:pPr>
                  <w:r>
                    <w:drawing>
                      <wp:inline xmlns:a="http://schemas.openxmlformats.org/drawingml/2006/main" xmlns:pic="http://schemas.openxmlformats.org/drawingml/2006/picture">
                        <wp:extent cx="3291840" cy="2057400"/>
                        <wp:docPr id="877309327" name="Picture 877309327"/>
                        <wp:cNvGraphicFramePr>
                          <a:graphicFrameLocks noChangeAspect="1"/>
                        </wp:cNvGraphicFramePr>
                        <a:graphic>
                          <a:graphicData uri="http://schemas.openxmlformats.org/drawingml/2006/picture">
                            <pic:pic>
                              <pic:nvPicPr>
                                <pic:cNvPr id="0" name="criterion-5-after-configuration.png"/>
                                <pic:cNvPicPr/>
                              </pic:nvPicPr>
                              <pic:blipFill>
                                <a:blip r:embed="rId4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E30 - Before call choice (criterion-12-before-call-choice.png)</w:t>
                  </w:r>
                </w:p>
                <w:p>
                  <w:pPr>
                    <w:keepNext w:val="0"/>
                    <w:spacing w:after="0"/>
                    <w:jc w:val="center"/>
                  </w:pPr>
                  <w:r>
                    <w:drawing>
                      <wp:inline xmlns:a="http://schemas.openxmlformats.org/drawingml/2006/main" xmlns:pic="http://schemas.openxmlformats.org/drawingml/2006/picture">
                        <wp:extent cx="3291840" cy="2057400"/>
                        <wp:docPr id="877309328" name="Picture 877309328"/>
                        <wp:cNvGraphicFramePr>
                          <a:graphicFrameLocks noChangeAspect="1"/>
                        </wp:cNvGraphicFramePr>
                        <a:graphic>
                          <a:graphicData uri="http://schemas.openxmlformats.org/drawingml/2006/picture">
                            <pic:pic>
                              <pic:nvPicPr>
                                <pic:cNvPr id="0" name="criterion-5-before-call-choice.png"/>
                                <pic:cNvPicPr/>
                              </pic:nvPicPr>
                              <pic:blipFill>
                                <a:blip r:embed="rId4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Before apply call (criterion-12-before-apply-call.png)</w:t>
                  </w:r>
                </w:p>
                <w:p>
                  <w:pPr>
                    <w:keepNext w:val="0"/>
                    <w:spacing w:after="0"/>
                    <w:jc w:val="center"/>
                  </w:pPr>
                  <w:r>
                    <w:drawing>
                      <wp:inline xmlns:a="http://schemas.openxmlformats.org/drawingml/2006/main" xmlns:pic="http://schemas.openxmlformats.org/drawingml/2006/picture">
                        <wp:extent cx="3291840" cy="2057400"/>
                        <wp:docPr id="877309329" name="Picture 877309329"/>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E05 - After apply call (criterion-12-after-apply-call.png)</w:t>
                  </w:r>
                </w:p>
                <w:p>
                  <w:pPr>
                    <w:keepNext w:val="0"/>
                    <w:spacing w:after="0"/>
                    <w:jc w:val="center"/>
                  </w:pPr>
                  <w:r>
                    <w:drawing>
                      <wp:inline xmlns:a="http://schemas.openxmlformats.org/drawingml/2006/main" xmlns:pic="http://schemas.openxmlformats.org/drawingml/2006/picture">
                        <wp:extent cx="3291840" cy="2057400"/>
                        <wp:docPr id="877309330" name="Picture 877309330"/>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E63 - Before estimated (criterion-12-before-estimated.png)</w:t>
                  </w:r>
                </w:p>
                <w:p>
                  <w:pPr>
                    <w:keepNext w:val="0"/>
                    <w:spacing w:after="0"/>
                    <w:jc w:val="center"/>
                  </w:pPr>
                  <w:r>
                    <w:drawing>
                      <wp:inline xmlns:a="http://schemas.openxmlformats.org/drawingml/2006/main" xmlns:pic="http://schemas.openxmlformats.org/drawingml/2006/picture">
                        <wp:extent cx="3291840" cy="2057400"/>
                        <wp:docPr id="877309331" name="Picture 877309331"/>
                        <wp:cNvGraphicFramePr>
                          <a:graphicFrameLocks noChangeAspect="1"/>
                        </wp:cNvGraphicFramePr>
                        <a:graphic>
                          <a:graphicData uri="http://schemas.openxmlformats.org/drawingml/2006/picture">
                            <pic:pic>
                              <pic:nvPicPr>
                                <pic:cNvPr id="0" name="criterion-12-before-estimated.png"/>
                                <pic:cNvPicPr/>
                              </pic:nvPicPr>
                              <pic:blipFill>
                                <a:blip r:embed="rId8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E42 - Before edit estimated (criterion-12-before-edit-estimated.png)</w:t>
                  </w:r>
                </w:p>
                <w:p>
                  <w:pPr>
                    <w:keepNext w:val="0"/>
                    <w:spacing w:after="0"/>
                    <w:jc w:val="center"/>
                  </w:pPr>
                  <w:r>
                    <w:drawing>
                      <wp:inline xmlns:a="http://schemas.openxmlformats.org/drawingml/2006/main" xmlns:pic="http://schemas.openxmlformats.org/drawingml/2006/picture">
                        <wp:extent cx="3291840" cy="2057400"/>
                        <wp:docPr id="877309332" name="Picture 877309332"/>
                        <wp:cNvGraphicFramePr>
                          <a:graphicFrameLocks noChangeAspect="1"/>
                        </wp:cNvGraphicFramePr>
                        <a:graphic>
                          <a:graphicData uri="http://schemas.openxmlformats.org/drawingml/2006/picture">
                            <pic:pic>
                              <pic:nvPicPr>
                                <pic:cNvPr id="0" name="criterion-7-before-estimated-editor.png"/>
                                <pic:cNvPicPr/>
                              </pic:nvPicPr>
                              <pic:blipFill>
                                <a:blip r:embed="rId6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E43 - Before change band label (criterion-12-before-change-band-label.png)</w:t>
                  </w:r>
                </w:p>
                <w:p>
                  <w:pPr>
                    <w:keepNext w:val="0"/>
                    <w:spacing w:after="0"/>
                    <w:jc w:val="center"/>
                  </w:pPr>
                  <w:r>
                    <w:drawing>
                      <wp:inline xmlns:a="http://schemas.openxmlformats.org/drawingml/2006/main" xmlns:pic="http://schemas.openxmlformats.org/drawingml/2006/picture">
                        <wp:extent cx="3291840" cy="2057400"/>
                        <wp:docPr id="877309333" name="Picture 877309333"/>
                        <wp:cNvGraphicFramePr>
                          <a:graphicFrameLocks noChangeAspect="1"/>
                        </wp:cNvGraphicFramePr>
                        <a:graphic>
                          <a:graphicData uri="http://schemas.openxmlformats.org/drawingml/2006/picture">
                            <pic:pic>
                              <pic:nvPicPr>
                                <pic:cNvPr id="0" name="criterion-7-before-cancel-estimated.png"/>
                                <pic:cNvPicPr/>
                              </pic:nvPicPr>
                              <pic:blipFill>
                                <a:blip r:embed="rId6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E64 - Before save edits (criterion-12-before-save-edits.png)</w:t>
                  </w:r>
                </w:p>
                <w:p>
                  <w:pPr>
                    <w:keepNext w:val="0"/>
                    <w:spacing w:after="0"/>
                    <w:jc w:val="center"/>
                  </w:pPr>
                  <w:r>
                    <w:drawing>
                      <wp:inline xmlns:a="http://schemas.openxmlformats.org/drawingml/2006/main" xmlns:pic="http://schemas.openxmlformats.org/drawingml/2006/picture">
                        <wp:extent cx="3291840" cy="2057400"/>
                        <wp:docPr id="877309334" name="Picture 877309334"/>
                        <wp:cNvGraphicFramePr>
                          <a:graphicFrameLocks noChangeAspect="1"/>
                        </wp:cNvGraphicFramePr>
                        <a:graphic>
                          <a:graphicData uri="http://schemas.openxmlformats.org/drawingml/2006/picture">
                            <pic:pic>
                              <pic:nvPicPr>
                                <pic:cNvPr id="0" name="criterion-12-before-save-edits.png"/>
                                <pic:cNvPicPr/>
                              </pic:nvPicPr>
                              <pic:blipFill>
                                <a:blip r:embed="rId8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E65 - Before close saved editor (criterion-12-before-close-saved-editor.png)</w:t>
                  </w:r>
                </w:p>
                <w:p>
                  <w:pPr>
                    <w:keepNext w:val="0"/>
                    <w:spacing w:after="0"/>
                    <w:jc w:val="center"/>
                  </w:pPr>
                  <w:r>
                    <w:drawing>
                      <wp:inline xmlns:a="http://schemas.openxmlformats.org/drawingml/2006/main" xmlns:pic="http://schemas.openxmlformats.org/drawingml/2006/picture">
                        <wp:extent cx="3291840" cy="2057400"/>
                        <wp:docPr id="877309335" name="Picture 877309335"/>
                        <wp:cNvGraphicFramePr>
                          <a:graphicFrameLocks noChangeAspect="1"/>
                        </wp:cNvGraphicFramePr>
                        <a:graphic>
                          <a:graphicData uri="http://schemas.openxmlformats.org/drawingml/2006/picture">
                            <pic:pic>
                              <pic:nvPicPr>
                                <pic:cNvPr id="0" name="criterion-12-before-close-saved-editor.png"/>
                                <pic:cNvPicPr/>
                              </pic:nvPicPr>
                              <pic:blipFill>
                                <a:blip r:embed="rId8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E66 - Before hide category (criterion-12-before-hide-category.png)</w:t>
                  </w:r>
                </w:p>
                <w:p>
                  <w:pPr>
                    <w:keepNext w:val="0"/>
                    <w:spacing w:after="0"/>
                    <w:jc w:val="center"/>
                  </w:pPr>
                  <w:r>
                    <w:drawing>
                      <wp:inline xmlns:a="http://schemas.openxmlformats.org/drawingml/2006/main" xmlns:pic="http://schemas.openxmlformats.org/drawingml/2006/picture">
                        <wp:extent cx="3291840" cy="2057400"/>
                        <wp:docPr id="877309336" name="Picture 877309336"/>
                        <wp:cNvGraphicFramePr>
                          <a:graphicFrameLocks noChangeAspect="1"/>
                        </wp:cNvGraphicFramePr>
                        <a:graphic>
                          <a:graphicData uri="http://schemas.openxmlformats.org/drawingml/2006/picture">
                            <pic:pic>
                              <pic:nvPicPr>
                                <pic:cNvPr id="0" name="criterion-12-before-hide-category.png"/>
                                <pic:cNvPicPr/>
                              </pic:nvPicPr>
                              <pic:blipFill>
                                <a:blip r:embed="rId8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E67 - Before uplink (criterion-12-before-uplink.png)</w:t>
                  </w:r>
                </w:p>
                <w:p>
                  <w:pPr>
                    <w:keepNext w:val="0"/>
                    <w:spacing w:after="0"/>
                    <w:jc w:val="center"/>
                  </w:pPr>
                  <w:r>
                    <w:drawing>
                      <wp:inline xmlns:a="http://schemas.openxmlformats.org/drawingml/2006/main" xmlns:pic="http://schemas.openxmlformats.org/drawingml/2006/picture">
                        <wp:extent cx="3291840" cy="2057400"/>
                        <wp:docPr id="877309337" name="Picture 877309337"/>
                        <wp:cNvGraphicFramePr>
                          <a:graphicFrameLocks noChangeAspect="1"/>
                        </wp:cNvGraphicFramePr>
                        <a:graphic>
                          <a:graphicData uri="http://schemas.openxmlformats.org/drawingml/2006/picture">
                            <pic:pic>
                              <pic:nvPicPr>
                                <pic:cNvPr id="0" name="criterion-12-before-uplink.png"/>
                                <pic:cNvPicPr/>
                              </pic:nvPicPr>
                              <pic:blipFill>
                                <a:blip r:embed="rId9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E14 - Before return estimated (criterion-12-before-return-estimated.png)</w:t>
                  </w:r>
                </w:p>
                <w:p>
                  <w:pPr>
                    <w:keepNext w:val="0"/>
                    <w:spacing w:after="0"/>
                    <w:jc w:val="center"/>
                  </w:pPr>
                  <w:r>
                    <w:drawing>
                      <wp:inline xmlns:a="http://schemas.openxmlformats.org/drawingml/2006/main" xmlns:pic="http://schemas.openxmlformats.org/drawingml/2006/picture">
                        <wp:extent cx="3291840" cy="2057400"/>
                        <wp:docPr id="877309338" name="Picture 877309338"/>
                        <wp:cNvGraphicFramePr>
                          <a:graphicFrameLocks noChangeAspect="1"/>
                        </wp:cNvGraphicFramePr>
                        <a:graphic>
                          <a:graphicData uri="http://schemas.openxmlformats.org/drawingml/2006/picture">
                            <pic:pic>
                              <pic:nvPicPr>
                                <pic:cNvPr id="0" name="criterion-3-before-estimated.png"/>
                                <pic:cNvPicPr/>
                              </pic:nvPicPr>
                              <pic:blipFill>
                                <a:blip r:embed="rId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E68 - After return estimated (criterion-12-after-return-estimated.png)</w:t>
                  </w:r>
                </w:p>
                <w:p>
                  <w:pPr>
                    <w:keepNext w:val="0"/>
                    <w:spacing w:after="0"/>
                    <w:jc w:val="center"/>
                  </w:pPr>
                  <w:r>
                    <w:drawing>
                      <wp:inline xmlns:a="http://schemas.openxmlformats.org/drawingml/2006/main" xmlns:pic="http://schemas.openxmlformats.org/drawingml/2006/picture">
                        <wp:extent cx="3291840" cy="2057400"/>
                        <wp:docPr id="877309339" name="Picture 877309339"/>
                        <wp:cNvGraphicFramePr>
                          <a:graphicFrameLocks noChangeAspect="1"/>
                        </wp:cNvGraphicFramePr>
                        <a:graphic>
                          <a:graphicData uri="http://schemas.openxmlformats.org/drawingml/2006/picture">
                            <pic:pic>
                              <pic:nvPicPr>
                                <pic:cNvPr id="0" name="criterion-12-after-return-estimated.png"/>
                                <pic:cNvPicPr/>
                              </pic:nvPicPr>
                              <pic:blipFill>
                                <a:blip r:embed="rId9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E69 - Before display settings (criterion-12-before-display-settings.png)</w:t>
                  </w:r>
                </w:p>
                <w:p>
                  <w:pPr>
                    <w:keepNext w:val="0"/>
                    <w:spacing w:after="0"/>
                    <w:jc w:val="center"/>
                  </w:pPr>
                  <w:r>
                    <w:drawing>
                      <wp:inline xmlns:a="http://schemas.openxmlformats.org/drawingml/2006/main" xmlns:pic="http://schemas.openxmlformats.org/drawingml/2006/picture">
                        <wp:extent cx="3291840" cy="2057400"/>
                        <wp:docPr id="877309340" name="Picture 877309340"/>
                        <wp:cNvGraphicFramePr>
                          <a:graphicFrameLocks noChangeAspect="1"/>
                        </wp:cNvGraphicFramePr>
                        <a:graphic>
                          <a:graphicData uri="http://schemas.openxmlformats.org/drawingml/2006/picture">
                            <pic:pic>
                              <pic:nvPicPr>
                                <pic:cNvPr id="0" name="criterion-12-before-display-settings.png"/>
                                <pic:cNvPicPr/>
                              </pic:nvPicPr>
                              <pic:blipFill>
                                <a:blip r:embed="rId9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12 continued: Editing a metric's customisable bands, labels, marker size, or category visibility updates its Call markers and remains specific to that metric and layer instance when Colour By changes; No Service and Out of Threshold definitions cannot be edited.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E70 - Final (criterion-12-final.png)</w:t>
                  </w:r>
                </w:p>
                <w:p>
                  <w:pPr>
                    <w:keepNext w:val="0"/>
                    <w:spacing w:after="0"/>
                    <w:jc w:val="center"/>
                  </w:pPr>
                  <w:r>
                    <w:drawing>
                      <wp:inline xmlns:a="http://schemas.openxmlformats.org/drawingml/2006/main" xmlns:pic="http://schemas.openxmlformats.org/drawingml/2006/picture">
                        <wp:extent cx="4681728" cy="2926080"/>
                        <wp:docPr id="877309341" name="Picture 877309341"/>
                        <wp:cNvGraphicFramePr>
                          <a:graphicFrameLocks noChangeAspect="1"/>
                        </wp:cNvGraphicFramePr>
                        <a:graphic>
                          <a:graphicData uri="http://schemas.openxmlformats.org/drawingml/2006/picture">
                            <pic:pic>
                              <pic:nvPicPr>
                                <pic:cNvPr id="0" name="criterion-12-final.png"/>
                                <pic:cNvPicPr/>
                              </pic:nvPicPr>
                              <pic:blipFill>
                                <a:blip r:embed="rId93"/>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13.0.0</w:t>
            </w:r>
          </w:p>
        </w:tc>
        <w:tc>
          <w:tcPr>
            <w:tcW w:type="dxa" w:w="3392"/>
          </w:tcPr>
          <w:p>
            <w:pPr>
              <w:keepNext/>
            </w:pPr>
            <w:r>
              <w:rPr>
                <w:rFonts w:ascii="Arial" w:hAnsi="Arial"/>
                <w:sz w:val="18"/>
              </w:rPr>
              <w:t>Restoring a Call layer or saved GIS view restores its Colour By choice and associated legend settings; a saved configuration without a choice opens with CSR selected.</w:t>
            </w:r>
          </w:p>
        </w:tc>
        <w:tc>
          <w:tcPr>
            <w:tcW w:type="dxa" w:w="3168"/>
          </w:tcPr>
          <w:p>
            <w:pPr>
              <w:keepNext/>
            </w:pPr>
            <w:r>
              <w:rPr>
                <w:rFonts w:ascii="Arial" w:hAnsi="Arial"/>
                <w:sz w:val="18"/>
              </w:rPr>
              <w:t>Restoring a Call layer or saved GIS view restores its Colour By choice and associated legend settings; a saved configuration without a choice opens with CSR selected.</w:t>
            </w:r>
          </w:p>
        </w:tc>
        <w:tc>
          <w:tcPr>
            <w:tcW w:type="dxa" w:w="4605"/>
          </w:tcPr>
          <w:p>
            <w:pPr>
              <w:keepNext/>
            </w:pPr>
            <w:r>
              <w:rPr>
                <w:rFonts w:ascii="Arial" w:hAnsi="Arial"/>
                <w:sz w:val="18"/>
              </w:rPr>
              <w:t>criterion-13-after-edit-label.png is the saved Estimated MOS/custom-label baseline; restore-launcher.png records leaving GIS and restored-layer.png plus final.png prove the matching metric and label returned. Initial CSR configuration does not independently establish a restored saved configuration with its Colour By choice absent; that fallback branch remains unverified.</w:t>
              <w:br/>
              <w:t>Evidence: E71, E01, E02, E07, E72, E35, E73, E15, E74, E75, E76, E77</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13 assessment: criterion-13-after-edit-label.png is the saved Estimated MOS/custom-label baseline; restore-launcher.png records leaving GIS and restored-layer.png plus final.png prove the matching metric and label returned. Initial CSR configuration does not independently establish a restored saved configuration with its Colour By choice absent; that fallback branch remains unverified.</w:t>
            </w:r>
          </w:p>
        </w:tc>
      </w:tr>
      <w:tr>
        <w:trPr>
          <w:cantSplit/>
        </w:trPr>
        <w:tc>
          <w:tcPr>
            <w:tcW w:type="dxa" w:w="14454"/>
            <w:gridSpan w:val="5"/>
          </w:tcPr>
          <w:p>
            <w:pPr>
              <w:spacing w:after="40"/>
            </w:pPr>
            <w:r>
              <w:rPr>
                <w:sz w:val="16"/>
              </w:rPr>
            </w:r>
            <w:r>
              <w:rPr>
                <w:b/>
                <w:sz w:val="16"/>
              </w:rPr>
              <w:t>Criterion 13 evidence: Restoring a Call layer or saved GIS view restores its Colour By choice and associated legend settings; a saved configuration without a choice opens with CSR selected.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E71 - Gis (criterion-13-gis.png)</w:t>
                  </w:r>
                </w:p>
                <w:p>
                  <w:pPr>
                    <w:keepNext w:val="0"/>
                    <w:spacing w:after="0"/>
                    <w:jc w:val="center"/>
                  </w:pPr>
                  <w:r>
                    <w:drawing>
                      <wp:inline xmlns:a="http://schemas.openxmlformats.org/drawingml/2006/main" xmlns:pic="http://schemas.openxmlformats.org/drawingml/2006/picture">
                        <wp:extent cx="3291840" cy="2057400"/>
                        <wp:docPr id="877309342" name="Picture 877309342"/>
                        <wp:cNvGraphicFramePr>
                          <a:graphicFrameLocks noChangeAspect="1"/>
                        </wp:cNvGraphicFramePr>
                        <a:graphic>
                          <a:graphicData uri="http://schemas.openxmlformats.org/drawingml/2006/picture">
                            <pic:pic>
                              <pic:nvPicPr>
                                <pic:cNvPr id="0" name="criterion-13-gis.png"/>
                                <pic:cNvPicPr/>
                              </pic:nvPicPr>
                              <pic:blipFill>
                                <a:blip r:embed="rId9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E01 - Before configuration (criterion-13-before-configuration.png)</w:t>
                  </w:r>
                </w:p>
                <w:p>
                  <w:pPr>
                    <w:keepNext w:val="0"/>
                    <w:spacing w:after="0"/>
                    <w:jc w:val="center"/>
                  </w:pPr>
                  <w:r>
                    <w:drawing>
                      <wp:inline xmlns:a="http://schemas.openxmlformats.org/drawingml/2006/main" xmlns:pic="http://schemas.openxmlformats.org/drawingml/2006/picture">
                        <wp:extent cx="3291840" cy="2057400"/>
                        <wp:docPr id="877309343" name="Picture 877309343"/>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Restoring a Call layer or saved GIS view restores its Colour By choice and associated legend settings; a saved configuration without a choice opens with CSR selected.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(criterion-13-before-call-choice.png)</w:t>
                  </w:r>
                </w:p>
                <w:p>
                  <w:pPr>
                    <w:keepNext w:val="0"/>
                    <w:spacing w:after="0"/>
                    <w:jc w:val="center"/>
                  </w:pPr>
                  <w:r>
                    <w:drawing>
                      <wp:inline xmlns:a="http://schemas.openxmlformats.org/drawingml/2006/main" xmlns:pic="http://schemas.openxmlformats.org/drawingml/2006/picture">
                        <wp:extent cx="3291840" cy="2057400"/>
                        <wp:docPr id="877309344" name="Picture 87730934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E07 - After call choice (criterion-13-after-call-choice.png)</w:t>
                  </w:r>
                </w:p>
                <w:p>
                  <w:pPr>
                    <w:keepNext w:val="0"/>
                    <w:spacing w:after="0"/>
                    <w:jc w:val="center"/>
                  </w:pPr>
                  <w:r>
                    <w:drawing>
                      <wp:inline xmlns:a="http://schemas.openxmlformats.org/drawingml/2006/main" xmlns:pic="http://schemas.openxmlformats.org/drawingml/2006/picture">
                        <wp:extent cx="3291840" cy="2057400"/>
                        <wp:docPr id="877309346" name="Picture 877309346"/>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r>
            <w:tr>
              <w:tc>
                <w:tcPr>
                  <w:tcW w:type="dxa" w:w="7227"/>
                </w:tcPr>
                <w:p>
                  <w:r>
                    <w:rPr>
                      <w:sz w:val="16"/>
                    </w:rPr>
                    <w:t>E02 detail enlargement - full screenshot above</w:t>
                  </w:r>
                </w:p>
                <w:p>
                  <w:pPr>
                    <w:keepNext w:val="0"/>
                    <w:spacing w:after="0"/>
                  </w:pPr>
                  <w:r>
                    <w:drawing>
                      <wp:inline xmlns:a="http://schemas.openxmlformats.org/drawingml/2006/main" xmlns:pic="http://schemas.openxmlformats.org/drawingml/2006/picture">
                        <wp:extent cx="1267480" cy="1508760"/>
                        <wp:docPr id="877309345" name="Picture 877309345"/>
                        <wp:cNvGraphicFramePr>
                          <a:graphicFrameLocks noChangeAspect="1"/>
                        </wp:cNvGraphicFramePr>
                        <a:graphic>
                          <a:graphicData uri="http://schemas.openxmlformats.org/drawingml/2006/picture">
                            <pic:pic>
                              <pic:nvPicPr>
                                <pic:cNvPr id="0" name="criterion-1-configuration.png"/>
                                <pic:cNvPicPr/>
                              </pic:nvPicPr>
                              <pic:blipFill>
                                <a:blip r:embed="rId20"/>
                                <a:srcRect l="0" t="12333" r="71181" b="32778"/>
                                <a:stretch>
                                  <a:fillRect/>
                                </a:stretch>
                              </pic:blipFill>
                              <pic:spPr>
                                <a:xfrm>
                                  <a:off x="0" y="0"/>
                                  <a:ext cx="1267480" cy="1508760"/>
                                </a:xfrm>
                                <a:prstGeom prst="rect"/>
                              </pic:spPr>
                            </pic:pic>
                          </a:graphicData>
                        </a:graphic>
                      </wp:inline>
                    </w:drawing>
                  </w:r>
                </w:p>
              </w:tc>
              <w:tc>
                <w:tcPr>
                  <w:tcW w:type="dxa" w:w="7227"/>
                </w:tcPr>
                <w:p>
                  <w:r>
                    <w:rPr>
                      <w:sz w:val="16"/>
                    </w:rPr>
                    <w:t>E07 detail enlargement - full screenshot above</w:t>
                  </w:r>
                </w:p>
                <w:p>
                  <w:pPr>
                    <w:keepNext w:val="0"/>
                    <w:spacing w:after="0"/>
                  </w:pPr>
                  <w:r>
                    <w:drawing>
                      <wp:inline xmlns:a="http://schemas.openxmlformats.org/drawingml/2006/main" xmlns:pic="http://schemas.openxmlformats.org/drawingml/2006/picture">
                        <wp:extent cx="1267480" cy="1508760"/>
                        <wp:docPr id="877309347" name="Picture 877309347"/>
                        <wp:cNvGraphicFramePr>
                          <a:graphicFrameLocks noChangeAspect="1"/>
                        </wp:cNvGraphicFramePr>
                        <a:graphic>
                          <a:graphicData uri="http://schemas.openxmlformats.org/drawingml/2006/picture">
                            <pic:pic>
                              <pic:nvPicPr>
                                <pic:cNvPr id="0" name="criterion-2-before-apply-call.png"/>
                                <pic:cNvPicPr/>
                              </pic:nvPicPr>
                              <pic:blipFill>
                                <a:blip r:embed="rId25"/>
                                <a:srcRect l="0" t="12333" r="71181" b="32778"/>
                                <a:stretch>
                                  <a:fillRect/>
                                </a:stretch>
                              </pic:blipFill>
                              <pic:spPr>
                                <a:xfrm>
                                  <a:off x="0" y="0"/>
                                  <a:ext cx="1267480" cy="150876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Restoring a Call layer or saved GIS view restores its Colour By choice and associated legend settings; a saved configuration without a choice opens with CSR selected.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E72 - Before apply call (criterion-13-before-apply-call.png)</w:t>
                  </w:r>
                </w:p>
                <w:p>
                  <w:pPr>
                    <w:keepNext w:val="0"/>
                    <w:spacing w:after="0"/>
                    <w:jc w:val="center"/>
                  </w:pPr>
                  <w:r>
                    <w:drawing>
                      <wp:inline xmlns:a="http://schemas.openxmlformats.org/drawingml/2006/main" xmlns:pic="http://schemas.openxmlformats.org/drawingml/2006/picture">
                        <wp:extent cx="3291840" cy="2057400"/>
                        <wp:docPr id="877309348" name="Picture 877309348"/>
                        <wp:cNvGraphicFramePr>
                          <a:graphicFrameLocks noChangeAspect="1"/>
                        </wp:cNvGraphicFramePr>
                        <a:graphic>
                          <a:graphicData uri="http://schemas.openxmlformats.org/drawingml/2006/picture">
                            <pic:pic>
                              <pic:nvPicPr>
                                <pic:cNvPr id="0" name="criterion-13-before-apply-call.png"/>
                                <pic:cNvPicPr/>
                              </pic:nvPicPr>
                              <pic:blipFill>
                                <a:blip r:embed="rId9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E35 - After apply call (criterion-13-after-apply-call.png)</w:t>
                  </w:r>
                </w:p>
                <w:p>
                  <w:pPr>
                    <w:keepNext w:val="0"/>
                    <w:spacing w:after="0"/>
                    <w:jc w:val="center"/>
                  </w:pPr>
                  <w:r>
                    <w:drawing>
                      <wp:inline xmlns:a="http://schemas.openxmlformats.org/drawingml/2006/main" xmlns:pic="http://schemas.openxmlformats.org/drawingml/2006/picture">
                        <wp:extent cx="3291840" cy="2057400"/>
                        <wp:docPr id="877309349" name="Picture 877309349"/>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Restoring a Call layer or saved GIS view restores its Colour By choice and associated legend settings; a saved configuration without a choice opens with CSR selected.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E73 - Before estimated (criterion-13-before-estimated.png)</w:t>
                  </w:r>
                </w:p>
                <w:p>
                  <w:pPr>
                    <w:keepNext w:val="0"/>
                    <w:spacing w:after="0"/>
                    <w:jc w:val="center"/>
                  </w:pPr>
                  <w:r>
                    <w:drawing>
                      <wp:inline xmlns:a="http://schemas.openxmlformats.org/drawingml/2006/main" xmlns:pic="http://schemas.openxmlformats.org/drawingml/2006/picture">
                        <wp:extent cx="3291840" cy="2057400"/>
                        <wp:docPr id="877309350" name="Picture 877309350"/>
                        <wp:cNvGraphicFramePr>
                          <a:graphicFrameLocks noChangeAspect="1"/>
                        </wp:cNvGraphicFramePr>
                        <a:graphic>
                          <a:graphicData uri="http://schemas.openxmlformats.org/drawingml/2006/picture">
                            <pic:pic>
                              <pic:nvPicPr>
                                <pic:cNvPr id="0" name="criterion-13-before-estimated.png"/>
                                <pic:cNvPicPr/>
                              </pic:nvPicPr>
                              <pic:blipFill>
                                <a:blip r:embed="rId9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E15 - Before edit label (criterion-13-before-edit-label.png)</w:t>
                  </w:r>
                </w:p>
                <w:p>
                  <w:pPr>
                    <w:keepNext w:val="0"/>
                    <w:spacing w:after="0"/>
                    <w:jc w:val="center"/>
                  </w:pPr>
                  <w:r>
                    <w:drawing>
                      <wp:inline xmlns:a="http://schemas.openxmlformats.org/drawingml/2006/main" xmlns:pic="http://schemas.openxmlformats.org/drawingml/2006/picture">
                        <wp:extent cx="3291840" cy="2057400"/>
                        <wp:docPr id="877309351" name="Picture 877309351"/>
                        <wp:cNvGraphicFramePr>
                          <a:graphicFrameLocks noChangeAspect="1"/>
                        </wp:cNvGraphicFramePr>
                        <a:graphic>
                          <a:graphicData uri="http://schemas.openxmlformats.org/drawingml/2006/picture">
                            <pic:pic>
                              <pic:nvPicPr>
                                <pic:cNvPr id="0" name="criterion-3-before-csr.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Restoring a Call layer or saved GIS view restores its Colour By choice and associated legend settings; a saved configuration without a choice opens with CSR selected.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E74 - Before restore (criterion-13-before-restore.png)</w:t>
                  </w:r>
                </w:p>
                <w:p>
                  <w:pPr>
                    <w:keepNext w:val="0"/>
                    <w:spacing w:after="0"/>
                    <w:jc w:val="center"/>
                  </w:pPr>
                  <w:r>
                    <w:drawing>
                      <wp:inline xmlns:a="http://schemas.openxmlformats.org/drawingml/2006/main" xmlns:pic="http://schemas.openxmlformats.org/drawingml/2006/picture">
                        <wp:extent cx="3291840" cy="2057400"/>
                        <wp:docPr id="877309352" name="Picture 877309352"/>
                        <wp:cNvGraphicFramePr>
                          <a:graphicFrameLocks noChangeAspect="1"/>
                        </wp:cNvGraphicFramePr>
                        <a:graphic>
                          <a:graphicData uri="http://schemas.openxmlformats.org/drawingml/2006/picture">
                            <pic:pic>
                              <pic:nvPicPr>
                                <pic:cNvPr id="0" name="criterion-13-before-restore.png"/>
                                <pic:cNvPicPr/>
                              </pic:nvPicPr>
                              <pic:blipFill>
                                <a:blip r:embed="rId9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E75 - Restore launcher (criterion-13-restore-launcher.png)</w:t>
                  </w:r>
                </w:p>
                <w:p>
                  <w:pPr>
                    <w:keepNext w:val="0"/>
                    <w:spacing w:after="0"/>
                    <w:jc w:val="center"/>
                  </w:pPr>
                  <w:r>
                    <w:drawing>
                      <wp:inline xmlns:a="http://schemas.openxmlformats.org/drawingml/2006/main" xmlns:pic="http://schemas.openxmlformats.org/drawingml/2006/picture">
                        <wp:extent cx="3291840" cy="2057400"/>
                        <wp:docPr id="877309353" name="Picture 877309353"/>
                        <wp:cNvGraphicFramePr>
                          <a:graphicFrameLocks noChangeAspect="1"/>
                        </wp:cNvGraphicFramePr>
                        <a:graphic>
                          <a:graphicData uri="http://schemas.openxmlformats.org/drawingml/2006/picture">
                            <pic:pic>
                              <pic:nvPicPr>
                                <pic:cNvPr id="0" name="criterion-13-restore-launcher.png"/>
                                <pic:cNvPicPr/>
                              </pic:nvPicPr>
                              <pic:blipFill>
                                <a:blip r:embed="rId9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13 continued: Restoring a Call layer or saved GIS view restores its Colour By choice and associated legend settings; a saved configuration without a choice opens with CSR selected.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E76 - Restored layer (criterion-13-restored-layer.png)</w:t>
                  </w:r>
                </w:p>
                <w:p>
                  <w:pPr>
                    <w:keepNext w:val="0"/>
                    <w:spacing w:after="0"/>
                    <w:jc w:val="center"/>
                  </w:pPr>
                  <w:r>
                    <w:drawing>
                      <wp:inline xmlns:a="http://schemas.openxmlformats.org/drawingml/2006/main" xmlns:pic="http://schemas.openxmlformats.org/drawingml/2006/picture">
                        <wp:extent cx="3291840" cy="2057400"/>
                        <wp:docPr id="877309354" name="Picture 877309354"/>
                        <wp:cNvGraphicFramePr>
                          <a:graphicFrameLocks noChangeAspect="1"/>
                        </wp:cNvGraphicFramePr>
                        <a:graphic>
                          <a:graphicData uri="http://schemas.openxmlformats.org/drawingml/2006/picture">
                            <pic:pic>
                              <pic:nvPicPr>
                                <pic:cNvPr id="0" name="criterion-13-restored-layer.png"/>
                                <pic:cNvPicPr/>
                              </pic:nvPicPr>
                              <pic:blipFill>
                                <a:blip r:embed="rId9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E77 - Final (criterion-13-final.png)</w:t>
                  </w:r>
                </w:p>
                <w:p>
                  <w:pPr>
                    <w:keepNext w:val="0"/>
                    <w:spacing w:after="0"/>
                    <w:jc w:val="center"/>
                  </w:pPr>
                  <w:r>
                    <w:drawing>
                      <wp:inline xmlns:a="http://schemas.openxmlformats.org/drawingml/2006/main" xmlns:pic="http://schemas.openxmlformats.org/drawingml/2006/picture">
                        <wp:extent cx="3291840" cy="2057400"/>
                        <wp:docPr id="877309355" name="Picture 877309355"/>
                        <wp:cNvGraphicFramePr>
                          <a:graphicFrameLocks noChangeAspect="1"/>
                        </wp:cNvGraphicFramePr>
                        <a:graphic>
                          <a:graphicData uri="http://schemas.openxmlformats.org/drawingml/2006/picture">
                            <pic:pic>
                              <pic:nvPicPr>
                                <pic:cNvPr id="0" name="criterion-13-final.png"/>
                                <pic:cNvPicPr/>
                              </pic:nvPicPr>
                              <pic:blipFill>
                                <a:blip r:embed="rId100"/>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14.0.0</w:t>
            </w:r>
          </w:p>
        </w:tc>
        <w:tc>
          <w:tcPr>
            <w:tcW w:type="dxa" w:w="3392"/>
          </w:tcPr>
          <w:p>
            <w:pPr>
              <w:keepNext/>
            </w:pPr>
            <w:r>
              <w:rPr>
                <w:rFonts w:ascii="Arial" w:hAnsi="Arial"/>
                <w:sz w:val="18"/>
              </w:rPr>
              <w:t>Selecting a Call marker opens its Call detail tab directly when it represents one result, or opens a cluster results tab when it represents multiple results, following the HTTP and Download GIS workflow and existing group-based visibility.</w:t>
            </w:r>
          </w:p>
        </w:tc>
        <w:tc>
          <w:tcPr>
            <w:tcW w:type="dxa" w:w="3168"/>
          </w:tcPr>
          <w:p>
            <w:pPr>
              <w:keepNext/>
            </w:pPr>
            <w:r>
              <w:rPr>
                <w:rFonts w:ascii="Arial" w:hAnsi="Arial"/>
                <w:sz w:val="18"/>
              </w:rPr>
              <w:t>Selecting a Call marker opens its Call detail tab directly when it represents one result, or opens a cluster results tab when it represents multiple results, following the HTTP and Download GIS workflow and existing group-based visibility.</w:t>
            </w:r>
          </w:p>
        </w:tc>
        <w:tc>
          <w:tcPr>
            <w:tcW w:type="dxa" w:w="4605"/>
          </w:tcPr>
          <w:p>
            <w:pPr>
              <w:keepNext/>
            </w:pPr>
            <w:r>
              <w:rPr>
                <w:rFonts w:ascii="Arial" w:hAnsi="Arial"/>
                <w:sz w:val="18"/>
              </w:rPr>
              <w:t>criterion-14-after-single-point.png shows a direct Call detail tab; after-nearby-point.png and final.png show the two-row Automobile Call cluster retaining that tab. The single/cluster journey is evidenced, but the asserted existing group-based visibility is not independently demonstrated.</w:t>
              <w:br/>
              <w:t>Evidence: E57, E78, E02, E07, E35, E05, E18, E79, E80</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14 assessment: criterion-14-after-single-point.png shows a direct Call detail tab; after-nearby-point.png and final.png show the two-row Automobile Call cluster retaining that tab. The single/cluster journey is evidenced, but the asserted existing group-based visibility is not independently demonstrated.</w:t>
              <w:br/>
              <w:t>Testing notes: A tool approval timeout interrupted the first cleanup call; the subsequent cleanup retry succeeded.</w:t>
            </w:r>
          </w:p>
        </w:tc>
      </w:tr>
      <w:tr>
        <w:trPr>
          <w:cantSplit/>
        </w:trPr>
        <w:tc>
          <w:tcPr>
            <w:tcW w:type="dxa" w:w="14454"/>
            <w:gridSpan w:val="5"/>
          </w:tcPr>
          <w:p>
            <w:pPr>
              <w:spacing w:after="40"/>
            </w:pPr>
            <w:r>
              <w:rPr>
                <w:sz w:val="16"/>
              </w:rPr>
            </w:r>
            <w:r>
              <w:rPr>
                <w:b/>
                <w:sz w:val="16"/>
              </w:rPr>
              <w:t>Criterion 14 evidence: Selecting a Call marker opens its Call detail tab directly when it represents one result, or opens a cluster results tab when it represents multiple results, following the HTTP and Download GIS workflow and existing group-based visibility.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E57 - Gis (criterion-14-gis.png)</w:t>
                  </w:r>
                </w:p>
                <w:p>
                  <w:pPr>
                    <w:keepNext w:val="0"/>
                    <w:spacing w:after="0"/>
                    <w:jc w:val="center"/>
                  </w:pPr>
                  <w:r>
                    <w:drawing>
                      <wp:inline xmlns:a="http://schemas.openxmlformats.org/drawingml/2006/main" xmlns:pic="http://schemas.openxmlformats.org/drawingml/2006/picture">
                        <wp:extent cx="3291840" cy="2057400"/>
                        <wp:docPr id="877309356" name="Picture 877309356"/>
                        <wp:cNvGraphicFramePr>
                          <a:graphicFrameLocks noChangeAspect="1"/>
                        </wp:cNvGraphicFramePr>
                        <a:graphic>
                          <a:graphicData uri="http://schemas.openxmlformats.org/drawingml/2006/picture">
                            <pic:pic>
                              <pic:nvPicPr>
                                <pic:cNvPr id="0" name="criterion-11-gis.png"/>
                                <pic:cNvPicPr/>
                              </pic:nvPicPr>
                              <pic:blipFill>
                                <a:blip r:embed="rId8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E78 - Before configuration (criterion-14-before-configuration.png)</w:t>
                  </w:r>
                </w:p>
                <w:p>
                  <w:pPr>
                    <w:keepNext w:val="0"/>
                    <w:spacing w:after="0"/>
                    <w:jc w:val="center"/>
                  </w:pPr>
                  <w:r>
                    <w:drawing>
                      <wp:inline xmlns:a="http://schemas.openxmlformats.org/drawingml/2006/main" xmlns:pic="http://schemas.openxmlformats.org/drawingml/2006/picture">
                        <wp:extent cx="3291840" cy="2057400"/>
                        <wp:docPr id="877309357" name="Picture 877309357"/>
                        <wp:cNvGraphicFramePr>
                          <a:graphicFrameLocks noChangeAspect="1"/>
                        </wp:cNvGraphicFramePr>
                        <a:graphic>
                          <a:graphicData uri="http://schemas.openxmlformats.org/drawingml/2006/picture">
                            <pic:pic>
                              <pic:nvPicPr>
                                <pic:cNvPr id="0" name="criterion-14-before-configuration.png"/>
                                <pic:cNvPicPr/>
                              </pic:nvPicPr>
                              <pic:blipFill>
                                <a:blip r:embed="rId10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14 continued: Selecting a Call marker opens its Call detail tab directly when it represents one result, or opens a cluster results tab when it represents multiple results, following the HTTP and Download GIS workflow and existing group-based visibility.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(criterion-14-before-call-choice.png)</w:t>
                  </w:r>
                </w:p>
                <w:p>
                  <w:pPr>
                    <w:keepNext w:val="0"/>
                    <w:spacing w:after="0"/>
                    <w:jc w:val="center"/>
                  </w:pPr>
                  <w:r>
                    <w:drawing>
                      <wp:inline xmlns:a="http://schemas.openxmlformats.org/drawingml/2006/main" xmlns:pic="http://schemas.openxmlformats.org/drawingml/2006/picture">
                        <wp:extent cx="3291840" cy="2057400"/>
                        <wp:docPr id="877309358" name="Picture 877309358"/>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E07 - Before apply call (criterion-14-before-apply-call.png)</w:t>
                  </w:r>
                </w:p>
                <w:p>
                  <w:pPr>
                    <w:keepNext w:val="0"/>
                    <w:spacing w:after="0"/>
                    <w:jc w:val="center"/>
                  </w:pPr>
                  <w:r>
                    <w:drawing>
                      <wp:inline xmlns:a="http://schemas.openxmlformats.org/drawingml/2006/main" xmlns:pic="http://schemas.openxmlformats.org/drawingml/2006/picture">
                        <wp:extent cx="3291840" cy="2057400"/>
                        <wp:docPr id="877309359" name="Picture 877309359"/>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14 continued: Selecting a Call marker opens its Call detail tab directly when it represents one result, or opens a cluster results tab when it represents multiple results, following the HTTP and Download GIS workflow and existing group-based visibility.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E35 - After apply call (criterion-14-after-apply-call.png)</w:t>
                  </w:r>
                </w:p>
                <w:p>
                  <w:pPr>
                    <w:keepNext w:val="0"/>
                    <w:spacing w:after="0"/>
                    <w:jc w:val="center"/>
                  </w:pPr>
                  <w:r>
                    <w:drawing>
                      <wp:inline xmlns:a="http://schemas.openxmlformats.org/drawingml/2006/main" xmlns:pic="http://schemas.openxmlformats.org/drawingml/2006/picture">
                        <wp:extent cx="3291840" cy="2057400"/>
                        <wp:docPr id="877309360" name="Picture 877309360"/>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E05 - Before single point (criterion-14-before-single-point.png)</w:t>
                  </w:r>
                </w:p>
                <w:p>
                  <w:pPr>
                    <w:keepNext w:val="0"/>
                    <w:spacing w:after="0"/>
                    <w:jc w:val="center"/>
                  </w:pPr>
                  <w:r>
                    <w:drawing>
                      <wp:inline xmlns:a="http://schemas.openxmlformats.org/drawingml/2006/main" xmlns:pic="http://schemas.openxmlformats.org/drawingml/2006/picture">
                        <wp:extent cx="3291840" cy="2057400"/>
                        <wp:docPr id="877309361" name="Picture 877309361"/>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14 continued: Selecting a Call marker opens its Call detail tab directly when it represents one result, or opens a cluster results tab when it represents multiple results, following the HTTP and Download GIS workflow and existing group-based visibility.</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E18 - Before nearby point (criterion-14-before-nearby-point.png)</w:t>
                  </w:r>
                </w:p>
                <w:p>
                  <w:pPr>
                    <w:keepNext w:val="0"/>
                    <w:spacing w:after="0"/>
                    <w:jc w:val="center"/>
                  </w:pPr>
                  <w:r>
                    <w:drawing>
                      <wp:inline xmlns:a="http://schemas.openxmlformats.org/drawingml/2006/main" xmlns:pic="http://schemas.openxmlformats.org/drawingml/2006/picture">
                        <wp:extent cx="3291840" cy="2057400"/>
                        <wp:docPr id="877309362" name="Picture 877309362"/>
                        <wp:cNvGraphicFramePr>
                          <a:graphicFrameLocks noChangeAspect="1"/>
                        </wp:cNvGraphicFramePr>
                        <a:graphic>
                          <a:graphicData uri="http://schemas.openxmlformats.org/drawingml/2006/picture">
                            <pic:pic>
                              <pic:nvPicPr>
                                <pic:cNvPr id="0" name="criterion-4-after-select-result.png"/>
                                <pic:cNvPicPr/>
                              </pic:nvPicPr>
                              <pic:blipFill>
                                <a:blip r:embed="rId3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E79 - After nearby point (criterion-14-after-nearby-point.png)</w:t>
                  </w:r>
                </w:p>
                <w:p>
                  <w:pPr>
                    <w:keepNext w:val="0"/>
                    <w:spacing w:after="0"/>
                    <w:jc w:val="center"/>
                  </w:pPr>
                  <w:r>
                    <w:drawing>
                      <wp:inline xmlns:a="http://schemas.openxmlformats.org/drawingml/2006/main" xmlns:pic="http://schemas.openxmlformats.org/drawingml/2006/picture">
                        <wp:extent cx="3291840" cy="2057400"/>
                        <wp:docPr id="877309363" name="Picture 877309363"/>
                        <wp:cNvGraphicFramePr>
                          <a:graphicFrameLocks noChangeAspect="1"/>
                        </wp:cNvGraphicFramePr>
                        <a:graphic>
                          <a:graphicData uri="http://schemas.openxmlformats.org/drawingml/2006/picture">
                            <pic:pic>
                              <pic:nvPicPr>
                                <pic:cNvPr id="0" name="criterion-14-after-nearby-point.png"/>
                                <pic:cNvPicPr/>
                              </pic:nvPicPr>
                              <pic:blipFill>
                                <a:blip r:embed="rId10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14 continued: Selecting a Call marker opens its Call detail tab directly when it represents one result, or opens a cluster results tab when it represents multiple results, following the HTTP and Download GIS workflow and existing group-based visibility.</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E80 - Final (criterion-14-final.png)</w:t>
                  </w:r>
                </w:p>
                <w:p>
                  <w:pPr>
                    <w:keepNext w:val="0"/>
                    <w:spacing w:after="0"/>
                    <w:jc w:val="center"/>
                  </w:pPr>
                  <w:r>
                    <w:drawing>
                      <wp:inline xmlns:a="http://schemas.openxmlformats.org/drawingml/2006/main" xmlns:pic="http://schemas.openxmlformats.org/drawingml/2006/picture">
                        <wp:extent cx="4681728" cy="2926080"/>
                        <wp:docPr id="877309364" name="Picture 877309364"/>
                        <wp:cNvGraphicFramePr>
                          <a:graphicFrameLocks noChangeAspect="1"/>
                        </wp:cNvGraphicFramePr>
                        <a:graphic>
                          <a:graphicData uri="http://schemas.openxmlformats.org/drawingml/2006/picture">
                            <pic:pic>
                              <pic:nvPicPr>
                                <pic:cNvPr id="0" name="criterion-14-final.png"/>
                                <pic:cNvPicPr/>
                              </pic:nvPicPr>
                              <pic:blipFill>
                                <a:blip r:embed="rId103"/>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15.0.0</w:t>
            </w:r>
          </w:p>
        </w:tc>
        <w:tc>
          <w:tcPr>
            <w:tcW w:type="dxa" w:w="3392"/>
          </w:tcPr>
          <w:p>
            <w:pPr>
              <w:keepNext/>
            </w:pPr>
            <w:r>
              <w:rPr>
                <w:rFonts w:ascii="Arial" w:hAnsi="Arial"/>
                <w:sz w:val="18"/>
              </w:rPr>
              <w:t>The cluster results table displays MSISDN, Test Result, Start Time, End Time, Test Duration, Call Setup Time, Connection Time, Disconnection Cause Code, LTE Return Time, CSFB Time, MOS Downlink, MOS Uplink, Estimated MOS, Band, Test Technologies, Call End Service, and Call End Serving Cell.</w:t>
            </w:r>
          </w:p>
        </w:tc>
        <w:tc>
          <w:tcPr>
            <w:tcW w:type="dxa" w:w="3168"/>
          </w:tcPr>
          <w:p>
            <w:pPr>
              <w:keepNext/>
            </w:pPr>
            <w:r>
              <w:rPr>
                <w:rFonts w:ascii="Arial" w:hAnsi="Arial"/>
                <w:sz w:val="18"/>
              </w:rPr>
              <w:t>The cluster results table displays MSISDN, Test Result, Start Time, End Time, Test Duration, Call Setup Time, Connection Time, Disconnection Cause Code, LTE Return Time, CSFB Time, MOS Downlink, MOS Uplink, Estimated MOS, Band, Test Technologies, Call End Service, and Call End Serving Cell.</w:t>
            </w:r>
          </w:p>
        </w:tc>
        <w:tc>
          <w:tcPr>
            <w:tcW w:type="dxa" w:w="4605"/>
          </w:tcPr>
          <w:p>
            <w:pPr>
              <w:keepNext/>
            </w:pPr>
            <w:r>
              <w:rPr>
                <w:rFonts w:ascii="Arial" w:hAnsi="Arial"/>
                <w:sz w:val="18"/>
              </w:rPr>
              <w:t>criterion-15-after-cluster.png and middle-columns.png expose the first eight required headings through Disconnection Cause Code; last-columns.png and final.png expose LTE Return Time through Call End Serving Cell, covering all 17 fields. The middle-columns filename still shows the initial horizontal viewport.</w:t>
              <w:br/>
              <w:t>Evidence: E81, E82, E02, E17, E04, E83, E05, E84, E85, E86, E87</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15 assessment: criterion-15-after-cluster.png and middle-columns.png expose the first eight required headings through Disconnection Cause Code; last-columns.png and final.png expose LTE Return Time through Call End Serving Cell, covering all 17 fields. The middle-columns filename still shows the initial horizontal viewport.</w:t>
            </w:r>
          </w:p>
        </w:tc>
      </w:tr>
      <w:tr>
        <w:trPr>
          <w:cantSplit/>
        </w:trPr>
        <w:tc>
          <w:tcPr>
            <w:tcW w:type="dxa" w:w="14454"/>
            <w:gridSpan w:val="5"/>
          </w:tcPr>
          <w:p>
            <w:pPr>
              <w:spacing w:after="40"/>
            </w:pPr>
            <w:r>
              <w:rPr>
                <w:sz w:val="16"/>
              </w:rPr>
            </w:r>
            <w:r>
              <w:rPr>
                <w:b/>
                <w:sz w:val="16"/>
              </w:rPr>
              <w:t>Criterion 15 evidence: The cluster results table displays MSISDN, Test Result, Start Time, End Time, Test Duration, Call Setup Time, Connection Time, Disconnection Cause Code, LTE Return Time, CSFB Time, MOS Downlink, MOS Uplink, Estimated MOS, Band, Test Technologies, Call End Service, and Call End Serving Cell.</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E81 - Gis (criterion-15-gis.png)</w:t>
                  </w:r>
                </w:p>
                <w:p>
                  <w:pPr>
                    <w:keepNext w:val="0"/>
                    <w:spacing w:after="0"/>
                    <w:jc w:val="center"/>
                  </w:pPr>
                  <w:r>
                    <w:drawing>
                      <wp:inline xmlns:a="http://schemas.openxmlformats.org/drawingml/2006/main" xmlns:pic="http://schemas.openxmlformats.org/drawingml/2006/picture">
                        <wp:extent cx="3291840" cy="2057400"/>
                        <wp:docPr id="877309365" name="Picture 877309365"/>
                        <wp:cNvGraphicFramePr>
                          <a:graphicFrameLocks noChangeAspect="1"/>
                        </wp:cNvGraphicFramePr>
                        <a:graphic>
                          <a:graphicData uri="http://schemas.openxmlformats.org/drawingml/2006/picture">
                            <pic:pic>
                              <pic:nvPicPr>
                                <pic:cNvPr id="0" name="criterion-15-gis.png"/>
                                <pic:cNvPicPr/>
                              </pic:nvPicPr>
                              <pic:blipFill>
                                <a:blip r:embed="rId10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E82 - Before configuration (criterion-15-before-configuration.png)</w:t>
                  </w:r>
                </w:p>
                <w:p>
                  <w:pPr>
                    <w:keepNext w:val="0"/>
                    <w:spacing w:after="0"/>
                    <w:jc w:val="center"/>
                  </w:pPr>
                  <w:r>
                    <w:drawing>
                      <wp:inline xmlns:a="http://schemas.openxmlformats.org/drawingml/2006/main" xmlns:pic="http://schemas.openxmlformats.org/drawingml/2006/picture">
                        <wp:extent cx="3291840" cy="2057400"/>
                        <wp:docPr id="877309366" name="Picture 877309366"/>
                        <wp:cNvGraphicFramePr>
                          <a:graphicFrameLocks noChangeAspect="1"/>
                        </wp:cNvGraphicFramePr>
                        <a:graphic>
                          <a:graphicData uri="http://schemas.openxmlformats.org/drawingml/2006/picture">
                            <pic:pic>
                              <pic:nvPicPr>
                                <pic:cNvPr id="0" name="criterion-15-before-configuration.png"/>
                                <pic:cNvPicPr/>
                              </pic:nvPicPr>
                              <pic:blipFill>
                                <a:blip r:embed="rId10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15 continued: The cluster results table displays MSISDN, Test Result, Start Time, End Time, Test Duration, Call Setup Time, Connection Time, Disconnection Cause Code, LTE Return Time, CSFB Time, MOS Downlink, MOS Uplink, Estimated MOS, Band, Test Technologies, Call End Service, and Call End Serving Cell.</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After configuration (criterion-15-after-configuration.png)</w:t>
                  </w:r>
                </w:p>
                <w:p>
                  <w:pPr>
                    <w:keepNext w:val="0"/>
                    <w:spacing w:after="0"/>
                    <w:jc w:val="center"/>
                  </w:pPr>
                  <w:r>
                    <w:drawing>
                      <wp:inline xmlns:a="http://schemas.openxmlformats.org/drawingml/2006/main" xmlns:pic="http://schemas.openxmlformats.org/drawingml/2006/picture">
                        <wp:extent cx="3291840" cy="2057400"/>
                        <wp:docPr id="877309367" name="Picture 877309367"/>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E17 - Before call choice (criterion-15-before-call-choice.png)</w:t>
                  </w:r>
                </w:p>
                <w:p>
                  <w:pPr>
                    <w:keepNext w:val="0"/>
                    <w:spacing w:after="0"/>
                    <w:jc w:val="center"/>
                  </w:pPr>
                  <w:r>
                    <w:drawing>
                      <wp:inline xmlns:a="http://schemas.openxmlformats.org/drawingml/2006/main" xmlns:pic="http://schemas.openxmlformats.org/drawingml/2006/picture">
                        <wp:extent cx="3291840" cy="2057400"/>
                        <wp:docPr id="877309368" name="Picture 877309368"/>
                        <wp:cNvGraphicFramePr>
                          <a:graphicFrameLocks noChangeAspect="1"/>
                        </wp:cNvGraphicFramePr>
                        <a:graphic>
                          <a:graphicData uri="http://schemas.openxmlformats.org/drawingml/2006/picture">
                            <pic:pic>
                              <pic:nvPicPr>
                                <pic:cNvPr id="0" name="criterion-4-before-call-choice.png"/>
                                <pic:cNvPicPr/>
                              </pic:nvPicPr>
                              <pic:blipFill>
                                <a:blip r:embed="rId3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15 continued: The cluster results table displays MSISDN, Test Result, Start Time, End Time, Test Duration, Call Setup Time, Connection Time, Disconnection Cause Code, LTE Return Time, CSFB Time, MOS Downlink, MOS Uplink, Estimated MOS, Band, Test Technologies, Call End Service, and Call End Serving Cell.</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E04 - After call choice (criterion-15-after-call-choice.png)</w:t>
                  </w:r>
                </w:p>
                <w:p>
                  <w:pPr>
                    <w:keepNext w:val="0"/>
                    <w:spacing w:after="0"/>
                    <w:jc w:val="center"/>
                  </w:pPr>
                  <w:r>
                    <w:drawing>
                      <wp:inline xmlns:a="http://schemas.openxmlformats.org/drawingml/2006/main" xmlns:pic="http://schemas.openxmlformats.org/drawingml/2006/picture">
                        <wp:extent cx="3291840" cy="2057400"/>
                        <wp:docPr id="877309369" name="Picture 877309369"/>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E83 - Before apply call (criterion-15-before-apply-call.png)</w:t>
                  </w:r>
                </w:p>
                <w:p>
                  <w:pPr>
                    <w:keepNext w:val="0"/>
                    <w:spacing w:after="0"/>
                    <w:jc w:val="center"/>
                  </w:pPr>
                  <w:r>
                    <w:drawing>
                      <wp:inline xmlns:a="http://schemas.openxmlformats.org/drawingml/2006/main" xmlns:pic="http://schemas.openxmlformats.org/drawingml/2006/picture">
                        <wp:extent cx="3291840" cy="2057400"/>
                        <wp:docPr id="877309370" name="Picture 877309370"/>
                        <wp:cNvGraphicFramePr>
                          <a:graphicFrameLocks noChangeAspect="1"/>
                        </wp:cNvGraphicFramePr>
                        <a:graphic>
                          <a:graphicData uri="http://schemas.openxmlformats.org/drawingml/2006/picture">
                            <pic:pic>
                              <pic:nvPicPr>
                                <pic:cNvPr id="0" name="criterion-15-before-apply-call.png"/>
                                <pic:cNvPicPr/>
                              </pic:nvPicPr>
                              <pic:blipFill>
                                <a:blip r:embed="rId10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15 continued: The cluster results table displays MSISDN, Test Result, Start Time, End Time, Test Duration, Call Setup Time, Connection Time, Disconnection Cause Code, LTE Return Time, CSFB Time, MOS Downlink, MOS Uplink, Estimated MOS, Band, Test Technologies, Call End Service, and Call End Serving Cell.</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cluster (criterion-15-before-cluster.png)</w:t>
                  </w:r>
                </w:p>
                <w:p>
                  <w:pPr>
                    <w:keepNext w:val="0"/>
                    <w:spacing w:after="0"/>
                    <w:jc w:val="center"/>
                  </w:pPr>
                  <w:r>
                    <w:drawing>
                      <wp:inline xmlns:a="http://schemas.openxmlformats.org/drawingml/2006/main" xmlns:pic="http://schemas.openxmlformats.org/drawingml/2006/picture">
                        <wp:extent cx="3291840" cy="2057400"/>
                        <wp:docPr id="877309371" name="Picture 877309371"/>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E84 - After cluster (criterion-15-after-cluster.png)</w:t>
                  </w:r>
                </w:p>
                <w:p>
                  <w:pPr>
                    <w:keepNext w:val="0"/>
                    <w:spacing w:after="0"/>
                    <w:jc w:val="center"/>
                  </w:pPr>
                  <w:r>
                    <w:drawing>
                      <wp:inline xmlns:a="http://schemas.openxmlformats.org/drawingml/2006/main" xmlns:pic="http://schemas.openxmlformats.org/drawingml/2006/picture">
                        <wp:extent cx="3291840" cy="2057400"/>
                        <wp:docPr id="877309372" name="Picture 877309372"/>
                        <wp:cNvGraphicFramePr>
                          <a:graphicFrameLocks noChangeAspect="1"/>
                        </wp:cNvGraphicFramePr>
                        <a:graphic>
                          <a:graphicData uri="http://schemas.openxmlformats.org/drawingml/2006/picture">
                            <pic:pic>
                              <pic:nvPicPr>
                                <pic:cNvPr id="0" name="criterion-15-after-cluster.png"/>
                                <pic:cNvPicPr/>
                              </pic:nvPicPr>
                              <pic:blipFill>
                                <a:blip r:embed="rId10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15 continued: The cluster results table displays MSISDN, Test Result, Start Time, End Time, Test Duration, Call Setup Time, Connection Time, Disconnection Cause Code, LTE Return Time, CSFB Time, MOS Downlink, MOS Uplink, Estimated MOS, Band, Test Technologies, Call End Service, and Call End Serving Cell.</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E85 - Middle columns (criterion-15-middle-columns.png)</w:t>
                  </w:r>
                </w:p>
                <w:p>
                  <w:pPr>
                    <w:keepNext w:val="0"/>
                    <w:spacing w:after="0"/>
                    <w:jc w:val="center"/>
                  </w:pPr>
                  <w:r>
                    <w:drawing>
                      <wp:inline xmlns:a="http://schemas.openxmlformats.org/drawingml/2006/main" xmlns:pic="http://schemas.openxmlformats.org/drawingml/2006/picture">
                        <wp:extent cx="3291840" cy="2057400"/>
                        <wp:docPr id="877309373" name="Picture 877309373"/>
                        <wp:cNvGraphicFramePr>
                          <a:graphicFrameLocks noChangeAspect="1"/>
                        </wp:cNvGraphicFramePr>
                        <a:graphic>
                          <a:graphicData uri="http://schemas.openxmlformats.org/drawingml/2006/picture">
                            <pic:pic>
                              <pic:nvPicPr>
                                <pic:cNvPr id="0" name="criterion-15-middle-columns.png"/>
                                <pic:cNvPicPr/>
                              </pic:nvPicPr>
                              <pic:blipFill>
                                <a:blip r:embed="rId10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E86 - Last columns (criterion-15-last-columns.png)</w:t>
                  </w:r>
                </w:p>
                <w:p>
                  <w:pPr>
                    <w:keepNext w:val="0"/>
                    <w:spacing w:after="0"/>
                    <w:jc w:val="center"/>
                  </w:pPr>
                  <w:r>
                    <w:drawing>
                      <wp:inline xmlns:a="http://schemas.openxmlformats.org/drawingml/2006/main" xmlns:pic="http://schemas.openxmlformats.org/drawingml/2006/picture">
                        <wp:extent cx="3291840" cy="2057400"/>
                        <wp:docPr id="877309374" name="Picture 877309374"/>
                        <wp:cNvGraphicFramePr>
                          <a:graphicFrameLocks noChangeAspect="1"/>
                        </wp:cNvGraphicFramePr>
                        <a:graphic>
                          <a:graphicData uri="http://schemas.openxmlformats.org/drawingml/2006/picture">
                            <pic:pic>
                              <pic:nvPicPr>
                                <pic:cNvPr id="0" name="criterion-15-last-columns.png"/>
                                <pic:cNvPicPr/>
                              </pic:nvPicPr>
                              <pic:blipFill>
                                <a:blip r:embed="rId10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15 continued: The cluster results table displays MSISDN, Test Result, Start Time, End Time, Test Duration, Call Setup Time, Connection Time, Disconnection Cause Code, LTE Return Time, CSFB Time, MOS Downlink, MOS Uplink, Estimated MOS, Band, Test Technologies, Call End Service, and Call End Serving Cell.</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E87 - Final (criterion-15-final.png)</w:t>
                  </w:r>
                </w:p>
                <w:p>
                  <w:pPr>
                    <w:keepNext w:val="0"/>
                    <w:spacing w:after="0"/>
                    <w:jc w:val="center"/>
                  </w:pPr>
                  <w:r>
                    <w:drawing>
                      <wp:inline xmlns:a="http://schemas.openxmlformats.org/drawingml/2006/main" xmlns:pic="http://schemas.openxmlformats.org/drawingml/2006/picture">
                        <wp:extent cx="4681728" cy="2926080"/>
                        <wp:docPr id="877309375" name="Picture 877309375"/>
                        <wp:cNvGraphicFramePr>
                          <a:graphicFrameLocks noChangeAspect="1"/>
                        </wp:cNvGraphicFramePr>
                        <a:graphic>
                          <a:graphicData uri="http://schemas.openxmlformats.org/drawingml/2006/picture">
                            <pic:pic>
                              <pic:nvPicPr>
                                <pic:cNvPr id="0" name="criterion-15-final.png"/>
                                <pic:cNvPicPr/>
                              </pic:nvPicPr>
                              <pic:blipFill>
                                <a:blip r:embed="rId110"/>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16.0.0</w:t>
            </w:r>
          </w:p>
        </w:tc>
        <w:tc>
          <w:tcPr>
            <w:tcW w:type="dxa" w:w="3392"/>
          </w:tcPr>
          <w:p>
            <w:pPr>
              <w:keepNext/>
            </w:pPr>
            <w:r>
              <w:rPr>
                <w:rFonts w:ascii="Arial" w:hAnsi="Arial"/>
                <w:sz w:val="18"/>
              </w:rPr>
              <w:t>Each available column in the cluster results table can be sorted.</w:t>
            </w:r>
          </w:p>
        </w:tc>
        <w:tc>
          <w:tcPr>
            <w:tcW w:type="dxa" w:w="3168"/>
          </w:tcPr>
          <w:p>
            <w:pPr>
              <w:keepNext/>
            </w:pPr>
            <w:r>
              <w:rPr>
                <w:rFonts w:ascii="Arial" w:hAnsi="Arial"/>
                <w:sz w:val="18"/>
              </w:rPr>
              <w:t>Each available column in the cluster results table can be sorted.</w:t>
            </w:r>
          </w:p>
        </w:tc>
        <w:tc>
          <w:tcPr>
            <w:tcW w:type="dxa" w:w="4605"/>
          </w:tcPr>
          <w:p>
            <w:pPr>
              <w:keepNext/>
            </w:pPr>
            <w:r>
              <w:rPr>
                <w:rFonts w:ascii="Arial" w:hAnsi="Arial"/>
                <w:sz w:val="18"/>
              </w:rPr>
              <w:t>criterion-16-before-sort-2.png through before-sort-17.png provide later settled ascending indicators for columns 1–16; many after-sort captures reset the horizontal viewport and cannot prove off-screen indicators. after-time-ascending.png and after-time-descending.png prove actual Start Time reversal. No later capture exposes the settled sort indicator/order for column 17, Call End Serving Cell, so all-column sorting is not fully evidenced; equal/N/A samples do not establish varied-value ordering.</w:t>
              <w:br/>
              <w:t>Evidence: E88, E01, E02, E72, E07, E35, E05, E84, E89, E90, E91, E92, E93, E94, E95, E96, E97, E98, E99, E100, E101, E102, E103, E104, E105, E106, E107, E108, E109, E110, E111, E112, E113, E114, E115, E116, E117</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16 assessment: criterion-16-before-sort-2.png through before-sort-17.png provide later settled ascending indicators for columns 1–16; many after-sort captures reset the horizontal viewport and cannot prove off-screen indicators. after-time-ascending.png and after-time-descending.png prove actual Start Time reversal. No later capture exposes the settled sort indicator/order for column 17, Call End Serving Cell, so all-column sorting is not fully evidenced; equal/N/A samples do not establish varied-value ordering.</w:t>
            </w:r>
          </w:p>
        </w:tc>
      </w:tr>
      <w:tr>
        <w:trPr>
          <w:cantSplit/>
        </w:trPr>
        <w:tc>
          <w:tcPr>
            <w:tcW w:type="dxa" w:w="14454"/>
            <w:gridSpan w:val="5"/>
          </w:tcPr>
          <w:p>
            <w:pPr>
              <w:spacing w:after="40"/>
            </w:pPr>
            <w:r>
              <w:rPr>
                <w:sz w:val="16"/>
              </w:rPr>
            </w:r>
            <w:r>
              <w:rPr>
                <w:b/>
                <w:sz w:val="16"/>
              </w:rPr>
              <w:t>Criterion 16 evidence: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E88 - Gis (criterion-16-gis.png)</w:t>
                  </w:r>
                </w:p>
                <w:p>
                  <w:pPr>
                    <w:keepNext w:val="0"/>
                    <w:spacing w:after="0"/>
                    <w:jc w:val="center"/>
                  </w:pPr>
                  <w:r>
                    <w:drawing>
                      <wp:inline xmlns:a="http://schemas.openxmlformats.org/drawingml/2006/main" xmlns:pic="http://schemas.openxmlformats.org/drawingml/2006/picture">
                        <wp:extent cx="3291840" cy="2057400"/>
                        <wp:docPr id="877309376" name="Picture 877309376"/>
                        <wp:cNvGraphicFramePr>
                          <a:graphicFrameLocks noChangeAspect="1"/>
                        </wp:cNvGraphicFramePr>
                        <a:graphic>
                          <a:graphicData uri="http://schemas.openxmlformats.org/drawingml/2006/picture">
                            <pic:pic>
                              <pic:nvPicPr>
                                <pic:cNvPr id="0" name="criterion-16-gis.png"/>
                                <pic:cNvPicPr/>
                              </pic:nvPicPr>
                              <pic:blipFill>
                                <a:blip r:embed="rId11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E01 - Before configuration (criterion-16-before-configuration.png)</w:t>
                  </w:r>
                </w:p>
                <w:p>
                  <w:pPr>
                    <w:keepNext w:val="0"/>
                    <w:spacing w:after="0"/>
                    <w:jc w:val="center"/>
                  </w:pPr>
                  <w:r>
                    <w:drawing>
                      <wp:inline xmlns:a="http://schemas.openxmlformats.org/drawingml/2006/main" xmlns:pic="http://schemas.openxmlformats.org/drawingml/2006/picture">
                        <wp:extent cx="3291840" cy="2057400"/>
                        <wp:docPr id="877309377" name="Picture 877309377"/>
                        <wp:cNvGraphicFramePr>
                          <a:graphicFrameLocks noChangeAspect="1"/>
                        </wp:cNvGraphicFramePr>
                        <a:graphic>
                          <a:graphicData uri="http://schemas.openxmlformats.org/drawingml/2006/picture">
                            <pic:pic>
                              <pic:nvPicPr>
                                <pic:cNvPr id="0" name="criterion-1-before-configuration.png"/>
                                <pic:cNvPicPr/>
                              </pic:nvPicPr>
                              <pic:blipFill>
                                <a:blip r:embed="rId1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E02 - Before call choice (criterion-16-before-call-choice.png)</w:t>
                  </w:r>
                </w:p>
                <w:p>
                  <w:pPr>
                    <w:keepNext w:val="0"/>
                    <w:spacing w:after="0"/>
                    <w:jc w:val="center"/>
                  </w:pPr>
                  <w:r>
                    <w:drawing>
                      <wp:inline xmlns:a="http://schemas.openxmlformats.org/drawingml/2006/main" xmlns:pic="http://schemas.openxmlformats.org/drawingml/2006/picture">
                        <wp:extent cx="3291840" cy="2057400"/>
                        <wp:docPr id="877309378" name="Picture 877309378"/>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E72 - After call choice (criterion-16-after-call-choice.png)</w:t>
                  </w:r>
                </w:p>
                <w:p>
                  <w:pPr>
                    <w:keepNext w:val="0"/>
                    <w:spacing w:after="0"/>
                    <w:jc w:val="center"/>
                  </w:pPr>
                  <w:r>
                    <w:drawing>
                      <wp:inline xmlns:a="http://schemas.openxmlformats.org/drawingml/2006/main" xmlns:pic="http://schemas.openxmlformats.org/drawingml/2006/picture">
                        <wp:extent cx="3291840" cy="2057400"/>
                        <wp:docPr id="877309380" name="Picture 877309380"/>
                        <wp:cNvGraphicFramePr>
                          <a:graphicFrameLocks noChangeAspect="1"/>
                        </wp:cNvGraphicFramePr>
                        <a:graphic>
                          <a:graphicData uri="http://schemas.openxmlformats.org/drawingml/2006/picture">
                            <pic:pic>
                              <pic:nvPicPr>
                                <pic:cNvPr id="0" name="criterion-13-before-apply-call.png"/>
                                <pic:cNvPicPr/>
                              </pic:nvPicPr>
                              <pic:blipFill>
                                <a:blip r:embed="rId95"/>
                                <a:stretch>
                                  <a:fillRect/>
                                </a:stretch>
                              </pic:blipFill>
                              <pic:spPr>
                                <a:xfrm>
                                  <a:off x="0" y="0"/>
                                  <a:ext cx="3291840" cy="2057400"/>
                                </a:xfrm>
                                <a:prstGeom prst="rect"/>
                              </pic:spPr>
                            </pic:pic>
                          </a:graphicData>
                        </a:graphic>
                      </wp:inline>
                    </w:drawing>
                  </w:r>
                </w:p>
              </w:tc>
            </w:tr>
            <w:tr>
              <w:tc>
                <w:tcPr>
                  <w:tcW w:type="dxa" w:w="7227"/>
                </w:tcPr>
                <w:p>
                  <w:r>
                    <w:rPr>
                      <w:sz w:val="16"/>
                    </w:rPr>
                    <w:t>E02 detail enlargement - full screenshot above</w:t>
                  </w:r>
                </w:p>
                <w:p>
                  <w:pPr>
                    <w:keepNext w:val="0"/>
                    <w:spacing w:after="0"/>
                  </w:pPr>
                  <w:r>
                    <w:drawing>
                      <wp:inline xmlns:a="http://schemas.openxmlformats.org/drawingml/2006/main" xmlns:pic="http://schemas.openxmlformats.org/drawingml/2006/picture">
                        <wp:extent cx="1267480" cy="1508760"/>
                        <wp:docPr id="877309379" name="Picture 877309379"/>
                        <wp:cNvGraphicFramePr>
                          <a:graphicFrameLocks noChangeAspect="1"/>
                        </wp:cNvGraphicFramePr>
                        <a:graphic>
                          <a:graphicData uri="http://schemas.openxmlformats.org/drawingml/2006/picture">
                            <pic:pic>
                              <pic:nvPicPr>
                                <pic:cNvPr id="0" name="criterion-1-configuration.png"/>
                                <pic:cNvPicPr/>
                              </pic:nvPicPr>
                              <pic:blipFill>
                                <a:blip r:embed="rId20"/>
                                <a:srcRect l="0" t="12333" r="71181" b="32778"/>
                                <a:stretch>
                                  <a:fillRect/>
                                </a:stretch>
                              </pic:blipFill>
                              <pic:spPr>
                                <a:xfrm>
                                  <a:off x="0" y="0"/>
                                  <a:ext cx="1267480" cy="1508760"/>
                                </a:xfrm>
                                <a:prstGeom prst="rect"/>
                              </pic:spPr>
                            </pic:pic>
                          </a:graphicData>
                        </a:graphic>
                      </wp:inline>
                    </w:drawing>
                  </w:r>
                </w:p>
              </w:tc>
              <w:tc>
                <w:tcPr>
                  <w:tcW w:type="dxa" w:w="7227"/>
                </w:tcPr>
                <w:p>
                  <w:r>
                    <w:rPr>
                      <w:sz w:val="16"/>
                    </w:rPr>
                    <w:t>E72 detail enlargement - full screenshot above</w:t>
                  </w:r>
                </w:p>
                <w:p>
                  <w:pPr>
                    <w:keepNext w:val="0"/>
                    <w:spacing w:after="0"/>
                  </w:pPr>
                  <w:r>
                    <w:drawing>
                      <wp:inline xmlns:a="http://schemas.openxmlformats.org/drawingml/2006/main" xmlns:pic="http://schemas.openxmlformats.org/drawingml/2006/picture">
                        <wp:extent cx="1267480" cy="1508760"/>
                        <wp:docPr id="877309381" name="Picture 877309381"/>
                        <wp:cNvGraphicFramePr>
                          <a:graphicFrameLocks noChangeAspect="1"/>
                        </wp:cNvGraphicFramePr>
                        <a:graphic>
                          <a:graphicData uri="http://schemas.openxmlformats.org/drawingml/2006/picture">
                            <pic:pic>
                              <pic:nvPicPr>
                                <pic:cNvPr id="0" name="criterion-13-before-apply-call.png"/>
                                <pic:cNvPicPr/>
                              </pic:nvPicPr>
                              <pic:blipFill>
                                <a:blip r:embed="rId95"/>
                                <a:srcRect l="0" t="12333" r="71181" b="32778"/>
                                <a:stretch>
                                  <a:fillRect/>
                                </a:stretch>
                              </pic:blipFill>
                              <pic:spPr>
                                <a:xfrm>
                                  <a:off x="0" y="0"/>
                                  <a:ext cx="1267480" cy="150876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Before apply call (criterion-16-before-apply-call.png)</w:t>
                  </w:r>
                </w:p>
                <w:p>
                  <w:pPr>
                    <w:keepNext w:val="0"/>
                    <w:spacing w:after="0"/>
                    <w:jc w:val="center"/>
                  </w:pPr>
                  <w:r>
                    <w:drawing>
                      <wp:inline xmlns:a="http://schemas.openxmlformats.org/drawingml/2006/main" xmlns:pic="http://schemas.openxmlformats.org/drawingml/2006/picture">
                        <wp:extent cx="3291840" cy="2057400"/>
                        <wp:docPr id="877309382" name="Picture 877309382"/>
                        <wp:cNvGraphicFramePr>
                          <a:graphicFrameLocks noChangeAspect="1"/>
                        </wp:cNvGraphicFramePr>
                        <a:graphic>
                          <a:graphicData uri="http://schemas.openxmlformats.org/drawingml/2006/picture">
                            <pic:pic>
                              <pic:nvPicPr>
                                <pic:cNvPr id="0" name="criterion-2-before-apply-call.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E35 - After apply call (criterion-16-after-apply-call.png)</w:t>
                  </w:r>
                </w:p>
                <w:p>
                  <w:pPr>
                    <w:keepNext w:val="0"/>
                    <w:spacing w:after="0"/>
                    <w:jc w:val="center"/>
                  </w:pPr>
                  <w:r>
                    <w:drawing>
                      <wp:inline xmlns:a="http://schemas.openxmlformats.org/drawingml/2006/main" xmlns:pic="http://schemas.openxmlformats.org/drawingml/2006/picture">
                        <wp:extent cx="3291840" cy="2057400"/>
                        <wp:docPr id="877309383" name="Picture 877309383"/>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cluster (criterion-16-before-cluster.png)</w:t>
                  </w:r>
                </w:p>
                <w:p>
                  <w:pPr>
                    <w:keepNext w:val="0"/>
                    <w:spacing w:after="0"/>
                    <w:jc w:val="center"/>
                  </w:pPr>
                  <w:r>
                    <w:drawing>
                      <wp:inline xmlns:a="http://schemas.openxmlformats.org/drawingml/2006/main" xmlns:pic="http://schemas.openxmlformats.org/drawingml/2006/picture">
                        <wp:extent cx="3291840" cy="2057400"/>
                        <wp:docPr id="877309384" name="Picture 877309384"/>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E84 - After cluster (criterion-16-after-cluster.png)</w:t>
                  </w:r>
                </w:p>
                <w:p>
                  <w:pPr>
                    <w:keepNext w:val="0"/>
                    <w:spacing w:after="0"/>
                    <w:jc w:val="center"/>
                  </w:pPr>
                  <w:r>
                    <w:drawing>
                      <wp:inline xmlns:a="http://schemas.openxmlformats.org/drawingml/2006/main" xmlns:pic="http://schemas.openxmlformats.org/drawingml/2006/picture">
                        <wp:extent cx="3291840" cy="2057400"/>
                        <wp:docPr id="877309385" name="Picture 877309385"/>
                        <wp:cNvGraphicFramePr>
                          <a:graphicFrameLocks noChangeAspect="1"/>
                        </wp:cNvGraphicFramePr>
                        <a:graphic>
                          <a:graphicData uri="http://schemas.openxmlformats.org/drawingml/2006/picture">
                            <pic:pic>
                              <pic:nvPicPr>
                                <pic:cNvPr id="0" name="criterion-15-after-cluster.png"/>
                                <pic:cNvPicPr/>
                              </pic:nvPicPr>
                              <pic:blipFill>
                                <a:blip r:embed="rId10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E89 - Before sort 1 (criterion-16-before-sort-1.png)</w:t>
                  </w:r>
                </w:p>
                <w:p>
                  <w:pPr>
                    <w:keepNext w:val="0"/>
                    <w:spacing w:after="0"/>
                    <w:jc w:val="center"/>
                  </w:pPr>
                  <w:r>
                    <w:drawing>
                      <wp:inline xmlns:a="http://schemas.openxmlformats.org/drawingml/2006/main" xmlns:pic="http://schemas.openxmlformats.org/drawingml/2006/picture">
                        <wp:extent cx="3291840" cy="2057400"/>
                        <wp:docPr id="877309386" name="Picture 877309386"/>
                        <wp:cNvGraphicFramePr>
                          <a:graphicFrameLocks noChangeAspect="1"/>
                        </wp:cNvGraphicFramePr>
                        <a:graphic>
                          <a:graphicData uri="http://schemas.openxmlformats.org/drawingml/2006/picture">
                            <pic:pic>
                              <pic:nvPicPr>
                                <pic:cNvPr id="0" name="criterion-16-before-sort-1.png"/>
                                <pic:cNvPicPr/>
                              </pic:nvPicPr>
                              <pic:blipFill>
                                <a:blip r:embed="rId11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E90 - After sort 1 (criterion-16-after-sort-1.png)</w:t>
                  </w:r>
                </w:p>
                <w:p>
                  <w:pPr>
                    <w:keepNext w:val="0"/>
                    <w:spacing w:after="0"/>
                    <w:jc w:val="center"/>
                  </w:pPr>
                  <w:r>
                    <w:drawing>
                      <wp:inline xmlns:a="http://schemas.openxmlformats.org/drawingml/2006/main" xmlns:pic="http://schemas.openxmlformats.org/drawingml/2006/picture">
                        <wp:extent cx="3291840" cy="2057400"/>
                        <wp:docPr id="877309388" name="Picture 877309388"/>
                        <wp:cNvGraphicFramePr>
                          <a:graphicFrameLocks noChangeAspect="1"/>
                        </wp:cNvGraphicFramePr>
                        <a:graphic>
                          <a:graphicData uri="http://schemas.openxmlformats.org/drawingml/2006/picture">
                            <pic:pic>
                              <pic:nvPicPr>
                                <pic:cNvPr id="0" name="criterion-16-after-sort-1.png"/>
                                <pic:cNvPicPr/>
                              </pic:nvPicPr>
                              <pic:blipFill>
                                <a:blip r:embed="rId113"/>
                                <a:stretch>
                                  <a:fillRect/>
                                </a:stretch>
                              </pic:blipFill>
                              <pic:spPr>
                                <a:xfrm>
                                  <a:off x="0" y="0"/>
                                  <a:ext cx="3291840" cy="2057400"/>
                                </a:xfrm>
                                <a:prstGeom prst="rect"/>
                              </pic:spPr>
                            </pic:pic>
                          </a:graphicData>
                        </a:graphic>
                      </wp:inline>
                    </w:drawing>
                  </w:r>
                </w:p>
              </w:tc>
            </w:tr>
            <w:tr>
              <w:tc>
                <w:tcPr>
                  <w:tcW w:type="dxa" w:w="7227"/>
                </w:tcPr>
                <w:p>
                  <w:r>
                    <w:rPr>
                      <w:sz w:val="16"/>
                    </w:rPr>
                    <w:t>E89 detail enlargement - full screenshot above</w:t>
                  </w:r>
                </w:p>
                <w:p>
                  <w:pPr>
                    <w:keepNext w:val="0"/>
                    <w:spacing w:after="0"/>
                  </w:pPr>
                  <w:r>
                    <w:drawing>
                      <wp:inline xmlns:a="http://schemas.openxmlformats.org/drawingml/2006/main" xmlns:pic="http://schemas.openxmlformats.org/drawingml/2006/picture">
                        <wp:extent cx="4297680" cy="1347536"/>
                        <wp:docPr id="877309387" name="Picture 877309387"/>
                        <wp:cNvGraphicFramePr>
                          <a:graphicFrameLocks noChangeAspect="1"/>
                        </wp:cNvGraphicFramePr>
                        <a:graphic>
                          <a:graphicData uri="http://schemas.openxmlformats.org/drawingml/2006/picture">
                            <pic:pic>
                              <pic:nvPicPr>
                                <pic:cNvPr id="0" name="criterion-16-before-sort-1.png"/>
                                <pic:cNvPicPr/>
                              </pic:nvPicPr>
                              <pic:blipFill>
                                <a:blip r:embed="rId112"/>
                                <a:srcRect l="23889" t="60667" r="14097" b="8222"/>
                                <a:stretch>
                                  <a:fillRect/>
                                </a:stretch>
                              </pic:blipFill>
                              <pic:spPr>
                                <a:xfrm>
                                  <a:off x="0" y="0"/>
                                  <a:ext cx="4297680" cy="1347536"/>
                                </a:xfrm>
                                <a:prstGeom prst="rect"/>
                              </pic:spPr>
                            </pic:pic>
                          </a:graphicData>
                        </a:graphic>
                      </wp:inline>
                    </w:drawing>
                  </w:r>
                </w:p>
              </w:tc>
              <w:tc>
                <w:tcPr>
                  <w:tcW w:type="dxa" w:w="7227"/>
                </w:tcPr>
                <w:p>
                  <w:r>
                    <w:rPr>
                      <w:sz w:val="16"/>
                    </w:rPr>
                    <w:t>E90 detail enlargement - full screenshot above</w:t>
                  </w:r>
                </w:p>
                <w:p>
                  <w:pPr>
                    <w:keepNext w:val="0"/>
                    <w:spacing w:after="0"/>
                  </w:pPr>
                  <w:r>
                    <w:drawing>
                      <wp:inline xmlns:a="http://schemas.openxmlformats.org/drawingml/2006/main" xmlns:pic="http://schemas.openxmlformats.org/drawingml/2006/picture">
                        <wp:extent cx="4297680" cy="1347536"/>
                        <wp:docPr id="877309389" name="Picture 877309389"/>
                        <wp:cNvGraphicFramePr>
                          <a:graphicFrameLocks noChangeAspect="1"/>
                        </wp:cNvGraphicFramePr>
                        <a:graphic>
                          <a:graphicData uri="http://schemas.openxmlformats.org/drawingml/2006/picture">
                            <pic:pic>
                              <pic:nvPicPr>
                                <pic:cNvPr id="0" name="criterion-16-after-sort-1.png"/>
                                <pic:cNvPicPr/>
                              </pic:nvPicPr>
                              <pic:blipFill>
                                <a:blip r:embed="rId113"/>
                                <a:srcRect l="23889" t="60667" r="14097" b="8222"/>
                                <a:stretch>
                                  <a:fillRect/>
                                </a:stretch>
                              </pic:blipFill>
                              <pic:spPr>
                                <a:xfrm>
                                  <a:off x="0" y="0"/>
                                  <a:ext cx="4297680" cy="1347536"/>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E91 - Before sort 2 (criterion-16-before-sort-2.png)</w:t>
                  </w:r>
                </w:p>
                <w:p>
                  <w:pPr>
                    <w:keepNext w:val="0"/>
                    <w:spacing w:after="0"/>
                    <w:jc w:val="center"/>
                  </w:pPr>
                  <w:r>
                    <w:drawing>
                      <wp:inline xmlns:a="http://schemas.openxmlformats.org/drawingml/2006/main" xmlns:pic="http://schemas.openxmlformats.org/drawingml/2006/picture">
                        <wp:extent cx="3291840" cy="2057400"/>
                        <wp:docPr id="877309390" name="Picture 877309390"/>
                        <wp:cNvGraphicFramePr>
                          <a:graphicFrameLocks noChangeAspect="1"/>
                        </wp:cNvGraphicFramePr>
                        <a:graphic>
                          <a:graphicData uri="http://schemas.openxmlformats.org/drawingml/2006/picture">
                            <pic:pic>
                              <pic:nvPicPr>
                                <pic:cNvPr id="0" name="criterion-16-before-sort-2.png"/>
                                <pic:cNvPicPr/>
                              </pic:nvPicPr>
                              <pic:blipFill>
                                <a:blip r:embed="rId11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E92 - After sort 2 (criterion-16-after-sort-2.png)</w:t>
                  </w:r>
                </w:p>
                <w:p>
                  <w:pPr>
                    <w:keepNext w:val="0"/>
                    <w:spacing w:after="0"/>
                    <w:jc w:val="center"/>
                  </w:pPr>
                  <w:r>
                    <w:drawing>
                      <wp:inline xmlns:a="http://schemas.openxmlformats.org/drawingml/2006/main" xmlns:pic="http://schemas.openxmlformats.org/drawingml/2006/picture">
                        <wp:extent cx="3291840" cy="2057400"/>
                        <wp:docPr id="877309391" name="Picture 877309391"/>
                        <wp:cNvGraphicFramePr>
                          <a:graphicFrameLocks noChangeAspect="1"/>
                        </wp:cNvGraphicFramePr>
                        <a:graphic>
                          <a:graphicData uri="http://schemas.openxmlformats.org/drawingml/2006/picture">
                            <pic:pic>
                              <pic:nvPicPr>
                                <pic:cNvPr id="0" name="criterion-16-after-sort-2.png"/>
                                <pic:cNvPicPr/>
                              </pic:nvPicPr>
                              <pic:blipFill>
                                <a:blip r:embed="rId11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E93 - Before sort 3 (criterion-16-before-sort-3.png)</w:t>
                  </w:r>
                </w:p>
                <w:p>
                  <w:pPr>
                    <w:keepNext w:val="0"/>
                    <w:spacing w:after="0"/>
                    <w:jc w:val="center"/>
                  </w:pPr>
                  <w:r>
                    <w:drawing>
                      <wp:inline xmlns:a="http://schemas.openxmlformats.org/drawingml/2006/main" xmlns:pic="http://schemas.openxmlformats.org/drawingml/2006/picture">
                        <wp:extent cx="3291840" cy="2057400"/>
                        <wp:docPr id="877309392" name="Picture 877309392"/>
                        <wp:cNvGraphicFramePr>
                          <a:graphicFrameLocks noChangeAspect="1"/>
                        </wp:cNvGraphicFramePr>
                        <a:graphic>
                          <a:graphicData uri="http://schemas.openxmlformats.org/drawingml/2006/picture">
                            <pic:pic>
                              <pic:nvPicPr>
                                <pic:cNvPr id="0" name="criterion-16-before-sort-3.png"/>
                                <pic:cNvPicPr/>
                              </pic:nvPicPr>
                              <pic:blipFill>
                                <a:blip r:embed="rId11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E94 - Before sort 4 (criterion-16-before-sort-4.png)</w:t>
                  </w:r>
                </w:p>
                <w:p>
                  <w:pPr>
                    <w:keepNext w:val="0"/>
                    <w:spacing w:after="0"/>
                    <w:jc w:val="center"/>
                  </w:pPr>
                  <w:r>
                    <w:drawing>
                      <wp:inline xmlns:a="http://schemas.openxmlformats.org/drawingml/2006/main" xmlns:pic="http://schemas.openxmlformats.org/drawingml/2006/picture">
                        <wp:extent cx="3291840" cy="2057400"/>
                        <wp:docPr id="877309393" name="Picture 877309393"/>
                        <wp:cNvGraphicFramePr>
                          <a:graphicFrameLocks noChangeAspect="1"/>
                        </wp:cNvGraphicFramePr>
                        <a:graphic>
                          <a:graphicData uri="http://schemas.openxmlformats.org/drawingml/2006/picture">
                            <pic:pic>
                              <pic:nvPicPr>
                                <pic:cNvPr id="0" name="criterion-16-before-sort-4.png"/>
                                <pic:cNvPicPr/>
                              </pic:nvPicPr>
                              <pic:blipFill>
                                <a:blip r:embed="rId11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E95 - After sort 4 (criterion-16-after-sort-4.png)</w:t>
                  </w:r>
                </w:p>
                <w:p>
                  <w:pPr>
                    <w:keepNext w:val="0"/>
                    <w:spacing w:after="0"/>
                    <w:jc w:val="center"/>
                  </w:pPr>
                  <w:r>
                    <w:drawing>
                      <wp:inline xmlns:a="http://schemas.openxmlformats.org/drawingml/2006/main" xmlns:pic="http://schemas.openxmlformats.org/drawingml/2006/picture">
                        <wp:extent cx="3291840" cy="2057400"/>
                        <wp:docPr id="877309394" name="Picture 877309394"/>
                        <wp:cNvGraphicFramePr>
                          <a:graphicFrameLocks noChangeAspect="1"/>
                        </wp:cNvGraphicFramePr>
                        <a:graphic>
                          <a:graphicData uri="http://schemas.openxmlformats.org/drawingml/2006/picture">
                            <pic:pic>
                              <pic:nvPicPr>
                                <pic:cNvPr id="0" name="criterion-16-after-sort-4.png"/>
                                <pic:cNvPicPr/>
                              </pic:nvPicPr>
                              <pic:blipFill>
                                <a:blip r:embed="rId11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E96 - Before sort 5 (criterion-16-before-sort-5.png)</w:t>
                  </w:r>
                </w:p>
                <w:p>
                  <w:pPr>
                    <w:keepNext w:val="0"/>
                    <w:spacing w:after="0"/>
                    <w:jc w:val="center"/>
                  </w:pPr>
                  <w:r>
                    <w:drawing>
                      <wp:inline xmlns:a="http://schemas.openxmlformats.org/drawingml/2006/main" xmlns:pic="http://schemas.openxmlformats.org/drawingml/2006/picture">
                        <wp:extent cx="3291840" cy="2057400"/>
                        <wp:docPr id="877309395" name="Picture 877309395"/>
                        <wp:cNvGraphicFramePr>
                          <a:graphicFrameLocks noChangeAspect="1"/>
                        </wp:cNvGraphicFramePr>
                        <a:graphic>
                          <a:graphicData uri="http://schemas.openxmlformats.org/drawingml/2006/picture">
                            <pic:pic>
                              <pic:nvPicPr>
                                <pic:cNvPr id="0" name="criterion-16-before-sort-5.png"/>
                                <pic:cNvPicPr/>
                              </pic:nvPicPr>
                              <pic:blipFill>
                                <a:blip r:embed="rId11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E97 - Before sort 6 (criterion-16-before-sort-6.png)</w:t>
                  </w:r>
                </w:p>
                <w:p>
                  <w:pPr>
                    <w:keepNext w:val="0"/>
                    <w:spacing w:after="0"/>
                    <w:jc w:val="center"/>
                  </w:pPr>
                  <w:r>
                    <w:drawing>
                      <wp:inline xmlns:a="http://schemas.openxmlformats.org/drawingml/2006/main" xmlns:pic="http://schemas.openxmlformats.org/drawingml/2006/picture">
                        <wp:extent cx="3291840" cy="2057400"/>
                        <wp:docPr id="877309396" name="Picture 877309396"/>
                        <wp:cNvGraphicFramePr>
                          <a:graphicFrameLocks noChangeAspect="1"/>
                        </wp:cNvGraphicFramePr>
                        <a:graphic>
                          <a:graphicData uri="http://schemas.openxmlformats.org/drawingml/2006/picture">
                            <pic:pic>
                              <pic:nvPicPr>
                                <pic:cNvPr id="0" name="criterion-16-before-sort-6.png"/>
                                <pic:cNvPicPr/>
                              </pic:nvPicPr>
                              <pic:blipFill>
                                <a:blip r:embed="rId12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E98 - Before sort 7 (criterion-16-before-sort-7.png)</w:t>
                  </w:r>
                </w:p>
                <w:p>
                  <w:pPr>
                    <w:keepNext w:val="0"/>
                    <w:spacing w:after="0"/>
                    <w:jc w:val="center"/>
                  </w:pPr>
                  <w:r>
                    <w:drawing>
                      <wp:inline xmlns:a="http://schemas.openxmlformats.org/drawingml/2006/main" xmlns:pic="http://schemas.openxmlformats.org/drawingml/2006/picture">
                        <wp:extent cx="3291840" cy="2057400"/>
                        <wp:docPr id="877309397" name="Picture 877309397"/>
                        <wp:cNvGraphicFramePr>
                          <a:graphicFrameLocks noChangeAspect="1"/>
                        </wp:cNvGraphicFramePr>
                        <a:graphic>
                          <a:graphicData uri="http://schemas.openxmlformats.org/drawingml/2006/picture">
                            <pic:pic>
                              <pic:nvPicPr>
                                <pic:cNvPr id="0" name="criterion-16-before-sort-7.png"/>
                                <pic:cNvPicPr/>
                              </pic:nvPicPr>
                              <pic:blipFill>
                                <a:blip r:embed="rId12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E99 - After sort 7 (criterion-16-after-sort-7.png)</w:t>
                  </w:r>
                </w:p>
                <w:p>
                  <w:pPr>
                    <w:keepNext w:val="0"/>
                    <w:spacing w:after="0"/>
                    <w:jc w:val="center"/>
                  </w:pPr>
                  <w:r>
                    <w:drawing>
                      <wp:inline xmlns:a="http://schemas.openxmlformats.org/drawingml/2006/main" xmlns:pic="http://schemas.openxmlformats.org/drawingml/2006/picture">
                        <wp:extent cx="3291840" cy="2057400"/>
                        <wp:docPr id="877309398" name="Picture 877309398"/>
                        <wp:cNvGraphicFramePr>
                          <a:graphicFrameLocks noChangeAspect="1"/>
                        </wp:cNvGraphicFramePr>
                        <a:graphic>
                          <a:graphicData uri="http://schemas.openxmlformats.org/drawingml/2006/picture">
                            <pic:pic>
                              <pic:nvPicPr>
                                <pic:cNvPr id="0" name="criterion-16-after-sort-7.png"/>
                                <pic:cNvPicPr/>
                              </pic:nvPicPr>
                              <pic:blipFill>
                                <a:blip r:embed="rId12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E100 - Before sort 8 (criterion-16-before-sort-8.png)</w:t>
                  </w:r>
                </w:p>
                <w:p>
                  <w:pPr>
                    <w:keepNext w:val="0"/>
                    <w:spacing w:after="0"/>
                    <w:jc w:val="center"/>
                  </w:pPr>
                  <w:r>
                    <w:drawing>
                      <wp:inline xmlns:a="http://schemas.openxmlformats.org/drawingml/2006/main" xmlns:pic="http://schemas.openxmlformats.org/drawingml/2006/picture">
                        <wp:extent cx="3291840" cy="2057400"/>
                        <wp:docPr id="877309399" name="Picture 877309399"/>
                        <wp:cNvGraphicFramePr>
                          <a:graphicFrameLocks noChangeAspect="1"/>
                        </wp:cNvGraphicFramePr>
                        <a:graphic>
                          <a:graphicData uri="http://schemas.openxmlformats.org/drawingml/2006/picture">
                            <pic:pic>
                              <pic:nvPicPr>
                                <pic:cNvPr id="0" name="criterion-16-before-sort-8.png"/>
                                <pic:cNvPicPr/>
                              </pic:nvPicPr>
                              <pic:blipFill>
                                <a:blip r:embed="rId12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E101 - After sort 8 (criterion-16-after-sort-8.png)</w:t>
                  </w:r>
                </w:p>
                <w:p>
                  <w:pPr>
                    <w:keepNext w:val="0"/>
                    <w:spacing w:after="0"/>
                    <w:jc w:val="center"/>
                  </w:pPr>
                  <w:r>
                    <w:drawing>
                      <wp:inline xmlns:a="http://schemas.openxmlformats.org/drawingml/2006/main" xmlns:pic="http://schemas.openxmlformats.org/drawingml/2006/picture">
                        <wp:extent cx="3291840" cy="2057400"/>
                        <wp:docPr id="877309400" name="Picture 877309400"/>
                        <wp:cNvGraphicFramePr>
                          <a:graphicFrameLocks noChangeAspect="1"/>
                        </wp:cNvGraphicFramePr>
                        <a:graphic>
                          <a:graphicData uri="http://schemas.openxmlformats.org/drawingml/2006/picture">
                            <pic:pic>
                              <pic:nvPicPr>
                                <pic:cNvPr id="0" name="criterion-16-after-sort-8.png"/>
                                <pic:cNvPicPr/>
                              </pic:nvPicPr>
                              <pic:blipFill>
                                <a:blip r:embed="rId12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E102 - Before sort 9 (criterion-16-before-sort-9.png)</w:t>
                  </w:r>
                </w:p>
                <w:p>
                  <w:pPr>
                    <w:keepNext w:val="0"/>
                    <w:spacing w:after="0"/>
                    <w:jc w:val="center"/>
                  </w:pPr>
                  <w:r>
                    <w:drawing>
                      <wp:inline xmlns:a="http://schemas.openxmlformats.org/drawingml/2006/main" xmlns:pic="http://schemas.openxmlformats.org/drawingml/2006/picture">
                        <wp:extent cx="3291840" cy="2057400"/>
                        <wp:docPr id="877309401" name="Picture 877309401"/>
                        <wp:cNvGraphicFramePr>
                          <a:graphicFrameLocks noChangeAspect="1"/>
                        </wp:cNvGraphicFramePr>
                        <a:graphic>
                          <a:graphicData uri="http://schemas.openxmlformats.org/drawingml/2006/picture">
                            <pic:pic>
                              <pic:nvPicPr>
                                <pic:cNvPr id="0" name="criterion-16-before-sort-9.png"/>
                                <pic:cNvPicPr/>
                              </pic:nvPicPr>
                              <pic:blipFill>
                                <a:blip r:embed="rId12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E103 - After sort 9 (criterion-16-after-sort-9.png)</w:t>
                  </w:r>
                </w:p>
                <w:p>
                  <w:pPr>
                    <w:keepNext w:val="0"/>
                    <w:spacing w:after="0"/>
                    <w:jc w:val="center"/>
                  </w:pPr>
                  <w:r>
                    <w:drawing>
                      <wp:inline xmlns:a="http://schemas.openxmlformats.org/drawingml/2006/main" xmlns:pic="http://schemas.openxmlformats.org/drawingml/2006/picture">
                        <wp:extent cx="3291840" cy="2057400"/>
                        <wp:docPr id="877309402" name="Picture 877309402"/>
                        <wp:cNvGraphicFramePr>
                          <a:graphicFrameLocks noChangeAspect="1"/>
                        </wp:cNvGraphicFramePr>
                        <a:graphic>
                          <a:graphicData uri="http://schemas.openxmlformats.org/drawingml/2006/picture">
                            <pic:pic>
                              <pic:nvPicPr>
                                <pic:cNvPr id="0" name="criterion-16-after-sort-9.png"/>
                                <pic:cNvPicPr/>
                              </pic:nvPicPr>
                              <pic:blipFill>
                                <a:blip r:embed="rId12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E104 - Before sort 10 (criterion-16-before-sort-10.png)</w:t>
                  </w:r>
                </w:p>
                <w:p>
                  <w:pPr>
                    <w:keepNext w:val="0"/>
                    <w:spacing w:after="0"/>
                    <w:jc w:val="center"/>
                  </w:pPr>
                  <w:r>
                    <w:drawing>
                      <wp:inline xmlns:a="http://schemas.openxmlformats.org/drawingml/2006/main" xmlns:pic="http://schemas.openxmlformats.org/drawingml/2006/picture">
                        <wp:extent cx="3291840" cy="2057400"/>
                        <wp:docPr id="877309403" name="Picture 877309403"/>
                        <wp:cNvGraphicFramePr>
                          <a:graphicFrameLocks noChangeAspect="1"/>
                        </wp:cNvGraphicFramePr>
                        <a:graphic>
                          <a:graphicData uri="http://schemas.openxmlformats.org/drawingml/2006/picture">
                            <pic:pic>
                              <pic:nvPicPr>
                                <pic:cNvPr id="0" name="criterion-16-before-sort-10.png"/>
                                <pic:cNvPicPr/>
                              </pic:nvPicPr>
                              <pic:blipFill>
                                <a:blip r:embed="rId12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E105 - After sort 10 (criterion-16-after-sort-10.png)</w:t>
                  </w:r>
                </w:p>
                <w:p>
                  <w:pPr>
                    <w:keepNext w:val="0"/>
                    <w:spacing w:after="0"/>
                    <w:jc w:val="center"/>
                  </w:pPr>
                  <w:r>
                    <w:drawing>
                      <wp:inline xmlns:a="http://schemas.openxmlformats.org/drawingml/2006/main" xmlns:pic="http://schemas.openxmlformats.org/drawingml/2006/picture">
                        <wp:extent cx="3291840" cy="2057400"/>
                        <wp:docPr id="877309404" name="Picture 877309404"/>
                        <wp:cNvGraphicFramePr>
                          <a:graphicFrameLocks noChangeAspect="1"/>
                        </wp:cNvGraphicFramePr>
                        <a:graphic>
                          <a:graphicData uri="http://schemas.openxmlformats.org/drawingml/2006/picture">
                            <pic:pic>
                              <pic:nvPicPr>
                                <pic:cNvPr id="0" name="criterion-16-after-sort-10.png"/>
                                <pic:cNvPicPr/>
                              </pic:nvPicPr>
                              <pic:blipFill>
                                <a:blip r:embed="rId12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E106 - Before sort 11 (criterion-16-before-sort-11.png)</w:t>
                  </w:r>
                </w:p>
                <w:p>
                  <w:pPr>
                    <w:keepNext w:val="0"/>
                    <w:spacing w:after="0"/>
                    <w:jc w:val="center"/>
                  </w:pPr>
                  <w:r>
                    <w:drawing>
                      <wp:inline xmlns:a="http://schemas.openxmlformats.org/drawingml/2006/main" xmlns:pic="http://schemas.openxmlformats.org/drawingml/2006/picture">
                        <wp:extent cx="3291840" cy="2057400"/>
                        <wp:docPr id="877309405" name="Picture 877309405"/>
                        <wp:cNvGraphicFramePr>
                          <a:graphicFrameLocks noChangeAspect="1"/>
                        </wp:cNvGraphicFramePr>
                        <a:graphic>
                          <a:graphicData uri="http://schemas.openxmlformats.org/drawingml/2006/picture">
                            <pic:pic>
                              <pic:nvPicPr>
                                <pic:cNvPr id="0" name="criterion-16-before-sort-11.png"/>
                                <pic:cNvPicPr/>
                              </pic:nvPicPr>
                              <pic:blipFill>
                                <a:blip r:embed="rId1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E105 - After sort 11 (criterion-16-after-sort-11.png)</w:t>
                  </w:r>
                </w:p>
                <w:p>
                  <w:pPr>
                    <w:keepNext w:val="0"/>
                    <w:spacing w:after="0"/>
                    <w:jc w:val="center"/>
                  </w:pPr>
                  <w:r>
                    <w:drawing>
                      <wp:inline xmlns:a="http://schemas.openxmlformats.org/drawingml/2006/main" xmlns:pic="http://schemas.openxmlformats.org/drawingml/2006/picture">
                        <wp:extent cx="3291840" cy="2057400"/>
                        <wp:docPr id="877309406" name="Picture 877309406"/>
                        <wp:cNvGraphicFramePr>
                          <a:graphicFrameLocks noChangeAspect="1"/>
                        </wp:cNvGraphicFramePr>
                        <a:graphic>
                          <a:graphicData uri="http://schemas.openxmlformats.org/drawingml/2006/picture">
                            <pic:pic>
                              <pic:nvPicPr>
                                <pic:cNvPr id="0" name="criterion-16-after-sort-10.png"/>
                                <pic:cNvPicPr/>
                              </pic:nvPicPr>
                              <pic:blipFill>
                                <a:blip r:embed="rId12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E107 - Before sort 12 (criterion-16-before-sort-12.png)</w:t>
                  </w:r>
                </w:p>
                <w:p>
                  <w:pPr>
                    <w:keepNext w:val="0"/>
                    <w:spacing w:after="0"/>
                    <w:jc w:val="center"/>
                  </w:pPr>
                  <w:r>
                    <w:drawing>
                      <wp:inline xmlns:a="http://schemas.openxmlformats.org/drawingml/2006/main" xmlns:pic="http://schemas.openxmlformats.org/drawingml/2006/picture">
                        <wp:extent cx="3291840" cy="2057400"/>
                        <wp:docPr id="877309407" name="Picture 877309407"/>
                        <wp:cNvGraphicFramePr>
                          <a:graphicFrameLocks noChangeAspect="1"/>
                        </wp:cNvGraphicFramePr>
                        <a:graphic>
                          <a:graphicData uri="http://schemas.openxmlformats.org/drawingml/2006/picture">
                            <pic:pic>
                              <pic:nvPicPr>
                                <pic:cNvPr id="0" name="criterion-16-before-sort-12.png"/>
                                <pic:cNvPicPr/>
                              </pic:nvPicPr>
                              <pic:blipFill>
                                <a:blip r:embed="rId13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E105 - After sort 12 (criterion-16-after-sort-12.png)</w:t>
                  </w:r>
                </w:p>
                <w:p>
                  <w:pPr>
                    <w:keepNext w:val="0"/>
                    <w:spacing w:after="0"/>
                    <w:jc w:val="center"/>
                  </w:pPr>
                  <w:r>
                    <w:drawing>
                      <wp:inline xmlns:a="http://schemas.openxmlformats.org/drawingml/2006/main" xmlns:pic="http://schemas.openxmlformats.org/drawingml/2006/picture">
                        <wp:extent cx="3291840" cy="2057400"/>
                        <wp:docPr id="877309408" name="Picture 877309408"/>
                        <wp:cNvGraphicFramePr>
                          <a:graphicFrameLocks noChangeAspect="1"/>
                        </wp:cNvGraphicFramePr>
                        <a:graphic>
                          <a:graphicData uri="http://schemas.openxmlformats.org/drawingml/2006/picture">
                            <pic:pic>
                              <pic:nvPicPr>
                                <pic:cNvPr id="0" name="criterion-16-after-sort-10.png"/>
                                <pic:cNvPicPr/>
                              </pic:nvPicPr>
                              <pic:blipFill>
                                <a:blip r:embed="rId12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E108 - Before sort 13 (criterion-16-before-sort-13.png)</w:t>
                  </w:r>
                </w:p>
                <w:p>
                  <w:pPr>
                    <w:keepNext w:val="0"/>
                    <w:spacing w:after="0"/>
                    <w:jc w:val="center"/>
                  </w:pPr>
                  <w:r>
                    <w:drawing>
                      <wp:inline xmlns:a="http://schemas.openxmlformats.org/drawingml/2006/main" xmlns:pic="http://schemas.openxmlformats.org/drawingml/2006/picture">
                        <wp:extent cx="3291840" cy="2057400"/>
                        <wp:docPr id="877309409" name="Picture 877309409"/>
                        <wp:cNvGraphicFramePr>
                          <a:graphicFrameLocks noChangeAspect="1"/>
                        </wp:cNvGraphicFramePr>
                        <a:graphic>
                          <a:graphicData uri="http://schemas.openxmlformats.org/drawingml/2006/picture">
                            <pic:pic>
                              <pic:nvPicPr>
                                <pic:cNvPr id="0" name="criterion-16-before-sort-13.png"/>
                                <pic:cNvPicPr/>
                              </pic:nvPicPr>
                              <pic:blipFill>
                                <a:blip r:embed="rId13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E105 - After sort 13 (criterion-16-after-sort-13.png)</w:t>
                  </w:r>
                </w:p>
                <w:p>
                  <w:pPr>
                    <w:keepNext w:val="0"/>
                    <w:spacing w:after="0"/>
                    <w:jc w:val="center"/>
                  </w:pPr>
                  <w:r>
                    <w:drawing>
                      <wp:inline xmlns:a="http://schemas.openxmlformats.org/drawingml/2006/main" xmlns:pic="http://schemas.openxmlformats.org/drawingml/2006/picture">
                        <wp:extent cx="3291840" cy="2057400"/>
                        <wp:docPr id="877309410" name="Picture 877309410"/>
                        <wp:cNvGraphicFramePr>
                          <a:graphicFrameLocks noChangeAspect="1"/>
                        </wp:cNvGraphicFramePr>
                        <a:graphic>
                          <a:graphicData uri="http://schemas.openxmlformats.org/drawingml/2006/picture">
                            <pic:pic>
                              <pic:nvPicPr>
                                <pic:cNvPr id="0" name="criterion-16-after-sort-10.png"/>
                                <pic:cNvPicPr/>
                              </pic:nvPicPr>
                              <pic:blipFill>
                                <a:blip r:embed="rId128"/>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E109 - Before sort 14 (criterion-16-before-sort-14.png)</w:t>
                  </w:r>
                </w:p>
                <w:p>
                  <w:pPr>
                    <w:keepNext w:val="0"/>
                    <w:spacing w:after="0"/>
                    <w:jc w:val="center"/>
                  </w:pPr>
                  <w:r>
                    <w:drawing>
                      <wp:inline xmlns:a="http://schemas.openxmlformats.org/drawingml/2006/main" xmlns:pic="http://schemas.openxmlformats.org/drawingml/2006/picture">
                        <wp:extent cx="3291840" cy="2057400"/>
                        <wp:docPr id="877309411" name="Picture 877309411"/>
                        <wp:cNvGraphicFramePr>
                          <a:graphicFrameLocks noChangeAspect="1"/>
                        </wp:cNvGraphicFramePr>
                        <a:graphic>
                          <a:graphicData uri="http://schemas.openxmlformats.org/drawingml/2006/picture">
                            <pic:pic>
                              <pic:nvPicPr>
                                <pic:cNvPr id="0" name="criterion-16-before-sort-14.png"/>
                                <pic:cNvPicPr/>
                              </pic:nvPicPr>
                              <pic:blipFill>
                                <a:blip r:embed="rId13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E110 - After sort 14 (criterion-16-after-sort-14.png)</w:t>
                  </w:r>
                </w:p>
                <w:p>
                  <w:pPr>
                    <w:keepNext w:val="0"/>
                    <w:spacing w:after="0"/>
                    <w:jc w:val="center"/>
                  </w:pPr>
                  <w:r>
                    <w:drawing>
                      <wp:inline xmlns:a="http://schemas.openxmlformats.org/drawingml/2006/main" xmlns:pic="http://schemas.openxmlformats.org/drawingml/2006/picture">
                        <wp:extent cx="3291840" cy="2057400"/>
                        <wp:docPr id="877309412" name="Picture 877309412"/>
                        <wp:cNvGraphicFramePr>
                          <a:graphicFrameLocks noChangeAspect="1"/>
                        </wp:cNvGraphicFramePr>
                        <a:graphic>
                          <a:graphicData uri="http://schemas.openxmlformats.org/drawingml/2006/picture">
                            <pic:pic>
                              <pic:nvPicPr>
                                <pic:cNvPr id="0" name="criterion-16-after-sort-14.png"/>
                                <pic:cNvPicPr/>
                              </pic:nvPicPr>
                              <pic:blipFill>
                                <a:blip r:embed="rId13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E111 - Before sort 15 (criterion-16-before-sort-15.png)</w:t>
                  </w:r>
                </w:p>
                <w:p>
                  <w:pPr>
                    <w:keepNext w:val="0"/>
                    <w:spacing w:after="0"/>
                    <w:jc w:val="center"/>
                  </w:pPr>
                  <w:r>
                    <w:drawing>
                      <wp:inline xmlns:a="http://schemas.openxmlformats.org/drawingml/2006/main" xmlns:pic="http://schemas.openxmlformats.org/drawingml/2006/picture">
                        <wp:extent cx="3291840" cy="2057400"/>
                        <wp:docPr id="877309413" name="Picture 877309413"/>
                        <wp:cNvGraphicFramePr>
                          <a:graphicFrameLocks noChangeAspect="1"/>
                        </wp:cNvGraphicFramePr>
                        <a:graphic>
                          <a:graphicData uri="http://schemas.openxmlformats.org/drawingml/2006/picture">
                            <pic:pic>
                              <pic:nvPicPr>
                                <pic:cNvPr id="0" name="criterion-16-before-sort-15.png"/>
                                <pic:cNvPicPr/>
                              </pic:nvPicPr>
                              <pic:blipFill>
                                <a:blip r:embed="rId13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E112 - After sort 15 (criterion-16-after-sort-15.png)</w:t>
                  </w:r>
                </w:p>
                <w:p>
                  <w:pPr>
                    <w:keepNext w:val="0"/>
                    <w:spacing w:after="0"/>
                    <w:jc w:val="center"/>
                  </w:pPr>
                  <w:r>
                    <w:drawing>
                      <wp:inline xmlns:a="http://schemas.openxmlformats.org/drawingml/2006/main" xmlns:pic="http://schemas.openxmlformats.org/drawingml/2006/picture">
                        <wp:extent cx="3291840" cy="2057400"/>
                        <wp:docPr id="877309414" name="Picture 877309414"/>
                        <wp:cNvGraphicFramePr>
                          <a:graphicFrameLocks noChangeAspect="1"/>
                        </wp:cNvGraphicFramePr>
                        <a:graphic>
                          <a:graphicData uri="http://schemas.openxmlformats.org/drawingml/2006/picture">
                            <pic:pic>
                              <pic:nvPicPr>
                                <pic:cNvPr id="0" name="criterion-16-after-sort-15.png"/>
                                <pic:cNvPicPr/>
                              </pic:nvPicPr>
                              <pic:blipFill>
                                <a:blip r:embed="rId13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E113 - Before sort 16 (criterion-16-before-sort-16.png)</w:t>
                  </w:r>
                </w:p>
                <w:p>
                  <w:pPr>
                    <w:keepNext w:val="0"/>
                    <w:spacing w:after="0"/>
                    <w:jc w:val="center"/>
                  </w:pPr>
                  <w:r>
                    <w:drawing>
                      <wp:inline xmlns:a="http://schemas.openxmlformats.org/drawingml/2006/main" xmlns:pic="http://schemas.openxmlformats.org/drawingml/2006/picture">
                        <wp:extent cx="3291840" cy="2057400"/>
                        <wp:docPr id="877309415" name="Picture 877309415"/>
                        <wp:cNvGraphicFramePr>
                          <a:graphicFrameLocks noChangeAspect="1"/>
                        </wp:cNvGraphicFramePr>
                        <a:graphic>
                          <a:graphicData uri="http://schemas.openxmlformats.org/drawingml/2006/picture">
                            <pic:pic>
                              <pic:nvPicPr>
                                <pic:cNvPr id="0" name="criterion-16-before-sort-16.png"/>
                                <pic:cNvPicPr/>
                              </pic:nvPicPr>
                              <pic:blipFill>
                                <a:blip r:embed="rId13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E114 - After sort 16 (criterion-16-after-sort-16.png)</w:t>
                  </w:r>
                </w:p>
                <w:p>
                  <w:pPr>
                    <w:keepNext w:val="0"/>
                    <w:spacing w:after="0"/>
                    <w:jc w:val="center"/>
                  </w:pPr>
                  <w:r>
                    <w:drawing>
                      <wp:inline xmlns:a="http://schemas.openxmlformats.org/drawingml/2006/main" xmlns:pic="http://schemas.openxmlformats.org/drawingml/2006/picture">
                        <wp:extent cx="3291840" cy="2057400"/>
                        <wp:docPr id="877309416" name="Picture 877309416"/>
                        <wp:cNvGraphicFramePr>
                          <a:graphicFrameLocks noChangeAspect="1"/>
                        </wp:cNvGraphicFramePr>
                        <a:graphic>
                          <a:graphicData uri="http://schemas.openxmlformats.org/drawingml/2006/picture">
                            <pic:pic>
                              <pic:nvPicPr>
                                <pic:cNvPr id="0" name="criterion-16-after-sort-16.png"/>
                                <pic:cNvPicPr/>
                              </pic:nvPicPr>
                              <pic:blipFill>
                                <a:blip r:embed="rId13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E115 - Before sort 17 (criterion-16-before-sort-17.png)</w:t>
                  </w:r>
                </w:p>
                <w:p>
                  <w:pPr>
                    <w:keepNext w:val="0"/>
                    <w:spacing w:after="0"/>
                    <w:jc w:val="center"/>
                  </w:pPr>
                  <w:r>
                    <w:drawing>
                      <wp:inline xmlns:a="http://schemas.openxmlformats.org/drawingml/2006/main" xmlns:pic="http://schemas.openxmlformats.org/drawingml/2006/picture">
                        <wp:extent cx="3291840" cy="2057400"/>
                        <wp:docPr id="877309417" name="Picture 877309417"/>
                        <wp:cNvGraphicFramePr>
                          <a:graphicFrameLocks noChangeAspect="1"/>
                        </wp:cNvGraphicFramePr>
                        <a:graphic>
                          <a:graphicData uri="http://schemas.openxmlformats.org/drawingml/2006/picture">
                            <pic:pic>
                              <pic:nvPicPr>
                                <pic:cNvPr id="0" name="criterion-16-before-sort-17.png"/>
                                <pic:cNvPicPr/>
                              </pic:nvPicPr>
                              <pic:blipFill>
                                <a:blip r:embed="rId13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E116 - After sort 17 (criterion-16-after-sort-17.png)</w:t>
                  </w:r>
                </w:p>
                <w:p>
                  <w:pPr>
                    <w:keepNext w:val="0"/>
                    <w:spacing w:after="0"/>
                    <w:jc w:val="center"/>
                  </w:pPr>
                  <w:r>
                    <w:drawing>
                      <wp:inline xmlns:a="http://schemas.openxmlformats.org/drawingml/2006/main" xmlns:pic="http://schemas.openxmlformats.org/drawingml/2006/picture">
                        <wp:extent cx="3291840" cy="2057400"/>
                        <wp:docPr id="877309418" name="Picture 877309418"/>
                        <wp:cNvGraphicFramePr>
                          <a:graphicFrameLocks noChangeAspect="1"/>
                        </wp:cNvGraphicFramePr>
                        <a:graphic>
                          <a:graphicData uri="http://schemas.openxmlformats.org/drawingml/2006/picture">
                            <pic:pic>
                              <pic:nvPicPr>
                                <pic:cNvPr id="0" name="criterion-16-after-sort-17.png"/>
                                <pic:cNvPicPr/>
                              </pic:nvPicPr>
                              <pic:blipFill>
                                <a:blip r:embed="rId13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E117 - Before time ascending (criterion-16-before-time-ascending.png)</w:t>
                  </w:r>
                </w:p>
                <w:p>
                  <w:pPr>
                    <w:keepNext w:val="0"/>
                    <w:spacing w:after="0"/>
                    <w:jc w:val="center"/>
                  </w:pPr>
                  <w:r>
                    <w:drawing>
                      <wp:inline xmlns:a="http://schemas.openxmlformats.org/drawingml/2006/main" xmlns:pic="http://schemas.openxmlformats.org/drawingml/2006/picture">
                        <wp:extent cx="3291840" cy="2057400"/>
                        <wp:docPr id="877309419" name="Picture 877309419"/>
                        <wp:cNvGraphicFramePr>
                          <a:graphicFrameLocks noChangeAspect="1"/>
                        </wp:cNvGraphicFramePr>
                        <a:graphic>
                          <a:graphicData uri="http://schemas.openxmlformats.org/drawingml/2006/picture">
                            <pic:pic>
                              <pic:nvPicPr>
                                <pic:cNvPr id="0" name="criterion-16-before-time-ascending.png"/>
                                <pic:cNvPicPr/>
                              </pic:nvPicPr>
                              <pic:blipFill>
                                <a:blip r:embed="rId14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16 continued: Each available column in the cluster results table can be sorted.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E94 - Before time descending (criterion-16-before-time-descending.png)</w:t>
                  </w:r>
                </w:p>
                <w:p>
                  <w:pPr>
                    <w:keepNext w:val="0"/>
                    <w:spacing w:after="0"/>
                    <w:jc w:val="center"/>
                  </w:pPr>
                  <w:r>
                    <w:drawing>
                      <wp:inline xmlns:a="http://schemas.openxmlformats.org/drawingml/2006/main" xmlns:pic="http://schemas.openxmlformats.org/drawingml/2006/picture">
                        <wp:extent cx="3291840" cy="2057400"/>
                        <wp:docPr id="877309420" name="Picture 877309420"/>
                        <wp:cNvGraphicFramePr>
                          <a:graphicFrameLocks noChangeAspect="1"/>
                        </wp:cNvGraphicFramePr>
                        <a:graphic>
                          <a:graphicData uri="http://schemas.openxmlformats.org/drawingml/2006/picture">
                            <pic:pic>
                              <pic:nvPicPr>
                                <pic:cNvPr id="0" name="criterion-16-before-sort-4.png"/>
                                <pic:cNvPicPr/>
                              </pic:nvPicPr>
                              <pic:blipFill>
                                <a:blip r:embed="rId11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E84 - Final (criterion-16-final.png)</w:t>
                  </w:r>
                </w:p>
                <w:p>
                  <w:pPr>
                    <w:keepNext w:val="0"/>
                    <w:spacing w:after="0"/>
                    <w:jc w:val="center"/>
                  </w:pPr>
                  <w:r>
                    <w:drawing>
                      <wp:inline xmlns:a="http://schemas.openxmlformats.org/drawingml/2006/main" xmlns:pic="http://schemas.openxmlformats.org/drawingml/2006/picture">
                        <wp:extent cx="3291840" cy="2057400"/>
                        <wp:docPr id="877309422" name="Picture 877309422"/>
                        <wp:cNvGraphicFramePr>
                          <a:graphicFrameLocks noChangeAspect="1"/>
                        </wp:cNvGraphicFramePr>
                        <a:graphic>
                          <a:graphicData uri="http://schemas.openxmlformats.org/drawingml/2006/picture">
                            <pic:pic>
                              <pic:nvPicPr>
                                <pic:cNvPr id="0" name="criterion-15-after-cluster.png"/>
                                <pic:cNvPicPr/>
                              </pic:nvPicPr>
                              <pic:blipFill>
                                <a:blip r:embed="rId107"/>
                                <a:stretch>
                                  <a:fillRect/>
                                </a:stretch>
                              </pic:blipFill>
                              <pic:spPr>
                                <a:xfrm>
                                  <a:off x="0" y="0"/>
                                  <a:ext cx="3291840" cy="2057400"/>
                                </a:xfrm>
                                <a:prstGeom prst="rect"/>
                              </pic:spPr>
                            </pic:pic>
                          </a:graphicData>
                        </a:graphic>
                      </wp:inline>
                    </w:drawing>
                  </w:r>
                </w:p>
              </w:tc>
            </w:tr>
            <w:tr>
              <w:tc>
                <w:tcPr>
                  <w:tcW w:type="dxa" w:w="7227"/>
                </w:tcPr>
                <w:p>
                  <w:r>
                    <w:rPr>
                      <w:sz w:val="16"/>
                    </w:rPr>
                    <w:t>E94 detail enlargement - full screenshot above</w:t>
                  </w:r>
                </w:p>
                <w:p>
                  <w:pPr>
                    <w:keepNext w:val="0"/>
                    <w:spacing w:after="0"/>
                  </w:pPr>
                  <w:r>
                    <w:drawing>
                      <wp:inline xmlns:a="http://schemas.openxmlformats.org/drawingml/2006/main" xmlns:pic="http://schemas.openxmlformats.org/drawingml/2006/picture">
                        <wp:extent cx="3658743" cy="1508760"/>
                        <wp:docPr id="877309421" name="Picture 877309421"/>
                        <wp:cNvGraphicFramePr>
                          <a:graphicFrameLocks noChangeAspect="1"/>
                        </wp:cNvGraphicFramePr>
                        <a:graphic>
                          <a:graphicData uri="http://schemas.openxmlformats.org/drawingml/2006/picture">
                            <pic:pic>
                              <pic:nvPicPr>
                                <pic:cNvPr id="0" name="criterion-16-before-sort-4.png"/>
                                <pic:cNvPicPr/>
                              </pic:nvPicPr>
                              <pic:blipFill>
                                <a:blip r:embed="rId117"/>
                                <a:srcRect l="38750" t="60778" r="14097" b="8111"/>
                                <a:stretch>
                                  <a:fillRect/>
                                </a:stretch>
                              </pic:blipFill>
                              <pic:spPr>
                                <a:xfrm>
                                  <a:off x="0" y="0"/>
                                  <a:ext cx="3658743" cy="1508760"/>
                                </a:xfrm>
                                <a:prstGeom prst="rect"/>
                              </pic:spPr>
                            </pic:pic>
                          </a:graphicData>
                        </a:graphic>
                      </wp:inline>
                    </w:drawing>
                  </w:r>
                </w:p>
              </w:tc>
              <w:tc>
                <w:tcPr>
                  <w:tcW w:type="dxa" w:w="7227"/>
                </w:tcPr>
                <w:p>
                  <w:r>
                    <w:rPr>
                      <w:sz w:val="16"/>
                    </w:rPr>
                    <w:t>E84 detail enlargement - full screenshot above</w:t>
                  </w:r>
                </w:p>
                <w:p>
                  <w:pPr>
                    <w:keepNext w:val="0"/>
                    <w:spacing w:after="0"/>
                  </w:pPr>
                  <w:r>
                    <w:drawing>
                      <wp:inline xmlns:a="http://schemas.openxmlformats.org/drawingml/2006/main" xmlns:pic="http://schemas.openxmlformats.org/drawingml/2006/picture">
                        <wp:extent cx="3658743" cy="1508760"/>
                        <wp:docPr id="877309423" name="Picture 877309423"/>
                        <wp:cNvGraphicFramePr>
                          <a:graphicFrameLocks noChangeAspect="1"/>
                        </wp:cNvGraphicFramePr>
                        <a:graphic>
                          <a:graphicData uri="http://schemas.openxmlformats.org/drawingml/2006/picture">
                            <pic:pic>
                              <pic:nvPicPr>
                                <pic:cNvPr id="0" name="criterion-15-after-cluster.png"/>
                                <pic:cNvPicPr/>
                              </pic:nvPicPr>
                              <pic:blipFill>
                                <a:blip r:embed="rId107"/>
                                <a:srcRect l="38750" t="60778" r="14097" b="8111"/>
                                <a:stretch>
                                  <a:fillRect/>
                                </a:stretch>
                              </pic:blipFill>
                              <pic:spPr>
                                <a:xfrm>
                                  <a:off x="0" y="0"/>
                                  <a:ext cx="3658743" cy="150876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17.0.0</w:t>
            </w:r>
          </w:p>
        </w:tc>
        <w:tc>
          <w:tcPr>
            <w:tcW w:type="dxa" w:w="3392"/>
          </w:tcPr>
          <w:p>
            <w:pPr>
              <w:keepNext/>
            </w:pPr>
            <w:r>
              <w:rPr>
                <w:rFonts w:ascii="Arial" w:hAnsi="Arial"/>
                <w:sz w:val="18"/>
              </w:rPr>
              <w:t>Selecting a cluster row opens a separate Call detail tab for that row's exact PointID and keeps the cluster tab open; reopening or restoring Call and Service tabs retains the relevant time and filter scope.</w:t>
            </w:r>
          </w:p>
        </w:tc>
        <w:tc>
          <w:tcPr>
            <w:tcW w:type="dxa" w:w="3168"/>
          </w:tcPr>
          <w:p>
            <w:pPr>
              <w:keepNext/>
            </w:pPr>
            <w:r>
              <w:rPr>
                <w:rFonts w:ascii="Arial" w:hAnsi="Arial"/>
                <w:sz w:val="18"/>
              </w:rPr>
              <w:t>Selecting a cluster row opens a separate Call detail tab for that row's exact PointID and keeps the cluster tab open; reopening or restoring Call and Service tabs retains the relevant time and filter scope.</w:t>
            </w:r>
          </w:p>
        </w:tc>
        <w:tc>
          <w:tcPr>
            <w:tcW w:type="dxa" w:w="4605"/>
          </w:tcPr>
          <w:p>
            <w:pPr>
              <w:keepNext/>
            </w:pPr>
            <w:r>
              <w:rPr>
                <w:rFonts w:ascii="Arial" w:hAnsi="Arial"/>
                <w:sz w:val="18"/>
              </w:rPr>
              <w:t>criterion-17-cluster.png -&gt; selected-row.png -&gt; restored-tabs.png/final.png shows row selection, retained cluster and restored Call identity. The tester reports exact PointID 132006263 in POST /api/platform/automobile/call/cluster-details with original scope. Related Service Details fixtures are unavailable (reported serviceDetails=null), preventing the required Service-tab reopening/restoration assessment; complete time/filter persistence is not directly visible.</w:t>
              <w:br/>
              <w:t>Evidence: E118, E02, E119, E120, E05, E84, E121, E122, E123</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17 assessment: criterion-17-cluster.png -&gt; selected-row.png -&gt; restored-tabs.png/final.png shows row selection, retained cluster and restored Call identity. The tester reports exact PointID 132006263 in POST /api/platform/automobile/call/cluster-details with original scope. Related Service Details fixtures are unavailable (reported serviceDetails=null), preventing the required Service-tab reopening/restoration assessment; complete time/filter persistence is not directly visible.</w:t>
            </w:r>
          </w:p>
        </w:tc>
      </w:tr>
      <w:tr>
        <w:trPr>
          <w:cantSplit/>
        </w:trPr>
        <w:tc>
          <w:tcPr>
            <w:tcW w:type="dxa" w:w="14454"/>
            <w:gridSpan w:val="5"/>
          </w:tcPr>
          <w:p>
            <w:pPr>
              <w:spacing w:after="40"/>
            </w:pPr>
            <w:r>
              <w:rPr>
                <w:sz w:val="16"/>
              </w:rPr>
            </w:r>
            <w:r>
              <w:rPr>
                <w:b/>
                <w:sz w:val="16"/>
              </w:rPr>
              <w:t>Criterion 17 evidence: Selecting a cluster row opens a separate Call detail tab for that row's exact PointID and keeps the cluster tab open; reopening or restoring Call and Service tabs retains the relevant time and filter scope.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E118 - Gis (criterion-17-gis.png)</w:t>
                  </w:r>
                </w:p>
                <w:p>
                  <w:pPr>
                    <w:keepNext w:val="0"/>
                    <w:spacing w:after="0"/>
                    <w:jc w:val="center"/>
                  </w:pPr>
                  <w:r>
                    <w:drawing>
                      <wp:inline xmlns:a="http://schemas.openxmlformats.org/drawingml/2006/main" xmlns:pic="http://schemas.openxmlformats.org/drawingml/2006/picture">
                        <wp:extent cx="3291840" cy="2057400"/>
                        <wp:docPr id="877309424" name="Picture 877309424"/>
                        <wp:cNvGraphicFramePr>
                          <a:graphicFrameLocks noChangeAspect="1"/>
                        </wp:cNvGraphicFramePr>
                        <a:graphic>
                          <a:graphicData uri="http://schemas.openxmlformats.org/drawingml/2006/picture">
                            <pic:pic>
                              <pic:nvPicPr>
                                <pic:cNvPr id="0" name="criterion-17-gis.png"/>
                                <pic:cNvPicPr/>
                              </pic:nvPicPr>
                              <pic:blipFill>
                                <a:blip r:embed="rId14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(criterion-17-configuration.png)</w:t>
                  </w:r>
                </w:p>
                <w:p>
                  <w:pPr>
                    <w:keepNext w:val="0"/>
                    <w:spacing w:after="0"/>
                    <w:jc w:val="center"/>
                  </w:pPr>
                  <w:r>
                    <w:drawing>
                      <wp:inline xmlns:a="http://schemas.openxmlformats.org/drawingml/2006/main" xmlns:pic="http://schemas.openxmlformats.org/drawingml/2006/picture">
                        <wp:extent cx="3291840" cy="2057400"/>
                        <wp:docPr id="877309425" name="Picture 877309425"/>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17 continued: Selecting a cluster row opens a separate Call detail tab for that row's exact PointID and keeps the cluster tab open; reopening or restoring Call and Service tabs retains the relevant time and filter scope.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E119 - Test types (criterion-17-test-types.png)</w:t>
                  </w:r>
                </w:p>
                <w:p>
                  <w:pPr>
                    <w:keepNext w:val="0"/>
                    <w:spacing w:after="0"/>
                    <w:jc w:val="center"/>
                  </w:pPr>
                  <w:r>
                    <w:drawing>
                      <wp:inline xmlns:a="http://schemas.openxmlformats.org/drawingml/2006/main" xmlns:pic="http://schemas.openxmlformats.org/drawingml/2006/picture">
                        <wp:extent cx="3291840" cy="2057400"/>
                        <wp:docPr id="877309426" name="Picture 877309426"/>
                        <wp:cNvGraphicFramePr>
                          <a:graphicFrameLocks noChangeAspect="1"/>
                        </wp:cNvGraphicFramePr>
                        <a:graphic>
                          <a:graphicData uri="http://schemas.openxmlformats.org/drawingml/2006/picture">
                            <pic:pic>
                              <pic:nvPicPr>
                                <pic:cNvPr id="0" name="criterion-17-test-types.png"/>
                                <pic:cNvPicPr/>
                              </pic:nvPicPr>
                              <pic:blipFill>
                                <a:blip r:embed="rId14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E120 - Before apply (criterion-17-before-apply.png)</w:t>
                  </w:r>
                </w:p>
                <w:p>
                  <w:pPr>
                    <w:keepNext w:val="0"/>
                    <w:spacing w:after="0"/>
                    <w:jc w:val="center"/>
                  </w:pPr>
                  <w:r>
                    <w:drawing>
                      <wp:inline xmlns:a="http://schemas.openxmlformats.org/drawingml/2006/main" xmlns:pic="http://schemas.openxmlformats.org/drawingml/2006/picture">
                        <wp:extent cx="3291840" cy="2057400"/>
                        <wp:docPr id="877309427" name="Picture 877309427"/>
                        <wp:cNvGraphicFramePr>
                          <a:graphicFrameLocks noChangeAspect="1"/>
                        </wp:cNvGraphicFramePr>
                        <a:graphic>
                          <a:graphicData uri="http://schemas.openxmlformats.org/drawingml/2006/picture">
                            <pic:pic>
                              <pic:nvPicPr>
                                <pic:cNvPr id="0" name="criterion-17-before-apply.png"/>
                                <pic:cNvPicPr/>
                              </pic:nvPicPr>
                              <pic:blipFill>
                                <a:blip r:embed="rId14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17 continued: Selecting a cluster row opens a separate Call detail tab for that row's exact PointID and keeps the cluster tab open; reopening or restoring Call and Service tabs retains the relevant time and filter scope.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Call map (criterion-17-call-map.png)</w:t>
                  </w:r>
                </w:p>
                <w:p>
                  <w:pPr>
                    <w:keepNext w:val="0"/>
                    <w:spacing w:after="0"/>
                    <w:jc w:val="center"/>
                  </w:pPr>
                  <w:r>
                    <w:drawing>
                      <wp:inline xmlns:a="http://schemas.openxmlformats.org/drawingml/2006/main" xmlns:pic="http://schemas.openxmlformats.org/drawingml/2006/picture">
                        <wp:extent cx="3291840" cy="2057400"/>
                        <wp:docPr id="877309428" name="Picture 877309428"/>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E84 - Cluster (criterion-17-cluster.png)</w:t>
                  </w:r>
                </w:p>
                <w:p>
                  <w:pPr>
                    <w:keepNext w:val="0"/>
                    <w:spacing w:after="0"/>
                    <w:jc w:val="center"/>
                  </w:pPr>
                  <w:r>
                    <w:drawing>
                      <wp:inline xmlns:a="http://schemas.openxmlformats.org/drawingml/2006/main" xmlns:pic="http://schemas.openxmlformats.org/drawingml/2006/picture">
                        <wp:extent cx="3291840" cy="2057400"/>
                        <wp:docPr id="877309429" name="Picture 877309429"/>
                        <wp:cNvGraphicFramePr>
                          <a:graphicFrameLocks noChangeAspect="1"/>
                        </wp:cNvGraphicFramePr>
                        <a:graphic>
                          <a:graphicData uri="http://schemas.openxmlformats.org/drawingml/2006/picture">
                            <pic:pic>
                              <pic:nvPicPr>
                                <pic:cNvPr id="0" name="criterion-15-after-cluster.png"/>
                                <pic:cNvPicPr/>
                              </pic:nvPicPr>
                              <pic:blipFill>
                                <a:blip r:embed="rId10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17 continued: Selecting a cluster row opens a separate Call detail tab for that row's exact PointID and keeps the cluster tab open; reopening or restoring Call and Service tabs retains the relevant time and filter scope.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E121 - Selected row (criterion-17-selected-row.png)</w:t>
                  </w:r>
                </w:p>
                <w:p>
                  <w:pPr>
                    <w:keepNext w:val="0"/>
                    <w:spacing w:after="0"/>
                    <w:jc w:val="center"/>
                  </w:pPr>
                  <w:r>
                    <w:drawing>
                      <wp:inline xmlns:a="http://schemas.openxmlformats.org/drawingml/2006/main" xmlns:pic="http://schemas.openxmlformats.org/drawingml/2006/picture">
                        <wp:extent cx="3291840" cy="2057400"/>
                        <wp:docPr id="877309430" name="Picture 877309430"/>
                        <wp:cNvGraphicFramePr>
                          <a:graphicFrameLocks noChangeAspect="1"/>
                        </wp:cNvGraphicFramePr>
                        <a:graphic>
                          <a:graphicData uri="http://schemas.openxmlformats.org/drawingml/2006/picture">
                            <pic:pic>
                              <pic:nvPicPr>
                                <pic:cNvPr id="0" name="criterion-17-selected-row.png"/>
                                <pic:cNvPicPr/>
                              </pic:nvPicPr>
                              <pic:blipFill>
                                <a:blip r:embed="rId14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E122 - Before reopen (criterion-17-before-reopen.png)</w:t>
                  </w:r>
                </w:p>
                <w:p>
                  <w:pPr>
                    <w:keepNext w:val="0"/>
                    <w:spacing w:after="0"/>
                    <w:jc w:val="center"/>
                  </w:pPr>
                  <w:r>
                    <w:drawing>
                      <wp:inline xmlns:a="http://schemas.openxmlformats.org/drawingml/2006/main" xmlns:pic="http://schemas.openxmlformats.org/drawingml/2006/picture">
                        <wp:extent cx="3291840" cy="2057400"/>
                        <wp:docPr id="877309431" name="Picture 877309431"/>
                        <wp:cNvGraphicFramePr>
                          <a:graphicFrameLocks noChangeAspect="1"/>
                        </wp:cNvGraphicFramePr>
                        <a:graphic>
                          <a:graphicData uri="http://schemas.openxmlformats.org/drawingml/2006/picture">
                            <pic:pic>
                              <pic:nvPicPr>
                                <pic:cNvPr id="0" name="criterion-17-before-reopen.png"/>
                                <pic:cNvPicPr/>
                              </pic:nvPicPr>
                              <pic:blipFill>
                                <a:blip r:embed="rId14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17 continued: Selecting a cluster row opens a separate Call detail tab for that row's exact PointID and keeps the cluster tab open; reopening or restoring Call and Service tabs retains the relevant time and filter scope.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E123 - Final (criterion-17-final.png)</w:t>
                  </w:r>
                </w:p>
                <w:p>
                  <w:pPr>
                    <w:keepNext w:val="0"/>
                    <w:spacing w:after="0"/>
                    <w:jc w:val="center"/>
                  </w:pPr>
                  <w:r>
                    <w:drawing>
                      <wp:inline xmlns:a="http://schemas.openxmlformats.org/drawingml/2006/main" xmlns:pic="http://schemas.openxmlformats.org/drawingml/2006/picture">
                        <wp:extent cx="4681728" cy="2926080"/>
                        <wp:docPr id="877309432" name="Picture 877309432"/>
                        <wp:cNvGraphicFramePr>
                          <a:graphicFrameLocks noChangeAspect="1"/>
                        </wp:cNvGraphicFramePr>
                        <a:graphic>
                          <a:graphicData uri="http://schemas.openxmlformats.org/drawingml/2006/picture">
                            <pic:pic>
                              <pic:nvPicPr>
                                <pic:cNvPr id="0" name="criterion-17-final.png"/>
                                <pic:cNvPicPr/>
                              </pic:nvPicPr>
                              <pic:blipFill>
                                <a:blip r:embed="rId146"/>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18.0.0</w:t>
            </w:r>
          </w:p>
        </w:tc>
        <w:tc>
          <w:tcPr>
            <w:tcW w:type="dxa" w:w="3392"/>
          </w:tcPr>
          <w:p>
            <w:pPr>
              <w:keepNext/>
            </w:pPr>
            <w:r>
              <w:rPr>
                <w:rFonts w:ascii="Arial" w:hAnsi="Arial"/>
                <w:sz w:val="18"/>
              </w:rPr>
              <w:t>When a selected result has related service information, its Service Details tab can be opened.</w:t>
            </w:r>
          </w:p>
        </w:tc>
        <w:tc>
          <w:tcPr>
            <w:tcW w:type="dxa" w:w="3168"/>
          </w:tcPr>
          <w:p>
            <w:pPr>
              <w:keepNext/>
            </w:pPr>
            <w:r>
              <w:rPr>
                <w:rFonts w:ascii="Arial" w:hAnsi="Arial"/>
                <w:sz w:val="18"/>
              </w:rPr>
              <w:t>When a selected result has related service information, its Service Details tab can be opened.</w:t>
            </w:r>
          </w:p>
        </w:tc>
        <w:tc>
          <w:tcPr>
            <w:tcW w:type="dxa" w:w="4605"/>
          </w:tcPr>
          <w:p>
            <w:pPr>
              <w:keepNext/>
            </w:pPr>
            <w:r>
              <w:rPr>
                <w:rFonts w:ascii="Arial" w:hAnsi="Arial"/>
                <w:sz w:val="18"/>
              </w:rPr>
              <w:t>Related-service prerequisite is unavailable: tester reports serviceDetails=null for the observed Call records. criterion-18-service-unavailable.png shows no related Service Details action; after-measurement-select.png and final-measurement-checked.png show a Call detail tab from a measurement, which does not demonstrate Service Details.</w:t>
              <w:br/>
              <w:t>Evidence: E124, E02, E03, E04, E05, E125, E126</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18 assessment: Related-service prerequisite is unavailable: tester reports serviceDetails=null for the observed Call records. criterion-18-service-unavailable.png shows no related Service Details action; after-measurement-select.png and final-measurement-checked.png show a Call detail tab from a measurement, which does not demonstrate Service Details.</w:t>
              <w:br/>
              <w:t>Testing notes: Related-service prerequisite unavailable: genuine Call record 132047844 has serviceDetails=null; cluster records 132006263 and 132005737 also have serviceDetails=null. No Service Details action was available. Selecting a Call measurement opens a separate Call detail tab, not a Service Details tab, so it is not a substitute for the required related-service fixture.</w:t>
            </w:r>
          </w:p>
        </w:tc>
      </w:tr>
      <w:tr>
        <w:trPr>
          <w:cantSplit/>
        </w:trPr>
        <w:tc>
          <w:tcPr>
            <w:tcW w:type="dxa" w:w="14454"/>
            <w:gridSpan w:val="5"/>
          </w:tcPr>
          <w:p>
            <w:pPr>
              <w:spacing w:after="40"/>
            </w:pPr>
            <w:r>
              <w:rPr>
                <w:sz w:val="16"/>
              </w:rPr>
            </w:r>
            <w:r>
              <w:rPr>
                <w:b/>
                <w:sz w:val="16"/>
              </w:rPr>
              <w:t>Criterion 18 evidence: When a selected result has related service information, its Service Details tab can be opened.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E124 - Gis (criterion-18-gis.png)</w:t>
                  </w:r>
                </w:p>
                <w:p>
                  <w:pPr>
                    <w:keepNext w:val="0"/>
                    <w:spacing w:after="0"/>
                    <w:jc w:val="center"/>
                  </w:pPr>
                  <w:r>
                    <w:drawing>
                      <wp:inline xmlns:a="http://schemas.openxmlformats.org/drawingml/2006/main" xmlns:pic="http://schemas.openxmlformats.org/drawingml/2006/picture">
                        <wp:extent cx="3291840" cy="2057400"/>
                        <wp:docPr id="877309433" name="Picture 877309433"/>
                        <wp:cNvGraphicFramePr>
                          <a:graphicFrameLocks noChangeAspect="1"/>
                        </wp:cNvGraphicFramePr>
                        <a:graphic>
                          <a:graphicData uri="http://schemas.openxmlformats.org/drawingml/2006/picture">
                            <pic:pic>
                              <pic:nvPicPr>
                                <pic:cNvPr id="0" name="criterion-18-gis.png"/>
                                <pic:cNvPicPr/>
                              </pic:nvPicPr>
                              <pic:blipFill>
                                <a:blip r:embed="rId14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(criterion-18-configuration.png)</w:t>
                  </w:r>
                </w:p>
                <w:p>
                  <w:pPr>
                    <w:keepNext w:val="0"/>
                    <w:spacing w:after="0"/>
                    <w:jc w:val="center"/>
                  </w:pPr>
                  <w:r>
                    <w:drawing>
                      <wp:inline xmlns:a="http://schemas.openxmlformats.org/drawingml/2006/main" xmlns:pic="http://schemas.openxmlformats.org/drawingml/2006/picture">
                        <wp:extent cx="3291840" cy="2057400"/>
                        <wp:docPr id="877309434" name="Picture 877309434"/>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18 continued: When a selected result has related service information, its Service Details tab can be opened.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Test types (criterion-18-test-types.png)</w:t>
                  </w:r>
                </w:p>
                <w:p>
                  <w:pPr>
                    <w:keepNext w:val="0"/>
                    <w:spacing w:after="0"/>
                    <w:jc w:val="center"/>
                  </w:pPr>
                  <w:r>
                    <w:drawing>
                      <wp:inline xmlns:a="http://schemas.openxmlformats.org/drawingml/2006/main" xmlns:pic="http://schemas.openxmlformats.org/drawingml/2006/picture">
                        <wp:extent cx="3291840" cy="2057400"/>
                        <wp:docPr id="877309435" name="Picture 877309435"/>
                        <wp:cNvGraphicFramePr>
                          <a:graphicFrameLocks noChangeAspect="1"/>
                        </wp:cNvGraphicFramePr>
                        <a:graphic>
                          <a:graphicData uri="http://schemas.openxmlformats.org/drawingml/2006/picture">
                            <pic:pic>
                              <pic:nvPicPr>
                                <pic:cNvPr id="0" name="criterion-1-test-types.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Before apply (criterion-18-before-apply.png)</w:t>
                  </w:r>
                </w:p>
                <w:p>
                  <w:pPr>
                    <w:keepNext w:val="0"/>
                    <w:spacing w:after="0"/>
                    <w:jc w:val="center"/>
                  </w:pPr>
                  <w:r>
                    <w:drawing>
                      <wp:inline xmlns:a="http://schemas.openxmlformats.org/drawingml/2006/main" xmlns:pic="http://schemas.openxmlformats.org/drawingml/2006/picture">
                        <wp:extent cx="3291840" cy="2057400"/>
                        <wp:docPr id="877309436" name="Picture 877309436"/>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18 continued: When a selected result has related service information, its Service Details tab can be opened.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Call map (criterion-18-call-map.png)</w:t>
                  </w:r>
                </w:p>
                <w:p>
                  <w:pPr>
                    <w:keepNext w:val="0"/>
                    <w:spacing w:after="0"/>
                    <w:jc w:val="center"/>
                  </w:pPr>
                  <w:r>
                    <w:drawing>
                      <wp:inline xmlns:a="http://schemas.openxmlformats.org/drawingml/2006/main" xmlns:pic="http://schemas.openxmlformats.org/drawingml/2006/picture">
                        <wp:extent cx="3291840" cy="2057400"/>
                        <wp:docPr id="877309437" name="Picture 877309437"/>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E125 - Selected result (criterion-18-selected-result.png)</w:t>
                  </w:r>
                </w:p>
                <w:p>
                  <w:pPr>
                    <w:keepNext w:val="0"/>
                    <w:spacing w:after="0"/>
                    <w:jc w:val="center"/>
                  </w:pPr>
                  <w:r>
                    <w:drawing>
                      <wp:inline xmlns:a="http://schemas.openxmlformats.org/drawingml/2006/main" xmlns:pic="http://schemas.openxmlformats.org/drawingml/2006/picture">
                        <wp:extent cx="3291840" cy="2057400"/>
                        <wp:docPr id="877309438" name="Picture 877309438"/>
                        <wp:cNvGraphicFramePr>
                          <a:graphicFrameLocks noChangeAspect="1"/>
                        </wp:cNvGraphicFramePr>
                        <a:graphic>
                          <a:graphicData uri="http://schemas.openxmlformats.org/drawingml/2006/picture">
                            <pic:pic>
                              <pic:nvPicPr>
                                <pic:cNvPr id="0" name="criterion-18-selected-result.png"/>
                                <pic:cNvPicPr/>
                              </pic:nvPicPr>
                              <pic:blipFill>
                                <a:blip r:embed="rId14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18 continued: When a selected result has related service information, its Service Details tab can be opened.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E126 - Final (criterion-18-final.png)</w:t>
                  </w:r>
                </w:p>
                <w:p>
                  <w:pPr>
                    <w:keepNext w:val="0"/>
                    <w:spacing w:after="0"/>
                    <w:jc w:val="center"/>
                  </w:pPr>
                  <w:r>
                    <w:drawing>
                      <wp:inline xmlns:a="http://schemas.openxmlformats.org/drawingml/2006/main" xmlns:pic="http://schemas.openxmlformats.org/drawingml/2006/picture">
                        <wp:extent cx="4681728" cy="2926080"/>
                        <wp:docPr id="877309439" name="Picture 877309439"/>
                        <wp:cNvGraphicFramePr>
                          <a:graphicFrameLocks noChangeAspect="1"/>
                        </wp:cNvGraphicFramePr>
                        <a:graphic>
                          <a:graphicData uri="http://schemas.openxmlformats.org/drawingml/2006/picture">
                            <pic:pic>
                              <pic:nvPicPr>
                                <pic:cNvPr id="0" name="criterion-18-final.png"/>
                                <pic:cNvPicPr/>
                              </pic:nvPicPr>
                              <pic:blipFill>
                                <a:blip r:embed="rId149"/>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19.0.0</w:t>
            </w:r>
          </w:p>
        </w:tc>
        <w:tc>
          <w:tcPr>
            <w:tcW w:type="dxa" w:w="3392"/>
          </w:tcPr>
          <w:p>
            <w:pPr>
              <w:keepNext/>
            </w:pPr>
            <w:r>
              <w:rPr>
                <w:rFonts w:ascii="Arial" w:hAnsi="Arial"/>
                <w:sz w:val="18"/>
              </w:rPr>
              <w:t>Call technology legends and filters include 2G, 3G, 4G, and 5G SA and exclude 5G NSA.</w:t>
            </w:r>
          </w:p>
        </w:tc>
        <w:tc>
          <w:tcPr>
            <w:tcW w:type="dxa" w:w="3168"/>
          </w:tcPr>
          <w:p>
            <w:pPr>
              <w:keepNext/>
            </w:pPr>
            <w:r>
              <w:rPr>
                <w:rFonts w:ascii="Arial" w:hAnsi="Arial"/>
                <w:sz w:val="18"/>
              </w:rPr>
              <w:t>Call technology legends and filters include 2G, 3G, 4G, and 5G SA and exclude 5G NSA.</w:t>
            </w:r>
          </w:p>
        </w:tc>
        <w:tc>
          <w:tcPr>
            <w:tcW w:type="dxa" w:w="4605"/>
          </w:tcPr>
          <w:p>
            <w:pPr>
              <w:keepNext/>
            </w:pPr>
            <w:r>
              <w:rPr>
                <w:rFonts w:ascii="Arial" w:hAnsi="Arial"/>
                <w:sz w:val="18"/>
              </w:rPr>
              <w:t>criterion-19-forbidden-nsa-legend.png visibly shows 5G NSA CSR [%] on Automobile Call, directly contradicting exclusion. technology-filter.png and final.png show only the upper filter viewport through 4G; they do not visibly establish the claimed checked NSA filter, but the legend alone proves the failure.</w:t>
              <w:br/>
              <w:t>Evidence: E127, E32, E119, E128, E73, E129, E130</w:t>
            </w:r>
          </w:p>
        </w:tc>
        <w:tc>
          <w:tcPr>
            <w:tcW w:type="dxa" w:w="2268"/>
          </w:tcPr>
          <w:p>
            <w:pPr>
              <w:keepNext/>
            </w:pPr>
            <w:r>
              <w:rPr>
                <w:rFonts w:ascii="Arial" w:hAnsi="Arial"/>
                <w:sz w:val="18"/>
              </w:rPr>
              <w:t>Failed</w:t>
            </w:r>
          </w:p>
        </w:tc>
      </w:tr>
      <w:tr>
        <w:trPr>
          <w:cantSplit/>
        </w:trPr>
        <w:tc>
          <w:tcPr>
            <w:tcW w:type="dxa" w:w="14454"/>
            <w:gridSpan w:val="5"/>
          </w:tcPr>
          <w:p>
            <w:pPr>
              <w:keepNext w:val="0"/>
              <w:spacing w:after="60"/>
            </w:pPr>
            <w:r>
              <w:rPr>
                <w:rFonts w:ascii="Arial" w:hAnsi="Arial"/>
                <w:b w:val="0"/>
                <w:sz w:val="18"/>
              </w:rPr>
              <w:t>Criterion 19 assessment: criterion-19-forbidden-nsa-legend.png visibly shows 5G NSA CSR [%] on Automobile Call, directly contradicting exclusion. technology-filter.png and final.png show only the upper filter viewport through 4G; they do not visibly establish the claimed checked NSA filter, but the legend alone proves the failure.</w:t>
            </w:r>
          </w:p>
        </w:tc>
      </w:tr>
      <w:tr>
        <w:trPr>
          <w:cantSplit/>
        </w:trPr>
        <w:tc>
          <w:tcPr>
            <w:tcW w:type="dxa" w:w="14454"/>
            <w:gridSpan w:val="5"/>
          </w:tcPr>
          <w:p>
            <w:pPr>
              <w:spacing w:after="40"/>
            </w:pPr>
            <w:r>
              <w:rPr>
                <w:sz w:val="16"/>
              </w:rPr>
            </w:r>
            <w:r>
              <w:rPr>
                <w:b/>
                <w:sz w:val="16"/>
              </w:rPr>
              <w:t>Criterion 19 evidence: Call technology legends and filters include 2G, 3G, 4G, and 5G SA and exclude 5G NSA.</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E127 - Gis (criterion-19-gis.png)</w:t>
                  </w:r>
                </w:p>
                <w:p>
                  <w:pPr>
                    <w:keepNext w:val="0"/>
                    <w:spacing w:after="0"/>
                    <w:jc w:val="center"/>
                  </w:pPr>
                  <w:r>
                    <w:drawing>
                      <wp:inline xmlns:a="http://schemas.openxmlformats.org/drawingml/2006/main" xmlns:pic="http://schemas.openxmlformats.org/drawingml/2006/picture">
                        <wp:extent cx="3291840" cy="2057400"/>
                        <wp:docPr id="877309440" name="Picture 877309440"/>
                        <wp:cNvGraphicFramePr>
                          <a:graphicFrameLocks noChangeAspect="1"/>
                        </wp:cNvGraphicFramePr>
                        <a:graphic>
                          <a:graphicData uri="http://schemas.openxmlformats.org/drawingml/2006/picture">
                            <pic:pic>
                              <pic:nvPicPr>
                                <pic:cNvPr id="0" name="criterion-19-gis.png"/>
                                <pic:cNvPicPr/>
                              </pic:nvPicPr>
                              <pic:blipFill>
                                <a:blip r:embed="rId15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E32 - Configuration (criterion-19-configuration.png)</w:t>
                  </w:r>
                </w:p>
                <w:p>
                  <w:pPr>
                    <w:keepNext w:val="0"/>
                    <w:spacing w:after="0"/>
                    <w:jc w:val="center"/>
                  </w:pPr>
                  <w:r>
                    <w:drawing>
                      <wp:inline xmlns:a="http://schemas.openxmlformats.org/drawingml/2006/main" xmlns:pic="http://schemas.openxmlformats.org/drawingml/2006/picture">
                        <wp:extent cx="3291840" cy="2057400"/>
                        <wp:docPr id="877309441" name="Picture 877309441"/>
                        <wp:cNvGraphicFramePr>
                          <a:graphicFrameLocks noChangeAspect="1"/>
                        </wp:cNvGraphicFramePr>
                        <a:graphic>
                          <a:graphicData uri="http://schemas.openxmlformats.org/drawingml/2006/picture">
                            <pic:pic>
                              <pic:nvPicPr>
                                <pic:cNvPr id="0" name="criterion-6-before-call-choice.png"/>
                                <pic:cNvPicPr/>
                              </pic:nvPicPr>
                              <pic:blipFill>
                                <a:blip r:embed="rId5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19 continued: Call technology legends and filters include 2G, 3G, 4G, and 5G SA and exclude 5G NSA.</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E119 - Test types (criterion-19-test-types.png)</w:t>
                  </w:r>
                </w:p>
                <w:p>
                  <w:pPr>
                    <w:keepNext w:val="0"/>
                    <w:spacing w:after="0"/>
                    <w:jc w:val="center"/>
                  </w:pPr>
                  <w:r>
                    <w:drawing>
                      <wp:inline xmlns:a="http://schemas.openxmlformats.org/drawingml/2006/main" xmlns:pic="http://schemas.openxmlformats.org/drawingml/2006/picture">
                        <wp:extent cx="3291840" cy="2057400"/>
                        <wp:docPr id="877309442" name="Picture 877309442"/>
                        <wp:cNvGraphicFramePr>
                          <a:graphicFrameLocks noChangeAspect="1"/>
                        </wp:cNvGraphicFramePr>
                        <a:graphic>
                          <a:graphicData uri="http://schemas.openxmlformats.org/drawingml/2006/picture">
                            <pic:pic>
                              <pic:nvPicPr>
                                <pic:cNvPr id="0" name="criterion-17-test-types.png"/>
                                <pic:cNvPicPr/>
                              </pic:nvPicPr>
                              <pic:blipFill>
                                <a:blip r:embed="rId14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E128 - Before apply (criterion-19-before-apply.png)</w:t>
                  </w:r>
                </w:p>
                <w:p>
                  <w:pPr>
                    <w:keepNext w:val="0"/>
                    <w:spacing w:after="0"/>
                    <w:jc w:val="center"/>
                  </w:pPr>
                  <w:r>
                    <w:drawing>
                      <wp:inline xmlns:a="http://schemas.openxmlformats.org/drawingml/2006/main" xmlns:pic="http://schemas.openxmlformats.org/drawingml/2006/picture">
                        <wp:extent cx="3291840" cy="2057400"/>
                        <wp:docPr id="877309443" name="Picture 877309443"/>
                        <wp:cNvGraphicFramePr>
                          <a:graphicFrameLocks noChangeAspect="1"/>
                        </wp:cNvGraphicFramePr>
                        <a:graphic>
                          <a:graphicData uri="http://schemas.openxmlformats.org/drawingml/2006/picture">
                            <pic:pic>
                              <pic:nvPicPr>
                                <pic:cNvPr id="0" name="criterion-19-before-apply.png"/>
                                <pic:cNvPicPr/>
                              </pic:nvPicPr>
                              <pic:blipFill>
                                <a:blip r:embed="rId15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19 continued: Call technology legends and filters include 2G, 3G, 4G, and 5G SA and exclude 5G NSA.</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E73 - Call map (criterion-19-call-map.png)</w:t>
                  </w:r>
                </w:p>
                <w:p>
                  <w:pPr>
                    <w:keepNext w:val="0"/>
                    <w:spacing w:after="0"/>
                    <w:jc w:val="center"/>
                  </w:pPr>
                  <w:r>
                    <w:drawing>
                      <wp:inline xmlns:a="http://schemas.openxmlformats.org/drawingml/2006/main" xmlns:pic="http://schemas.openxmlformats.org/drawingml/2006/picture">
                        <wp:extent cx="3291840" cy="2057400"/>
                        <wp:docPr id="877309444" name="Picture 877309444"/>
                        <wp:cNvGraphicFramePr>
                          <a:graphicFrameLocks noChangeAspect="1"/>
                        </wp:cNvGraphicFramePr>
                        <a:graphic>
                          <a:graphicData uri="http://schemas.openxmlformats.org/drawingml/2006/picture">
                            <pic:pic>
                              <pic:nvPicPr>
                                <pic:cNvPr id="0" name="criterion-13-before-estimated.png"/>
                                <pic:cNvPicPr/>
                              </pic:nvPicPr>
                              <pic:blipFill>
                                <a:blip r:embed="rId9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E129 - Forbidden nsa legend (criterion-19-forbidden-nsa-legend.png)</w:t>
                  </w:r>
                </w:p>
                <w:p>
                  <w:pPr>
                    <w:keepNext w:val="0"/>
                    <w:spacing w:after="0"/>
                    <w:jc w:val="center"/>
                  </w:pPr>
                  <w:r>
                    <w:drawing>
                      <wp:inline xmlns:a="http://schemas.openxmlformats.org/drawingml/2006/main" xmlns:pic="http://schemas.openxmlformats.org/drawingml/2006/picture">
                        <wp:extent cx="3291840" cy="2057400"/>
                        <wp:docPr id="877309445" name="Picture 877309445"/>
                        <wp:cNvGraphicFramePr>
                          <a:graphicFrameLocks noChangeAspect="1"/>
                        </wp:cNvGraphicFramePr>
                        <a:graphic>
                          <a:graphicData uri="http://schemas.openxmlformats.org/drawingml/2006/picture">
                            <pic:pic>
                              <pic:nvPicPr>
                                <pic:cNvPr id="0" name="criterion-19-forbidden-nsa-legend.png"/>
                                <pic:cNvPicPr/>
                              </pic:nvPicPr>
                              <pic:blipFill>
                                <a:blip r:embed="rId15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19 continued: Call technology legends and filters include 2G, 3G, 4G, and 5G SA and exclude 5G NSA.</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E130 - Final (criterion-19-final.png)</w:t>
                  </w:r>
                </w:p>
                <w:p>
                  <w:pPr>
                    <w:keepNext w:val="0"/>
                    <w:spacing w:after="0"/>
                    <w:jc w:val="center"/>
                  </w:pPr>
                  <w:r>
                    <w:drawing>
                      <wp:inline xmlns:a="http://schemas.openxmlformats.org/drawingml/2006/main" xmlns:pic="http://schemas.openxmlformats.org/drawingml/2006/picture">
                        <wp:extent cx="4681728" cy="2926080"/>
                        <wp:docPr id="877309446" name="Picture 877309446"/>
                        <wp:cNvGraphicFramePr>
                          <a:graphicFrameLocks noChangeAspect="1"/>
                        </wp:cNvGraphicFramePr>
                        <a:graphic>
                          <a:graphicData uri="http://schemas.openxmlformats.org/drawingml/2006/picture">
                            <pic:pic>
                              <pic:nvPicPr>
                                <pic:cNvPr id="0" name="criterion-19-final.png"/>
                                <pic:cNvPicPr/>
                              </pic:nvPicPr>
                              <pic:blipFill>
                                <a:blip r:embed="rId153"/>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20.0.0</w:t>
            </w:r>
          </w:p>
        </w:tc>
        <w:tc>
          <w:tcPr>
            <w:tcW w:type="dxa" w:w="3392"/>
          </w:tcPr>
          <w:p>
            <w:pPr>
              <w:keepNext/>
            </w:pPr>
            <w:r>
              <w:rPr>
                <w:rFonts w:ascii="Arial" w:hAnsi="Arial"/>
                <w:sz w:val="18"/>
              </w:rPr>
              <w:t>Requesting details for a selected result with no duration displays a clear no-data message.</w:t>
            </w:r>
          </w:p>
        </w:tc>
        <w:tc>
          <w:tcPr>
            <w:tcW w:type="dxa" w:w="3168"/>
          </w:tcPr>
          <w:p>
            <w:pPr>
              <w:keepNext/>
            </w:pPr>
            <w:r>
              <w:rPr>
                <w:rFonts w:ascii="Arial" w:hAnsi="Arial"/>
                <w:sz w:val="18"/>
              </w:rPr>
              <w:t>Requesting details for a selected result with no duration displays a clear no-data message.</w:t>
            </w:r>
          </w:p>
        </w:tc>
        <w:tc>
          <w:tcPr>
            <w:tcW w:type="dxa" w:w="4605"/>
          </w:tcPr>
          <w:p>
            <w:pPr>
              <w:keepNext/>
            </w:pPr>
            <w:r>
              <w:rPr>
                <w:rFonts w:ascii="Arial" w:hAnsi="Arial"/>
                <w:sz w:val="18"/>
              </w:rPr>
              <w:t>criterion-20-no-service-selection.png, zero-duration.png and final.png show the selected Out Of Service Call with identical start/end time, Test Duration [s] 0 and a clear No data available message. The reported genuine Automobile Call detail response identifies PointID 131922311; no simulation was used.</w:t>
              <w:br/>
              <w:t>Evidence: E131, E17, E132, E83, E05, E133, E134, E135, E136</w:t>
            </w:r>
          </w:p>
        </w:tc>
        <w:tc>
          <w:tcPr>
            <w:tcW w:type="dxa" w:w="2268"/>
          </w:tcPr>
          <w:p>
            <w:pPr>
              <w:keepNext/>
            </w:pPr>
            <w:r>
              <w:rPr>
                <w:rFonts w:ascii="Arial" w:hAnsi="Arial"/>
                <w:sz w:val="18"/>
              </w:rPr>
              <w:t>Passed</w:t>
            </w:r>
          </w:p>
        </w:tc>
      </w:tr>
      <w:tr>
        <w:trPr>
          <w:cantSplit/>
        </w:trPr>
        <w:tc>
          <w:tcPr>
            <w:tcW w:type="dxa" w:w="14454"/>
            <w:gridSpan w:val="5"/>
          </w:tcPr>
          <w:p>
            <w:pPr>
              <w:keepNext w:val="0"/>
              <w:spacing w:after="60"/>
            </w:pPr>
            <w:r>
              <w:rPr>
                <w:rFonts w:ascii="Arial" w:hAnsi="Arial"/>
                <w:b w:val="0"/>
                <w:sz w:val="18"/>
              </w:rPr>
              <w:t>Criterion 20 assessment: criterion-20-no-service-selection.png, zero-duration.png and final.png show the selected Out Of Service Call with identical start/end time, Test Duration [s] 0 and a clear No data available message. The reported genuine Automobile Call detail response identifies PointID 131922311; no simulation was used.</w:t>
              <w:br/>
              <w:t>Testing notes: Inspected one failed result (20.325 s), zoomed out once, then selected the actual No Service point using its observed coordinates and map centre/zoom.</w:t>
            </w:r>
          </w:p>
        </w:tc>
      </w:tr>
      <w:tr>
        <w:trPr>
          <w:cantSplit/>
        </w:trPr>
        <w:tc>
          <w:tcPr>
            <w:tcW w:type="dxa" w:w="14454"/>
            <w:gridSpan w:val="5"/>
          </w:tcPr>
          <w:p>
            <w:pPr>
              <w:spacing w:after="40"/>
            </w:pPr>
            <w:r>
              <w:rPr>
                <w:sz w:val="16"/>
              </w:rPr>
            </w:r>
            <w:r>
              <w:rPr>
                <w:b/>
                <w:sz w:val="16"/>
              </w:rPr>
              <w:t>Criterion 20 evidence: Requesting details for a selected result with no duration displays a clear no-data message.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E131 - Gis (criterion-20-gis.png)</w:t>
                  </w:r>
                </w:p>
                <w:p>
                  <w:pPr>
                    <w:keepNext w:val="0"/>
                    <w:spacing w:after="0"/>
                    <w:jc w:val="center"/>
                  </w:pPr>
                  <w:r>
                    <w:drawing>
                      <wp:inline xmlns:a="http://schemas.openxmlformats.org/drawingml/2006/main" xmlns:pic="http://schemas.openxmlformats.org/drawingml/2006/picture">
                        <wp:extent cx="3291840" cy="2057400"/>
                        <wp:docPr id="877309447" name="Picture 877309447"/>
                        <wp:cNvGraphicFramePr>
                          <a:graphicFrameLocks noChangeAspect="1"/>
                        </wp:cNvGraphicFramePr>
                        <a:graphic>
                          <a:graphicData uri="http://schemas.openxmlformats.org/drawingml/2006/picture">
                            <pic:pic>
                              <pic:nvPicPr>
                                <pic:cNvPr id="0" name="criterion-20-gis.png"/>
                                <pic:cNvPicPr/>
                              </pic:nvPicPr>
                              <pic:blipFill>
                                <a:blip r:embed="rId15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E17 - Configuration (criterion-20-configuration.png)</w:t>
                  </w:r>
                </w:p>
                <w:p>
                  <w:pPr>
                    <w:keepNext w:val="0"/>
                    <w:spacing w:after="0"/>
                    <w:jc w:val="center"/>
                  </w:pPr>
                  <w:r>
                    <w:drawing>
                      <wp:inline xmlns:a="http://schemas.openxmlformats.org/drawingml/2006/main" xmlns:pic="http://schemas.openxmlformats.org/drawingml/2006/picture">
                        <wp:extent cx="3291840" cy="2057400"/>
                        <wp:docPr id="877309448" name="Picture 877309448"/>
                        <wp:cNvGraphicFramePr>
                          <a:graphicFrameLocks noChangeAspect="1"/>
                        </wp:cNvGraphicFramePr>
                        <a:graphic>
                          <a:graphicData uri="http://schemas.openxmlformats.org/drawingml/2006/picture">
                            <pic:pic>
                              <pic:nvPicPr>
                                <pic:cNvPr id="0" name="criterion-4-before-call-choice.png"/>
                                <pic:cNvPicPr/>
                              </pic:nvPicPr>
                              <pic:blipFill>
                                <a:blip r:embed="rId3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20 continued: Requesting details for a selected result with no duration displays a clear no-data message.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E132 - Test types (criterion-20-test-types.png)</w:t>
                  </w:r>
                </w:p>
                <w:p>
                  <w:pPr>
                    <w:keepNext w:val="0"/>
                    <w:spacing w:after="0"/>
                    <w:jc w:val="center"/>
                  </w:pPr>
                  <w:r>
                    <w:drawing>
                      <wp:inline xmlns:a="http://schemas.openxmlformats.org/drawingml/2006/main" xmlns:pic="http://schemas.openxmlformats.org/drawingml/2006/picture">
                        <wp:extent cx="3291840" cy="2057400"/>
                        <wp:docPr id="877309449" name="Picture 877309449"/>
                        <wp:cNvGraphicFramePr>
                          <a:graphicFrameLocks noChangeAspect="1"/>
                        </wp:cNvGraphicFramePr>
                        <a:graphic>
                          <a:graphicData uri="http://schemas.openxmlformats.org/drawingml/2006/picture">
                            <pic:pic>
                              <pic:nvPicPr>
                                <pic:cNvPr id="0" name="criterion-20-test-types.png"/>
                                <pic:cNvPicPr/>
                              </pic:nvPicPr>
                              <pic:blipFill>
                                <a:blip r:embed="rId15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E83 - Before apply (criterion-20-before-apply.png)</w:t>
                  </w:r>
                </w:p>
                <w:p>
                  <w:pPr>
                    <w:keepNext w:val="0"/>
                    <w:spacing w:after="0"/>
                    <w:jc w:val="center"/>
                  </w:pPr>
                  <w:r>
                    <w:drawing>
                      <wp:inline xmlns:a="http://schemas.openxmlformats.org/drawingml/2006/main" xmlns:pic="http://schemas.openxmlformats.org/drawingml/2006/picture">
                        <wp:extent cx="3291840" cy="2057400"/>
                        <wp:docPr id="877309450" name="Picture 877309450"/>
                        <wp:cNvGraphicFramePr>
                          <a:graphicFrameLocks noChangeAspect="1"/>
                        </wp:cNvGraphicFramePr>
                        <a:graphic>
                          <a:graphicData uri="http://schemas.openxmlformats.org/drawingml/2006/picture">
                            <pic:pic>
                              <pic:nvPicPr>
                                <pic:cNvPr id="0" name="criterion-15-before-apply-call.png"/>
                                <pic:cNvPicPr/>
                              </pic:nvPicPr>
                              <pic:blipFill>
                                <a:blip r:embed="rId10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20 continued: Requesting details for a selected result with no duration displays a clear no-data message.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Call map (criterion-20-call-map.png)</w:t>
                  </w:r>
                </w:p>
                <w:p>
                  <w:pPr>
                    <w:keepNext w:val="0"/>
                    <w:spacing w:after="0"/>
                    <w:jc w:val="center"/>
                  </w:pPr>
                  <w:r>
                    <w:drawing>
                      <wp:inline xmlns:a="http://schemas.openxmlformats.org/drawingml/2006/main" xmlns:pic="http://schemas.openxmlformats.org/drawingml/2006/picture">
                        <wp:extent cx="3291840" cy="2057400"/>
                        <wp:docPr id="877309451" name="Picture 877309451"/>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E133 - Failed call selection (criterion-20-failed-call-selection.png)</w:t>
                  </w:r>
                </w:p>
                <w:p>
                  <w:pPr>
                    <w:keepNext w:val="0"/>
                    <w:spacing w:after="0"/>
                    <w:jc w:val="center"/>
                  </w:pPr>
                  <w:r>
                    <w:drawing>
                      <wp:inline xmlns:a="http://schemas.openxmlformats.org/drawingml/2006/main" xmlns:pic="http://schemas.openxmlformats.org/drawingml/2006/picture">
                        <wp:extent cx="3291840" cy="2057400"/>
                        <wp:docPr id="877309452" name="Picture 877309452"/>
                        <wp:cNvGraphicFramePr>
                          <a:graphicFrameLocks noChangeAspect="1"/>
                        </wp:cNvGraphicFramePr>
                        <a:graphic>
                          <a:graphicData uri="http://schemas.openxmlformats.org/drawingml/2006/picture">
                            <pic:pic>
                              <pic:nvPicPr>
                                <pic:cNvPr id="0" name="criterion-20-failed-call-selection.png"/>
                                <pic:cNvPicPr/>
                              </pic:nvPicPr>
                              <pic:blipFill>
                                <a:blip r:embed="rId15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20 continued: Requesting details for a selected result with no duration displays a clear no-data message.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E134 - Before zoom out (criterion-20-before-zoom-out.png)</w:t>
                  </w:r>
                </w:p>
                <w:p>
                  <w:pPr>
                    <w:keepNext w:val="0"/>
                    <w:spacing w:after="0"/>
                    <w:jc w:val="center"/>
                  </w:pPr>
                  <w:r>
                    <w:drawing>
                      <wp:inline xmlns:a="http://schemas.openxmlformats.org/drawingml/2006/main" xmlns:pic="http://schemas.openxmlformats.org/drawingml/2006/picture">
                        <wp:extent cx="3291840" cy="2057400"/>
                        <wp:docPr id="877309453" name="Picture 877309453"/>
                        <wp:cNvGraphicFramePr>
                          <a:graphicFrameLocks noChangeAspect="1"/>
                        </wp:cNvGraphicFramePr>
                        <a:graphic>
                          <a:graphicData uri="http://schemas.openxmlformats.org/drawingml/2006/picture">
                            <pic:pic>
                              <pic:nvPicPr>
                                <pic:cNvPr id="0" name="criterion-20-before-zoom-out.png"/>
                                <pic:cNvPicPr/>
                              </pic:nvPicPr>
                              <pic:blipFill>
                                <a:blip r:embed="rId157"/>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E135 - After zoom out (criterion-20-after-zoom-out.png)</w:t>
                  </w:r>
                </w:p>
                <w:p>
                  <w:pPr>
                    <w:keepNext w:val="0"/>
                    <w:spacing w:after="0"/>
                    <w:jc w:val="center"/>
                  </w:pPr>
                  <w:r>
                    <w:drawing>
                      <wp:inline xmlns:a="http://schemas.openxmlformats.org/drawingml/2006/main" xmlns:pic="http://schemas.openxmlformats.org/drawingml/2006/picture">
                        <wp:extent cx="3291840" cy="2057400"/>
                        <wp:docPr id="877309454" name="Picture 877309454"/>
                        <wp:cNvGraphicFramePr>
                          <a:graphicFrameLocks noChangeAspect="1"/>
                        </wp:cNvGraphicFramePr>
                        <a:graphic>
                          <a:graphicData uri="http://schemas.openxmlformats.org/drawingml/2006/picture">
                            <pic:pic>
                              <pic:nvPicPr>
                                <pic:cNvPr id="0" name="criterion-20-after-zoom-out.png"/>
                                <pic:cNvPicPr/>
                              </pic:nvPicPr>
                              <pic:blipFill>
                                <a:blip r:embed="rId15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20 continued: Requesting details for a selected result with no duration displays a clear no-data message.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E136 - Final (criterion-20-final.png)</w:t>
                  </w:r>
                </w:p>
                <w:p>
                  <w:pPr>
                    <w:keepNext w:val="0"/>
                    <w:spacing w:after="0"/>
                    <w:jc w:val="center"/>
                  </w:pPr>
                  <w:r>
                    <w:drawing>
                      <wp:inline xmlns:a="http://schemas.openxmlformats.org/drawingml/2006/main" xmlns:pic="http://schemas.openxmlformats.org/drawingml/2006/picture">
                        <wp:extent cx="4681728" cy="2926080"/>
                        <wp:docPr id="877309455" name="Picture 877309455"/>
                        <wp:cNvGraphicFramePr>
                          <a:graphicFrameLocks noChangeAspect="1"/>
                        </wp:cNvGraphicFramePr>
                        <a:graphic>
                          <a:graphicData uri="http://schemas.openxmlformats.org/drawingml/2006/picture">
                            <pic:pic>
                              <pic:nvPicPr>
                                <pic:cNvPr id="0" name="criterion-20-final.png"/>
                                <pic:cNvPicPr/>
                              </pic:nvPicPr>
                              <pic:blipFill>
                                <a:blip r:embed="rId159"/>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21.0.0</w:t>
            </w:r>
          </w:p>
        </w:tc>
        <w:tc>
          <w:tcPr>
            <w:tcW w:type="dxa" w:w="3392"/>
          </w:tcPr>
          <w:p>
            <w:pPr>
              <w:keepNext/>
            </w:pPr>
            <w:r>
              <w:rPr>
                <w:rFonts w:ascii="Arial" w:hAnsi="Arial"/>
                <w:sz w:val="18"/>
              </w:rPr>
              <w:t>When point or service details cannot be returned, the selected item does not show stale detail data.</w:t>
            </w:r>
          </w:p>
        </w:tc>
        <w:tc>
          <w:tcPr>
            <w:tcW w:type="dxa" w:w="3168"/>
          </w:tcPr>
          <w:p>
            <w:pPr>
              <w:keepNext/>
            </w:pPr>
            <w:r>
              <w:rPr>
                <w:rFonts w:ascii="Arial" w:hAnsi="Arial"/>
                <w:sz w:val="18"/>
              </w:rPr>
              <w:t>When point or service details cannot be returned, the selected item does not show stale detail data.</w:t>
            </w:r>
          </w:p>
        </w:tc>
        <w:tc>
          <w:tcPr>
            <w:tcW w:type="dxa" w:w="4605"/>
          </w:tcPr>
          <w:p>
            <w:pPr>
              <w:keepNext/>
            </w:pPr>
            <w:r>
              <w:rPr>
                <w:rFonts w:ascii="Arial" w:hAnsi="Arial"/>
                <w:sz w:val="18"/>
              </w:rPr>
              <w:t>SIMULATED UI STATE: criterion-21-genuine-target-loaded.png establishes the target Call; distinct-record-baseline.png shows a different previously loaded Call, synthetic-error.png/final.png shows Unable to load Call details without stale definitions, and genuine-recovery.png restores the target. Tester reports a scoped POST /api/platform/automobile/call/cluster-details HTTP 503 for pointId 132006263 on the configured development host after genuine HTTP 200 contract observation; unmatched requests fell through. Owned-handler removal in finally, one hit, zero pending requests and genuine HTTP 200 recovery are reported. This evidences only the simulated point-detail UI branch, not natural backend failure; the Service branch remains blocked by absent related-service fixtures.</w:t>
              <w:br/>
              <w:t>Evidence: E137, E02, E138, E04, E35, E84, E139, E140, E141, E142, E143</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21 assessment: SIMULATED UI STATE: criterion-21-genuine-target-loaded.png establishes the target Call; distinct-record-baseline.png shows a different previously loaded Call, synthetic-error.png/final.png shows Unable to load Call details without stale definitions, and genuine-recovery.png restores the target. Tester reports a scoped POST /api/platform/automobile/call/cluster-details HTTP 503 for pointId 132006263 on the configured development host after genuine HTTP 200 contract observation; unmatched requests fell through. Owned-handler removal in finally, one hit, zero pending requests and genuine HTTP 200 recovery are reported. This evidences only the simulated point-detail UI branch, not natural backend failure; the Service branch remains blocked by absent related-service fixtures.</w:t>
            </w:r>
          </w:p>
        </w:tc>
      </w:tr>
      <w:tr>
        <w:trPr>
          <w:cantSplit/>
        </w:trPr>
        <w:tc>
          <w:tcPr>
            <w:tcW w:type="dxa" w:w="14454"/>
            <w:gridSpan w:val="5"/>
          </w:tcPr>
          <w:p>
            <w:pPr>
              <w:spacing w:after="40"/>
            </w:pPr>
            <w:r>
              <w:rPr>
                <w:sz w:val="16"/>
              </w:rPr>
            </w:r>
            <w:r>
              <w:rPr>
                <w:b/>
                <w:sz w:val="16"/>
              </w:rPr>
              <w:t>Criterion 21 evidence: When point or service details cannot be returned, the selected item does not show stale detail data.</w:t>
              <w:br/>
            </w:r>
            <w:r>
              <w:rPr>
                <w:b/>
                <w:sz w:val="16"/>
              </w:rPr>
              <w:t>SIMULATED UI STATE: browser-local condition; recovery uses the genuine service.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E137 - Gis (criterion-21-gis.png)</w:t>
                  </w:r>
                </w:p>
                <w:p>
                  <w:pPr>
                    <w:keepNext w:val="0"/>
                    <w:spacing w:after="0"/>
                    <w:jc w:val="center"/>
                  </w:pPr>
                  <w:r>
                    <w:drawing>
                      <wp:inline xmlns:a="http://schemas.openxmlformats.org/drawingml/2006/main" xmlns:pic="http://schemas.openxmlformats.org/drawingml/2006/picture">
                        <wp:extent cx="3291840" cy="2057400"/>
                        <wp:docPr id="877309456" name="Picture 877309456"/>
                        <wp:cNvGraphicFramePr>
                          <a:graphicFrameLocks noChangeAspect="1"/>
                        </wp:cNvGraphicFramePr>
                        <a:graphic>
                          <a:graphicData uri="http://schemas.openxmlformats.org/drawingml/2006/picture">
                            <pic:pic>
                              <pic:nvPicPr>
                                <pic:cNvPr id="0" name="criterion-21-gis.png"/>
                                <pic:cNvPicPr/>
                              </pic:nvPicPr>
                              <pic:blipFill>
                                <a:blip r:embed="rId160"/>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Configuration (criterion-21-configuration.png)</w:t>
                  </w:r>
                </w:p>
                <w:p>
                  <w:pPr>
                    <w:keepNext w:val="0"/>
                    <w:spacing w:after="0"/>
                    <w:jc w:val="center"/>
                  </w:pPr>
                  <w:r>
                    <w:drawing>
                      <wp:inline xmlns:a="http://schemas.openxmlformats.org/drawingml/2006/main" xmlns:pic="http://schemas.openxmlformats.org/drawingml/2006/picture">
                        <wp:extent cx="3291840" cy="2057400"/>
                        <wp:docPr id="877309457" name="Picture 877309457"/>
                        <wp:cNvGraphicFramePr>
                          <a:graphicFrameLocks noChangeAspect="1"/>
                        </wp:cNvGraphicFramePr>
                        <a:graphic>
                          <a:graphicData uri="http://schemas.openxmlformats.org/drawingml/2006/picture">
                            <pic:pic>
                              <pic:nvPicPr>
                                <pic:cNvPr id="0" name="criterion-1-configuration.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21 continued: When point or service details cannot be returned, the selected item does not show stale detail data.</w:t>
              <w:br/>
            </w:r>
            <w:r>
              <w:rPr>
                <w:b/>
                <w:sz w:val="16"/>
              </w:rPr>
              <w:t>SIMULATED UI STATE: browser-local condition; recovery uses the genuine service.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E138 - Test types (criterion-21-test-types.png)</w:t>
                  </w:r>
                </w:p>
                <w:p>
                  <w:pPr>
                    <w:keepNext w:val="0"/>
                    <w:spacing w:after="0"/>
                    <w:jc w:val="center"/>
                  </w:pPr>
                  <w:r>
                    <w:drawing>
                      <wp:inline xmlns:a="http://schemas.openxmlformats.org/drawingml/2006/main" xmlns:pic="http://schemas.openxmlformats.org/drawingml/2006/picture">
                        <wp:extent cx="3291840" cy="2057400"/>
                        <wp:docPr id="877309458" name="Picture 877309458"/>
                        <wp:cNvGraphicFramePr>
                          <a:graphicFrameLocks noChangeAspect="1"/>
                        </wp:cNvGraphicFramePr>
                        <a:graphic>
                          <a:graphicData uri="http://schemas.openxmlformats.org/drawingml/2006/picture">
                            <pic:pic>
                              <pic:nvPicPr>
                                <pic:cNvPr id="0" name="criterion-21-test-types.png"/>
                                <pic:cNvPicPr/>
                              </pic:nvPicPr>
                              <pic:blipFill>
                                <a:blip r:embed="rId16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Before apply (criterion-21-before-apply.png)</w:t>
                  </w:r>
                </w:p>
                <w:p>
                  <w:pPr>
                    <w:keepNext w:val="0"/>
                    <w:spacing w:after="0"/>
                    <w:jc w:val="center"/>
                  </w:pPr>
                  <w:r>
                    <w:drawing>
                      <wp:inline xmlns:a="http://schemas.openxmlformats.org/drawingml/2006/main" xmlns:pic="http://schemas.openxmlformats.org/drawingml/2006/picture">
                        <wp:extent cx="3291840" cy="2057400"/>
                        <wp:docPr id="877309459" name="Picture 877309459"/>
                        <wp:cNvGraphicFramePr>
                          <a:graphicFrameLocks noChangeAspect="1"/>
                        </wp:cNvGraphicFramePr>
                        <a:graphic>
                          <a:graphicData uri="http://schemas.openxmlformats.org/drawingml/2006/picture">
                            <pic:pic>
                              <pic:nvPicPr>
                                <pic:cNvPr id="0" name="criterion-1-before-apply-cal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21 continued: When point or service details cannot be returned, the selected item does not show stale detail data.</w:t>
              <w:br/>
            </w:r>
            <w:r>
              <w:rPr>
                <w:b/>
                <w:sz w:val="16"/>
              </w:rPr>
              <w:t>SIMULATED UI STATE: browser-local condition; recovery uses the genuine service.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E35 - Call map (criterion-21-call-map.png)</w:t>
                  </w:r>
                </w:p>
                <w:p>
                  <w:pPr>
                    <w:keepNext w:val="0"/>
                    <w:spacing w:after="0"/>
                    <w:jc w:val="center"/>
                  </w:pPr>
                  <w:r>
                    <w:drawing>
                      <wp:inline xmlns:a="http://schemas.openxmlformats.org/drawingml/2006/main" xmlns:pic="http://schemas.openxmlformats.org/drawingml/2006/picture">
                        <wp:extent cx="3291840" cy="2057400"/>
                        <wp:docPr id="877309460" name="Picture 877309460"/>
                        <wp:cNvGraphicFramePr>
                          <a:graphicFrameLocks noChangeAspect="1"/>
                        </wp:cNvGraphicFramePr>
                        <a:graphic>
                          <a:graphicData uri="http://schemas.openxmlformats.org/drawingml/2006/picture">
                            <pic:pic>
                              <pic:nvPicPr>
                                <pic:cNvPr id="0" name="criterion-7-after-apply-call.png"/>
                                <pic:cNvPicPr/>
                              </pic:nvPicPr>
                              <pic:blipFill>
                                <a:blip r:embed="rId5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E84 - Cluster baseline (criterion-21-cluster-baseline.png)</w:t>
                  </w:r>
                </w:p>
                <w:p>
                  <w:pPr>
                    <w:keepNext w:val="0"/>
                    <w:spacing w:after="0"/>
                    <w:jc w:val="center"/>
                  </w:pPr>
                  <w:r>
                    <w:drawing>
                      <wp:inline xmlns:a="http://schemas.openxmlformats.org/drawingml/2006/main" xmlns:pic="http://schemas.openxmlformats.org/drawingml/2006/picture">
                        <wp:extent cx="3291840" cy="2057400"/>
                        <wp:docPr id="877309461" name="Picture 877309461"/>
                        <wp:cNvGraphicFramePr>
                          <a:graphicFrameLocks noChangeAspect="1"/>
                        </wp:cNvGraphicFramePr>
                        <a:graphic>
                          <a:graphicData uri="http://schemas.openxmlformats.org/drawingml/2006/picture">
                            <pic:pic>
                              <pic:nvPicPr>
                                <pic:cNvPr id="0" name="criterion-15-after-cluster.png"/>
                                <pic:cNvPicPr/>
                              </pic:nvPicPr>
                              <pic:blipFill>
                                <a:blip r:embed="rId10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21 continued: When point or service details cannot be returned, the selected item does not show stale detail data.</w:t>
              <w:br/>
            </w:r>
            <w:r>
              <w:rPr>
                <w:b/>
                <w:sz w:val="16"/>
              </w:rPr>
              <w:t>SIMULATED UI STATE: browser-local condition; recovery uses the genuine service.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E139 - Genuine target loaded (criterion-21-genuine-target-loaded.png)</w:t>
                  </w:r>
                </w:p>
                <w:p>
                  <w:pPr>
                    <w:keepNext w:val="0"/>
                    <w:spacing w:after="0"/>
                    <w:jc w:val="center"/>
                  </w:pPr>
                  <w:r>
                    <w:drawing>
                      <wp:inline xmlns:a="http://schemas.openxmlformats.org/drawingml/2006/main" xmlns:pic="http://schemas.openxmlformats.org/drawingml/2006/picture">
                        <wp:extent cx="3291840" cy="2057400"/>
                        <wp:docPr id="877309462" name="Picture 877309462"/>
                        <wp:cNvGraphicFramePr>
                          <a:graphicFrameLocks noChangeAspect="1"/>
                        </wp:cNvGraphicFramePr>
                        <a:graphic>
                          <a:graphicData uri="http://schemas.openxmlformats.org/drawingml/2006/picture">
                            <pic:pic>
                              <pic:nvPicPr>
                                <pic:cNvPr id="0" name="criterion-21-genuine-target-loaded.png"/>
                                <pic:cNvPicPr/>
                              </pic:nvPicPr>
                              <pic:blipFill>
                                <a:blip r:embed="rId16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E140 - Distinct record baseline (criterion-21-distinct-record-baseline.png)</w:t>
                  </w:r>
                </w:p>
                <w:p>
                  <w:pPr>
                    <w:keepNext w:val="0"/>
                    <w:spacing w:after="0"/>
                    <w:jc w:val="center"/>
                  </w:pPr>
                  <w:r>
                    <w:drawing>
                      <wp:inline xmlns:a="http://schemas.openxmlformats.org/drawingml/2006/main" xmlns:pic="http://schemas.openxmlformats.org/drawingml/2006/picture">
                        <wp:extent cx="3291840" cy="2057400"/>
                        <wp:docPr id="877309463" name="Picture 877309463"/>
                        <wp:cNvGraphicFramePr>
                          <a:graphicFrameLocks noChangeAspect="1"/>
                        </wp:cNvGraphicFramePr>
                        <a:graphic>
                          <a:graphicData uri="http://schemas.openxmlformats.org/drawingml/2006/picture">
                            <pic:pic>
                              <pic:nvPicPr>
                                <pic:cNvPr id="0" name="criterion-21-distinct-record-baseline.png"/>
                                <pic:cNvPicPr/>
                              </pic:nvPicPr>
                              <pic:blipFill>
                                <a:blip r:embed="rId16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21 continued: When point or service details cannot be returned, the selected item does not show stale detail data.</w:t>
              <w:br/>
            </w:r>
            <w:r>
              <w:rPr>
                <w:b/>
                <w:sz w:val="16"/>
              </w:rPr>
              <w:t>SIMULATED UI STATE: browser-local condition; recovery uses the genuine service.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E141 - Before synthetic selection (criterion-21-before-synthetic-selection.png)</w:t>
                  </w:r>
                </w:p>
                <w:p>
                  <w:pPr>
                    <w:keepNext w:val="0"/>
                    <w:spacing w:after="0"/>
                    <w:jc w:val="center"/>
                  </w:pPr>
                  <w:r>
                    <w:drawing>
                      <wp:inline xmlns:a="http://schemas.openxmlformats.org/drawingml/2006/main" xmlns:pic="http://schemas.openxmlformats.org/drawingml/2006/picture">
                        <wp:extent cx="3291840" cy="2057400"/>
                        <wp:docPr id="877309464" name="Picture 877309464"/>
                        <wp:cNvGraphicFramePr>
                          <a:graphicFrameLocks noChangeAspect="1"/>
                        </wp:cNvGraphicFramePr>
                        <a:graphic>
                          <a:graphicData uri="http://schemas.openxmlformats.org/drawingml/2006/picture">
                            <pic:pic>
                              <pic:nvPicPr>
                                <pic:cNvPr id="0" name="criterion-21-before-synthetic-selection.png"/>
                                <pic:cNvPicPr/>
                              </pic:nvPicPr>
                              <pic:blipFill>
                                <a:blip r:embed="rId16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E142 - Synthetic error (criterion-21-synthetic-error.png)</w:t>
                  </w:r>
                </w:p>
                <w:p>
                  <w:pPr>
                    <w:keepNext w:val="0"/>
                    <w:spacing w:after="0"/>
                    <w:jc w:val="center"/>
                  </w:pPr>
                  <w:r>
                    <w:drawing>
                      <wp:inline xmlns:a="http://schemas.openxmlformats.org/drawingml/2006/main" xmlns:pic="http://schemas.openxmlformats.org/drawingml/2006/picture">
                        <wp:extent cx="3291840" cy="2057400"/>
                        <wp:docPr id="877309465" name="Picture 877309465"/>
                        <wp:cNvGraphicFramePr>
                          <a:graphicFrameLocks noChangeAspect="1"/>
                        </wp:cNvGraphicFramePr>
                        <a:graphic>
                          <a:graphicData uri="http://schemas.openxmlformats.org/drawingml/2006/picture">
                            <pic:pic>
                              <pic:nvPicPr>
                                <pic:cNvPr id="0" name="criterion-21-synthetic-error.png"/>
                                <pic:cNvPicPr/>
                              </pic:nvPicPr>
                              <pic:blipFill>
                                <a:blip r:embed="rId165"/>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21 continued: When point or service details cannot be returned, the selected item does not show stale detail data.</w:t>
              <w:br/>
            </w:r>
            <w:r>
              <w:rPr>
                <w:b/>
                <w:sz w:val="16"/>
              </w:rPr>
              <w:t>SIMULATED UI STATE: browser-local condition; recovery uses the genuine service.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E143 - Final (criterion-21-final.png)</w:t>
                  </w:r>
                </w:p>
                <w:p>
                  <w:pPr>
                    <w:keepNext w:val="0"/>
                    <w:spacing w:after="0"/>
                    <w:jc w:val="center"/>
                  </w:pPr>
                  <w:r>
                    <w:drawing>
                      <wp:inline xmlns:a="http://schemas.openxmlformats.org/drawingml/2006/main" xmlns:pic="http://schemas.openxmlformats.org/drawingml/2006/picture">
                        <wp:extent cx="4681728" cy="2926080"/>
                        <wp:docPr id="877309466" name="Picture 877309466"/>
                        <wp:cNvGraphicFramePr>
                          <a:graphicFrameLocks noChangeAspect="1"/>
                        </wp:cNvGraphicFramePr>
                        <a:graphic>
                          <a:graphicData uri="http://schemas.openxmlformats.org/drawingml/2006/picture">
                            <pic:pic>
                              <pic:nvPicPr>
                                <pic:cNvPr id="0" name="criterion-21-final.png"/>
                                <pic:cNvPicPr/>
                              </pic:nvPicPr>
                              <pic:blipFill>
                                <a:blip r:embed="rId166"/>
                                <a:stretch>
                                  <a:fillRect/>
                                </a:stretch>
                              </pic:blipFill>
                              <pic:spPr>
                                <a:xfrm>
                                  <a:off x="0" y="0"/>
                                  <a:ext cx="4681728" cy="2926080"/>
                                </a:xfrm>
                                <a:prstGeom prst="rect"/>
                              </pic:spPr>
                            </pic:pic>
                          </a:graphicData>
                        </a:graphic>
                      </wp:inline>
                    </w:drawing>
                  </w:r>
                </w:p>
              </w:tc>
            </w:tr>
          </w:tbl>
          <w:p>
            <w:pPr>
              <w:keepNext w:val="0"/>
              <w:spacing w:after="0"/>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openxmlformats.org/officeDocument/2006/relationships/image" Target="media/image6.png" /><Relationship Id="rId72" Type="http://schemas.openxmlformats.org/officeDocument/2006/relationships/image" Target="media/image6.png"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svg" /><Relationship Id="rId17" Type="http://schemas.openxmlformats.org/officeDocument/2006/relationships/image" Target="media/image5.png" /><Relationship Id="rId71" Type="http://schemas.openxmlformats.org/officeDocument/2006/relationships/image" Target="media/image5.png" /><Relationship Id="rId2" Type="http://schemas.openxmlformats.org/officeDocument/2006/relationships/customXml" Target="../customXml/item2.xml" /><Relationship Id="rId16" Type="http://schemas.openxmlformats.org/officeDocument/2006/relationships/image" Target="media/image60.png" /><Relationship Id="rId75"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74"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image" Target="media/image3.png" /><Relationship Id="rId10" Type="http://schemas.openxmlformats.org/officeDocument/2006/relationships/endnotes" Target="endnotes.xml" /><Relationship Id="rId73" Type="http://schemas.openxmlformats.org/officeDocument/2006/relationships/footer" Target="footer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60.png" /><Relationship Id="rId19" Type="http://schemas.openxmlformats.org/officeDocument/2006/relationships/image" Target="media/image9.png" /><Relationship Id="rId20" Type="http://schemas.openxmlformats.org/officeDocument/2006/relationships/image" Target="media/image10.png" /><Relationship Id="rId21" Type="http://schemas.openxmlformats.org/officeDocument/2006/relationships/image" Target="media/image11.png" /><Relationship Id="rId22" Type="http://schemas.openxmlformats.org/officeDocument/2006/relationships/image" Target="media/image12.png" /><Relationship Id="rId23" Type="http://schemas.openxmlformats.org/officeDocument/2006/relationships/image" Target="media/image13.png" /><Relationship Id="rId24" Type="http://schemas.openxmlformats.org/officeDocument/2006/relationships/image" Target="media/image14.png"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image" Target="media/image19.png"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0" Type="http://schemas.openxmlformats.org/officeDocument/2006/relationships/image" Target="media/image30.png" /><Relationship Id="rId41" Type="http://schemas.openxmlformats.org/officeDocument/2006/relationships/image" Target="media/image31.png" /><Relationship Id="rId42" Type="http://schemas.openxmlformats.org/officeDocument/2006/relationships/image" Target="media/image32.png" /><Relationship Id="rId43" Type="http://schemas.openxmlformats.org/officeDocument/2006/relationships/image" Target="media/image33.png" /><Relationship Id="rId44" Type="http://schemas.openxmlformats.org/officeDocument/2006/relationships/image" Target="media/image34.png" /><Relationship Id="rId45" Type="http://schemas.openxmlformats.org/officeDocument/2006/relationships/image" Target="media/image35.png" /><Relationship Id="rId46" Type="http://schemas.openxmlformats.org/officeDocument/2006/relationships/image" Target="media/image36.png" /><Relationship Id="rId47" Type="http://schemas.openxmlformats.org/officeDocument/2006/relationships/image" Target="media/image37.png" /><Relationship Id="rId48" Type="http://schemas.openxmlformats.org/officeDocument/2006/relationships/image" Target="media/image38.png" /><Relationship Id="rId49" Type="http://schemas.openxmlformats.org/officeDocument/2006/relationships/image" Target="media/image39.png" /><Relationship Id="rId50" Type="http://schemas.openxmlformats.org/officeDocument/2006/relationships/image" Target="media/image40.png" /><Relationship Id="rId51" Type="http://schemas.openxmlformats.org/officeDocument/2006/relationships/image" Target="media/image41.png" /><Relationship Id="rId52" Type="http://schemas.openxmlformats.org/officeDocument/2006/relationships/image" Target="media/image42.png" /><Relationship Id="rId53" Type="http://schemas.openxmlformats.org/officeDocument/2006/relationships/image" Target="media/image43.png" /><Relationship Id="rId54" Type="http://schemas.openxmlformats.org/officeDocument/2006/relationships/image" Target="media/image44.png" /><Relationship Id="rId55" Type="http://schemas.openxmlformats.org/officeDocument/2006/relationships/image" Target="media/image45.png" /><Relationship Id="rId56" Type="http://schemas.openxmlformats.org/officeDocument/2006/relationships/image" Target="media/image46.png" /><Relationship Id="rId57" Type="http://schemas.openxmlformats.org/officeDocument/2006/relationships/image" Target="media/image47.png" /><Relationship Id="rId58" Type="http://schemas.openxmlformats.org/officeDocument/2006/relationships/image" Target="media/image48.png" /><Relationship Id="rId59" Type="http://schemas.openxmlformats.org/officeDocument/2006/relationships/image" Target="media/image49.png" /><Relationship Id="rId60" Type="http://schemas.openxmlformats.org/officeDocument/2006/relationships/image" Target="media/image51.png" /><Relationship Id="rId61" Type="http://schemas.openxmlformats.org/officeDocument/2006/relationships/image" Target="media/image52.png" /><Relationship Id="rId62" Type="http://schemas.openxmlformats.org/officeDocument/2006/relationships/image" Target="media/image53.png" /><Relationship Id="rId63" Type="http://schemas.openxmlformats.org/officeDocument/2006/relationships/image" Target="media/image54.png" /><Relationship Id="rId64" Type="http://schemas.openxmlformats.org/officeDocument/2006/relationships/image" Target="media/image55.png" /><Relationship Id="rId65" Type="http://schemas.openxmlformats.org/officeDocument/2006/relationships/image" Target="media/image56.png" /><Relationship Id="rId66" Type="http://schemas.openxmlformats.org/officeDocument/2006/relationships/image" Target="media/image57.png" /><Relationship Id="rId67" Type="http://schemas.openxmlformats.org/officeDocument/2006/relationships/image" Target="media/image58.png" /><Relationship Id="rId68" Type="http://schemas.openxmlformats.org/officeDocument/2006/relationships/image" Target="media/image59.png" /><Relationship Id="rId69" Type="http://schemas.openxmlformats.org/officeDocument/2006/relationships/image" Target="media/image61.png" /><Relationship Id="rId70" Type="http://schemas.openxmlformats.org/officeDocument/2006/relationships/image" Target="media/image62.png" /><Relationship Id="rId76" Type="http://schemas.openxmlformats.org/officeDocument/2006/relationships/image" Target="media/image63.png" /><Relationship Id="rId77" Type="http://schemas.openxmlformats.org/officeDocument/2006/relationships/image" Target="media/image64.png" /><Relationship Id="rId78" Type="http://schemas.openxmlformats.org/officeDocument/2006/relationships/image" Target="media/image65.png" /><Relationship Id="rId79" Type="http://schemas.openxmlformats.org/officeDocument/2006/relationships/image" Target="media/image66.png" /><Relationship Id="rId80" Type="http://schemas.openxmlformats.org/officeDocument/2006/relationships/image" Target="media/image67.png" /><Relationship Id="rId81" Type="http://schemas.openxmlformats.org/officeDocument/2006/relationships/image" Target="media/image68.png" /><Relationship Id="rId82" Type="http://schemas.openxmlformats.org/officeDocument/2006/relationships/image" Target="media/image69.png" /><Relationship Id="rId83" Type="http://schemas.openxmlformats.org/officeDocument/2006/relationships/image" Target="media/image70.png" /><Relationship Id="rId84" Type="http://schemas.openxmlformats.org/officeDocument/2006/relationships/image" Target="media/image71.png" /><Relationship Id="rId85" Type="http://schemas.openxmlformats.org/officeDocument/2006/relationships/image" Target="media/image72.png" /><Relationship Id="rId86" Type="http://schemas.openxmlformats.org/officeDocument/2006/relationships/image" Target="media/image73.png" /><Relationship Id="rId87" Type="http://schemas.openxmlformats.org/officeDocument/2006/relationships/image" Target="media/image74.png" /><Relationship Id="rId88" Type="http://schemas.openxmlformats.org/officeDocument/2006/relationships/image" Target="media/image75.png" /><Relationship Id="rId89" Type="http://schemas.openxmlformats.org/officeDocument/2006/relationships/image" Target="media/image76.png" /><Relationship Id="rId90" Type="http://schemas.openxmlformats.org/officeDocument/2006/relationships/image" Target="media/image77.png" /><Relationship Id="rId91" Type="http://schemas.openxmlformats.org/officeDocument/2006/relationships/image" Target="media/image78.png" /><Relationship Id="rId92" Type="http://schemas.openxmlformats.org/officeDocument/2006/relationships/image" Target="media/image79.png" /><Relationship Id="rId93" Type="http://schemas.openxmlformats.org/officeDocument/2006/relationships/image" Target="media/image80.png" /><Relationship Id="rId94" Type="http://schemas.openxmlformats.org/officeDocument/2006/relationships/image" Target="media/image81.png" /><Relationship Id="rId95" Type="http://schemas.openxmlformats.org/officeDocument/2006/relationships/image" Target="media/image82.png" /><Relationship Id="rId96" Type="http://schemas.openxmlformats.org/officeDocument/2006/relationships/image" Target="media/image83.png" /><Relationship Id="rId97" Type="http://schemas.openxmlformats.org/officeDocument/2006/relationships/image" Target="media/image84.png" /><Relationship Id="rId98" Type="http://schemas.openxmlformats.org/officeDocument/2006/relationships/image" Target="media/image85.png" /><Relationship Id="rId99" Type="http://schemas.openxmlformats.org/officeDocument/2006/relationships/image" Target="media/image86.png" /><Relationship Id="rId100" Type="http://schemas.openxmlformats.org/officeDocument/2006/relationships/image" Target="media/image87.png" /><Relationship Id="rId101" Type="http://schemas.openxmlformats.org/officeDocument/2006/relationships/image" Target="media/image88.png" /><Relationship Id="rId102" Type="http://schemas.openxmlformats.org/officeDocument/2006/relationships/image" Target="media/image89.png" /><Relationship Id="rId103" Type="http://schemas.openxmlformats.org/officeDocument/2006/relationships/image" Target="media/image91.png" /><Relationship Id="rId104" Type="http://schemas.openxmlformats.org/officeDocument/2006/relationships/image" Target="media/image92.png" /><Relationship Id="rId105" Type="http://schemas.openxmlformats.org/officeDocument/2006/relationships/image" Target="media/image93.png" /><Relationship Id="rId106" Type="http://schemas.openxmlformats.org/officeDocument/2006/relationships/image" Target="media/image94.png" /><Relationship Id="rId107" Type="http://schemas.openxmlformats.org/officeDocument/2006/relationships/image" Target="media/image95.png" /><Relationship Id="rId108" Type="http://schemas.openxmlformats.org/officeDocument/2006/relationships/image" Target="media/image96.png" /><Relationship Id="rId109" Type="http://schemas.openxmlformats.org/officeDocument/2006/relationships/image" Target="media/image97.png" /><Relationship Id="rId110" Type="http://schemas.openxmlformats.org/officeDocument/2006/relationships/image" Target="media/image98.png" /><Relationship Id="rId111" Type="http://schemas.openxmlformats.org/officeDocument/2006/relationships/image" Target="media/image99.png" /><Relationship Id="rId112" Type="http://schemas.openxmlformats.org/officeDocument/2006/relationships/image" Target="media/image101.png" /><Relationship Id="rId113" Type="http://schemas.openxmlformats.org/officeDocument/2006/relationships/image" Target="media/image102.png" /><Relationship Id="rId114" Type="http://schemas.openxmlformats.org/officeDocument/2006/relationships/image" Target="media/image103.png" /><Relationship Id="rId115" Type="http://schemas.openxmlformats.org/officeDocument/2006/relationships/image" Target="media/image104.png" /><Relationship Id="rId116" Type="http://schemas.openxmlformats.org/officeDocument/2006/relationships/image" Target="media/image105.png" /><Relationship Id="rId117" Type="http://schemas.openxmlformats.org/officeDocument/2006/relationships/image" Target="media/image106.png" /><Relationship Id="rId118" Type="http://schemas.openxmlformats.org/officeDocument/2006/relationships/image" Target="media/image107.png" /><Relationship Id="rId119" Type="http://schemas.openxmlformats.org/officeDocument/2006/relationships/image" Target="media/image108.png" /><Relationship Id="rId120" Type="http://schemas.openxmlformats.org/officeDocument/2006/relationships/image" Target="media/image109.png" /><Relationship Id="rId121" Type="http://schemas.openxmlformats.org/officeDocument/2006/relationships/image" Target="media/image110.png" /><Relationship Id="rId122" Type="http://schemas.openxmlformats.org/officeDocument/2006/relationships/image" Target="media/image111.png" /><Relationship Id="rId123" Type="http://schemas.openxmlformats.org/officeDocument/2006/relationships/image" Target="media/image112.png" /><Relationship Id="rId124" Type="http://schemas.openxmlformats.org/officeDocument/2006/relationships/image" Target="media/image113.png" /><Relationship Id="rId125" Type="http://schemas.openxmlformats.org/officeDocument/2006/relationships/image" Target="media/image114.png" /><Relationship Id="rId126" Type="http://schemas.openxmlformats.org/officeDocument/2006/relationships/image" Target="media/image115.png" /><Relationship Id="rId127" Type="http://schemas.openxmlformats.org/officeDocument/2006/relationships/image" Target="media/image116.png" /><Relationship Id="rId128" Type="http://schemas.openxmlformats.org/officeDocument/2006/relationships/image" Target="media/image117.png" /><Relationship Id="rId129" Type="http://schemas.openxmlformats.org/officeDocument/2006/relationships/image" Target="media/image118.png" /><Relationship Id="rId130" Type="http://schemas.openxmlformats.org/officeDocument/2006/relationships/image" Target="media/image119.png" /><Relationship Id="rId131" Type="http://schemas.openxmlformats.org/officeDocument/2006/relationships/image" Target="media/image120.png" /><Relationship Id="rId132" Type="http://schemas.openxmlformats.org/officeDocument/2006/relationships/image" Target="media/image121.png" /><Relationship Id="rId133" Type="http://schemas.openxmlformats.org/officeDocument/2006/relationships/image" Target="media/image122.png" /><Relationship Id="rId134" Type="http://schemas.openxmlformats.org/officeDocument/2006/relationships/image" Target="media/image123.png" /><Relationship Id="rId135" Type="http://schemas.openxmlformats.org/officeDocument/2006/relationships/image" Target="media/image124.png" /><Relationship Id="rId136" Type="http://schemas.openxmlformats.org/officeDocument/2006/relationships/image" Target="media/image125.png" /><Relationship Id="rId137" Type="http://schemas.openxmlformats.org/officeDocument/2006/relationships/image" Target="media/image126.png" /><Relationship Id="rId138" Type="http://schemas.openxmlformats.org/officeDocument/2006/relationships/image" Target="media/image127.png" /><Relationship Id="rId139" Type="http://schemas.openxmlformats.org/officeDocument/2006/relationships/image" Target="media/image128.png" /><Relationship Id="rId140" Type="http://schemas.openxmlformats.org/officeDocument/2006/relationships/image" Target="media/image129.png" /><Relationship Id="rId141" Type="http://schemas.openxmlformats.org/officeDocument/2006/relationships/image" Target="media/image130.png" /><Relationship Id="rId142" Type="http://schemas.openxmlformats.org/officeDocument/2006/relationships/image" Target="media/image131.png" /><Relationship Id="rId143" Type="http://schemas.openxmlformats.org/officeDocument/2006/relationships/image" Target="media/image132.png" /><Relationship Id="rId144" Type="http://schemas.openxmlformats.org/officeDocument/2006/relationships/image" Target="media/image133.png" /><Relationship Id="rId145" Type="http://schemas.openxmlformats.org/officeDocument/2006/relationships/image" Target="media/image134.png" /><Relationship Id="rId146" Type="http://schemas.openxmlformats.org/officeDocument/2006/relationships/image" Target="media/image135.png" /><Relationship Id="rId147" Type="http://schemas.openxmlformats.org/officeDocument/2006/relationships/image" Target="media/image136.png" /><Relationship Id="rId148" Type="http://schemas.openxmlformats.org/officeDocument/2006/relationships/image" Target="media/image137.png" /><Relationship Id="rId149" Type="http://schemas.openxmlformats.org/officeDocument/2006/relationships/image" Target="media/image138.png" /><Relationship Id="rId150" Type="http://schemas.openxmlformats.org/officeDocument/2006/relationships/image" Target="media/image139.png" /><Relationship Id="rId151" Type="http://schemas.openxmlformats.org/officeDocument/2006/relationships/image" Target="media/image140.png" /><Relationship Id="rId152" Type="http://schemas.openxmlformats.org/officeDocument/2006/relationships/image" Target="media/image141.png" /><Relationship Id="rId153" Type="http://schemas.openxmlformats.org/officeDocument/2006/relationships/image" Target="media/image142.png" /><Relationship Id="rId154" Type="http://schemas.openxmlformats.org/officeDocument/2006/relationships/image" Target="media/image143.png" /><Relationship Id="rId155" Type="http://schemas.openxmlformats.org/officeDocument/2006/relationships/image" Target="media/image144.png" /><Relationship Id="rId156" Type="http://schemas.openxmlformats.org/officeDocument/2006/relationships/image" Target="media/image145.png" /><Relationship Id="rId157" Type="http://schemas.openxmlformats.org/officeDocument/2006/relationships/image" Target="media/image146.png" /><Relationship Id="rId158" Type="http://schemas.openxmlformats.org/officeDocument/2006/relationships/image" Target="media/image147.png" /><Relationship Id="rId159" Type="http://schemas.openxmlformats.org/officeDocument/2006/relationships/image" Target="media/image148.png" /><Relationship Id="rId160" Type="http://schemas.openxmlformats.org/officeDocument/2006/relationships/image" Target="media/image149.png" /><Relationship Id="rId161" Type="http://schemas.openxmlformats.org/officeDocument/2006/relationships/image" Target="media/image150.png" /><Relationship Id="rId162" Type="http://schemas.openxmlformats.org/officeDocument/2006/relationships/image" Target="media/image151.png" /><Relationship Id="rId163" Type="http://schemas.openxmlformats.org/officeDocument/2006/relationships/image" Target="media/image152.png" /><Relationship Id="rId164" Type="http://schemas.openxmlformats.org/officeDocument/2006/relationships/image" Target="media/image153.png" /><Relationship Id="rId165" Type="http://schemas.openxmlformats.org/officeDocument/2006/relationships/image" Target="media/image154.png" /><Relationship Id="rId166" Type="http://schemas.openxmlformats.org/officeDocument/2006/relationships/image" Target="media/image155.png" /></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