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B0A84" w14:textId="764691FF" w:rsidR="00DF3F4C" w:rsidRDefault="00CE0829" w:rsidP="00B11F49">
      <w:pPr>
        <w:jc w:val="center"/>
      </w:pPr>
      <w:bookmarkStart w:id="0" w:name="_Hlk35178155"/>
      <w:r>
        <w:t>Property Determinations of Open Clusters using Hierarchical Bayesian Modelling and Neural Networks</w:t>
      </w:r>
    </w:p>
    <w:p w14:paraId="0C5BE7F7" w14:textId="35A83DC1" w:rsidR="00B11F49" w:rsidRDefault="00B11F49" w:rsidP="00B11F49">
      <w:pPr>
        <w:jc w:val="center"/>
      </w:pPr>
      <w:bookmarkStart w:id="1" w:name="_Hlk35189708"/>
      <w:r>
        <w:t>H. Westwood, ID: 1556764</w:t>
      </w:r>
      <w:r>
        <w:br/>
        <w:t>H</w:t>
      </w:r>
      <w:r w:rsidR="008373F8">
        <w:t>.</w:t>
      </w:r>
      <w:r>
        <w:t xml:space="preserve"> Leung</w:t>
      </w:r>
      <w:r w:rsidR="008373F8">
        <w:t>, ID:</w:t>
      </w:r>
      <w:r w:rsidR="00683817">
        <w:br/>
        <w:t>27/03/2020</w:t>
      </w:r>
    </w:p>
    <w:bookmarkEnd w:id="1"/>
    <w:p w14:paraId="6851278F" w14:textId="0C6781BD" w:rsidR="00106F1E" w:rsidRPr="00B11F49" w:rsidRDefault="00CE0829" w:rsidP="00106F1E">
      <w:pPr>
        <w:jc w:val="center"/>
        <w:rPr>
          <w:b/>
          <w:bCs/>
          <w:u w:val="single"/>
        </w:rPr>
      </w:pPr>
      <w:r w:rsidRPr="00B11F49">
        <w:rPr>
          <w:b/>
          <w:bCs/>
          <w:u w:val="single"/>
        </w:rPr>
        <w:t>Abstract:</w:t>
      </w:r>
      <w:bookmarkEnd w:id="0"/>
    </w:p>
    <w:p w14:paraId="1D3D2517" w14:textId="7E3C6820" w:rsidR="00FD3EBC" w:rsidRDefault="002850E2">
      <w:r w:rsidRPr="00276D08">
        <w:rPr>
          <w:b/>
          <w:bCs/>
        </w:rPr>
        <w:t>Context:</w:t>
      </w:r>
      <w:r>
        <w:t xml:space="preserve"> </w:t>
      </w:r>
      <w:r w:rsidR="00B11F49">
        <w:t xml:space="preserve">Open clusters are very useful for age and metallicity estimations, which makes that excellent for tracing the evolution of galaxies. Current methods of estimating open cluster properties are time consuming and heavily rely on literature values. </w:t>
      </w:r>
      <w:r w:rsidR="0031136E">
        <w:t xml:space="preserve">We put forward that a more efficient method is by using a framework consisting a neural network inside an HBM. </w:t>
      </w:r>
      <w:r w:rsidR="007A0C62">
        <w:br/>
      </w:r>
      <w:r w:rsidR="007A0C62" w:rsidRPr="00106F1E">
        <w:rPr>
          <w:b/>
          <w:bCs/>
        </w:rPr>
        <w:t>Aims:</w:t>
      </w:r>
      <w:r w:rsidR="00106F1E">
        <w:t xml:space="preserve"> To determine accurate properties of open clusters, using a neural network to convert fundamentals and observables, which can be used by a hierarchical Bayesian model to simultaneously constrain the fundamental variables and give population wide mean values of these properties. </w:t>
      </w:r>
      <w:r w:rsidR="000E0311">
        <w:br/>
      </w:r>
      <w:r w:rsidR="000E0311" w:rsidRPr="00AC3653">
        <w:rPr>
          <w:b/>
          <w:bCs/>
        </w:rPr>
        <w:t>Methods:</w:t>
      </w:r>
      <w:r w:rsidR="000E0311">
        <w:t xml:space="preserve"> </w:t>
      </w:r>
      <w:r w:rsidR="003F71D5">
        <w:t>We trained a deep feedforward neural network to convert</w:t>
      </w:r>
      <w:r w:rsidR="00AC3653">
        <w:t xml:space="preserve"> fundamentals:</w:t>
      </w:r>
      <w:r w:rsidR="003F71D5">
        <w:t xml:space="preserve"> age, mass, [Fe/H], initial helium and mixing length to</w:t>
      </w:r>
      <w:r w:rsidR="00AC3653">
        <w:t xml:space="preserve"> observables:</w:t>
      </w:r>
      <w:r w:rsidR="003F71D5">
        <w:t xml:space="preserve"> effective temperature, stellar radius and </w:t>
      </w:r>
      <w:proofErr w:type="spellStart"/>
      <w:r w:rsidR="003F71D5" w:rsidRPr="003F71D5">
        <w:t>Δν</w:t>
      </w:r>
      <w:proofErr w:type="spellEnd"/>
      <w:r w:rsidR="003F71D5">
        <w:t xml:space="preserve"> using </w:t>
      </w:r>
      <w:r w:rsidR="00AC3653">
        <w:t>a grid of stellar evolution tracks calculated using MESA (</w:t>
      </w:r>
      <w:r w:rsidR="00AC3653" w:rsidRPr="00AC3653">
        <w:t>B. Paxton et al. (2010)</w:t>
      </w:r>
      <w:r w:rsidR="00AC3653">
        <w:t xml:space="preserve"> [MESA]). This was then incorporated into an HBM and property estimations were made using this framework given suitable priors on the fundamentals and observational data for different clusters, taken from the literature. </w:t>
      </w:r>
      <w:r w:rsidR="00CA2EF6">
        <w:br/>
        <w:t>Results:</w:t>
      </w:r>
      <w:r w:rsidR="00CA2EF6">
        <w:br/>
        <w:t>Conclusion:</w:t>
      </w:r>
    </w:p>
    <w:p w14:paraId="6E739C11" w14:textId="75CB61E7" w:rsidR="00CA2EF6" w:rsidRDefault="004E75EC" w:rsidP="004E75EC">
      <w:r>
        <w:t xml:space="preserve">Estimated Word Count: </w:t>
      </w:r>
      <w:r>
        <w:br/>
        <w:t>Key words: neural network, HBM, M67</w:t>
      </w:r>
    </w:p>
    <w:p w14:paraId="3427823F" w14:textId="6ABC7ECE" w:rsidR="00CA2EF6" w:rsidRDefault="00CA2EF6"/>
    <w:p w14:paraId="5C598F75" w14:textId="72E1678C" w:rsidR="00CA2EF6" w:rsidRDefault="00CA2EF6"/>
    <w:p w14:paraId="4C4E6337" w14:textId="76410A78" w:rsidR="00CA2EF6" w:rsidRDefault="00CA2EF6"/>
    <w:p w14:paraId="383BA776" w14:textId="63943C19" w:rsidR="00CA2EF6" w:rsidRDefault="00CA2EF6"/>
    <w:p w14:paraId="48D269F1" w14:textId="4B371ABE" w:rsidR="00CA2EF6" w:rsidRDefault="00CA2EF6"/>
    <w:p w14:paraId="1C09BCD9" w14:textId="3C9E91CC" w:rsidR="00CA2EF6" w:rsidRDefault="00CA2EF6"/>
    <w:p w14:paraId="2A4C0518" w14:textId="416C3639" w:rsidR="00CA2EF6" w:rsidRDefault="00CA2EF6"/>
    <w:p w14:paraId="6F68EDA3" w14:textId="27718A9D" w:rsidR="00CA2EF6" w:rsidRDefault="00CA2EF6"/>
    <w:p w14:paraId="49DF8160" w14:textId="1E731FA3" w:rsidR="00CA2EF6" w:rsidRDefault="00CA2EF6"/>
    <w:p w14:paraId="419168F0" w14:textId="027385ED" w:rsidR="00CA2EF6" w:rsidRDefault="00CA2EF6"/>
    <w:p w14:paraId="24E57432" w14:textId="11A76442" w:rsidR="00CA2EF6" w:rsidRDefault="00CA2EF6"/>
    <w:p w14:paraId="5DBDE408" w14:textId="58E1FF9D" w:rsidR="00CA2EF6" w:rsidRDefault="00CA2EF6"/>
    <w:p w14:paraId="71181BC6" w14:textId="44EE70CB" w:rsidR="00CA2EF6" w:rsidRDefault="00CA2EF6"/>
    <w:p w14:paraId="0DBC8162" w14:textId="77777777" w:rsidR="004E75EC" w:rsidRDefault="004E75EC"/>
    <w:p w14:paraId="06B23F88" w14:textId="1677D1E8" w:rsidR="00CA2EF6" w:rsidRDefault="00CA2EF6">
      <w:r>
        <w:lastRenderedPageBreak/>
        <w:t>Contents:</w:t>
      </w:r>
    </w:p>
    <w:p w14:paraId="6CB3EFFA" w14:textId="7F3BF375" w:rsidR="00CA2EF6" w:rsidRDefault="00CA2EF6">
      <w:r>
        <w:t>Nomenclature:</w:t>
      </w:r>
    </w:p>
    <w:p w14:paraId="5168AB4D" w14:textId="77777777" w:rsidR="00682B55" w:rsidRDefault="00CA2EF6">
      <w:r w:rsidRPr="00B14BC0">
        <w:rPr>
          <w:b/>
          <w:bCs/>
        </w:rPr>
        <w:t>Introduction:</w:t>
      </w:r>
      <w:r w:rsidR="00E71553">
        <w:br/>
      </w:r>
      <w:r w:rsidR="00E82797">
        <w:t xml:space="preserve">Open clusters are one of the most important types of objects when it comes tracing the evolutionary history of our galaxy, which is still very much an open topic of research as making accurate property determinations can be quite challenging but is crucial to figuring out the mechanisms behind galactic evolution. </w:t>
      </w:r>
      <w:r w:rsidR="00B14BC0">
        <w:t>Open clusters are loosely gravitationally bound groups of typically a few hundred</w:t>
      </w:r>
      <w:r w:rsidR="009B5F9E">
        <w:t xml:space="preserve"> coeval</w:t>
      </w:r>
      <w:r w:rsidR="00B14BC0">
        <w:t xml:space="preserve"> stars</w:t>
      </w:r>
      <w:r w:rsidR="009B5F9E">
        <w:t>, meaning all the stars formed at approximately the same time</w:t>
      </w:r>
      <w:r w:rsidR="00E52DA8">
        <w:t xml:space="preserve"> in a relatively small region of a galaxy where there was a particular chemical composition. The result of this being that open cluster members can be treated as having the same age and [Fe/H] (hereafter metallicity). This feature is hugely beneficial for property determinations over single star measurements as by measuring open cluster members the mean age and metallicity of these effectively converges to the true values</w:t>
      </w:r>
      <w:r w:rsidR="006F1EBC">
        <w:t xml:space="preserve"> </w:t>
      </w:r>
      <w:r w:rsidR="006F1EBC">
        <w:t>(see \cite{Hippel_2005}</w:t>
      </w:r>
      <w:r w:rsidR="006F1EBC">
        <w:t xml:space="preserve"> and \cite{</w:t>
      </w:r>
      <w:r w:rsidR="006F1EBC">
        <w:t>salaris_2004</w:t>
      </w:r>
      <w:r w:rsidR="006F1EBC">
        <w:t>}</w:t>
      </w:r>
      <w:r w:rsidR="006F1EBC">
        <w:t xml:space="preserve"> for more details)</w:t>
      </w:r>
      <w:r w:rsidR="00E52DA8">
        <w:t xml:space="preserve">. </w:t>
      </w:r>
      <w:r w:rsidR="00317B2D">
        <w:t>The most common method of doing this is by isochrone fitting</w:t>
      </w:r>
      <w:r w:rsidR="00005912">
        <w:t>,</w:t>
      </w:r>
      <w:r w:rsidR="00317B2D">
        <w:t xml:space="preserve"> </w:t>
      </w:r>
      <w:r w:rsidR="00005912">
        <w:t>w</w:t>
      </w:r>
      <w:r w:rsidR="00317B2D">
        <w:t>here</w:t>
      </w:r>
      <w:r w:rsidR="00005912">
        <w:t xml:space="preserve"> an isochrone</w:t>
      </w:r>
      <w:r w:rsidR="00317B2D">
        <w:t xml:space="preserve"> is a plot on a </w:t>
      </w:r>
      <w:proofErr w:type="spellStart"/>
      <w:r w:rsidR="00317B2D">
        <w:t>Herzsprung</w:t>
      </w:r>
      <w:proofErr w:type="spellEnd"/>
      <w:r w:rsidR="00317B2D">
        <w:t xml:space="preserve">-Russell </w:t>
      </w:r>
      <w:r w:rsidR="00005912">
        <w:t>which describes stars of the same age, and typically also keeps the chemical composition constant. Methods of fitting isochrones to open clusters vary in complexity from fitting by-eye \</w:t>
      </w:r>
      <w:proofErr w:type="spellStart"/>
      <w:r w:rsidR="00005912">
        <w:t>citep</w:t>
      </w:r>
      <w:proofErr w:type="spellEnd"/>
      <w:r w:rsidR="00005912">
        <w:t>{</w:t>
      </w:r>
      <w:proofErr w:type="spellStart"/>
      <w:r w:rsidR="00005912" w:rsidRPr="00005912">
        <w:t>brandt</w:t>
      </w:r>
      <w:proofErr w:type="spellEnd"/>
      <w:r w:rsidR="00005912" w:rsidRPr="00005912">
        <w:t xml:space="preserve"> _2015</w:t>
      </w:r>
      <w:r w:rsidR="00005912">
        <w:t xml:space="preserve">} to automated fitting processes using software </w:t>
      </w:r>
      <w:r w:rsidR="00772112">
        <w:t>(\</w:t>
      </w:r>
      <w:proofErr w:type="spellStart"/>
      <w:r w:rsidR="00772112">
        <w:t>citep</w:t>
      </w:r>
      <w:proofErr w:type="spellEnd"/>
      <w:r w:rsidR="00772112">
        <w:t>(perren_2015)) and Bayesian analysis (\</w:t>
      </w:r>
      <w:proofErr w:type="spellStart"/>
      <w:r w:rsidR="00772112">
        <w:t>citep</w:t>
      </w:r>
      <w:proofErr w:type="spellEnd"/>
      <w:r w:rsidR="00772112">
        <w:t>{</w:t>
      </w:r>
      <w:r w:rsidR="00772112" w:rsidRPr="00772112">
        <w:t>hills_2015</w:t>
      </w:r>
      <w:r w:rsidR="00772112">
        <w:t>}</w:t>
      </w:r>
      <w:r w:rsidR="00772112" w:rsidRPr="00772112">
        <w:t xml:space="preserve">, </w:t>
      </w:r>
      <w:r w:rsidR="00772112">
        <w:t>\</w:t>
      </w:r>
      <w:proofErr w:type="spellStart"/>
      <w:r w:rsidR="00772112">
        <w:t>citep</w:t>
      </w:r>
      <w:proofErr w:type="spellEnd"/>
      <w:r w:rsidR="00772112">
        <w:t>{</w:t>
      </w:r>
      <w:r w:rsidR="00772112" w:rsidRPr="00772112">
        <w:t>jeffery_2016</w:t>
      </w:r>
      <w:r w:rsidR="00772112">
        <w:t>})</w:t>
      </w:r>
      <w:r w:rsidR="00682B55">
        <w:t xml:space="preserve">. </w:t>
      </w:r>
    </w:p>
    <w:p w14:paraId="39F7D268" w14:textId="5C4C496C" w:rsidR="00CA2EF6" w:rsidRDefault="00682B55">
      <w:r>
        <w:t>The method of isochrone fitting is basically sampling a large number of ages and metallicities and then using some method to convert those fundamentals to observables such that they can be compared to the observed data</w:t>
      </w:r>
      <w:r w:rsidR="006E1C2B">
        <w:t xml:space="preserve"> and then depending on them method the isochrones are evaluated to determine how good each isochrone and then that gives the estimation for the age of the cluster however these methods are slow firstly because in order to convert between fundamentals and observables many papers using tools such as MESA citation or DSED </w:t>
      </w:r>
      <w:r w:rsidR="006E1C2B">
        <w:t>\</w:t>
      </w:r>
      <w:proofErr w:type="spellStart"/>
      <w:r w:rsidR="006E1C2B">
        <w:t>citep</w:t>
      </w:r>
      <w:proofErr w:type="spellEnd"/>
      <w:r w:rsidR="006E1C2B">
        <w:t>{</w:t>
      </w:r>
      <w:r w:rsidR="006E1C2B" w:rsidRPr="00772112">
        <w:t>jeffery_2016</w:t>
      </w:r>
      <w:r w:rsidR="006E1C2B">
        <w:t>}</w:t>
      </w:r>
      <w:r w:rsidR="006E1C2B">
        <w:t xml:space="preserve"> which evolved the tracks which takes a considerable amount of time by itself and if you aren’t sampling efficiently can waste magnitudes more time. </w:t>
      </w:r>
      <w:bookmarkStart w:id="2" w:name="_GoBack"/>
      <w:bookmarkEnd w:id="2"/>
      <w:r w:rsidR="00CA2EF6">
        <w:br/>
      </w:r>
    </w:p>
    <w:p w14:paraId="0A53F59F" w14:textId="52029A85" w:rsidR="00FD3EBC" w:rsidRDefault="00FD3EBC"/>
    <w:p w14:paraId="48EEBE47" w14:textId="0A067B18" w:rsidR="00FD3EBC" w:rsidRDefault="00FD3EBC"/>
    <w:p w14:paraId="35ACFE44" w14:textId="3A6DDD66" w:rsidR="00FD3EBC" w:rsidRDefault="00106F1E">
      <w:r>
        <w:t>A combined framework consisting of a neural network inside of a HBM, can be used to make property estimations of stars whilst avoiding interpolation problems and reducing reliance on literature values when calculating properties by simultaneously constraining multiple variables via the Bayesian method.</w:t>
      </w:r>
    </w:p>
    <w:p w14:paraId="0028D23C" w14:textId="3CC094E2" w:rsidR="003F71D5" w:rsidRDefault="002850E2">
      <w:r>
        <w:t>In order to determine how galaxies evolve we first need to know what the properties of galaxies were at different epochs</w:t>
      </w:r>
      <w:r w:rsidR="00FD3EBC">
        <w:t>. Open clusters are ideal for this as they are groups of gravitationally bound coeval stars, and so are stars that formed in a relative small region of a galaxy which at the time of formation had a particular metallicity. By collating a sizeable number of the cluster members it is possible to</w:t>
      </w:r>
    </w:p>
    <w:tbl>
      <w:tblPr>
        <w:tblStyle w:val="TableGrid"/>
        <w:tblW w:w="9918" w:type="dxa"/>
        <w:tblLook w:val="04A0" w:firstRow="1" w:lastRow="0" w:firstColumn="1" w:lastColumn="0" w:noHBand="0" w:noVBand="1"/>
      </w:tblPr>
      <w:tblGrid>
        <w:gridCol w:w="1502"/>
        <w:gridCol w:w="4163"/>
        <w:gridCol w:w="4253"/>
      </w:tblGrid>
      <w:tr w:rsidR="005410AC" w14:paraId="539966A6" w14:textId="77777777" w:rsidTr="006A6C63">
        <w:tc>
          <w:tcPr>
            <w:tcW w:w="1502" w:type="dxa"/>
          </w:tcPr>
          <w:p w14:paraId="2FB992A5" w14:textId="07ABCD5F" w:rsidR="005410AC" w:rsidRDefault="005410AC">
            <w:r>
              <w:t>cluster</w:t>
            </w:r>
          </w:p>
        </w:tc>
        <w:tc>
          <w:tcPr>
            <w:tcW w:w="4163" w:type="dxa"/>
          </w:tcPr>
          <w:p w14:paraId="7D3B8666" w14:textId="4823E2CD" w:rsidR="005410AC" w:rsidRDefault="005410AC">
            <w:r>
              <w:t xml:space="preserve">Age estimation, </w:t>
            </w:r>
            <w:proofErr w:type="spellStart"/>
            <w:r>
              <w:t>Gyr</w:t>
            </w:r>
            <w:proofErr w:type="spellEnd"/>
          </w:p>
        </w:tc>
        <w:tc>
          <w:tcPr>
            <w:tcW w:w="4253" w:type="dxa"/>
          </w:tcPr>
          <w:p w14:paraId="6F9FFBAD" w14:textId="08B90063" w:rsidR="005410AC" w:rsidRDefault="005410AC">
            <w:r>
              <w:t>Metallicity, [Fe/H]</w:t>
            </w:r>
          </w:p>
        </w:tc>
      </w:tr>
      <w:tr w:rsidR="005410AC" w14:paraId="649F8BA8" w14:textId="77777777" w:rsidTr="006A6C63">
        <w:tc>
          <w:tcPr>
            <w:tcW w:w="1502" w:type="dxa"/>
          </w:tcPr>
          <w:p w14:paraId="3F03BF87" w14:textId="25C0FD3F" w:rsidR="005410AC" w:rsidRDefault="005410AC">
            <w:r>
              <w:t>NGC 2682</w:t>
            </w:r>
          </w:p>
        </w:tc>
        <w:tc>
          <w:tcPr>
            <w:tcW w:w="4163" w:type="dxa"/>
          </w:tcPr>
          <w:p w14:paraId="239FC47A" w14:textId="499C14DF" w:rsidR="005410AC" w:rsidRDefault="00062730">
            <w:r>
              <w:t>3.6</w:t>
            </w:r>
            <w:r w:rsidR="006A6C63">
              <w:t>4</w:t>
            </w:r>
            <w:r>
              <w:t xml:space="preserve"> \</w:t>
            </w:r>
            <w:proofErr w:type="spellStart"/>
            <w:r>
              <w:t>citep</w:t>
            </w:r>
            <w:proofErr w:type="spellEnd"/>
            <w:r>
              <w:t>{Bossini}</w:t>
            </w:r>
          </w:p>
          <w:p w14:paraId="0DD781DA" w14:textId="0DD56DB8" w:rsidR="006A6C63" w:rsidRDefault="006A6C63">
            <w:r>
              <w:t>3.45 ± 1.13 \</w:t>
            </w:r>
            <w:proofErr w:type="spellStart"/>
            <w:r>
              <w:t>citep</w:t>
            </w:r>
            <w:proofErr w:type="spellEnd"/>
            <w:r>
              <w:t>{</w:t>
            </w:r>
            <w:proofErr w:type="spellStart"/>
            <w:r w:rsidRPr="006A6C63">
              <w:t>Netopil</w:t>
            </w:r>
            <w:proofErr w:type="spellEnd"/>
            <w:r w:rsidRPr="006A6C63">
              <w:t xml:space="preserve"> _2016</w:t>
            </w:r>
            <w:r>
              <w:t>}</w:t>
            </w:r>
          </w:p>
        </w:tc>
        <w:tc>
          <w:tcPr>
            <w:tcW w:w="4253" w:type="dxa"/>
          </w:tcPr>
          <w:p w14:paraId="1F9D3993" w14:textId="3A1AB72A" w:rsidR="00D12312" w:rsidRDefault="00D12312">
            <w:r>
              <w:t>0.03 (HQS)</w:t>
            </w:r>
            <w:r w:rsidR="006A6C63">
              <w:t xml:space="preserve"> \</w:t>
            </w:r>
            <w:proofErr w:type="spellStart"/>
            <w:r w:rsidR="006A6C63">
              <w:t>citep</w:t>
            </w:r>
            <w:proofErr w:type="spellEnd"/>
            <w:r w:rsidR="006A6C63">
              <w:t>{</w:t>
            </w:r>
            <w:proofErr w:type="spellStart"/>
            <w:r w:rsidR="006A6C63" w:rsidRPr="006A6C63">
              <w:t>Netopil</w:t>
            </w:r>
            <w:proofErr w:type="spellEnd"/>
            <w:r w:rsidR="006A6C63" w:rsidRPr="006A6C63">
              <w:t xml:space="preserve"> _2016</w:t>
            </w:r>
            <w:r w:rsidR="006A6C63">
              <w:t>}</w:t>
            </w:r>
            <w:r>
              <w:br/>
              <w:t>0.00 (LQS)</w:t>
            </w:r>
            <w:r w:rsidR="006A6C63">
              <w:t xml:space="preserve"> \</w:t>
            </w:r>
            <w:proofErr w:type="spellStart"/>
            <w:r w:rsidR="006A6C63">
              <w:t>citep</w:t>
            </w:r>
            <w:proofErr w:type="spellEnd"/>
            <w:r w:rsidR="006A6C63">
              <w:t>{</w:t>
            </w:r>
            <w:proofErr w:type="spellStart"/>
            <w:r w:rsidR="006A6C63" w:rsidRPr="006A6C63">
              <w:t>Netopil</w:t>
            </w:r>
            <w:proofErr w:type="spellEnd"/>
            <w:r w:rsidR="006A6C63" w:rsidRPr="006A6C63">
              <w:t xml:space="preserve"> _2016</w:t>
            </w:r>
            <w:r w:rsidR="006A6C63">
              <w:t>}</w:t>
            </w:r>
            <w:r>
              <w:br/>
              <w:t>-0.01 (Phot)</w:t>
            </w:r>
            <w:r w:rsidR="006A6C63">
              <w:t xml:space="preserve"> \</w:t>
            </w:r>
            <w:proofErr w:type="spellStart"/>
            <w:r w:rsidR="006A6C63">
              <w:t>citep</w:t>
            </w:r>
            <w:proofErr w:type="spellEnd"/>
            <w:r w:rsidR="006A6C63">
              <w:t>{</w:t>
            </w:r>
            <w:proofErr w:type="spellStart"/>
            <w:r w:rsidR="006A6C63" w:rsidRPr="006A6C63">
              <w:t>Netopil</w:t>
            </w:r>
            <w:proofErr w:type="spellEnd"/>
            <w:r w:rsidR="006A6C63" w:rsidRPr="006A6C63">
              <w:t xml:space="preserve"> _2016</w:t>
            </w:r>
            <w:r w:rsidR="006A6C63">
              <w:t>}</w:t>
            </w:r>
          </w:p>
        </w:tc>
      </w:tr>
      <w:tr w:rsidR="005410AC" w14:paraId="5EA0781F" w14:textId="77777777" w:rsidTr="006A6C63">
        <w:tc>
          <w:tcPr>
            <w:tcW w:w="1502" w:type="dxa"/>
          </w:tcPr>
          <w:p w14:paraId="57BD9BC0" w14:textId="07C711DE" w:rsidR="005410AC" w:rsidRDefault="005410AC">
            <w:r>
              <w:lastRenderedPageBreak/>
              <w:t>NGC 6791</w:t>
            </w:r>
          </w:p>
        </w:tc>
        <w:tc>
          <w:tcPr>
            <w:tcW w:w="4163" w:type="dxa"/>
          </w:tcPr>
          <w:p w14:paraId="73C0E206" w14:textId="77777777" w:rsidR="005410AC" w:rsidRDefault="006A6C63">
            <w:r w:rsidRPr="006A6C63">
              <w:t>8</w:t>
            </w:r>
            <w:r>
              <w:t>.</w:t>
            </w:r>
            <w:r w:rsidRPr="006A6C63">
              <w:t>45</w:t>
            </w:r>
            <w:r>
              <w:t xml:space="preserve"> \</w:t>
            </w:r>
            <w:proofErr w:type="spellStart"/>
            <w:r>
              <w:t>citep</w:t>
            </w:r>
            <w:proofErr w:type="spellEnd"/>
            <w:r>
              <w:t>{Bossini}</w:t>
            </w:r>
          </w:p>
          <w:p w14:paraId="200CE7EC" w14:textId="739603AA" w:rsidR="006A6C63" w:rsidRDefault="006A6C63">
            <w:r>
              <w:t>7.00 ± 2.46 \</w:t>
            </w:r>
            <w:proofErr w:type="spellStart"/>
            <w:r>
              <w:t>citep</w:t>
            </w:r>
            <w:proofErr w:type="spellEnd"/>
            <w:r>
              <w:t>{</w:t>
            </w:r>
            <w:proofErr w:type="spellStart"/>
            <w:r w:rsidRPr="006A6C63">
              <w:t>Netopil</w:t>
            </w:r>
            <w:proofErr w:type="spellEnd"/>
            <w:r w:rsidRPr="006A6C63">
              <w:t xml:space="preserve"> _2016</w:t>
            </w:r>
            <w:r>
              <w:t>}</w:t>
            </w:r>
          </w:p>
        </w:tc>
        <w:tc>
          <w:tcPr>
            <w:tcW w:w="4253" w:type="dxa"/>
          </w:tcPr>
          <w:p w14:paraId="2A2A140A" w14:textId="70E398D0" w:rsidR="005410AC" w:rsidRDefault="006A6C63">
            <w:r>
              <w:t>+0.42 (HQS) \</w:t>
            </w:r>
            <w:proofErr w:type="spellStart"/>
            <w:r>
              <w:t>citep</w:t>
            </w:r>
            <w:proofErr w:type="spellEnd"/>
            <w:r>
              <w:t>{</w:t>
            </w:r>
            <w:proofErr w:type="spellStart"/>
            <w:r w:rsidRPr="006A6C63">
              <w:t>Netopil</w:t>
            </w:r>
            <w:proofErr w:type="spellEnd"/>
            <w:r w:rsidRPr="006A6C63">
              <w:t xml:space="preserve"> _2016</w:t>
            </w:r>
            <w:r>
              <w:t>}</w:t>
            </w:r>
            <w:r>
              <w:br/>
              <w:t>+0.35 (LQS) \</w:t>
            </w:r>
            <w:proofErr w:type="spellStart"/>
            <w:r>
              <w:t>citep</w:t>
            </w:r>
            <w:proofErr w:type="spellEnd"/>
            <w:r>
              <w:t>{</w:t>
            </w:r>
            <w:proofErr w:type="spellStart"/>
            <w:r w:rsidRPr="006A6C63">
              <w:t>Netopil</w:t>
            </w:r>
            <w:proofErr w:type="spellEnd"/>
            <w:r w:rsidRPr="006A6C63">
              <w:t xml:space="preserve"> _2016</w:t>
            </w:r>
            <w:r>
              <w:t>}</w:t>
            </w:r>
            <w:r>
              <w:br/>
              <w:t>+0.44 (Phot) \</w:t>
            </w:r>
            <w:proofErr w:type="spellStart"/>
            <w:r>
              <w:t>citep</w:t>
            </w:r>
            <w:proofErr w:type="spellEnd"/>
            <w:r>
              <w:t>{</w:t>
            </w:r>
            <w:proofErr w:type="spellStart"/>
            <w:r w:rsidRPr="006A6C63">
              <w:t>Netopil</w:t>
            </w:r>
            <w:proofErr w:type="spellEnd"/>
            <w:r w:rsidRPr="006A6C63">
              <w:t xml:space="preserve"> _2016</w:t>
            </w:r>
            <w:r>
              <w:t>}</w:t>
            </w:r>
          </w:p>
        </w:tc>
      </w:tr>
      <w:tr w:rsidR="005410AC" w14:paraId="4D5C2C33" w14:textId="77777777" w:rsidTr="006A6C63">
        <w:tc>
          <w:tcPr>
            <w:tcW w:w="1502" w:type="dxa"/>
          </w:tcPr>
          <w:p w14:paraId="4D2D3752" w14:textId="54FA046B" w:rsidR="005410AC" w:rsidRDefault="005410AC">
            <w:r>
              <w:t>NGC 6819</w:t>
            </w:r>
          </w:p>
        </w:tc>
        <w:tc>
          <w:tcPr>
            <w:tcW w:w="4163" w:type="dxa"/>
          </w:tcPr>
          <w:p w14:paraId="25988560" w14:textId="3C5768D0" w:rsidR="00721B1B" w:rsidRDefault="00721B1B">
            <w:r>
              <w:t>2.00 \</w:t>
            </w:r>
            <w:proofErr w:type="spellStart"/>
            <w:r>
              <w:t>citep</w:t>
            </w:r>
            <w:proofErr w:type="spellEnd"/>
            <w:r>
              <w:t>{Bossini}</w:t>
            </w:r>
          </w:p>
          <w:p w14:paraId="05219691" w14:textId="77777777" w:rsidR="005410AC" w:rsidRDefault="00721B1B">
            <w:r>
              <w:t>2.11 ± 0.44 \</w:t>
            </w:r>
            <w:proofErr w:type="spellStart"/>
            <w:r>
              <w:t>citep</w:t>
            </w:r>
            <w:proofErr w:type="spellEnd"/>
            <w:r>
              <w:t>{</w:t>
            </w:r>
            <w:proofErr w:type="spellStart"/>
            <w:r w:rsidRPr="006A6C63">
              <w:t>Netopil</w:t>
            </w:r>
            <w:proofErr w:type="spellEnd"/>
            <w:r w:rsidRPr="006A6C63">
              <w:t xml:space="preserve"> _2016</w:t>
            </w:r>
            <w:r>
              <w:t>}</w:t>
            </w:r>
          </w:p>
          <w:p w14:paraId="6FB8A6D7" w14:textId="77777777" w:rsidR="005C6DCC" w:rsidRDefault="005C6DCC">
            <w:r>
              <w:t>2.5</w:t>
            </w:r>
            <w:r w:rsidR="000263BA">
              <w:t xml:space="preserve"> \</w:t>
            </w:r>
            <w:proofErr w:type="spellStart"/>
            <w:r w:rsidR="000263BA">
              <w:t>citep</w:t>
            </w:r>
            <w:proofErr w:type="spellEnd"/>
            <w:r w:rsidR="000263BA">
              <w:t>{</w:t>
            </w:r>
            <w:r w:rsidR="000263BA" w:rsidRPr="000263BA">
              <w:t>balona_2013</w:t>
            </w:r>
            <w:r w:rsidR="000263BA">
              <w:t>}</w:t>
            </w:r>
          </w:p>
          <w:p w14:paraId="5AB01A81" w14:textId="47CCA05B" w:rsidR="001E0102" w:rsidRDefault="001E0102">
            <w:r w:rsidRPr="001E0102">
              <w:t>2.25 ± 0.20</w:t>
            </w:r>
            <w:r w:rsidR="008F11BC">
              <w:t xml:space="preserve"> \</w:t>
            </w:r>
            <w:proofErr w:type="spellStart"/>
            <w:r w:rsidR="008F11BC">
              <w:t>citep</w:t>
            </w:r>
            <w:proofErr w:type="spellEnd"/>
            <w:r w:rsidR="008F11BC" w:rsidRPr="008F11BC">
              <w:t>{bedin_2015</w:t>
            </w:r>
            <w:r w:rsidR="008F11BC">
              <w:t>}</w:t>
            </w:r>
          </w:p>
        </w:tc>
        <w:tc>
          <w:tcPr>
            <w:tcW w:w="4253" w:type="dxa"/>
          </w:tcPr>
          <w:p w14:paraId="6F7A30F1" w14:textId="6456BEC4" w:rsidR="00721B1B" w:rsidRDefault="00721B1B">
            <w:r>
              <w:t>+0.09 (HQS) \</w:t>
            </w:r>
            <w:proofErr w:type="spellStart"/>
            <w:r>
              <w:t>citep</w:t>
            </w:r>
            <w:proofErr w:type="spellEnd"/>
            <w:r>
              <w:t>{</w:t>
            </w:r>
            <w:proofErr w:type="spellStart"/>
            <w:r w:rsidRPr="006A6C63">
              <w:t>Netopil</w:t>
            </w:r>
            <w:proofErr w:type="spellEnd"/>
            <w:r w:rsidRPr="006A6C63">
              <w:t xml:space="preserve"> _2016</w:t>
            </w:r>
            <w:r>
              <w:t>}</w:t>
            </w:r>
          </w:p>
          <w:p w14:paraId="45AA8557" w14:textId="6EE143FD" w:rsidR="00721B1B" w:rsidRDefault="00721B1B">
            <w:r>
              <w:t>-0.04 (LQS) \</w:t>
            </w:r>
            <w:proofErr w:type="spellStart"/>
            <w:r>
              <w:t>citep</w:t>
            </w:r>
            <w:proofErr w:type="spellEnd"/>
            <w:r>
              <w:t>{</w:t>
            </w:r>
            <w:proofErr w:type="spellStart"/>
            <w:r w:rsidRPr="006A6C63">
              <w:t>Netopil</w:t>
            </w:r>
            <w:proofErr w:type="spellEnd"/>
            <w:r w:rsidRPr="006A6C63">
              <w:t xml:space="preserve"> _2016</w:t>
            </w:r>
            <w:r>
              <w:t>}</w:t>
            </w:r>
          </w:p>
          <w:p w14:paraId="30F5BF46" w14:textId="52FA2922" w:rsidR="005410AC" w:rsidRDefault="00721B1B">
            <w:r>
              <w:t>+0.03 (Phot) \</w:t>
            </w:r>
            <w:proofErr w:type="spellStart"/>
            <w:r>
              <w:t>citep</w:t>
            </w:r>
            <w:proofErr w:type="spellEnd"/>
            <w:r>
              <w:t>{</w:t>
            </w:r>
            <w:proofErr w:type="spellStart"/>
            <w:r w:rsidRPr="006A6C63">
              <w:t>Netopil</w:t>
            </w:r>
            <w:proofErr w:type="spellEnd"/>
            <w:r w:rsidRPr="006A6C63">
              <w:t xml:space="preserve"> _2016</w:t>
            </w:r>
            <w:r>
              <w:t>}</w:t>
            </w:r>
          </w:p>
        </w:tc>
      </w:tr>
      <w:tr w:rsidR="005410AC" w14:paraId="586E0C92" w14:textId="77777777" w:rsidTr="006A6C63">
        <w:tc>
          <w:tcPr>
            <w:tcW w:w="1502" w:type="dxa"/>
          </w:tcPr>
          <w:p w14:paraId="64188D79" w14:textId="46F80089" w:rsidR="005410AC" w:rsidRDefault="005410AC">
            <w:r>
              <w:t>NGC 2158</w:t>
            </w:r>
          </w:p>
        </w:tc>
        <w:tc>
          <w:tcPr>
            <w:tcW w:w="4163" w:type="dxa"/>
          </w:tcPr>
          <w:p w14:paraId="1CF838D8" w14:textId="3122D3C2" w:rsidR="00721B1B" w:rsidRDefault="00721B1B">
            <w:r>
              <w:t>1.67 ± 0.45 \</w:t>
            </w:r>
            <w:proofErr w:type="spellStart"/>
            <w:r>
              <w:t>citep</w:t>
            </w:r>
            <w:proofErr w:type="spellEnd"/>
            <w:r>
              <w:t>{</w:t>
            </w:r>
            <w:proofErr w:type="spellStart"/>
            <w:r w:rsidRPr="006A6C63">
              <w:t>Netopil</w:t>
            </w:r>
            <w:proofErr w:type="spellEnd"/>
            <w:r w:rsidRPr="006A6C63">
              <w:t xml:space="preserve"> _2016</w:t>
            </w:r>
            <w:r>
              <w:t>}</w:t>
            </w:r>
          </w:p>
        </w:tc>
        <w:tc>
          <w:tcPr>
            <w:tcW w:w="4253" w:type="dxa"/>
          </w:tcPr>
          <w:p w14:paraId="76F5B93F" w14:textId="202295DE" w:rsidR="005410AC" w:rsidRDefault="00721B1B">
            <w:r w:rsidRPr="00790DB0">
              <w:t>−0.32</w:t>
            </w:r>
            <w:r>
              <w:t xml:space="preserve"> (LQS) \</w:t>
            </w:r>
            <w:proofErr w:type="spellStart"/>
            <w:r>
              <w:t>citep</w:t>
            </w:r>
            <w:proofErr w:type="spellEnd"/>
            <w:r>
              <w:t>{</w:t>
            </w:r>
            <w:proofErr w:type="spellStart"/>
            <w:r w:rsidRPr="006A6C63">
              <w:t>Netopil</w:t>
            </w:r>
            <w:proofErr w:type="spellEnd"/>
            <w:r w:rsidRPr="006A6C63">
              <w:t xml:space="preserve"> _2016</w:t>
            </w:r>
            <w:r>
              <w:t>}</w:t>
            </w:r>
          </w:p>
          <w:p w14:paraId="79A980CB" w14:textId="69DC17B3" w:rsidR="00721B1B" w:rsidRDefault="00721B1B">
            <w:r w:rsidRPr="00790DB0">
              <w:t>−0.14</w:t>
            </w:r>
            <w:r>
              <w:t xml:space="preserve"> (Phot) \</w:t>
            </w:r>
            <w:proofErr w:type="spellStart"/>
            <w:r>
              <w:t>citep</w:t>
            </w:r>
            <w:proofErr w:type="spellEnd"/>
            <w:r>
              <w:t>{</w:t>
            </w:r>
            <w:proofErr w:type="spellStart"/>
            <w:r w:rsidRPr="006A6C63">
              <w:t>Netopil</w:t>
            </w:r>
            <w:proofErr w:type="spellEnd"/>
            <w:r w:rsidRPr="006A6C63">
              <w:t xml:space="preserve"> _2016</w:t>
            </w:r>
            <w:r>
              <w:t>}</w:t>
            </w:r>
          </w:p>
        </w:tc>
      </w:tr>
      <w:tr w:rsidR="005410AC" w14:paraId="3D8DDF37" w14:textId="77777777" w:rsidTr="006A6C63">
        <w:tc>
          <w:tcPr>
            <w:tcW w:w="1502" w:type="dxa"/>
          </w:tcPr>
          <w:p w14:paraId="4573F545" w14:textId="1DA15DD9" w:rsidR="005410AC" w:rsidRDefault="005410AC">
            <w:r>
              <w:t>NGC 752</w:t>
            </w:r>
          </w:p>
        </w:tc>
        <w:tc>
          <w:tcPr>
            <w:tcW w:w="4163" w:type="dxa"/>
          </w:tcPr>
          <w:p w14:paraId="3DD9068C" w14:textId="11A52452" w:rsidR="00721B1B" w:rsidRDefault="00721B1B">
            <w:r>
              <w:t>1.48 \</w:t>
            </w:r>
            <w:proofErr w:type="spellStart"/>
            <w:r>
              <w:t>citep</w:t>
            </w:r>
            <w:proofErr w:type="spellEnd"/>
            <w:r>
              <w:t>{Bossini}</w:t>
            </w:r>
          </w:p>
          <w:p w14:paraId="0C9523E6" w14:textId="765F374A" w:rsidR="005410AC" w:rsidRDefault="00721B1B">
            <w:r>
              <w:t>1.69 ± 0.66 \</w:t>
            </w:r>
            <w:proofErr w:type="spellStart"/>
            <w:r>
              <w:t>citep</w:t>
            </w:r>
            <w:proofErr w:type="spellEnd"/>
            <w:r>
              <w:t>{</w:t>
            </w:r>
            <w:proofErr w:type="spellStart"/>
            <w:r w:rsidRPr="006A6C63">
              <w:t>Netopil</w:t>
            </w:r>
            <w:proofErr w:type="spellEnd"/>
            <w:r w:rsidRPr="006A6C63">
              <w:t xml:space="preserve"> _2016</w:t>
            </w:r>
            <w:r>
              <w:t>}</w:t>
            </w:r>
          </w:p>
        </w:tc>
        <w:tc>
          <w:tcPr>
            <w:tcW w:w="4253" w:type="dxa"/>
          </w:tcPr>
          <w:p w14:paraId="3A65BB7A" w14:textId="77777777" w:rsidR="00721B1B" w:rsidRDefault="00721B1B" w:rsidP="00721B1B">
            <w:r>
              <w:t>-0.03 (HQS) \</w:t>
            </w:r>
            <w:proofErr w:type="spellStart"/>
            <w:r>
              <w:t>citep</w:t>
            </w:r>
            <w:proofErr w:type="spellEnd"/>
            <w:r>
              <w:t>{</w:t>
            </w:r>
            <w:proofErr w:type="spellStart"/>
            <w:r w:rsidRPr="006A6C63">
              <w:t>Netopil</w:t>
            </w:r>
            <w:proofErr w:type="spellEnd"/>
            <w:r w:rsidRPr="006A6C63">
              <w:t xml:space="preserve"> _2016</w:t>
            </w:r>
            <w:r>
              <w:t>}</w:t>
            </w:r>
          </w:p>
          <w:p w14:paraId="6BD61A99" w14:textId="77777777" w:rsidR="00721B1B" w:rsidRDefault="00721B1B" w:rsidP="00721B1B">
            <w:r>
              <w:t>-0.09 (LQS) \</w:t>
            </w:r>
            <w:proofErr w:type="spellStart"/>
            <w:r>
              <w:t>citep</w:t>
            </w:r>
            <w:proofErr w:type="spellEnd"/>
            <w:r>
              <w:t>{</w:t>
            </w:r>
            <w:proofErr w:type="spellStart"/>
            <w:r w:rsidRPr="006A6C63">
              <w:t>Netopil</w:t>
            </w:r>
            <w:proofErr w:type="spellEnd"/>
            <w:r w:rsidRPr="006A6C63">
              <w:t xml:space="preserve"> _2016</w:t>
            </w:r>
            <w:r>
              <w:t>}</w:t>
            </w:r>
          </w:p>
          <w:p w14:paraId="508EDB23" w14:textId="6CD26949" w:rsidR="00721B1B" w:rsidRDefault="00721B1B">
            <w:r>
              <w:t>-0.04 (Phot) \</w:t>
            </w:r>
            <w:proofErr w:type="spellStart"/>
            <w:r>
              <w:t>citep</w:t>
            </w:r>
            <w:proofErr w:type="spellEnd"/>
            <w:r>
              <w:t>{</w:t>
            </w:r>
            <w:proofErr w:type="spellStart"/>
            <w:r w:rsidRPr="006A6C63">
              <w:t>Netopil</w:t>
            </w:r>
            <w:proofErr w:type="spellEnd"/>
            <w:r w:rsidRPr="006A6C63">
              <w:t xml:space="preserve"> _2016</w:t>
            </w:r>
            <w:r>
              <w:t>}</w:t>
            </w:r>
          </w:p>
        </w:tc>
      </w:tr>
      <w:tr w:rsidR="005410AC" w14:paraId="4ABD1D22" w14:textId="77777777" w:rsidTr="006A6C63">
        <w:tc>
          <w:tcPr>
            <w:tcW w:w="1502" w:type="dxa"/>
          </w:tcPr>
          <w:p w14:paraId="5FC70B23" w14:textId="48222700" w:rsidR="005410AC" w:rsidRDefault="005410AC">
            <w:r>
              <w:t>NGC 188</w:t>
            </w:r>
          </w:p>
        </w:tc>
        <w:tc>
          <w:tcPr>
            <w:tcW w:w="4163" w:type="dxa"/>
          </w:tcPr>
          <w:p w14:paraId="42F49D4C" w14:textId="65BD9A81" w:rsidR="00721B1B" w:rsidRDefault="00721B1B">
            <w:r>
              <w:t>7.53</w:t>
            </w:r>
            <w:r w:rsidR="00852B2A">
              <w:t xml:space="preserve"> </w:t>
            </w:r>
            <w:r w:rsidR="00852B2A">
              <w:t>\</w:t>
            </w:r>
            <w:proofErr w:type="spellStart"/>
            <w:r w:rsidR="00852B2A">
              <w:t>citep</w:t>
            </w:r>
            <w:proofErr w:type="spellEnd"/>
            <w:r w:rsidR="00852B2A">
              <w:t>{Bossini}</w:t>
            </w:r>
          </w:p>
          <w:p w14:paraId="1C46E6F5" w14:textId="77777777" w:rsidR="005410AC" w:rsidRDefault="00721B1B">
            <w:r>
              <w:t>6.27 ± 2.30 \</w:t>
            </w:r>
            <w:proofErr w:type="spellStart"/>
            <w:r>
              <w:t>citep</w:t>
            </w:r>
            <w:proofErr w:type="spellEnd"/>
            <w:r>
              <w:t>{</w:t>
            </w:r>
            <w:proofErr w:type="spellStart"/>
            <w:r w:rsidRPr="006A6C63">
              <w:t>Netopil</w:t>
            </w:r>
            <w:proofErr w:type="spellEnd"/>
            <w:r w:rsidRPr="006A6C63">
              <w:t xml:space="preserve"> _2016</w:t>
            </w:r>
            <w:r>
              <w:t>}</w:t>
            </w:r>
          </w:p>
          <w:p w14:paraId="6E3FD2DF" w14:textId="77777777" w:rsidR="00AA74AE" w:rsidRDefault="00AA74AE"/>
          <w:p w14:paraId="4F838C1B" w14:textId="7DACEE53" w:rsidR="00860C39" w:rsidRDefault="00860C39">
            <w:r w:rsidRPr="00860C39">
              <w:t>5.78 ± 0.03</w:t>
            </w:r>
            <w:r w:rsidR="00AA74AE">
              <w:t xml:space="preserve"> \</w:t>
            </w:r>
            <w:proofErr w:type="spellStart"/>
            <w:r w:rsidR="00AA74AE">
              <w:t>citep</w:t>
            </w:r>
            <w:proofErr w:type="spellEnd"/>
            <w:r w:rsidR="00AA74AE">
              <w:t>{</w:t>
            </w:r>
            <w:r w:rsidR="00AA74AE" w:rsidRPr="00AA74AE">
              <w:t>hills_2015</w:t>
            </w:r>
            <w:r w:rsidR="00AA74AE">
              <w:t>}</w:t>
            </w:r>
          </w:p>
          <w:p w14:paraId="7203160D" w14:textId="704762F9" w:rsidR="00860C39" w:rsidRDefault="00860C39">
            <w:r w:rsidRPr="00860C39">
              <w:t>6.45 ± 0.04</w:t>
            </w:r>
            <w:r w:rsidR="00AA74AE">
              <w:t xml:space="preserve"> </w:t>
            </w:r>
            <w:r w:rsidR="00AA74AE">
              <w:t>\</w:t>
            </w:r>
            <w:proofErr w:type="spellStart"/>
            <w:r w:rsidR="00AA74AE">
              <w:t>citep</w:t>
            </w:r>
            <w:proofErr w:type="spellEnd"/>
            <w:r w:rsidR="00AA74AE">
              <w:t>{</w:t>
            </w:r>
            <w:r w:rsidR="00AA74AE" w:rsidRPr="00AA74AE">
              <w:t>hills_2015</w:t>
            </w:r>
            <w:r w:rsidR="00AA74AE">
              <w:t>}</w:t>
            </w:r>
          </w:p>
        </w:tc>
        <w:tc>
          <w:tcPr>
            <w:tcW w:w="4253" w:type="dxa"/>
          </w:tcPr>
          <w:p w14:paraId="7DA52ED9" w14:textId="77777777" w:rsidR="00721B1B" w:rsidRDefault="00721B1B" w:rsidP="00721B1B">
            <w:r>
              <w:t>+0.11 (HQS) \</w:t>
            </w:r>
            <w:proofErr w:type="spellStart"/>
            <w:r>
              <w:t>citep</w:t>
            </w:r>
            <w:proofErr w:type="spellEnd"/>
            <w:r>
              <w:t>{</w:t>
            </w:r>
            <w:proofErr w:type="spellStart"/>
            <w:r w:rsidRPr="006A6C63">
              <w:t>Netopil</w:t>
            </w:r>
            <w:proofErr w:type="spellEnd"/>
            <w:r w:rsidRPr="006A6C63">
              <w:t xml:space="preserve"> _2016</w:t>
            </w:r>
            <w:r>
              <w:t>}</w:t>
            </w:r>
          </w:p>
          <w:p w14:paraId="45032861" w14:textId="77777777" w:rsidR="00721B1B" w:rsidRDefault="00721B1B" w:rsidP="00721B1B">
            <w:r>
              <w:t>-0.02 (LQS) \</w:t>
            </w:r>
            <w:proofErr w:type="spellStart"/>
            <w:r>
              <w:t>citep</w:t>
            </w:r>
            <w:proofErr w:type="spellEnd"/>
            <w:r>
              <w:t>{</w:t>
            </w:r>
            <w:proofErr w:type="spellStart"/>
            <w:r w:rsidRPr="006A6C63">
              <w:t>Netopil</w:t>
            </w:r>
            <w:proofErr w:type="spellEnd"/>
            <w:r w:rsidRPr="006A6C63">
              <w:t xml:space="preserve"> _2016</w:t>
            </w:r>
            <w:r>
              <w:t>}</w:t>
            </w:r>
          </w:p>
          <w:p w14:paraId="3875EDB2" w14:textId="77777777" w:rsidR="00721B1B" w:rsidRDefault="00721B1B" w:rsidP="00721B1B">
            <w:r>
              <w:t>-0.02 (Phot) \</w:t>
            </w:r>
            <w:proofErr w:type="spellStart"/>
            <w:r>
              <w:t>citep</w:t>
            </w:r>
            <w:proofErr w:type="spellEnd"/>
            <w:r>
              <w:t>{</w:t>
            </w:r>
            <w:proofErr w:type="spellStart"/>
            <w:r w:rsidRPr="006A6C63">
              <w:t>Netopil</w:t>
            </w:r>
            <w:proofErr w:type="spellEnd"/>
            <w:r w:rsidRPr="006A6C63">
              <w:t xml:space="preserve"> _2016</w:t>
            </w:r>
            <w:r>
              <w:t>}</w:t>
            </w:r>
          </w:p>
          <w:p w14:paraId="1D8A1AD2" w14:textId="5BCCFA3B" w:rsidR="00097DC4" w:rsidRDefault="00097DC4" w:rsidP="00097DC4">
            <w:r>
              <w:t>+0.125 ± 0.003</w:t>
            </w:r>
            <w:r>
              <w:t xml:space="preserve"> </w:t>
            </w:r>
            <w:r>
              <w:t xml:space="preserve"> \</w:t>
            </w:r>
            <w:proofErr w:type="spellStart"/>
            <w:r>
              <w:t>citep</w:t>
            </w:r>
            <w:proofErr w:type="spellEnd"/>
            <w:r>
              <w:t>{</w:t>
            </w:r>
            <w:r w:rsidRPr="00AA74AE">
              <w:t>hills_2015</w:t>
            </w:r>
            <w:r>
              <w:t>}</w:t>
            </w:r>
          </w:p>
          <w:p w14:paraId="7B71F6D7" w14:textId="1B3F0965" w:rsidR="00AA74AE" w:rsidRDefault="00097DC4" w:rsidP="00097DC4">
            <w:r>
              <w:t>−0.077 ±</w:t>
            </w:r>
            <w:r>
              <w:t xml:space="preserve"> </w:t>
            </w:r>
            <w:r>
              <w:t>0.003</w:t>
            </w:r>
            <w:r>
              <w:t xml:space="preserve"> </w:t>
            </w:r>
            <w:r>
              <w:t xml:space="preserve"> \</w:t>
            </w:r>
            <w:proofErr w:type="spellStart"/>
            <w:r>
              <w:t>citep</w:t>
            </w:r>
            <w:proofErr w:type="spellEnd"/>
            <w:r>
              <w:t>{</w:t>
            </w:r>
            <w:r w:rsidRPr="00AA74AE">
              <w:t>hills_2015</w:t>
            </w:r>
            <w:r>
              <w:t>}</w:t>
            </w:r>
          </w:p>
        </w:tc>
      </w:tr>
    </w:tbl>
    <w:p w14:paraId="07CE9226" w14:textId="3BCA99D2" w:rsidR="00721B1B" w:rsidRDefault="00D12312" w:rsidP="00790DB0">
      <w:r>
        <w:t xml:space="preserve">HQS – High Quality Spectroscopy, LQS – Low Quality Spectroscopy, Phot </w:t>
      </w:r>
      <w:r w:rsidR="00721B1B">
        <w:t>–</w:t>
      </w:r>
      <w:r>
        <w:t xml:space="preserve"> Photometric</w:t>
      </w:r>
    </w:p>
    <w:p w14:paraId="431C7319" w14:textId="695D0603" w:rsidR="005410AC" w:rsidRDefault="00790DB0" w:rsidP="00790DB0">
      <w:r>
        <w:br/>
      </w:r>
    </w:p>
    <w:p w14:paraId="680CFAFF" w14:textId="5505F761" w:rsidR="005410AC" w:rsidRDefault="005410AC"/>
    <w:p w14:paraId="60F02FE9" w14:textId="77777777" w:rsidR="005410AC" w:rsidRDefault="005410AC"/>
    <w:tbl>
      <w:tblPr>
        <w:tblStyle w:val="TableGrid"/>
        <w:tblW w:w="0" w:type="auto"/>
        <w:tblLook w:val="04A0" w:firstRow="1" w:lastRow="0" w:firstColumn="1" w:lastColumn="0" w:noHBand="0" w:noVBand="1"/>
      </w:tblPr>
      <w:tblGrid>
        <w:gridCol w:w="9016"/>
      </w:tblGrid>
      <w:tr w:rsidR="007E26F8" w14:paraId="61CBF915" w14:textId="77777777" w:rsidTr="007E26F8">
        <w:tc>
          <w:tcPr>
            <w:tcW w:w="9016" w:type="dxa"/>
          </w:tcPr>
          <w:p w14:paraId="29783FD3" w14:textId="51069921" w:rsidR="007E26F8" w:rsidRDefault="007E26F8">
            <w:r w:rsidRPr="007E26F8">
              <w:t>Ted von Hippel</w:t>
            </w:r>
            <w:r>
              <w:t xml:space="preserve">: </w:t>
            </w:r>
            <w:hyperlink r:id="rId4" w:history="1">
              <w:r w:rsidRPr="003567F5">
                <w:rPr>
                  <w:rStyle w:val="Hyperlink"/>
                </w:rPr>
                <w:t>https://arxiv.org/pdf/astro-ph/0509152.pdf</w:t>
              </w:r>
            </w:hyperlink>
          </w:p>
          <w:p w14:paraId="67E1F048" w14:textId="769ABE02" w:rsidR="007E26F8" w:rsidRDefault="007E26F8"/>
        </w:tc>
      </w:tr>
      <w:tr w:rsidR="00E00EF9" w14:paraId="27406403" w14:textId="77777777" w:rsidTr="007E26F8">
        <w:tc>
          <w:tcPr>
            <w:tcW w:w="9016" w:type="dxa"/>
          </w:tcPr>
          <w:p w14:paraId="2B694069" w14:textId="756D098F" w:rsidR="00E00EF9" w:rsidRDefault="00E00EF9">
            <w:r>
              <w:t xml:space="preserve">M. </w:t>
            </w:r>
            <w:proofErr w:type="spellStart"/>
            <w:r>
              <w:t>Salaris</w:t>
            </w:r>
            <w:proofErr w:type="spellEnd"/>
            <w:r>
              <w:t xml:space="preserve"> et al. 2004</w:t>
            </w:r>
            <w:r w:rsidR="005A728A">
              <w:t>: “</w:t>
            </w:r>
            <w:r w:rsidR="005A728A" w:rsidRPr="005A728A">
              <w:t>The age of the oldest Open Clusters</w:t>
            </w:r>
            <w:r w:rsidR="005A728A">
              <w:t>”</w:t>
            </w:r>
          </w:p>
          <w:p w14:paraId="73149E52" w14:textId="2E67BC35" w:rsidR="005A728A" w:rsidRPr="005A728A" w:rsidRDefault="005A728A">
            <w:pPr>
              <w:rPr>
                <w:b/>
                <w:bCs/>
              </w:rPr>
            </w:pPr>
            <w:r>
              <w:rPr>
                <w:b/>
                <w:bCs/>
              </w:rPr>
              <w:t>Cluster a</w:t>
            </w:r>
            <w:r w:rsidRPr="005A728A">
              <w:rPr>
                <w:b/>
                <w:bCs/>
              </w:rPr>
              <w:t>ge estimates in table 1</w:t>
            </w:r>
          </w:p>
          <w:p w14:paraId="60AC3CBC" w14:textId="0CB2268A" w:rsidR="00E00EF9" w:rsidRDefault="006E1C2B">
            <w:hyperlink r:id="rId5" w:history="1">
              <w:r w:rsidR="00E00EF9" w:rsidRPr="003567F5">
                <w:rPr>
                  <w:rStyle w:val="Hyperlink"/>
                </w:rPr>
                <w:t>https://www-aanda-org.ezproxye.bham.ac.uk/articles/aa/full/2004/04/aah4736/aah4736.html</w:t>
              </w:r>
            </w:hyperlink>
          </w:p>
          <w:p w14:paraId="3862FD97" w14:textId="77777777" w:rsidR="00E00EF9" w:rsidRDefault="00E00EF9"/>
          <w:p w14:paraId="70CC58A3" w14:textId="77777777" w:rsidR="00E00EF9" w:rsidRDefault="00E00EF9">
            <w:r w:rsidRPr="00E00EF9">
              <w:t>The most reliable stellar ages are obtained for the star clusters belonging to the various populations, i.e., the globular clusters (GCs) in the halo, thick disk and bulge, and the open clusters (OCs) in the thin disk. The advantage of dating star clusters over individual stars - whose age determination relies entirely on the knowledge of individual metallicities, effective temperatures and gravities (or absolute magnitudes), which have to be fitted by the appropriate theoretical model - stems from the fact that star clusters are made of coeval objects, largely with the same initial chemical composition and located at the same distance, so that it is possible to use morphological parameters deduced from theoretical isochrones in order to derive their age.</w:t>
            </w:r>
          </w:p>
          <w:p w14:paraId="17DFD324" w14:textId="77777777" w:rsidR="005A728A" w:rsidRDefault="005A728A"/>
          <w:p w14:paraId="025C3A97" w14:textId="3D29534A" w:rsidR="005A728A" w:rsidRPr="007E26F8" w:rsidRDefault="005A728A"/>
        </w:tc>
      </w:tr>
      <w:tr w:rsidR="00AD6AC7" w14:paraId="6352073B" w14:textId="77777777" w:rsidTr="007E26F8">
        <w:tc>
          <w:tcPr>
            <w:tcW w:w="9016" w:type="dxa"/>
          </w:tcPr>
          <w:p w14:paraId="24110C6C" w14:textId="44E173D4" w:rsidR="00AD6AC7" w:rsidRDefault="005A728A">
            <w:r w:rsidRPr="005A728A">
              <w:t xml:space="preserve">Clio </w:t>
            </w:r>
            <w:proofErr w:type="spellStart"/>
            <w:r w:rsidRPr="005A728A">
              <w:t>Bertelli</w:t>
            </w:r>
            <w:proofErr w:type="spellEnd"/>
            <w:r w:rsidRPr="005A728A">
              <w:t xml:space="preserve"> Motta </w:t>
            </w:r>
            <w:r>
              <w:t>et al. 2016: “</w:t>
            </w:r>
            <w:r w:rsidRPr="005A728A">
              <w:t>Observing the products of stellar evolution in the old open cluster M67 with APOGEE</w:t>
            </w:r>
            <w:r>
              <w:t>”</w:t>
            </w:r>
          </w:p>
          <w:p w14:paraId="1825603D" w14:textId="3B3D9B71" w:rsidR="005A728A" w:rsidRPr="005A728A" w:rsidRDefault="005A728A">
            <w:pPr>
              <w:rPr>
                <w:b/>
                <w:bCs/>
              </w:rPr>
            </w:pPr>
            <w:r w:rsidRPr="005A728A">
              <w:rPr>
                <w:b/>
                <w:bCs/>
              </w:rPr>
              <w:t>Isochrone fitting</w:t>
            </w:r>
            <w:r w:rsidR="00D33B61">
              <w:rPr>
                <w:b/>
                <w:bCs/>
              </w:rPr>
              <w:t xml:space="preserve"> M67</w:t>
            </w:r>
          </w:p>
          <w:p w14:paraId="45EB52D7" w14:textId="1AA83E49" w:rsidR="005A728A" w:rsidRDefault="006E1C2B">
            <w:hyperlink r:id="rId6" w:history="1">
              <w:r w:rsidR="005A728A" w:rsidRPr="003567F5">
                <w:rPr>
                  <w:rStyle w:val="Hyperlink"/>
                </w:rPr>
                <w:t>https://academic-oup-com.ezproxye.bham.ac.uk/mnras/article/466/2/2161/2687805</w:t>
              </w:r>
            </w:hyperlink>
          </w:p>
          <w:p w14:paraId="5E88C2E3" w14:textId="77777777" w:rsidR="005A728A" w:rsidRDefault="005A728A"/>
          <w:p w14:paraId="4687D062" w14:textId="436A4292" w:rsidR="005A728A" w:rsidRDefault="005A728A"/>
        </w:tc>
      </w:tr>
      <w:tr w:rsidR="005730ED" w14:paraId="11E057F3" w14:textId="77777777" w:rsidTr="007E26F8">
        <w:tc>
          <w:tcPr>
            <w:tcW w:w="9016" w:type="dxa"/>
          </w:tcPr>
          <w:p w14:paraId="633ED32E" w14:textId="77777777" w:rsidR="005730ED" w:rsidRDefault="005730ED" w:rsidP="005730ED">
            <w:r>
              <w:t xml:space="preserve">D. </w:t>
            </w:r>
            <w:proofErr w:type="spellStart"/>
            <w:r>
              <w:t>Stello</w:t>
            </w:r>
            <w:proofErr w:type="spellEnd"/>
            <w:r>
              <w:t>, et al. 2016: “THE K2 M67 STUDY: REVISITING OLD FRIENDS WITH K2 REVEALS OSCILLATING RED GIANTS IN THE OPEN CLUSTER M67”</w:t>
            </w:r>
          </w:p>
          <w:p w14:paraId="1F6AEC8C" w14:textId="3D47B5AD" w:rsidR="005730ED" w:rsidRPr="005850B5" w:rsidRDefault="005730ED" w:rsidP="005730ED">
            <w:pPr>
              <w:rPr>
                <w:b/>
                <w:bCs/>
              </w:rPr>
            </w:pPr>
            <w:r w:rsidRPr="005850B5">
              <w:rPr>
                <w:b/>
                <w:bCs/>
              </w:rPr>
              <w:t>Isochrone fitting/grid based modelling</w:t>
            </w:r>
          </w:p>
          <w:p w14:paraId="2CF0C60D" w14:textId="77777777" w:rsidR="005730ED" w:rsidRDefault="006E1C2B" w:rsidP="005730ED">
            <w:hyperlink r:id="rId7" w:history="1">
              <w:r w:rsidR="005850B5">
                <w:rPr>
                  <w:rStyle w:val="Hyperlink"/>
                </w:rPr>
                <w:t>https://openresearch-repository.anu.edu.au/bitstream/1885/152166/2/01_Stello_THE_K2_M67_STUDY%253A_REVISITING_2016.pdf</w:t>
              </w:r>
            </w:hyperlink>
          </w:p>
          <w:p w14:paraId="2ED73A32" w14:textId="30C5BD02" w:rsidR="005850B5" w:rsidRPr="005A728A" w:rsidRDefault="005850B5" w:rsidP="005730ED"/>
        </w:tc>
      </w:tr>
      <w:tr w:rsidR="005850B5" w14:paraId="0B06C9CB" w14:textId="77777777" w:rsidTr="007E26F8">
        <w:tc>
          <w:tcPr>
            <w:tcW w:w="9016" w:type="dxa"/>
          </w:tcPr>
          <w:p w14:paraId="171AADD9" w14:textId="4C3ADFC1" w:rsidR="005850B5" w:rsidRDefault="005850B5" w:rsidP="005850B5">
            <w:r>
              <w:lastRenderedPageBreak/>
              <w:t>A. F. Oliveira, et al. 2013: “Fitting isochrones to open cluster photometric data III. Estimating metallicities from UBV photometry”</w:t>
            </w:r>
          </w:p>
          <w:p w14:paraId="29D9DB12" w14:textId="22AC0821" w:rsidR="005850B5" w:rsidRPr="005850B5" w:rsidRDefault="005850B5" w:rsidP="005730ED">
            <w:pPr>
              <w:rPr>
                <w:b/>
                <w:bCs/>
              </w:rPr>
            </w:pPr>
            <w:r w:rsidRPr="005850B5">
              <w:rPr>
                <w:b/>
                <w:bCs/>
              </w:rPr>
              <w:t>Isochrone fitting metallicity</w:t>
            </w:r>
            <w:r w:rsidR="00C33198">
              <w:rPr>
                <w:b/>
                <w:bCs/>
              </w:rPr>
              <w:t xml:space="preserve"> using the cross-entropy global optimization algorithm</w:t>
            </w:r>
            <w:r w:rsidR="005410AC">
              <w:rPr>
                <w:b/>
                <w:bCs/>
              </w:rPr>
              <w:br/>
              <w:t>contains explanation</w:t>
            </w:r>
          </w:p>
          <w:p w14:paraId="1EEA4F83" w14:textId="0EABDBC0" w:rsidR="005850B5" w:rsidRDefault="005850B5" w:rsidP="005730ED">
            <w:r>
              <w:t>“</w:t>
            </w:r>
            <w:r w:rsidRPr="005850B5">
              <w:t xml:space="preserve">The metallicity is a critical parameter that affects the correct determination of fundamental characteristics of a stellar cluster and has important implications in Galactic and stellar evolution research. Fewer than 10% of the 2174 currently </w:t>
            </w:r>
            <w:r w:rsidR="00C33198">
              <w:pgNum/>
            </w:r>
            <w:proofErr w:type="spellStart"/>
            <w:r w:rsidR="00C33198">
              <w:t>atalogued</w:t>
            </w:r>
            <w:proofErr w:type="spellEnd"/>
            <w:r w:rsidRPr="005850B5">
              <w:t xml:space="preserve"> open clusters have their metallicity determined in the literature. In this work we present a method for estimating the metallicity of open clusters via non-subjective isochrone fitting using the cross-entropy global optimization algorithm applied to UBV photometric data.</w:t>
            </w:r>
            <w:r>
              <w:t>”</w:t>
            </w:r>
          </w:p>
          <w:p w14:paraId="76CE194D" w14:textId="77777777" w:rsidR="00A84F28" w:rsidRDefault="00A84F28" w:rsidP="005730ED"/>
          <w:p w14:paraId="3712D79C" w14:textId="77777777" w:rsidR="00A84F28" w:rsidRDefault="00A84F28" w:rsidP="005730ED">
            <w:r>
              <w:t>“</w:t>
            </w:r>
            <w:r w:rsidRPr="00A84F28">
              <w:t xml:space="preserve">Important questions that depend on metallicity, which is usually measured by the [Fe/H] ratio, are the determination of chemical abundance gradients (see </w:t>
            </w:r>
            <w:proofErr w:type="spellStart"/>
            <w:r w:rsidRPr="00A84F28">
              <w:t>Lépine</w:t>
            </w:r>
            <w:proofErr w:type="spellEnd"/>
            <w:r w:rsidRPr="00A84F28">
              <w:t xml:space="preserve"> et al. 2011, and references therein), determination of the rotational speed of the spiral pattern, and the co-rotation radius (Dias &amp; </w:t>
            </w:r>
            <w:proofErr w:type="spellStart"/>
            <w:r w:rsidRPr="00A84F28">
              <w:t>Lépine</w:t>
            </w:r>
            <w:proofErr w:type="spellEnd"/>
            <w:r w:rsidRPr="00A84F28">
              <w:t xml:space="preserve"> 2005), and in the stellar context the empirical determination of the initial mass function, among many other fields of study.</w:t>
            </w:r>
            <w:r>
              <w:t>”</w:t>
            </w:r>
          </w:p>
          <w:p w14:paraId="66ECD9F3" w14:textId="77777777" w:rsidR="00C33198" w:rsidRDefault="00C33198" w:rsidP="005730ED"/>
          <w:p w14:paraId="36411CFA" w14:textId="77777777" w:rsidR="005410AC" w:rsidRDefault="005410AC" w:rsidP="005410AC">
            <w:r>
              <w:t>“Very schematically, the CE procedure provides a simple adaptive way of estimating the best-fit parameters. It involves an iterative procedure that follows the steps outlined below:</w:t>
            </w:r>
          </w:p>
          <w:p w14:paraId="7B018439" w14:textId="77777777" w:rsidR="005410AC" w:rsidRDefault="005410AC" w:rsidP="005410AC"/>
          <w:p w14:paraId="043A8402" w14:textId="0CCB2F38" w:rsidR="005410AC" w:rsidRDefault="005410AC" w:rsidP="005410AC">
            <w:r>
              <w:t>- random generation of the initial sample of fit parameters, respecting predefined criteria;</w:t>
            </w:r>
          </w:p>
          <w:p w14:paraId="53E6F999" w14:textId="77777777" w:rsidR="005410AC" w:rsidRDefault="005410AC" w:rsidP="005410AC">
            <w:r>
              <w:t>- selection of the best candidates based on calculated weighted likelihood values;</w:t>
            </w:r>
          </w:p>
          <w:p w14:paraId="5F023740" w14:textId="77777777" w:rsidR="005410AC" w:rsidRDefault="005410AC" w:rsidP="005410AC">
            <w:r>
              <w:t>- generation of a random fit parameter sample derived from a new distribution based on the previous step;</w:t>
            </w:r>
          </w:p>
          <w:p w14:paraId="4B8D6920" w14:textId="730E75D4" w:rsidR="00C33198" w:rsidRDefault="005410AC" w:rsidP="005410AC">
            <w:r>
              <w:t>- repeat until convergence or stopping criteria reached.”</w:t>
            </w:r>
          </w:p>
        </w:tc>
      </w:tr>
      <w:tr w:rsidR="00C33198" w14:paraId="742E3828" w14:textId="77777777" w:rsidTr="007E26F8">
        <w:tc>
          <w:tcPr>
            <w:tcW w:w="9016" w:type="dxa"/>
          </w:tcPr>
          <w:p w14:paraId="393F07C2" w14:textId="77777777" w:rsidR="00C33198" w:rsidRDefault="00C33198" w:rsidP="005850B5">
            <w:r w:rsidRPr="00C33198">
              <w:t xml:space="preserve">Monteiro, H.; Dias, W. S.; Caetano, T. C. </w:t>
            </w:r>
            <w:r>
              <w:t>2010: “</w:t>
            </w:r>
            <w:r w:rsidRPr="00C33198">
              <w:t>Fitting isochrones to open cluster photometric data. A new global optimization tool</w:t>
            </w:r>
            <w:r>
              <w:t>”</w:t>
            </w:r>
          </w:p>
          <w:p w14:paraId="67ED79A0" w14:textId="77777777" w:rsidR="00C33198" w:rsidRDefault="00C33198" w:rsidP="005850B5">
            <w:pPr>
              <w:rPr>
                <w:b/>
                <w:bCs/>
              </w:rPr>
            </w:pPr>
            <w:r w:rsidRPr="00C33198">
              <w:rPr>
                <w:b/>
                <w:bCs/>
              </w:rPr>
              <w:t>Isochrone fitting using cross-entropy global optimization algorithm</w:t>
            </w:r>
            <w:r>
              <w:rPr>
                <w:b/>
                <w:bCs/>
              </w:rPr>
              <w:t xml:space="preserve"> ORIGINAL</w:t>
            </w:r>
          </w:p>
          <w:p w14:paraId="538F7D05" w14:textId="51E7CE17" w:rsidR="00C33198" w:rsidRPr="00C33198" w:rsidRDefault="006E1C2B" w:rsidP="005850B5">
            <w:hyperlink r:id="rId8" w:history="1">
              <w:r w:rsidR="00C33198" w:rsidRPr="00C33198">
                <w:rPr>
                  <w:rStyle w:val="Hyperlink"/>
                </w:rPr>
                <w:t>https://ui.adsabs.harvard.edu/abs/2010A%26A...516A...2M/abstract</w:t>
              </w:r>
            </w:hyperlink>
          </w:p>
          <w:p w14:paraId="1641C4F9" w14:textId="58A52BD5" w:rsidR="00C33198" w:rsidRPr="00C33198" w:rsidRDefault="00C33198" w:rsidP="005850B5">
            <w:pPr>
              <w:rPr>
                <w:b/>
                <w:bCs/>
              </w:rPr>
            </w:pPr>
          </w:p>
        </w:tc>
      </w:tr>
      <w:tr w:rsidR="005850B5" w14:paraId="16B1C7AF" w14:textId="77777777" w:rsidTr="007E26F8">
        <w:tc>
          <w:tcPr>
            <w:tcW w:w="9016" w:type="dxa"/>
          </w:tcPr>
          <w:p w14:paraId="0076E29E" w14:textId="5619F784" w:rsidR="00A84F28" w:rsidRDefault="00A84F28" w:rsidP="005730ED">
            <w:r w:rsidRPr="00A84F28">
              <w:t xml:space="preserve">H. </w:t>
            </w:r>
            <w:proofErr w:type="spellStart"/>
            <w:r w:rsidRPr="00A84F28">
              <w:t>Pöhnl</w:t>
            </w:r>
            <w:proofErr w:type="spellEnd"/>
            <w:r w:rsidRPr="00A84F28">
              <w:t xml:space="preserve"> and E. </w:t>
            </w:r>
            <w:proofErr w:type="spellStart"/>
            <w:r w:rsidRPr="00A84F28">
              <w:t>Paunzen</w:t>
            </w:r>
            <w:proofErr w:type="spellEnd"/>
            <w:r>
              <w:t xml:space="preserve"> 2010: “</w:t>
            </w:r>
            <w:r w:rsidRPr="00A84F28">
              <w:t>A statistical method to determine open cluster metallicities</w:t>
            </w:r>
            <w:r>
              <w:t>”</w:t>
            </w:r>
          </w:p>
          <w:p w14:paraId="3D395FF1" w14:textId="147E661B" w:rsidR="00623FF5" w:rsidRDefault="00623FF5" w:rsidP="005730ED">
            <w:r>
              <w:t>Method which differs from isochrone fitting as it doesn’t really on metallicity measurements.</w:t>
            </w:r>
          </w:p>
          <w:p w14:paraId="642A015B" w14:textId="77777777" w:rsidR="005850B5" w:rsidRDefault="00A84F28" w:rsidP="005730ED">
            <w:r>
              <w:t>“</w:t>
            </w:r>
            <w:r w:rsidRPr="00A84F28">
              <w:t>The study of open cluster metallicities helps to understand the local stellar formation and evolution throughout the Milky Way. Its metallicity gradient is an important tracer for the Galactic formation in a global sense. Because open clusters can be treated in a statistical way, the error of the cluster mean is minimized.</w:t>
            </w:r>
            <w:r>
              <w:t>”</w:t>
            </w:r>
          </w:p>
          <w:p w14:paraId="4E0731E6" w14:textId="1A3ADF4A" w:rsidR="00010416" w:rsidRDefault="006E1C2B" w:rsidP="005730ED">
            <w:hyperlink r:id="rId9" w:history="1">
              <w:r w:rsidR="00E54355">
                <w:rPr>
                  <w:rStyle w:val="Hyperlink"/>
                </w:rPr>
                <w:t>https://www-aanda-org.ezproxye.bham.ac.uk/articles/aa/pdf/2010/06/aa10855-08.pdf</w:t>
              </w:r>
            </w:hyperlink>
          </w:p>
          <w:p w14:paraId="65660A9B" w14:textId="106FFC06" w:rsidR="00010416" w:rsidRDefault="00010416" w:rsidP="005730ED"/>
        </w:tc>
      </w:tr>
      <w:tr w:rsidR="00A84F28" w14:paraId="439CD350" w14:textId="77777777" w:rsidTr="007E26F8">
        <w:tc>
          <w:tcPr>
            <w:tcW w:w="9016" w:type="dxa"/>
          </w:tcPr>
          <w:p w14:paraId="6AD18222" w14:textId="5D30B206" w:rsidR="005C6DCC" w:rsidRDefault="005C6DCC" w:rsidP="005730ED">
            <w:r w:rsidRPr="005C6DCC">
              <w:t xml:space="preserve">L. A. </w:t>
            </w:r>
            <w:proofErr w:type="spellStart"/>
            <w:r w:rsidRPr="005C6DCC">
              <w:t>Balona</w:t>
            </w:r>
            <w:proofErr w:type="spellEnd"/>
            <w:r>
              <w:t>, et al. (2013)</w:t>
            </w:r>
          </w:p>
          <w:p w14:paraId="302A8153" w14:textId="323DED43" w:rsidR="000263BA" w:rsidRPr="000263BA" w:rsidRDefault="000263BA" w:rsidP="005730ED">
            <w:pPr>
              <w:rPr>
                <w:b/>
                <w:bCs/>
              </w:rPr>
            </w:pPr>
            <w:r w:rsidRPr="000263BA">
              <w:rPr>
                <w:b/>
                <w:bCs/>
              </w:rPr>
              <w:t>Isochrone fitting</w:t>
            </w:r>
          </w:p>
          <w:p w14:paraId="3C4F2720" w14:textId="6AA8DA74" w:rsidR="00A84F28" w:rsidRDefault="005C6DCC" w:rsidP="005730ED">
            <w:r>
              <w:t>“</w:t>
            </w:r>
            <w:r w:rsidRPr="005C6DCC">
              <w:t>we determine the distance and age of NGC 6819 using several different methods. From isochrone fitting we find the age of the cluster to be about 2.5 </w:t>
            </w:r>
            <w:proofErr w:type="spellStart"/>
            <w:r w:rsidRPr="005C6DCC">
              <w:t>Gyr</w:t>
            </w:r>
            <w:proofErr w:type="spellEnd"/>
            <w:r>
              <w:t>”</w:t>
            </w:r>
          </w:p>
        </w:tc>
      </w:tr>
      <w:tr w:rsidR="00A84F28" w14:paraId="43B38E63" w14:textId="77777777" w:rsidTr="007E26F8">
        <w:tc>
          <w:tcPr>
            <w:tcW w:w="9016" w:type="dxa"/>
          </w:tcPr>
          <w:p w14:paraId="5788DC5B" w14:textId="42959CAF" w:rsidR="00A84F28" w:rsidRDefault="003134E7" w:rsidP="005730ED">
            <w:r>
              <w:t>L. N. Brewer, et al. (2016)</w:t>
            </w:r>
            <w:r>
              <w:t>: “</w:t>
            </w:r>
            <w:r w:rsidRPr="003134E7">
              <w:t>Determining the Age of the Kepler Open Cluster NGC 6819 With a New Triple System and Other Eclipsing Binary Stars</w:t>
            </w:r>
            <w:r>
              <w:t>”</w:t>
            </w:r>
          </w:p>
          <w:p w14:paraId="00A8B05B" w14:textId="1CEA3235" w:rsidR="003134E7" w:rsidRPr="003134E7" w:rsidRDefault="003134E7" w:rsidP="005730ED">
            <w:pPr>
              <w:rPr>
                <w:b/>
                <w:bCs/>
              </w:rPr>
            </w:pPr>
            <w:r w:rsidRPr="003134E7">
              <w:rPr>
                <w:b/>
                <w:bCs/>
              </w:rPr>
              <w:t>Ageing using Detached Eclipsing Binaries</w:t>
            </w:r>
          </w:p>
          <w:p w14:paraId="1DE9C34A" w14:textId="77777777" w:rsidR="000263BA" w:rsidRDefault="000263BA" w:rsidP="000263BA">
            <w:r>
              <w:t>“</w:t>
            </w:r>
            <w:r>
              <w:t>using all measured eclipsing binary star masses and radii, we constrain the</w:t>
            </w:r>
          </w:p>
          <w:p w14:paraId="3133A16C" w14:textId="77777777" w:rsidR="000263BA" w:rsidRDefault="000263BA" w:rsidP="000263BA">
            <w:r>
              <w:lastRenderedPageBreak/>
              <w:t xml:space="preserve">age to 2.38 ± 0.05 ± 0.22 </w:t>
            </w:r>
            <w:proofErr w:type="spellStart"/>
            <w:r>
              <w:t>Gyr</w:t>
            </w:r>
            <w:proofErr w:type="spellEnd"/>
            <w:r>
              <w:t>. The quoted uncertainties are estimates of measurement and systematic</w:t>
            </w:r>
            <w:r>
              <w:t xml:space="preserve"> </w:t>
            </w:r>
            <w:r>
              <w:t>uncertainties (due to model physics differences and metal content), respectively</w:t>
            </w:r>
            <w:r>
              <w:t>”</w:t>
            </w:r>
          </w:p>
          <w:p w14:paraId="226997CD" w14:textId="77777777" w:rsidR="000263BA" w:rsidRDefault="000263BA" w:rsidP="000263BA"/>
          <w:p w14:paraId="357349D4" w14:textId="478D2605" w:rsidR="000263BA" w:rsidRDefault="000263BA" w:rsidP="000263BA">
            <w:r>
              <w:t>“</w:t>
            </w:r>
            <w:r w:rsidRPr="000263BA">
              <w:t>Measurements of the masses and radii of the component stars in detached eclipsing binaries (DEB) can be</w:t>
            </w:r>
            <w:r>
              <w:t xml:space="preserve"> </w:t>
            </w:r>
            <w:r>
              <w:t>used to precisely determine the age of the stars if at least</w:t>
            </w:r>
            <w:r w:rsidR="003134E7">
              <w:t xml:space="preserve"> </w:t>
            </w:r>
            <w:r>
              <w:t>one of the eclipsing stars has begun to evolve away from</w:t>
            </w:r>
            <w:r w:rsidR="003134E7">
              <w:t xml:space="preserve"> </w:t>
            </w:r>
            <w:r>
              <w:t>the main sequence. The use of mass and radius (M − R)</w:t>
            </w:r>
          </w:p>
          <w:p w14:paraId="34205473" w14:textId="77777777" w:rsidR="000263BA" w:rsidRDefault="000263BA" w:rsidP="000263BA">
            <w:r>
              <w:t xml:space="preserve">measurements of eclipsing stars avoids or minimizes systematic uncertainties introduced by factors such as distance, interstellar reddening, and </w:t>
            </w:r>
            <w:proofErr w:type="spellStart"/>
            <w:r>
              <w:t>color</w:t>
            </w:r>
            <w:proofErr w:type="spellEnd"/>
            <w:r>
              <w:t>-temperature conversions that can affect age measurements (Andersen</w:t>
            </w:r>
            <w:r>
              <w:t xml:space="preserve"> </w:t>
            </w:r>
            <w:r>
              <w:t>1991; Torres et al. 2010). When eclipsing binaries occur in star clusters, their utility increases dramatically</w:t>
            </w:r>
            <w:r>
              <w:t xml:space="preserve"> </w:t>
            </w:r>
            <w:r>
              <w:t>because they place constraints on the age of all the stars</w:t>
            </w:r>
            <w:r>
              <w:t xml:space="preserve"> </w:t>
            </w:r>
            <w:r>
              <w:t>in the cluster.</w:t>
            </w:r>
            <w:r>
              <w:t xml:space="preserve"> </w:t>
            </w:r>
            <w:r>
              <w:t>Multiple DEBs in a cluster can provide</w:t>
            </w:r>
            <w:r>
              <w:t xml:space="preserve"> </w:t>
            </w:r>
            <w:r>
              <w:t>M − R measurements for stars having a range in mass,</w:t>
            </w:r>
            <w:r>
              <w:t xml:space="preserve"> </w:t>
            </w:r>
            <w:r>
              <w:t>and can constrain the age even more tightly</w:t>
            </w:r>
            <w:r>
              <w:t>”</w:t>
            </w:r>
          </w:p>
          <w:p w14:paraId="64E38511" w14:textId="77777777" w:rsidR="000263BA" w:rsidRDefault="000263BA" w:rsidP="000263BA"/>
          <w:p w14:paraId="32BE51E9" w14:textId="7A19E4EF" w:rsidR="000263BA" w:rsidRDefault="000263BA" w:rsidP="000263BA">
            <w:r>
              <w:t>“</w:t>
            </w:r>
            <w:proofErr w:type="spellStart"/>
            <w:r>
              <w:t>Kalirai</w:t>
            </w:r>
            <w:proofErr w:type="spellEnd"/>
            <w:r>
              <w:t xml:space="preserve"> et al. (2001) describes how the age of</w:t>
            </w:r>
            <w:r>
              <w:t xml:space="preserve"> </w:t>
            </w:r>
            <w:r>
              <w:t>NGC 6819 can be found using the faint end of the white</w:t>
            </w:r>
            <w:r>
              <w:t xml:space="preserve"> </w:t>
            </w:r>
            <w:r>
              <w:t xml:space="preserve">dwarf cooling sequence, and </w:t>
            </w:r>
            <w:proofErr w:type="spellStart"/>
            <w:r>
              <w:t>Bedin</w:t>
            </w:r>
            <w:proofErr w:type="spellEnd"/>
            <w:r>
              <w:t xml:space="preserve"> et al. (2015) present</w:t>
            </w:r>
            <w:r>
              <w:t xml:space="preserve"> </w:t>
            </w:r>
            <w:r>
              <w:t xml:space="preserve">an age of 2.25 ± 0.20 </w:t>
            </w:r>
            <w:proofErr w:type="spellStart"/>
            <w:r>
              <w:t>Gyr</w:t>
            </w:r>
            <w:proofErr w:type="spellEnd"/>
            <w:r>
              <w:t xml:space="preserve"> using that technique.</w:t>
            </w:r>
            <w:r>
              <w:t>”</w:t>
            </w:r>
          </w:p>
          <w:p w14:paraId="56542730" w14:textId="77777777" w:rsidR="003134E7" w:rsidRDefault="003134E7" w:rsidP="000263BA"/>
          <w:p w14:paraId="339548CD" w14:textId="5F992D5C" w:rsidR="003134E7" w:rsidRDefault="003134E7" w:rsidP="000263BA">
            <w:hyperlink r:id="rId10" w:history="1">
              <w:r w:rsidRPr="001660B6">
                <w:rPr>
                  <w:rStyle w:val="Hyperlink"/>
                </w:rPr>
                <w:t>https://arxiv.org/pdf/1601.04069.pdf</w:t>
              </w:r>
            </w:hyperlink>
          </w:p>
          <w:p w14:paraId="62BB3A2C" w14:textId="376833BA" w:rsidR="003134E7" w:rsidRDefault="003134E7" w:rsidP="000263BA"/>
        </w:tc>
      </w:tr>
      <w:tr w:rsidR="00A84F28" w14:paraId="7E7398B2" w14:textId="77777777" w:rsidTr="007E26F8">
        <w:tc>
          <w:tcPr>
            <w:tcW w:w="9016" w:type="dxa"/>
          </w:tcPr>
          <w:p w14:paraId="6F7CCA71" w14:textId="2434A0F7" w:rsidR="00A84F28" w:rsidRDefault="008B7F11" w:rsidP="005730ED">
            <w:proofErr w:type="spellStart"/>
            <w:r w:rsidRPr="00683817">
              <w:lastRenderedPageBreak/>
              <w:t>Bavarsad</w:t>
            </w:r>
            <w:proofErr w:type="spellEnd"/>
            <w:r>
              <w:t xml:space="preserve"> E. A. et al. (2016)</w:t>
            </w:r>
            <w:r>
              <w:t xml:space="preserve"> : </w:t>
            </w:r>
            <w:r w:rsidR="00683817">
              <w:t>“</w:t>
            </w:r>
            <w:r w:rsidR="00683817" w:rsidRPr="00683817">
              <w:t>THE DETACHED ECLIPSING BINARY KV 29 AND THE AGE OF THE OPEN CLUSTER M11</w:t>
            </w:r>
            <w:r>
              <w:t>”</w:t>
            </w:r>
          </w:p>
          <w:p w14:paraId="4D0BD783" w14:textId="77777777" w:rsidR="008B7F11" w:rsidRPr="008B7F11" w:rsidRDefault="008B7F11" w:rsidP="005730ED">
            <w:pPr>
              <w:rPr>
                <w:b/>
                <w:bCs/>
              </w:rPr>
            </w:pPr>
            <w:r w:rsidRPr="008B7F11">
              <w:rPr>
                <w:b/>
                <w:bCs/>
              </w:rPr>
              <w:t>More detailed description of how age determinations work with DEBs</w:t>
            </w:r>
          </w:p>
          <w:p w14:paraId="7C3AB72D" w14:textId="2E19234E" w:rsidR="008B7F11" w:rsidRDefault="008B7F11" w:rsidP="005730ED">
            <w:hyperlink r:id="rId11" w:history="1">
              <w:r w:rsidRPr="001660B6">
                <w:rPr>
                  <w:rStyle w:val="Hyperlink"/>
                </w:rPr>
                <w:t>https://iopscience.iop.org/article/10.3847/0004-637X/831/1/48</w:t>
              </w:r>
            </w:hyperlink>
          </w:p>
          <w:p w14:paraId="7B296779" w14:textId="503429F7" w:rsidR="008B7F11" w:rsidRDefault="008B7F11" w:rsidP="005730ED"/>
        </w:tc>
      </w:tr>
      <w:tr w:rsidR="00683817" w14:paraId="2EF8493B" w14:textId="77777777" w:rsidTr="007E26F8">
        <w:tc>
          <w:tcPr>
            <w:tcW w:w="9016" w:type="dxa"/>
          </w:tcPr>
          <w:p w14:paraId="50371AF4" w14:textId="77777777" w:rsidR="00683817" w:rsidRDefault="008404F2" w:rsidP="005730ED">
            <w:proofErr w:type="spellStart"/>
            <w:r w:rsidRPr="008404F2">
              <w:t>Kalirai</w:t>
            </w:r>
            <w:proofErr w:type="spellEnd"/>
            <w:r w:rsidRPr="008404F2">
              <w:t xml:space="preserve"> JS, et al. (2001)</w:t>
            </w:r>
          </w:p>
          <w:p w14:paraId="790D5482" w14:textId="77777777" w:rsidR="008404F2" w:rsidRDefault="008404F2" w:rsidP="005730ED">
            <w:r>
              <w:t>“</w:t>
            </w:r>
            <w:r w:rsidRPr="008404F2">
              <w:t>The CFHT Open Star Cluster Survey. II. Deep CCD photometry of the old open star cluster NGC 6819</w:t>
            </w:r>
            <w:r>
              <w:t>”</w:t>
            </w:r>
          </w:p>
          <w:p w14:paraId="351C94F7" w14:textId="77777777" w:rsidR="008404F2" w:rsidRPr="006E4CA0" w:rsidRDefault="006E4CA0" w:rsidP="005730ED">
            <w:pPr>
              <w:rPr>
                <w:b/>
                <w:bCs/>
              </w:rPr>
            </w:pPr>
            <w:r w:rsidRPr="006E4CA0">
              <w:rPr>
                <w:b/>
                <w:bCs/>
              </w:rPr>
              <w:t>Age determinations using white dwarf cooling</w:t>
            </w:r>
          </w:p>
          <w:p w14:paraId="1A3CF10D" w14:textId="19BFA6DD" w:rsidR="006E4CA0" w:rsidRDefault="006E4CA0" w:rsidP="005730ED"/>
        </w:tc>
      </w:tr>
      <w:tr w:rsidR="00683817" w14:paraId="38C3052C" w14:textId="77777777" w:rsidTr="007E26F8">
        <w:tc>
          <w:tcPr>
            <w:tcW w:w="9016" w:type="dxa"/>
          </w:tcPr>
          <w:p w14:paraId="54D248D5" w14:textId="7C005F6B" w:rsidR="001E0102" w:rsidRDefault="001E0102" w:rsidP="005730ED">
            <w:proofErr w:type="spellStart"/>
            <w:r>
              <w:t>Bedin</w:t>
            </w:r>
            <w:proofErr w:type="spellEnd"/>
            <w:r>
              <w:t xml:space="preserve"> L. R. et al. (2015)</w:t>
            </w:r>
          </w:p>
          <w:p w14:paraId="355983FB" w14:textId="602F676E" w:rsidR="001E0102" w:rsidRDefault="001E0102" w:rsidP="005730ED">
            <w:r>
              <w:t>“</w:t>
            </w:r>
            <w:r w:rsidRPr="001E0102">
              <w:t>Hubble Space Telescope observations of the Kepler-field cluster NGC 6819 – I. The bottom of the white dwarf cooling sequence</w:t>
            </w:r>
            <w:r>
              <w:t>”</w:t>
            </w:r>
          </w:p>
          <w:p w14:paraId="159FDAA7" w14:textId="08D5CDA4" w:rsidR="001E0102" w:rsidRPr="001E0102" w:rsidRDefault="001E0102" w:rsidP="005730ED">
            <w:pPr>
              <w:rPr>
                <w:b/>
                <w:bCs/>
              </w:rPr>
            </w:pPr>
            <w:r w:rsidRPr="001E0102">
              <w:rPr>
                <w:b/>
                <w:bCs/>
              </w:rPr>
              <w:t>Age determination of NGC 6819 via white dwarf cooling</w:t>
            </w:r>
          </w:p>
          <w:p w14:paraId="4E4416BA" w14:textId="77777777" w:rsidR="00683817" w:rsidRDefault="001E0102" w:rsidP="005730ED">
            <w:r>
              <w:t>“</w:t>
            </w:r>
            <w:r w:rsidRPr="001E0102">
              <w:t>2.25 ± 0.20</w:t>
            </w:r>
            <w:r>
              <w:t xml:space="preserve"> </w:t>
            </w:r>
            <w:proofErr w:type="spellStart"/>
            <w:r>
              <w:t>Gyr</w:t>
            </w:r>
            <w:proofErr w:type="spellEnd"/>
            <w:r>
              <w:t>”</w:t>
            </w:r>
          </w:p>
          <w:p w14:paraId="0924A4D4" w14:textId="26B24969" w:rsidR="001E0102" w:rsidRDefault="001E0102" w:rsidP="005730ED">
            <w:hyperlink r:id="rId12" w:history="1">
              <w:r w:rsidRPr="001660B6">
                <w:rPr>
                  <w:rStyle w:val="Hyperlink"/>
                </w:rPr>
                <w:t>https://academic-oup-com.ezproxye.bham.ac.uk/mnras/article/448/2/1779/1056101</w:t>
              </w:r>
            </w:hyperlink>
          </w:p>
          <w:p w14:paraId="2BCB7E8F" w14:textId="49E59F7F" w:rsidR="001E0102" w:rsidRDefault="001E0102" w:rsidP="005730ED"/>
        </w:tc>
      </w:tr>
      <w:tr w:rsidR="00683817" w14:paraId="2CD9AA31" w14:textId="77777777" w:rsidTr="007E26F8">
        <w:tc>
          <w:tcPr>
            <w:tcW w:w="9016" w:type="dxa"/>
          </w:tcPr>
          <w:p w14:paraId="21409B52" w14:textId="04300AB8" w:rsidR="00683817" w:rsidRDefault="000667E3" w:rsidP="005730ED">
            <w:r>
              <w:t>Lund M. N. et al. (2016): “</w:t>
            </w:r>
            <w:r w:rsidRPr="000667E3">
              <w:t>Asteroseismology of the Hyades with K2: first detection of main-sequence solar-like oscillations in an open cluster</w:t>
            </w:r>
            <w:r>
              <w:t>”</w:t>
            </w:r>
          </w:p>
          <w:p w14:paraId="00AEDF12" w14:textId="5CDFAE31" w:rsidR="000667E3" w:rsidRDefault="000667E3" w:rsidP="005730ED">
            <w:pPr>
              <w:rPr>
                <w:b/>
                <w:bCs/>
              </w:rPr>
            </w:pPr>
            <w:r w:rsidRPr="000667E3">
              <w:rPr>
                <w:b/>
                <w:bCs/>
              </w:rPr>
              <w:t>first ever detections of solar-like oscillations in main-sequence stars in an open cluster</w:t>
            </w:r>
          </w:p>
          <w:p w14:paraId="0C2A78F4" w14:textId="74C8DA57" w:rsidR="000667E3" w:rsidRPr="000667E3" w:rsidRDefault="000667E3" w:rsidP="005730ED">
            <w:pPr>
              <w:rPr>
                <w:b/>
                <w:bCs/>
              </w:rPr>
            </w:pPr>
            <w:r>
              <w:rPr>
                <w:b/>
                <w:bCs/>
              </w:rPr>
              <w:t xml:space="preserve">used </w:t>
            </w:r>
            <w:proofErr w:type="spellStart"/>
            <w:r>
              <w:rPr>
                <w:b/>
                <w:bCs/>
              </w:rPr>
              <w:t>kepler</w:t>
            </w:r>
            <w:proofErr w:type="spellEnd"/>
          </w:p>
          <w:p w14:paraId="301B92C0" w14:textId="7209E54E" w:rsidR="000667E3" w:rsidRDefault="000667E3" w:rsidP="005730ED"/>
        </w:tc>
      </w:tr>
      <w:tr w:rsidR="00683817" w14:paraId="681296CE" w14:textId="77777777" w:rsidTr="007E26F8">
        <w:tc>
          <w:tcPr>
            <w:tcW w:w="9016" w:type="dxa"/>
          </w:tcPr>
          <w:p w14:paraId="4281D5A9" w14:textId="44B9C751" w:rsidR="00683817" w:rsidRDefault="000667E3" w:rsidP="005730ED">
            <w:proofErr w:type="spellStart"/>
            <w:r w:rsidRPr="000667E3">
              <w:t>Hekker</w:t>
            </w:r>
            <w:proofErr w:type="spellEnd"/>
            <w:r w:rsidRPr="000667E3">
              <w:t>, S</w:t>
            </w:r>
            <w:r>
              <w:t>.</w:t>
            </w:r>
            <w:r>
              <w:t xml:space="preserve"> et al. (2011)</w:t>
            </w:r>
            <w:r>
              <w:t>: “</w:t>
            </w:r>
            <w:proofErr w:type="spellStart"/>
            <w:r w:rsidRPr="000667E3">
              <w:t>Asteroseismic</w:t>
            </w:r>
            <w:proofErr w:type="spellEnd"/>
            <w:r w:rsidRPr="000667E3">
              <w:t xml:space="preserve"> inferences on red giants in open clusters NGC 6791, NGC 6819, and NGC 6811 using Kepler</w:t>
            </w:r>
            <w:r>
              <w:t>”</w:t>
            </w:r>
          </w:p>
          <w:p w14:paraId="24AFE020" w14:textId="52F2D521" w:rsidR="000667E3" w:rsidRPr="000667E3" w:rsidRDefault="000667E3" w:rsidP="005730ED">
            <w:pPr>
              <w:rPr>
                <w:b/>
                <w:bCs/>
              </w:rPr>
            </w:pPr>
            <w:r w:rsidRPr="000667E3">
              <w:rPr>
                <w:b/>
                <w:bCs/>
              </w:rPr>
              <w:t>Asteroseismology of OC red giants using Kepler</w:t>
            </w:r>
          </w:p>
          <w:p w14:paraId="03156D66" w14:textId="0CDC807E" w:rsidR="000667E3" w:rsidRDefault="000667E3" w:rsidP="005730ED"/>
        </w:tc>
      </w:tr>
      <w:tr w:rsidR="00683817" w14:paraId="4609C64D" w14:textId="77777777" w:rsidTr="007E26F8">
        <w:tc>
          <w:tcPr>
            <w:tcW w:w="9016" w:type="dxa"/>
          </w:tcPr>
          <w:p w14:paraId="7D2F587B" w14:textId="77777777" w:rsidR="009B5F9E" w:rsidRDefault="009B5F9E" w:rsidP="009B5F9E">
            <w:r>
              <w:t>EMBEDDED CLUSTERS IN MOLECULAR CLOUDS</w:t>
            </w:r>
          </w:p>
          <w:p w14:paraId="1C625009" w14:textId="77777777" w:rsidR="009B5F9E" w:rsidRDefault="009B5F9E" w:rsidP="009B5F9E">
            <w:r>
              <w:t>https://pdfs.semanticscholar.org/dd06/a8a9143f9e168dc2dc30c8cc3a15cc10fb40.pdf</w:t>
            </w:r>
          </w:p>
          <w:p w14:paraId="2434DBFA" w14:textId="77777777" w:rsidR="00683817" w:rsidRDefault="00683817" w:rsidP="005730ED"/>
          <w:p w14:paraId="2C4AA0DB" w14:textId="30732BB7" w:rsidR="009B5F9E" w:rsidRDefault="009B5F9E" w:rsidP="005730ED">
            <w:r w:rsidRPr="009B5F9E">
              <w:t xml:space="preserve">galactic clusters form in giant molecular clouds (GMCs) and during their formation and earliest stages of evolution are completely embedded in molecular gas and dust, and thus obscured from view. Given the constraints imposed by traditional techniques of optical astronomy, direct </w:t>
            </w:r>
            <w:r w:rsidRPr="009B5F9E">
              <w:lastRenderedPageBreak/>
              <w:t>observation and study of young embedded clusters had been extremely difficult, if not impossible. However, during the past two decades the development of infrared astronomy and, more recently, infrared array detectors, has dramatically improved this situation.</w:t>
            </w:r>
          </w:p>
        </w:tc>
      </w:tr>
      <w:tr w:rsidR="009B5F9E" w14:paraId="6695D2DF" w14:textId="77777777" w:rsidTr="007E26F8">
        <w:tc>
          <w:tcPr>
            <w:tcW w:w="9016" w:type="dxa"/>
          </w:tcPr>
          <w:p w14:paraId="45F892CE" w14:textId="1A41A8FA" w:rsidR="00356F0C" w:rsidRDefault="00356F0C" w:rsidP="00E045C7">
            <w:r w:rsidRPr="00356F0C">
              <w:lastRenderedPageBreak/>
              <w:t>Jeffe</w:t>
            </w:r>
            <w:r w:rsidR="00772112">
              <w:t>r</w:t>
            </w:r>
            <w:r w:rsidRPr="00356F0C">
              <w:t>y, E. J. et al. (2016)</w:t>
            </w:r>
            <w:r>
              <w:t>: “</w:t>
            </w:r>
            <w:r w:rsidRPr="00356F0C">
              <w:t>A BAYESIAN ANALYSIS OF THE AGES OF FOUR OPEN CLUSTERS</w:t>
            </w:r>
            <w:r>
              <w:t>”</w:t>
            </w:r>
          </w:p>
          <w:p w14:paraId="4BCB0B80" w14:textId="77777777" w:rsidR="00356F0C" w:rsidRPr="00356F0C" w:rsidRDefault="00356F0C" w:rsidP="00356F0C">
            <w:pPr>
              <w:rPr>
                <w:b/>
                <w:bCs/>
              </w:rPr>
            </w:pPr>
            <w:r w:rsidRPr="00356F0C">
              <w:rPr>
                <w:b/>
                <w:bCs/>
              </w:rPr>
              <w:t xml:space="preserve">Isochrone fitting using Bayesian MCMC and </w:t>
            </w:r>
            <w:r w:rsidRPr="00356F0C">
              <w:rPr>
                <w:b/>
                <w:bCs/>
              </w:rPr>
              <w:t>Dartmouth Stellar Evolution Database (Dotter</w:t>
            </w:r>
          </w:p>
          <w:p w14:paraId="5B416204" w14:textId="00CFABF4" w:rsidR="00356F0C" w:rsidRPr="00356F0C" w:rsidRDefault="00356F0C" w:rsidP="00356F0C">
            <w:pPr>
              <w:rPr>
                <w:b/>
                <w:bCs/>
              </w:rPr>
            </w:pPr>
            <w:r w:rsidRPr="00356F0C">
              <w:rPr>
                <w:b/>
                <w:bCs/>
              </w:rPr>
              <w:t>et al. 2008)</w:t>
            </w:r>
            <w:r w:rsidRPr="00356F0C">
              <w:rPr>
                <w:b/>
                <w:bCs/>
              </w:rPr>
              <w:t xml:space="preserve"> to create tracks.</w:t>
            </w:r>
          </w:p>
          <w:p w14:paraId="16138278" w14:textId="6C24CFB6" w:rsidR="00E045C7" w:rsidRDefault="00E045C7" w:rsidP="00E045C7">
            <w:r>
              <w:t>“</w:t>
            </w:r>
            <w:r>
              <w:t>Star clusters have long been important tools for studying</w:t>
            </w:r>
          </w:p>
          <w:p w14:paraId="0580E806" w14:textId="77777777" w:rsidR="00E045C7" w:rsidRDefault="00E045C7" w:rsidP="00E045C7">
            <w:r>
              <w:t>stellar evolution, specifically because they play the pivotal role</w:t>
            </w:r>
          </w:p>
          <w:p w14:paraId="3D51EB06" w14:textId="77777777" w:rsidR="00E045C7" w:rsidRDefault="00E045C7" w:rsidP="00E045C7">
            <w:r>
              <w:t>in determining the ages of stars. The most commonly used</w:t>
            </w:r>
          </w:p>
          <w:p w14:paraId="0AB20B8A" w14:textId="77777777" w:rsidR="00E045C7" w:rsidRDefault="00E045C7" w:rsidP="00E045C7">
            <w:r>
              <w:t>method for measuring the age of an open star cluster involves</w:t>
            </w:r>
          </w:p>
          <w:p w14:paraId="6B71761C" w14:textId="77777777" w:rsidR="00E045C7" w:rsidRDefault="00E045C7" w:rsidP="00E045C7">
            <w:r>
              <w:t xml:space="preserve">fitting an isochrone to the cluster’s observed </w:t>
            </w:r>
            <w:proofErr w:type="spellStart"/>
            <w:r>
              <w:t>color</w:t>
            </w:r>
            <w:proofErr w:type="spellEnd"/>
            <w:r>
              <w:t>–magnitude</w:t>
            </w:r>
          </w:p>
          <w:p w14:paraId="7ACD0D39" w14:textId="77777777" w:rsidR="00E045C7" w:rsidRDefault="00E045C7" w:rsidP="00E045C7">
            <w:r>
              <w:t>diagram (CMD), specifically to the cluster’s main sequence</w:t>
            </w:r>
          </w:p>
          <w:p w14:paraId="27814A0E" w14:textId="77777777" w:rsidR="00E045C7" w:rsidRDefault="00E045C7" w:rsidP="00E045C7">
            <w:r>
              <w:t>turn-off (MSTO). Generating and fitting isochrones to a cluster</w:t>
            </w:r>
          </w:p>
          <w:p w14:paraId="2602C8CA" w14:textId="77777777" w:rsidR="00E045C7" w:rsidRDefault="00E045C7" w:rsidP="00E045C7">
            <w:r>
              <w:t>CMD to determine its age also requires knowledge of the</w:t>
            </w:r>
          </w:p>
          <w:p w14:paraId="53DDAEB8" w14:textId="77777777" w:rsidR="00E045C7" w:rsidRDefault="00E045C7" w:rsidP="00E045C7">
            <w:r>
              <w:t>cluster’s metallicity, distance, and reddening. Oftentimes,</w:t>
            </w:r>
          </w:p>
          <w:p w14:paraId="7A84B1AA" w14:textId="77777777" w:rsidR="00E045C7" w:rsidRDefault="00E045C7" w:rsidP="00E045C7">
            <w:r>
              <w:t>finding a best fit of these three parameters (plus age) is a</w:t>
            </w:r>
          </w:p>
          <w:p w14:paraId="4FA0CB61" w14:textId="77777777" w:rsidR="00E045C7" w:rsidRDefault="00E045C7" w:rsidP="00E045C7">
            <w:r>
              <w:t>subjective process, as some of these parameters are correlated</w:t>
            </w:r>
          </w:p>
          <w:p w14:paraId="66A7358E" w14:textId="77777777" w:rsidR="00E045C7" w:rsidRDefault="00E045C7" w:rsidP="00E045C7">
            <w:r>
              <w:t>with each other. This difficulty is reflected in isochrones that</w:t>
            </w:r>
          </w:p>
          <w:p w14:paraId="37BE8950" w14:textId="77777777" w:rsidR="00E045C7" w:rsidRDefault="00E045C7" w:rsidP="00E045C7">
            <w:r>
              <w:t>appear to fit the CMD equally well with various combinations</w:t>
            </w:r>
          </w:p>
          <w:p w14:paraId="23A69E27" w14:textId="77777777" w:rsidR="00E045C7" w:rsidRDefault="00E045C7" w:rsidP="00E045C7">
            <w:r>
              <w:t xml:space="preserve">of cluster parameters (see, for example, Figure 2 of </w:t>
            </w:r>
            <w:proofErr w:type="spellStart"/>
            <w:r>
              <w:t>VandenBerg</w:t>
            </w:r>
            <w:proofErr w:type="spellEnd"/>
            <w:r>
              <w:t xml:space="preserve"> &amp; Stetson 2004). Moreover, the fit of the MSTO can be</w:t>
            </w:r>
          </w:p>
          <w:p w14:paraId="4A0DFAB6" w14:textId="77777777" w:rsidR="00E045C7" w:rsidRDefault="00E045C7" w:rsidP="00E045C7">
            <w:r>
              <w:t>challenging and isochrones may give inconsistent results in</w:t>
            </w:r>
          </w:p>
          <w:p w14:paraId="1557E8F8" w14:textId="77777777" w:rsidR="00E045C7" w:rsidRDefault="00E045C7" w:rsidP="00E045C7">
            <w:r>
              <w:t>different filters, even when using the same cluster parameters</w:t>
            </w:r>
          </w:p>
          <w:p w14:paraId="6D9E2AAE" w14:textId="77777777" w:rsidR="009B5F9E" w:rsidRDefault="00E045C7" w:rsidP="00E045C7">
            <w:r>
              <w:t xml:space="preserve">(see, for example, Figure 10 of </w:t>
            </w:r>
            <w:proofErr w:type="spellStart"/>
            <w:r>
              <w:t>Sarajedini</w:t>
            </w:r>
            <w:proofErr w:type="spellEnd"/>
            <w:r>
              <w:t xml:space="preserve"> et al. 1999).</w:t>
            </w:r>
            <w:r>
              <w:t>”</w:t>
            </w:r>
          </w:p>
          <w:p w14:paraId="37BEEBE4" w14:textId="49AF8EF3" w:rsidR="00356F0C" w:rsidRDefault="00356F0C" w:rsidP="00E045C7">
            <w:hyperlink r:id="rId13" w:history="1">
              <w:r w:rsidRPr="001660B6">
                <w:rPr>
                  <w:rStyle w:val="Hyperlink"/>
                </w:rPr>
                <w:t>https://iopscience.iop.org/article/10.3847/0004-637X/828/2/79/pdf</w:t>
              </w:r>
            </w:hyperlink>
          </w:p>
          <w:p w14:paraId="298BDA5B" w14:textId="77777777" w:rsidR="00356F0C" w:rsidRDefault="00356F0C" w:rsidP="00E045C7"/>
          <w:p w14:paraId="332D294A" w14:textId="3EC628C3" w:rsidR="00772112" w:rsidRDefault="00772112" w:rsidP="00E045C7"/>
        </w:tc>
      </w:tr>
      <w:tr w:rsidR="009B5F9E" w14:paraId="3D574D24" w14:textId="77777777" w:rsidTr="007E26F8">
        <w:tc>
          <w:tcPr>
            <w:tcW w:w="9016" w:type="dxa"/>
          </w:tcPr>
          <w:p w14:paraId="6447DA1F" w14:textId="172C25FE" w:rsidR="009B5F9E" w:rsidRDefault="00413760" w:rsidP="005730ED">
            <w:r w:rsidRPr="00413760">
              <w:t>Hill</w:t>
            </w:r>
            <w:r w:rsidR="00AA74AE">
              <w:t>s</w:t>
            </w:r>
            <w:r w:rsidRPr="00413760">
              <w:t>, S. et al. (2015)</w:t>
            </w:r>
          </w:p>
          <w:p w14:paraId="79FE49E0" w14:textId="77777777" w:rsidR="00413760" w:rsidRPr="00AA74AE" w:rsidRDefault="00413760" w:rsidP="005730ED">
            <w:pPr>
              <w:rPr>
                <w:b/>
                <w:bCs/>
              </w:rPr>
            </w:pPr>
            <w:r w:rsidRPr="00AA74AE">
              <w:rPr>
                <w:b/>
                <w:bCs/>
              </w:rPr>
              <w:t>Bayesian isochrone fit of NGC 188</w:t>
            </w:r>
          </w:p>
          <w:p w14:paraId="1EFAEF7C" w14:textId="34E401C0" w:rsidR="00413760" w:rsidRDefault="00413760" w:rsidP="005730ED">
            <w:hyperlink r:id="rId14" w:history="1">
              <w:r w:rsidRPr="001660B6">
                <w:rPr>
                  <w:rStyle w:val="Hyperlink"/>
                </w:rPr>
                <w:t>https://iopscience.iop.org/article/10.1088/0004-6256/149/3/94/pdf</w:t>
              </w:r>
            </w:hyperlink>
          </w:p>
          <w:p w14:paraId="4E235A98" w14:textId="63005648" w:rsidR="00413760" w:rsidRDefault="00413760" w:rsidP="005730ED"/>
        </w:tc>
      </w:tr>
      <w:tr w:rsidR="009B5F9E" w14:paraId="2D22DB12" w14:textId="77777777" w:rsidTr="007E26F8">
        <w:tc>
          <w:tcPr>
            <w:tcW w:w="9016" w:type="dxa"/>
          </w:tcPr>
          <w:p w14:paraId="2D99E733" w14:textId="49349547" w:rsidR="009B5F9E" w:rsidRDefault="00317B2D" w:rsidP="005730ED">
            <w:r w:rsidRPr="00317B2D">
              <w:t>Brandt, T. D. et al. (2015)</w:t>
            </w:r>
            <w:r>
              <w:t>: “</w:t>
            </w:r>
            <w:r w:rsidRPr="00317B2D">
              <w:t>Rotating Stellar Models Can Account for the Extended Main Sequence Turnoffs in Intermediate Age Clusters</w:t>
            </w:r>
            <w:r>
              <w:t>”</w:t>
            </w:r>
          </w:p>
          <w:p w14:paraId="014F9D5D" w14:textId="38BCE3B8" w:rsidR="00317B2D" w:rsidRPr="00317B2D" w:rsidRDefault="00317B2D" w:rsidP="005730ED">
            <w:pPr>
              <w:rPr>
                <w:b/>
                <w:bCs/>
              </w:rPr>
            </w:pPr>
            <w:r w:rsidRPr="00317B2D">
              <w:rPr>
                <w:b/>
                <w:bCs/>
              </w:rPr>
              <w:t>Isochrone fitting “by-eye”</w:t>
            </w:r>
          </w:p>
          <w:p w14:paraId="4A5C2E19" w14:textId="2958A812" w:rsidR="00317B2D" w:rsidRDefault="00317B2D" w:rsidP="005730ED">
            <w:hyperlink r:id="rId15" w:history="1">
              <w:r w:rsidRPr="001660B6">
                <w:rPr>
                  <w:rStyle w:val="Hyperlink"/>
                </w:rPr>
                <w:t>https://arxiv.org/abs/1504.04375</w:t>
              </w:r>
            </w:hyperlink>
          </w:p>
          <w:p w14:paraId="44B349CB" w14:textId="447EAA68" w:rsidR="00317B2D" w:rsidRDefault="00317B2D" w:rsidP="005730ED"/>
        </w:tc>
      </w:tr>
      <w:tr w:rsidR="009B5F9E" w14:paraId="235B0C59" w14:textId="77777777" w:rsidTr="007E26F8">
        <w:tc>
          <w:tcPr>
            <w:tcW w:w="9016" w:type="dxa"/>
          </w:tcPr>
          <w:p w14:paraId="074437FB" w14:textId="77777777" w:rsidR="009B5F9E" w:rsidRDefault="00D34B25" w:rsidP="005730ED">
            <w:proofErr w:type="spellStart"/>
            <w:r w:rsidRPr="00D34B25">
              <w:t>Perren</w:t>
            </w:r>
            <w:proofErr w:type="spellEnd"/>
            <w:r w:rsidRPr="00D34B25">
              <w:t>, G. I. et al. (2015)</w:t>
            </w:r>
          </w:p>
          <w:p w14:paraId="452F4B63" w14:textId="77777777" w:rsidR="00D34B25" w:rsidRDefault="00D34B25" w:rsidP="005730ED">
            <w:r>
              <w:t>Automated isochrone fitting</w:t>
            </w:r>
          </w:p>
          <w:p w14:paraId="328F2F07" w14:textId="2E619ECE" w:rsidR="00D34B25" w:rsidRDefault="00D34B25" w:rsidP="005730ED">
            <w:hyperlink r:id="rId16" w:history="1">
              <w:r w:rsidRPr="001660B6">
                <w:rPr>
                  <w:rStyle w:val="Hyperlink"/>
                </w:rPr>
                <w:t>https://arxiv.org/pdf/1412.2366.pdf</w:t>
              </w:r>
            </w:hyperlink>
          </w:p>
          <w:p w14:paraId="6F26175C" w14:textId="1C959C05" w:rsidR="00D34B25" w:rsidRDefault="00D34B25" w:rsidP="005730ED"/>
        </w:tc>
      </w:tr>
      <w:tr w:rsidR="00005912" w14:paraId="46B980E5" w14:textId="77777777" w:rsidTr="007E26F8">
        <w:tc>
          <w:tcPr>
            <w:tcW w:w="9016" w:type="dxa"/>
          </w:tcPr>
          <w:p w14:paraId="3CE560A5" w14:textId="77777777" w:rsidR="00005912" w:rsidRDefault="00005912" w:rsidP="005730ED"/>
        </w:tc>
      </w:tr>
      <w:tr w:rsidR="00005912" w14:paraId="4F840E87" w14:textId="77777777" w:rsidTr="007E26F8">
        <w:tc>
          <w:tcPr>
            <w:tcW w:w="9016" w:type="dxa"/>
          </w:tcPr>
          <w:p w14:paraId="2A45B6D7" w14:textId="77777777" w:rsidR="00005912" w:rsidRDefault="00005912" w:rsidP="005730ED"/>
        </w:tc>
      </w:tr>
      <w:tr w:rsidR="004E75EC" w14:paraId="633751ED" w14:textId="77777777" w:rsidTr="007E26F8">
        <w:tc>
          <w:tcPr>
            <w:tcW w:w="9016" w:type="dxa"/>
          </w:tcPr>
          <w:p w14:paraId="0DB1251A" w14:textId="77777777" w:rsidR="004E75EC" w:rsidRDefault="004E75EC">
            <w:r>
              <w:t xml:space="preserve">M67 age estimation papers: </w:t>
            </w:r>
            <w:proofErr w:type="spellStart"/>
            <w:r w:rsidRPr="004E75EC">
              <w:t>Sarajedini</w:t>
            </w:r>
            <w:proofErr w:type="spellEnd"/>
            <w:r w:rsidRPr="004E75EC">
              <w:t xml:space="preserve"> et al. 2009; Bellini et al. 2010a; </w:t>
            </w:r>
            <w:proofErr w:type="spellStart"/>
            <w:r w:rsidRPr="004E75EC">
              <w:t>Kharchenko</w:t>
            </w:r>
            <w:proofErr w:type="spellEnd"/>
            <w:r w:rsidRPr="004E75EC">
              <w:t xml:space="preserve"> et al. 2013</w:t>
            </w:r>
          </w:p>
          <w:p w14:paraId="27B87A9D" w14:textId="77777777" w:rsidR="00010416" w:rsidRDefault="00010416">
            <w:r>
              <w:t xml:space="preserve">Some metallicity estimate papers: </w:t>
            </w:r>
            <w:r w:rsidRPr="00010416">
              <w:t xml:space="preserve">Chen et al. (2003); </w:t>
            </w:r>
            <w:proofErr w:type="spellStart"/>
            <w:r w:rsidRPr="00010416">
              <w:t>Magrini</w:t>
            </w:r>
            <w:proofErr w:type="spellEnd"/>
            <w:r w:rsidRPr="00010416">
              <w:t xml:space="preserve"> et al. (2009).</w:t>
            </w:r>
          </w:p>
          <w:p w14:paraId="11799FAF" w14:textId="77777777" w:rsidR="005C6DCC" w:rsidRDefault="005C6DCC">
            <w:r>
              <w:t xml:space="preserve">NGC 6819 age determinations: </w:t>
            </w:r>
            <w:proofErr w:type="spellStart"/>
            <w:r w:rsidRPr="005C6DCC">
              <w:t>Kalirai</w:t>
            </w:r>
            <w:proofErr w:type="spellEnd"/>
            <w:r w:rsidRPr="005C6DCC">
              <w:t xml:space="preserve"> et al. 2001; </w:t>
            </w:r>
            <w:proofErr w:type="spellStart"/>
            <w:r w:rsidRPr="005C6DCC">
              <w:t>Basu</w:t>
            </w:r>
            <w:proofErr w:type="spellEnd"/>
            <w:r w:rsidRPr="005C6DCC">
              <w:t xml:space="preserve"> et al. 2011</w:t>
            </w:r>
          </w:p>
          <w:p w14:paraId="6E6CE919" w14:textId="778ED84B" w:rsidR="005C6DCC" w:rsidRPr="005A728A" w:rsidRDefault="005C6DCC">
            <w:r>
              <w:t xml:space="preserve">NGC 6819 metallicity determination: </w:t>
            </w:r>
            <w:r w:rsidRPr="005C6DCC">
              <w:t xml:space="preserve">[Fe/H]= +0.09 ± 0.03; </w:t>
            </w:r>
            <w:proofErr w:type="spellStart"/>
            <w:r w:rsidRPr="005C6DCC">
              <w:t>Bragaglia</w:t>
            </w:r>
            <w:proofErr w:type="spellEnd"/>
            <w:r w:rsidRPr="005C6DCC">
              <w:t xml:space="preserve"> et al. 2001</w:t>
            </w:r>
          </w:p>
        </w:tc>
      </w:tr>
    </w:tbl>
    <w:p w14:paraId="18E89A0A" w14:textId="7A815A81" w:rsidR="003F71D5" w:rsidRDefault="003F71D5"/>
    <w:p w14:paraId="4F7A1334" w14:textId="193F93F9" w:rsidR="007E26F8" w:rsidRDefault="007E26F8"/>
    <w:p w14:paraId="371C8861" w14:textId="77777777" w:rsidR="007E26F8" w:rsidRDefault="007E26F8"/>
    <w:tbl>
      <w:tblPr>
        <w:tblStyle w:val="TableGrid"/>
        <w:tblW w:w="0" w:type="auto"/>
        <w:tblLook w:val="04A0" w:firstRow="1" w:lastRow="0" w:firstColumn="1" w:lastColumn="0" w:noHBand="0" w:noVBand="1"/>
      </w:tblPr>
      <w:tblGrid>
        <w:gridCol w:w="9016"/>
      </w:tblGrid>
      <w:tr w:rsidR="003F71D5" w14:paraId="1C8316CC" w14:textId="77777777" w:rsidTr="003F71D5">
        <w:tc>
          <w:tcPr>
            <w:tcW w:w="9016" w:type="dxa"/>
          </w:tcPr>
          <w:p w14:paraId="7C235F5D" w14:textId="46E41B3F" w:rsidR="003F71D5" w:rsidRDefault="00AC3653" w:rsidP="003F71D5">
            <w:r>
              <w:lastRenderedPageBreak/>
              <w:t>B. Paxton et al. (2010)</w:t>
            </w:r>
          </w:p>
          <w:p w14:paraId="756539B4" w14:textId="2294F5A6" w:rsidR="003F71D5" w:rsidRDefault="003F71D5" w:rsidP="003F71D5">
            <w:r>
              <w:t>@article{MESA,</w:t>
            </w:r>
          </w:p>
          <w:p w14:paraId="47639711" w14:textId="77777777" w:rsidR="003F71D5" w:rsidRDefault="003F71D5" w:rsidP="003F71D5">
            <w:r>
              <w:t xml:space="preserve"> title={MODULES FOR EXPERIMENTS IN STELLAR ASTROPHYSICS (MESA)},</w:t>
            </w:r>
          </w:p>
          <w:p w14:paraId="52A73793" w14:textId="77777777" w:rsidR="003F71D5" w:rsidRDefault="003F71D5" w:rsidP="003F71D5">
            <w:r>
              <w:t xml:space="preserve"> volume={192},</w:t>
            </w:r>
          </w:p>
          <w:p w14:paraId="740BD86B" w14:textId="77777777" w:rsidR="003F71D5" w:rsidRDefault="003F71D5" w:rsidP="003F71D5">
            <w:r>
              <w:t xml:space="preserve"> DOI={10.1088/0067-0049/192/1/3},</w:t>
            </w:r>
          </w:p>
          <w:p w14:paraId="057A6ECB" w14:textId="77777777" w:rsidR="003F71D5" w:rsidRDefault="003F71D5" w:rsidP="003F71D5">
            <w:r>
              <w:t xml:space="preserve"> number={1},</w:t>
            </w:r>
          </w:p>
          <w:p w14:paraId="44F92734" w14:textId="77777777" w:rsidR="003F71D5" w:rsidRDefault="003F71D5" w:rsidP="003F71D5">
            <w:r>
              <w:t xml:space="preserve"> journal={The Astrophysical Journal Supplement Series},</w:t>
            </w:r>
          </w:p>
          <w:p w14:paraId="2561DE58" w14:textId="77777777" w:rsidR="003F71D5" w:rsidRDefault="003F71D5" w:rsidP="003F71D5">
            <w:r>
              <w:t xml:space="preserve"> author={Paxton, Bill and </w:t>
            </w:r>
            <w:proofErr w:type="spellStart"/>
            <w:r>
              <w:t>Bildsten</w:t>
            </w:r>
            <w:proofErr w:type="spellEnd"/>
            <w:r>
              <w:t xml:space="preserve">, Lars and Dotter, Aaron and Herwig, Falk and </w:t>
            </w:r>
            <w:proofErr w:type="spellStart"/>
            <w:r>
              <w:t>Lesaffre</w:t>
            </w:r>
            <w:proofErr w:type="spellEnd"/>
            <w:r>
              <w:t xml:space="preserve">, Pierre and </w:t>
            </w:r>
            <w:proofErr w:type="spellStart"/>
            <w:r>
              <w:t>Timmes</w:t>
            </w:r>
            <w:proofErr w:type="spellEnd"/>
            <w:r>
              <w:t>, Frank},</w:t>
            </w:r>
          </w:p>
          <w:p w14:paraId="369B9163" w14:textId="77777777" w:rsidR="003F71D5" w:rsidRDefault="003F71D5" w:rsidP="003F71D5">
            <w:r>
              <w:t xml:space="preserve"> year={2010},</w:t>
            </w:r>
          </w:p>
          <w:p w14:paraId="7CD54348" w14:textId="09255E62" w:rsidR="003F71D5" w:rsidRDefault="003F71D5" w:rsidP="003F71D5">
            <w:r>
              <w:t xml:space="preserve"> pages={3}}</w:t>
            </w:r>
          </w:p>
        </w:tc>
      </w:tr>
      <w:tr w:rsidR="003F71D5" w14:paraId="07249225" w14:textId="77777777" w:rsidTr="003F71D5">
        <w:tc>
          <w:tcPr>
            <w:tcW w:w="9016" w:type="dxa"/>
          </w:tcPr>
          <w:p w14:paraId="561D3606" w14:textId="25F2CF4E" w:rsidR="003F71D5" w:rsidRDefault="00062730" w:rsidP="003F71D5">
            <w:r>
              <w:t>D. Bossini et al. (2019)</w:t>
            </w:r>
          </w:p>
          <w:p w14:paraId="3D983922" w14:textId="54759985" w:rsidR="00062730" w:rsidRDefault="00062730" w:rsidP="00062730">
            <w:r>
              <w:t>@article{Bossini,</w:t>
            </w:r>
          </w:p>
          <w:p w14:paraId="13D49523" w14:textId="77777777" w:rsidR="00062730" w:rsidRDefault="00062730" w:rsidP="00062730">
            <w:r>
              <w:t xml:space="preserve"> title={Age determination for 269 Gaia DR2 open clusters},</w:t>
            </w:r>
          </w:p>
          <w:p w14:paraId="5D6A13A4" w14:textId="77777777" w:rsidR="00062730" w:rsidRDefault="00062730" w:rsidP="00062730">
            <w:r>
              <w:t xml:space="preserve"> volume={623},</w:t>
            </w:r>
          </w:p>
          <w:p w14:paraId="49804FB2" w14:textId="77777777" w:rsidR="00062730" w:rsidRDefault="00062730" w:rsidP="00062730">
            <w:r>
              <w:t xml:space="preserve"> DOI={10.1051/0004-6361/201834693},</w:t>
            </w:r>
          </w:p>
          <w:p w14:paraId="5A7E46B0" w14:textId="77777777" w:rsidR="00062730" w:rsidRDefault="00062730" w:rsidP="00062730">
            <w:r>
              <w:t xml:space="preserve"> journal={Astronomy &amp; Astrophysics},</w:t>
            </w:r>
          </w:p>
          <w:p w14:paraId="396AC4C6" w14:textId="77777777" w:rsidR="00062730" w:rsidRDefault="00062730" w:rsidP="00062730">
            <w:r>
              <w:t xml:space="preserve"> author={Bossini, D. and </w:t>
            </w:r>
            <w:proofErr w:type="spellStart"/>
            <w:r>
              <w:t>Vallenari</w:t>
            </w:r>
            <w:proofErr w:type="spellEnd"/>
            <w:r>
              <w:t xml:space="preserve">, A. and </w:t>
            </w:r>
            <w:proofErr w:type="spellStart"/>
            <w:r>
              <w:t>Bragaglia</w:t>
            </w:r>
            <w:proofErr w:type="spellEnd"/>
            <w:r>
              <w:t xml:space="preserve">, A. and </w:t>
            </w:r>
            <w:proofErr w:type="spellStart"/>
            <w:r>
              <w:t>Cantat</w:t>
            </w:r>
            <w:proofErr w:type="spellEnd"/>
            <w:r>
              <w:t xml:space="preserve">-Gaudin, T. and </w:t>
            </w:r>
            <w:proofErr w:type="spellStart"/>
            <w:r>
              <w:t>Sordo</w:t>
            </w:r>
            <w:proofErr w:type="spellEnd"/>
            <w:r>
              <w:t>, R. and Balaguer-</w:t>
            </w:r>
            <w:proofErr w:type="spellStart"/>
            <w:r>
              <w:t>Núñez</w:t>
            </w:r>
            <w:proofErr w:type="spellEnd"/>
            <w:r>
              <w:t xml:space="preserve">, L. and Jordi, C. and </w:t>
            </w:r>
            <w:proofErr w:type="spellStart"/>
            <w:r>
              <w:t>Moitinho</w:t>
            </w:r>
            <w:proofErr w:type="spellEnd"/>
            <w:r>
              <w:t xml:space="preserve">, A. and </w:t>
            </w:r>
            <w:proofErr w:type="spellStart"/>
            <w:r>
              <w:t>Soubiran</w:t>
            </w:r>
            <w:proofErr w:type="spellEnd"/>
            <w:r>
              <w:t xml:space="preserve">, C. and </w:t>
            </w:r>
            <w:proofErr w:type="spellStart"/>
            <w:r>
              <w:t>Casamiquela</w:t>
            </w:r>
            <w:proofErr w:type="spellEnd"/>
            <w:r>
              <w:t>, L. et al.},</w:t>
            </w:r>
          </w:p>
          <w:p w14:paraId="500BBCEA" w14:textId="77777777" w:rsidR="00062730" w:rsidRDefault="00062730" w:rsidP="00062730">
            <w:r>
              <w:t xml:space="preserve"> year={2019},</w:t>
            </w:r>
          </w:p>
          <w:p w14:paraId="12EC2752" w14:textId="77777777" w:rsidR="00062730" w:rsidRDefault="00062730" w:rsidP="00062730">
            <w:r>
              <w:t xml:space="preserve"> pages={A108}}</w:t>
            </w:r>
          </w:p>
          <w:p w14:paraId="787DECE3" w14:textId="77777777" w:rsidR="00062730" w:rsidRDefault="00062730" w:rsidP="00062730"/>
          <w:p w14:paraId="21A662AF" w14:textId="662850D2" w:rsidR="00062730" w:rsidRDefault="006E1C2B" w:rsidP="00062730">
            <w:hyperlink r:id="rId17" w:history="1">
              <w:r w:rsidR="00062730">
                <w:rPr>
                  <w:rStyle w:val="Hyperlink"/>
                </w:rPr>
                <w:t>https://arxiv.org/pdf/1901.04733.pdf</w:t>
              </w:r>
            </w:hyperlink>
          </w:p>
        </w:tc>
      </w:tr>
      <w:tr w:rsidR="003F71D5" w14:paraId="573B64DD" w14:textId="77777777" w:rsidTr="003F71D5">
        <w:tc>
          <w:tcPr>
            <w:tcW w:w="9016" w:type="dxa"/>
          </w:tcPr>
          <w:p w14:paraId="41BD92BB" w14:textId="47960B23" w:rsidR="006A6C63" w:rsidRDefault="006A6C63" w:rsidP="00D12312">
            <w:r>
              <w:t xml:space="preserve">M. </w:t>
            </w:r>
            <w:proofErr w:type="spellStart"/>
            <w:r>
              <w:t>Netopil</w:t>
            </w:r>
            <w:proofErr w:type="spellEnd"/>
            <w:r>
              <w:t xml:space="preserve"> et al. (2016)</w:t>
            </w:r>
          </w:p>
          <w:p w14:paraId="2F182FCC" w14:textId="7FD07C3D" w:rsidR="00D12312" w:rsidRDefault="00D12312" w:rsidP="00D12312">
            <w:r>
              <w:t>@article{</w:t>
            </w:r>
            <w:proofErr w:type="spellStart"/>
            <w:r w:rsidR="006A6C63">
              <w:t>Netopil</w:t>
            </w:r>
            <w:proofErr w:type="spellEnd"/>
            <w:r w:rsidR="006A6C63">
              <w:t xml:space="preserve"> </w:t>
            </w:r>
            <w:r>
              <w:t>_2016,</w:t>
            </w:r>
          </w:p>
          <w:p w14:paraId="4DEE7E59" w14:textId="77777777" w:rsidR="00D12312" w:rsidRDefault="00D12312" w:rsidP="00D12312">
            <w:r>
              <w:t xml:space="preserve"> title={On the metallicity of open clusters},</w:t>
            </w:r>
          </w:p>
          <w:p w14:paraId="517202FC" w14:textId="77777777" w:rsidR="00D12312" w:rsidRDefault="00D12312" w:rsidP="00D12312">
            <w:r>
              <w:t xml:space="preserve"> volume={585},</w:t>
            </w:r>
          </w:p>
          <w:p w14:paraId="1DE9518B" w14:textId="77777777" w:rsidR="00D12312" w:rsidRDefault="00D12312" w:rsidP="00D12312">
            <w:r>
              <w:t xml:space="preserve"> DOI={10.1051/0004-6361/201526370},</w:t>
            </w:r>
          </w:p>
          <w:p w14:paraId="1AEA0CBA" w14:textId="77777777" w:rsidR="00D12312" w:rsidRDefault="00D12312" w:rsidP="00D12312">
            <w:r>
              <w:t xml:space="preserve"> journal={Astronomy &amp; Astrophysics},</w:t>
            </w:r>
          </w:p>
          <w:p w14:paraId="1FF6FD23" w14:textId="77777777" w:rsidR="00D12312" w:rsidRDefault="00D12312" w:rsidP="00D12312">
            <w:r>
              <w:t xml:space="preserve"> author={</w:t>
            </w:r>
            <w:proofErr w:type="spellStart"/>
            <w:r>
              <w:t>Netopil</w:t>
            </w:r>
            <w:proofErr w:type="spellEnd"/>
            <w:r>
              <w:t xml:space="preserve">, M. and </w:t>
            </w:r>
            <w:proofErr w:type="spellStart"/>
            <w:r>
              <w:t>Paunzen</w:t>
            </w:r>
            <w:proofErr w:type="spellEnd"/>
            <w:r>
              <w:t xml:space="preserve">, E. and </w:t>
            </w:r>
            <w:proofErr w:type="spellStart"/>
            <w:r>
              <w:t>Heiter</w:t>
            </w:r>
            <w:proofErr w:type="spellEnd"/>
            <w:r>
              <w:t xml:space="preserve">, U. and </w:t>
            </w:r>
            <w:proofErr w:type="spellStart"/>
            <w:r>
              <w:t>Soubiran</w:t>
            </w:r>
            <w:proofErr w:type="spellEnd"/>
            <w:r>
              <w:t>, C.},</w:t>
            </w:r>
          </w:p>
          <w:p w14:paraId="6159D8B7" w14:textId="77777777" w:rsidR="00D12312" w:rsidRDefault="00D12312" w:rsidP="00D12312">
            <w:r>
              <w:t xml:space="preserve"> year={2016},</w:t>
            </w:r>
          </w:p>
          <w:p w14:paraId="05494DFD" w14:textId="77777777" w:rsidR="003F71D5" w:rsidRDefault="00D12312" w:rsidP="00D12312">
            <w:r>
              <w:t xml:space="preserve"> pages={A150}}</w:t>
            </w:r>
          </w:p>
          <w:p w14:paraId="36363105" w14:textId="77777777" w:rsidR="00D12312" w:rsidRDefault="00D12312" w:rsidP="00D12312"/>
          <w:p w14:paraId="2D9F66E7" w14:textId="63D69F4B" w:rsidR="00D12312" w:rsidRDefault="006E1C2B" w:rsidP="00D12312">
            <w:hyperlink r:id="rId18" w:history="1">
              <w:r w:rsidR="00D12312">
                <w:rPr>
                  <w:rStyle w:val="Hyperlink"/>
                </w:rPr>
                <w:t>https://www.aanda.org/articles/aa/pdf/2016/01/aa26370-15.pdf</w:t>
              </w:r>
            </w:hyperlink>
          </w:p>
        </w:tc>
      </w:tr>
      <w:tr w:rsidR="003F71D5" w14:paraId="39DEDF60" w14:textId="77777777" w:rsidTr="003F71D5">
        <w:tc>
          <w:tcPr>
            <w:tcW w:w="9016" w:type="dxa"/>
          </w:tcPr>
          <w:p w14:paraId="41074B10" w14:textId="692A7C40" w:rsidR="000263BA" w:rsidRDefault="000263BA" w:rsidP="000263BA">
            <w:proofErr w:type="spellStart"/>
            <w:r>
              <w:t>Balona</w:t>
            </w:r>
            <w:proofErr w:type="spellEnd"/>
            <w:r>
              <w:t>, L. A. et al. (2013)</w:t>
            </w:r>
          </w:p>
          <w:p w14:paraId="5814DA12" w14:textId="7ACA6165" w:rsidR="000263BA" w:rsidRDefault="000263BA" w:rsidP="000263BA">
            <w:r>
              <w:t>@article{balona_2013,</w:t>
            </w:r>
          </w:p>
          <w:p w14:paraId="32FEC32D" w14:textId="77777777" w:rsidR="000263BA" w:rsidRDefault="000263BA" w:rsidP="000263BA">
            <w:r>
              <w:t xml:space="preserve"> title={Kepler observations of the open cluster NGC 6819},</w:t>
            </w:r>
          </w:p>
          <w:p w14:paraId="729258A1" w14:textId="77777777" w:rsidR="000263BA" w:rsidRDefault="000263BA" w:rsidP="000263BA">
            <w:r>
              <w:t xml:space="preserve"> volume={430},</w:t>
            </w:r>
          </w:p>
          <w:p w14:paraId="735F1D09" w14:textId="77777777" w:rsidR="000263BA" w:rsidRDefault="000263BA" w:rsidP="000263BA">
            <w:r>
              <w:t xml:space="preserve"> DOI={10.1093/</w:t>
            </w:r>
            <w:proofErr w:type="spellStart"/>
            <w:r>
              <w:t>mnras</w:t>
            </w:r>
            <w:proofErr w:type="spellEnd"/>
            <w:r>
              <w:t>/stt148},</w:t>
            </w:r>
          </w:p>
          <w:p w14:paraId="22E9C88C" w14:textId="77777777" w:rsidR="000263BA" w:rsidRDefault="000263BA" w:rsidP="000263BA">
            <w:r>
              <w:t xml:space="preserve"> number={4},</w:t>
            </w:r>
          </w:p>
          <w:p w14:paraId="7DBF7A72" w14:textId="77777777" w:rsidR="000263BA" w:rsidRDefault="000263BA" w:rsidP="000263BA">
            <w:r>
              <w:t xml:space="preserve"> journal={Monthly Notices of the Royal Astronomical Society},</w:t>
            </w:r>
          </w:p>
          <w:p w14:paraId="35C97494" w14:textId="77777777" w:rsidR="000263BA" w:rsidRDefault="000263BA" w:rsidP="000263BA">
            <w:r>
              <w:t xml:space="preserve"> author={</w:t>
            </w:r>
            <w:proofErr w:type="spellStart"/>
            <w:r>
              <w:t>Balona</w:t>
            </w:r>
            <w:proofErr w:type="spellEnd"/>
            <w:r>
              <w:t xml:space="preserve">, L. A. and </w:t>
            </w:r>
            <w:proofErr w:type="spellStart"/>
            <w:r>
              <w:t>Medupe</w:t>
            </w:r>
            <w:proofErr w:type="spellEnd"/>
            <w:r>
              <w:t xml:space="preserve">, T. and </w:t>
            </w:r>
            <w:proofErr w:type="spellStart"/>
            <w:r>
              <w:t>Abedigamba</w:t>
            </w:r>
            <w:proofErr w:type="spellEnd"/>
            <w:r>
              <w:t xml:space="preserve">, O. P. and </w:t>
            </w:r>
            <w:proofErr w:type="spellStart"/>
            <w:r>
              <w:t>Ayane</w:t>
            </w:r>
            <w:proofErr w:type="spellEnd"/>
            <w:r>
              <w:t xml:space="preserve">, G. and Keeley, L. and </w:t>
            </w:r>
            <w:proofErr w:type="spellStart"/>
            <w:r>
              <w:t>Matsididi</w:t>
            </w:r>
            <w:proofErr w:type="spellEnd"/>
            <w:r>
              <w:t xml:space="preserve">, M. and </w:t>
            </w:r>
            <w:proofErr w:type="spellStart"/>
            <w:r>
              <w:t>Mekonnen</w:t>
            </w:r>
            <w:proofErr w:type="spellEnd"/>
            <w:r>
              <w:t xml:space="preserve">, G. and </w:t>
            </w:r>
            <w:proofErr w:type="spellStart"/>
            <w:r>
              <w:t>Nhlapo</w:t>
            </w:r>
            <w:proofErr w:type="spellEnd"/>
            <w:r>
              <w:t>, M. D. and Sithole, N.},</w:t>
            </w:r>
          </w:p>
          <w:p w14:paraId="0C8A33B3" w14:textId="77777777" w:rsidR="000263BA" w:rsidRDefault="000263BA" w:rsidP="000263BA">
            <w:r>
              <w:t xml:space="preserve"> year={2013},</w:t>
            </w:r>
          </w:p>
          <w:p w14:paraId="404F3631" w14:textId="2CEE1D04" w:rsidR="003F71D5" w:rsidRDefault="000263BA" w:rsidP="000263BA">
            <w:r>
              <w:t xml:space="preserve"> pages={3472-3482}}</w:t>
            </w:r>
          </w:p>
        </w:tc>
      </w:tr>
      <w:tr w:rsidR="003F71D5" w14:paraId="12853463" w14:textId="77777777" w:rsidTr="003F71D5">
        <w:tc>
          <w:tcPr>
            <w:tcW w:w="9016" w:type="dxa"/>
          </w:tcPr>
          <w:p w14:paraId="5B2C424A" w14:textId="1A40836E" w:rsidR="003134E7" w:rsidRDefault="003134E7" w:rsidP="003134E7">
            <w:r>
              <w:t>L. N. Brewer, et al. (2016)</w:t>
            </w:r>
          </w:p>
          <w:p w14:paraId="2B4173D8" w14:textId="4BF7F91C" w:rsidR="003134E7" w:rsidRDefault="003134E7" w:rsidP="003134E7">
            <w:r>
              <w:t>@article{brewer_2016,</w:t>
            </w:r>
          </w:p>
          <w:p w14:paraId="0905E8AF" w14:textId="77777777" w:rsidR="003134E7" w:rsidRDefault="003134E7" w:rsidP="003134E7">
            <w:r>
              <w:t xml:space="preserve"> title={DETERMINING THE AGE OF THEKEPLEROPEN CLUSTER NGC 6819 WITH A NEW TRIPLE SYSTEM AND OTHER ECLIPSING BINARY STARS},</w:t>
            </w:r>
          </w:p>
          <w:p w14:paraId="42BC326D" w14:textId="77777777" w:rsidR="003134E7" w:rsidRDefault="003134E7" w:rsidP="003134E7">
            <w:r>
              <w:t xml:space="preserve"> volume={151},</w:t>
            </w:r>
          </w:p>
          <w:p w14:paraId="48E769EC" w14:textId="77777777" w:rsidR="003134E7" w:rsidRDefault="003134E7" w:rsidP="003134E7">
            <w:r>
              <w:t xml:space="preserve"> DOI={10.3847/0004-6256/151/3/66},</w:t>
            </w:r>
          </w:p>
          <w:p w14:paraId="70D752E8" w14:textId="77777777" w:rsidR="003134E7" w:rsidRDefault="003134E7" w:rsidP="003134E7">
            <w:r>
              <w:lastRenderedPageBreak/>
              <w:t xml:space="preserve"> number={3},</w:t>
            </w:r>
          </w:p>
          <w:p w14:paraId="0F9475C3" w14:textId="77777777" w:rsidR="003134E7" w:rsidRDefault="003134E7" w:rsidP="003134E7">
            <w:r>
              <w:t xml:space="preserve"> journal={The Astronomical Journal},</w:t>
            </w:r>
          </w:p>
          <w:p w14:paraId="4D766778" w14:textId="77777777" w:rsidR="003134E7" w:rsidRDefault="003134E7" w:rsidP="003134E7">
            <w:r>
              <w:t xml:space="preserve"> author={Brewer, Lauren N. and </w:t>
            </w:r>
            <w:proofErr w:type="spellStart"/>
            <w:r>
              <w:t>Sandquist</w:t>
            </w:r>
            <w:proofErr w:type="spellEnd"/>
            <w:r>
              <w:t xml:space="preserve">, Eric L. and Mathieu, Robert D. and Milliman, Katelyn and Geller, Aaron M. and Jeffries, Jr., Mark W. and </w:t>
            </w:r>
            <w:proofErr w:type="spellStart"/>
            <w:r>
              <w:t>Orosz</w:t>
            </w:r>
            <w:proofErr w:type="spellEnd"/>
            <w:r>
              <w:t xml:space="preserve">, Jerome A. and </w:t>
            </w:r>
            <w:proofErr w:type="spellStart"/>
            <w:r>
              <w:t>Brogaard</w:t>
            </w:r>
            <w:proofErr w:type="spellEnd"/>
            <w:r>
              <w:t xml:space="preserve">, </w:t>
            </w:r>
            <w:proofErr w:type="spellStart"/>
            <w:r>
              <w:t>Karsten</w:t>
            </w:r>
            <w:proofErr w:type="spellEnd"/>
            <w:r>
              <w:t xml:space="preserve"> and </w:t>
            </w:r>
            <w:proofErr w:type="spellStart"/>
            <w:r>
              <w:t>Platais</w:t>
            </w:r>
            <w:proofErr w:type="spellEnd"/>
            <w:r>
              <w:t xml:space="preserve">, </w:t>
            </w:r>
            <w:proofErr w:type="spellStart"/>
            <w:r>
              <w:t>Imants</w:t>
            </w:r>
            <w:proofErr w:type="spellEnd"/>
            <w:r>
              <w:t xml:space="preserve"> and </w:t>
            </w:r>
            <w:proofErr w:type="spellStart"/>
            <w:r>
              <w:t>Bruntt</w:t>
            </w:r>
            <w:proofErr w:type="spellEnd"/>
            <w:r>
              <w:t>, Hans et al.},</w:t>
            </w:r>
          </w:p>
          <w:p w14:paraId="526C582F" w14:textId="77777777" w:rsidR="003134E7" w:rsidRDefault="003134E7" w:rsidP="003134E7">
            <w:r>
              <w:t xml:space="preserve"> year={2016},</w:t>
            </w:r>
          </w:p>
          <w:p w14:paraId="5A3085AD" w14:textId="217FEB00" w:rsidR="003F71D5" w:rsidRDefault="003134E7" w:rsidP="003134E7">
            <w:r>
              <w:t xml:space="preserve"> pages={66}}</w:t>
            </w:r>
          </w:p>
        </w:tc>
      </w:tr>
      <w:tr w:rsidR="003134E7" w14:paraId="2F157877" w14:textId="77777777" w:rsidTr="003F71D5">
        <w:tc>
          <w:tcPr>
            <w:tcW w:w="9016" w:type="dxa"/>
          </w:tcPr>
          <w:p w14:paraId="1FCF5AC0" w14:textId="77777777" w:rsidR="003134E7" w:rsidRDefault="008B7F11" w:rsidP="003F71D5">
            <w:proofErr w:type="spellStart"/>
            <w:r w:rsidRPr="008B7F11">
              <w:lastRenderedPageBreak/>
              <w:t>Bavarsad</w:t>
            </w:r>
            <w:proofErr w:type="spellEnd"/>
            <w:r w:rsidRPr="008B7F11">
              <w:t xml:space="preserve"> E. A. et al. (2016)</w:t>
            </w:r>
          </w:p>
          <w:p w14:paraId="2220003C" w14:textId="77777777" w:rsidR="008B7F11" w:rsidRDefault="008B7F11" w:rsidP="008B7F11"/>
          <w:p w14:paraId="13E8357B" w14:textId="38A812B0" w:rsidR="008B7F11" w:rsidRDefault="008B7F11" w:rsidP="008B7F11">
            <w:r>
              <w:t>@article{</w:t>
            </w:r>
            <w:r>
              <w:t>b</w:t>
            </w:r>
            <w:r w:rsidRPr="008B7F11">
              <w:t>avarsad</w:t>
            </w:r>
            <w:r>
              <w:t>_2016,</w:t>
            </w:r>
          </w:p>
          <w:p w14:paraId="4E586E2C" w14:textId="77777777" w:rsidR="008B7F11" w:rsidRDefault="008B7F11" w:rsidP="008B7F11">
            <w:r>
              <w:t xml:space="preserve"> title={THE DETACHED ECLIPSING BINARY KV 29 AND THE AGE OF THE OPEN CLUSTER M11},</w:t>
            </w:r>
          </w:p>
          <w:p w14:paraId="31877A8F" w14:textId="77777777" w:rsidR="008B7F11" w:rsidRDefault="008B7F11" w:rsidP="008B7F11">
            <w:r>
              <w:t xml:space="preserve"> volume={831},</w:t>
            </w:r>
          </w:p>
          <w:p w14:paraId="35757AFE" w14:textId="77777777" w:rsidR="008B7F11" w:rsidRDefault="008B7F11" w:rsidP="008B7F11">
            <w:r>
              <w:t xml:space="preserve"> DOI={10.3847/0004-637x/831/1/48},</w:t>
            </w:r>
          </w:p>
          <w:p w14:paraId="76FC4134" w14:textId="77777777" w:rsidR="008B7F11" w:rsidRDefault="008B7F11" w:rsidP="008B7F11">
            <w:r>
              <w:t xml:space="preserve"> number={1},</w:t>
            </w:r>
          </w:p>
          <w:p w14:paraId="465E6D6A" w14:textId="77777777" w:rsidR="008B7F11" w:rsidRDefault="008B7F11" w:rsidP="008B7F11">
            <w:r>
              <w:t xml:space="preserve"> journal={The Astrophysical Journal},</w:t>
            </w:r>
          </w:p>
          <w:p w14:paraId="2F98495C" w14:textId="77777777" w:rsidR="008B7F11" w:rsidRDefault="008B7F11" w:rsidP="008B7F11">
            <w:r>
              <w:t xml:space="preserve"> author={</w:t>
            </w:r>
            <w:proofErr w:type="spellStart"/>
            <w:r>
              <w:t>Bavarsad</w:t>
            </w:r>
            <w:proofErr w:type="spellEnd"/>
            <w:r>
              <w:t xml:space="preserve">, Ernest A. and </w:t>
            </w:r>
            <w:proofErr w:type="spellStart"/>
            <w:r>
              <w:t>Sandquist</w:t>
            </w:r>
            <w:proofErr w:type="spellEnd"/>
            <w:r>
              <w:t xml:space="preserve">, Eric L. and </w:t>
            </w:r>
            <w:proofErr w:type="spellStart"/>
            <w:r>
              <w:t>Shetrone</w:t>
            </w:r>
            <w:proofErr w:type="spellEnd"/>
            <w:r>
              <w:t xml:space="preserve">, Matthew D. and </w:t>
            </w:r>
            <w:proofErr w:type="spellStart"/>
            <w:r>
              <w:t>Orosz</w:t>
            </w:r>
            <w:proofErr w:type="spellEnd"/>
            <w:r>
              <w:t>, Jerome A.},</w:t>
            </w:r>
          </w:p>
          <w:p w14:paraId="00431DB3" w14:textId="77777777" w:rsidR="008B7F11" w:rsidRDefault="008B7F11" w:rsidP="008B7F11">
            <w:r>
              <w:t xml:space="preserve"> year={2016},</w:t>
            </w:r>
          </w:p>
          <w:p w14:paraId="248F78AE" w14:textId="29D71640" w:rsidR="008B7F11" w:rsidRDefault="008B7F11" w:rsidP="008B7F11">
            <w:r>
              <w:t xml:space="preserve"> pages={48}}</w:t>
            </w:r>
          </w:p>
        </w:tc>
      </w:tr>
      <w:tr w:rsidR="003134E7" w14:paraId="2D2D5ACA" w14:textId="77777777" w:rsidTr="003F71D5">
        <w:tc>
          <w:tcPr>
            <w:tcW w:w="9016" w:type="dxa"/>
          </w:tcPr>
          <w:p w14:paraId="208CDA59" w14:textId="6E9D6733" w:rsidR="003134E7" w:rsidRDefault="008404F2" w:rsidP="003F71D5">
            <w:proofErr w:type="spellStart"/>
            <w:r>
              <w:t>Kalirai</w:t>
            </w:r>
            <w:proofErr w:type="spellEnd"/>
            <w:r>
              <w:t xml:space="preserve"> JS, et al. (2001)</w:t>
            </w:r>
          </w:p>
          <w:p w14:paraId="278D0025" w14:textId="77777777" w:rsidR="008404F2" w:rsidRDefault="008404F2" w:rsidP="003F71D5"/>
          <w:p w14:paraId="66B16AFC" w14:textId="694AD272" w:rsidR="008404F2" w:rsidRDefault="008404F2" w:rsidP="008404F2">
            <w:r>
              <w:t>@article{kalirai_2001,</w:t>
            </w:r>
          </w:p>
          <w:p w14:paraId="3F6221EF" w14:textId="77777777" w:rsidR="008404F2" w:rsidRDefault="008404F2" w:rsidP="008404F2">
            <w:r>
              <w:t xml:space="preserve"> title={The CFHT Open Star Cluster Survey. II. Deep CCD Photometry of the Old Open Star Cluster NGC 6819},</w:t>
            </w:r>
          </w:p>
          <w:p w14:paraId="32BCA63E" w14:textId="77777777" w:rsidR="008404F2" w:rsidRDefault="008404F2" w:rsidP="008404F2">
            <w:r>
              <w:t xml:space="preserve"> volume={122},</w:t>
            </w:r>
          </w:p>
          <w:p w14:paraId="0A4258E4" w14:textId="77777777" w:rsidR="008404F2" w:rsidRDefault="008404F2" w:rsidP="008404F2">
            <w:r>
              <w:t xml:space="preserve"> DOI={10.1086/321141},</w:t>
            </w:r>
          </w:p>
          <w:p w14:paraId="2E58D76E" w14:textId="77777777" w:rsidR="008404F2" w:rsidRDefault="008404F2" w:rsidP="008404F2">
            <w:r>
              <w:t xml:space="preserve"> number={1},</w:t>
            </w:r>
          </w:p>
          <w:p w14:paraId="214D5E12" w14:textId="77777777" w:rsidR="008404F2" w:rsidRDefault="008404F2" w:rsidP="008404F2">
            <w:r>
              <w:t xml:space="preserve"> journal={The Astronomical Journal},</w:t>
            </w:r>
          </w:p>
          <w:p w14:paraId="301E9A7A" w14:textId="77777777" w:rsidR="008404F2" w:rsidRDefault="008404F2" w:rsidP="008404F2">
            <w:r>
              <w:t xml:space="preserve"> author={</w:t>
            </w:r>
            <w:proofErr w:type="spellStart"/>
            <w:r>
              <w:t>Kalirai</w:t>
            </w:r>
            <w:proofErr w:type="spellEnd"/>
            <w:r>
              <w:t xml:space="preserve">, </w:t>
            </w:r>
            <w:proofErr w:type="spellStart"/>
            <w:r>
              <w:t>Jasonjot</w:t>
            </w:r>
            <w:proofErr w:type="spellEnd"/>
            <w:r>
              <w:t xml:space="preserve"> Singh and Richer, Harvey B. and Fahlman, Gregory G. and </w:t>
            </w:r>
            <w:proofErr w:type="spellStart"/>
            <w:r>
              <w:t>Cuillandre</w:t>
            </w:r>
            <w:proofErr w:type="spellEnd"/>
            <w:r>
              <w:t xml:space="preserve">, Jean-Charles and Ventura, Paolo and </w:t>
            </w:r>
            <w:proofErr w:type="spellStart"/>
            <w:r>
              <w:t>D’Antona</w:t>
            </w:r>
            <w:proofErr w:type="spellEnd"/>
            <w:r>
              <w:t xml:space="preserve">, Francesca and </w:t>
            </w:r>
            <w:proofErr w:type="spellStart"/>
            <w:r>
              <w:t>Bertin</w:t>
            </w:r>
            <w:proofErr w:type="spellEnd"/>
            <w:r>
              <w:t>, Emmanuel and Marconi, Gianni and Durrell, Patrick R.},</w:t>
            </w:r>
          </w:p>
          <w:p w14:paraId="21190E2B" w14:textId="77777777" w:rsidR="008404F2" w:rsidRDefault="008404F2" w:rsidP="008404F2">
            <w:r>
              <w:t xml:space="preserve"> year={2001},</w:t>
            </w:r>
          </w:p>
          <w:p w14:paraId="58721F73" w14:textId="594144E9" w:rsidR="008404F2" w:rsidRDefault="008404F2" w:rsidP="008404F2">
            <w:r>
              <w:t xml:space="preserve"> pages={266-282}}</w:t>
            </w:r>
          </w:p>
        </w:tc>
      </w:tr>
      <w:tr w:rsidR="003134E7" w14:paraId="772A7C90" w14:textId="77777777" w:rsidTr="003F71D5">
        <w:tc>
          <w:tcPr>
            <w:tcW w:w="9016" w:type="dxa"/>
          </w:tcPr>
          <w:p w14:paraId="41B11071" w14:textId="79D2182A" w:rsidR="003134E7" w:rsidRDefault="008F11BC" w:rsidP="003F71D5">
            <w:proofErr w:type="spellStart"/>
            <w:r>
              <w:t>Bedin</w:t>
            </w:r>
            <w:proofErr w:type="spellEnd"/>
            <w:r>
              <w:t xml:space="preserve"> L. R. et al. (2015)</w:t>
            </w:r>
          </w:p>
          <w:p w14:paraId="3F1D6F9D" w14:textId="5C81F0DE" w:rsidR="008F11BC" w:rsidRDefault="008F11BC" w:rsidP="008F11BC">
            <w:r>
              <w:t>@article{bedin_2015,</w:t>
            </w:r>
          </w:p>
          <w:p w14:paraId="674FB1ED" w14:textId="77777777" w:rsidR="008F11BC" w:rsidRDefault="008F11BC" w:rsidP="008F11BC">
            <w:r>
              <w:t xml:space="preserve"> title={Hubble Space Telescope observations of the Kepler-field cluster NGC 6819 – I. The bottom of the white dwarf cooling sequence</w:t>
            </w:r>
            <w:r>
              <w:rPr>
                <w:rFonts w:ascii="Segoe UI Symbol" w:hAnsi="Segoe UI Symbol" w:cs="Segoe UI Symbol"/>
              </w:rPr>
              <w:t>★</w:t>
            </w:r>
            <w:r>
              <w:t>},</w:t>
            </w:r>
          </w:p>
          <w:p w14:paraId="7769AD68" w14:textId="77777777" w:rsidR="008F11BC" w:rsidRDefault="008F11BC" w:rsidP="008F11BC">
            <w:r>
              <w:t xml:space="preserve"> volume={448},</w:t>
            </w:r>
          </w:p>
          <w:p w14:paraId="2C2E6698" w14:textId="77777777" w:rsidR="008F11BC" w:rsidRDefault="008F11BC" w:rsidP="008F11BC">
            <w:r>
              <w:t xml:space="preserve"> DOI={10.1093/</w:t>
            </w:r>
            <w:proofErr w:type="spellStart"/>
            <w:r>
              <w:t>mnras</w:t>
            </w:r>
            <w:proofErr w:type="spellEnd"/>
            <w:r>
              <w:t>/stv069},</w:t>
            </w:r>
          </w:p>
          <w:p w14:paraId="0B2299C8" w14:textId="77777777" w:rsidR="008F11BC" w:rsidRDefault="008F11BC" w:rsidP="008F11BC">
            <w:r>
              <w:t xml:space="preserve"> number={2},</w:t>
            </w:r>
          </w:p>
          <w:p w14:paraId="497248D9" w14:textId="77777777" w:rsidR="008F11BC" w:rsidRDefault="008F11BC" w:rsidP="008F11BC">
            <w:r>
              <w:t xml:space="preserve"> journal={Monthly Notices of the Royal Astronomical Society},</w:t>
            </w:r>
          </w:p>
          <w:p w14:paraId="406199B4" w14:textId="77777777" w:rsidR="008F11BC" w:rsidRDefault="008F11BC" w:rsidP="008F11BC">
            <w:r>
              <w:t xml:space="preserve"> author={</w:t>
            </w:r>
            <w:proofErr w:type="spellStart"/>
            <w:r>
              <w:t>Bedin</w:t>
            </w:r>
            <w:proofErr w:type="spellEnd"/>
            <w:r>
              <w:t xml:space="preserve">, L. R. and </w:t>
            </w:r>
            <w:proofErr w:type="spellStart"/>
            <w:r>
              <w:t>Salaris</w:t>
            </w:r>
            <w:proofErr w:type="spellEnd"/>
            <w:r>
              <w:t xml:space="preserve">, M. and Anderson, J. and </w:t>
            </w:r>
            <w:proofErr w:type="spellStart"/>
            <w:r>
              <w:t>Cassisi</w:t>
            </w:r>
            <w:proofErr w:type="spellEnd"/>
            <w:r>
              <w:t xml:space="preserve">, S. and </w:t>
            </w:r>
            <w:proofErr w:type="spellStart"/>
            <w:r>
              <w:t>Milone</w:t>
            </w:r>
            <w:proofErr w:type="spellEnd"/>
            <w:r>
              <w:t xml:space="preserve">, A. P. and </w:t>
            </w:r>
            <w:proofErr w:type="spellStart"/>
            <w:r>
              <w:t>Piotto</w:t>
            </w:r>
            <w:proofErr w:type="spellEnd"/>
            <w:r>
              <w:t>, G. and King, I. R. and Bergeron, P.},</w:t>
            </w:r>
          </w:p>
          <w:p w14:paraId="7B52654E" w14:textId="77777777" w:rsidR="008F11BC" w:rsidRDefault="008F11BC" w:rsidP="008F11BC">
            <w:r>
              <w:t xml:space="preserve"> year={2015},</w:t>
            </w:r>
          </w:p>
          <w:p w14:paraId="7AB7C5C1" w14:textId="23055627" w:rsidR="008F11BC" w:rsidRDefault="008F11BC" w:rsidP="008F11BC">
            <w:r>
              <w:t xml:space="preserve"> pages={1779-1788}}</w:t>
            </w:r>
          </w:p>
        </w:tc>
      </w:tr>
      <w:tr w:rsidR="003134E7" w14:paraId="3EFA1DEB" w14:textId="77777777" w:rsidTr="003F71D5">
        <w:tc>
          <w:tcPr>
            <w:tcW w:w="9016" w:type="dxa"/>
          </w:tcPr>
          <w:p w14:paraId="16987769" w14:textId="6FFAD5B1" w:rsidR="000667E3" w:rsidRDefault="000667E3" w:rsidP="000667E3">
            <w:r>
              <w:t>Lund M. N. et al. (2016)</w:t>
            </w:r>
          </w:p>
          <w:p w14:paraId="04E4E988" w14:textId="77777777" w:rsidR="000667E3" w:rsidRDefault="000667E3" w:rsidP="000667E3"/>
          <w:p w14:paraId="34CD3790" w14:textId="7229B4A8" w:rsidR="000667E3" w:rsidRDefault="000667E3" w:rsidP="000667E3">
            <w:r>
              <w:t>@article{lund_2016,</w:t>
            </w:r>
          </w:p>
          <w:p w14:paraId="3FD9670E" w14:textId="77777777" w:rsidR="000667E3" w:rsidRDefault="000667E3" w:rsidP="000667E3">
            <w:r>
              <w:t xml:space="preserve"> title={Asteroseismology of the Hyades with K2: first detection of main-sequence solar-like oscillations in an open cluster},</w:t>
            </w:r>
          </w:p>
          <w:p w14:paraId="12535277" w14:textId="77777777" w:rsidR="000667E3" w:rsidRDefault="000667E3" w:rsidP="000667E3">
            <w:r>
              <w:t xml:space="preserve"> volume={463},</w:t>
            </w:r>
          </w:p>
          <w:p w14:paraId="218F528F" w14:textId="77777777" w:rsidR="000667E3" w:rsidRDefault="000667E3" w:rsidP="000667E3">
            <w:r>
              <w:lastRenderedPageBreak/>
              <w:t xml:space="preserve"> DOI={10.1093/</w:t>
            </w:r>
            <w:proofErr w:type="spellStart"/>
            <w:r>
              <w:t>mnras</w:t>
            </w:r>
            <w:proofErr w:type="spellEnd"/>
            <w:r>
              <w:t>/stw2160},</w:t>
            </w:r>
          </w:p>
          <w:p w14:paraId="125EFBB0" w14:textId="77777777" w:rsidR="000667E3" w:rsidRDefault="000667E3" w:rsidP="000667E3">
            <w:r>
              <w:t xml:space="preserve"> number={3},</w:t>
            </w:r>
          </w:p>
          <w:p w14:paraId="60EA4A34" w14:textId="77777777" w:rsidR="000667E3" w:rsidRDefault="000667E3" w:rsidP="000667E3">
            <w:r>
              <w:t xml:space="preserve"> journal={Monthly Notices of the Royal Astronomical Society},</w:t>
            </w:r>
          </w:p>
          <w:p w14:paraId="172DA0BC" w14:textId="77777777" w:rsidR="000667E3" w:rsidRDefault="000667E3" w:rsidP="000667E3">
            <w:r>
              <w:t xml:space="preserve"> author={Lund, Mikkel N. and </w:t>
            </w:r>
            <w:proofErr w:type="spellStart"/>
            <w:r>
              <w:t>Basu</w:t>
            </w:r>
            <w:proofErr w:type="spellEnd"/>
            <w:r>
              <w:t xml:space="preserve">, </w:t>
            </w:r>
            <w:proofErr w:type="spellStart"/>
            <w:r>
              <w:t>Sarbani</w:t>
            </w:r>
            <w:proofErr w:type="spellEnd"/>
            <w:r>
              <w:t xml:space="preserve"> and Silva Aguirre, Víctor and Chaplin, William J. and </w:t>
            </w:r>
            <w:proofErr w:type="spellStart"/>
            <w:r>
              <w:t>Serenelli</w:t>
            </w:r>
            <w:proofErr w:type="spellEnd"/>
            <w:r>
              <w:t xml:space="preserve">, Aldo M. and García, Rafael A. and Latham, David W. and Casagrande, Luca and </w:t>
            </w:r>
            <w:proofErr w:type="spellStart"/>
            <w:r>
              <w:t>Bieryla</w:t>
            </w:r>
            <w:proofErr w:type="spellEnd"/>
            <w:r>
              <w:t>, Allyson and Davies, Guy R. et al.},</w:t>
            </w:r>
          </w:p>
          <w:p w14:paraId="4C7BF8BB" w14:textId="77777777" w:rsidR="000667E3" w:rsidRDefault="000667E3" w:rsidP="000667E3">
            <w:r>
              <w:t xml:space="preserve"> year={2016},</w:t>
            </w:r>
          </w:p>
          <w:p w14:paraId="0A677B84" w14:textId="4B01ECC2" w:rsidR="003134E7" w:rsidRDefault="000667E3" w:rsidP="000667E3">
            <w:r>
              <w:t xml:space="preserve"> pages={2600-2611}}</w:t>
            </w:r>
          </w:p>
        </w:tc>
      </w:tr>
      <w:tr w:rsidR="000667E3" w14:paraId="7D2302AF" w14:textId="77777777" w:rsidTr="003F71D5">
        <w:tc>
          <w:tcPr>
            <w:tcW w:w="9016" w:type="dxa"/>
          </w:tcPr>
          <w:p w14:paraId="1249B569" w14:textId="6AA47358" w:rsidR="000667E3" w:rsidRDefault="000667E3" w:rsidP="000667E3">
            <w:proofErr w:type="spellStart"/>
            <w:r>
              <w:lastRenderedPageBreak/>
              <w:t>Hekker</w:t>
            </w:r>
            <w:proofErr w:type="spellEnd"/>
            <w:r>
              <w:t>, S. et al. (2011)</w:t>
            </w:r>
          </w:p>
          <w:p w14:paraId="7D4822E1" w14:textId="77777777" w:rsidR="000667E3" w:rsidRDefault="000667E3" w:rsidP="000667E3"/>
          <w:p w14:paraId="18C0AD69" w14:textId="41E9E317" w:rsidR="000667E3" w:rsidRDefault="000667E3" w:rsidP="000667E3">
            <w:r>
              <w:t>@article{hekker_2011,</w:t>
            </w:r>
          </w:p>
          <w:p w14:paraId="32C953B6" w14:textId="77777777" w:rsidR="000667E3" w:rsidRDefault="000667E3" w:rsidP="000667E3">
            <w:r>
              <w:t xml:space="preserve"> title={</w:t>
            </w:r>
            <w:proofErr w:type="spellStart"/>
            <w:r>
              <w:t>Asteroseismic</w:t>
            </w:r>
            <w:proofErr w:type="spellEnd"/>
            <w:r>
              <w:t xml:space="preserve"> inferences on red giants in open clusters NGC 6791, NGC 6819, and NGC 6811 </w:t>
            </w:r>
            <w:proofErr w:type="spellStart"/>
            <w:r>
              <w:t>usingKepler</w:t>
            </w:r>
            <w:proofErr w:type="spellEnd"/>
            <w:r>
              <w:t>},</w:t>
            </w:r>
          </w:p>
          <w:p w14:paraId="709D3A4A" w14:textId="77777777" w:rsidR="000667E3" w:rsidRDefault="000667E3" w:rsidP="000667E3">
            <w:r>
              <w:t xml:space="preserve"> volume={530},</w:t>
            </w:r>
          </w:p>
          <w:p w14:paraId="5AD22C88" w14:textId="77777777" w:rsidR="000667E3" w:rsidRDefault="000667E3" w:rsidP="000667E3">
            <w:r>
              <w:t xml:space="preserve"> DOI={10.1051/0004-6361/201016303},</w:t>
            </w:r>
          </w:p>
          <w:p w14:paraId="4C033CCA" w14:textId="77777777" w:rsidR="000667E3" w:rsidRDefault="000667E3" w:rsidP="000667E3">
            <w:r>
              <w:t xml:space="preserve"> journal={Astronomy &amp; Astrophysics},</w:t>
            </w:r>
          </w:p>
          <w:p w14:paraId="333FF3FD" w14:textId="77777777" w:rsidR="000667E3" w:rsidRDefault="000667E3" w:rsidP="000667E3">
            <w:r>
              <w:t xml:space="preserve"> author={</w:t>
            </w:r>
            <w:proofErr w:type="spellStart"/>
            <w:r>
              <w:t>Hekker</w:t>
            </w:r>
            <w:proofErr w:type="spellEnd"/>
            <w:r>
              <w:t xml:space="preserve">, S. and </w:t>
            </w:r>
            <w:proofErr w:type="spellStart"/>
            <w:r>
              <w:t>Basu</w:t>
            </w:r>
            <w:proofErr w:type="spellEnd"/>
            <w:r>
              <w:t xml:space="preserve">, S. and </w:t>
            </w:r>
            <w:proofErr w:type="spellStart"/>
            <w:r>
              <w:t>Stello</w:t>
            </w:r>
            <w:proofErr w:type="spellEnd"/>
            <w:r>
              <w:t xml:space="preserve">, D. and </w:t>
            </w:r>
            <w:proofErr w:type="spellStart"/>
            <w:r>
              <w:t>Kallinger</w:t>
            </w:r>
            <w:proofErr w:type="spellEnd"/>
            <w:r>
              <w:t xml:space="preserve">, T. and </w:t>
            </w:r>
            <w:proofErr w:type="spellStart"/>
            <w:r>
              <w:t>Grundahl</w:t>
            </w:r>
            <w:proofErr w:type="spellEnd"/>
            <w:r>
              <w:t>, F. and Mathur, S. and García, R. A. and Mosser, B. and Huber, D. and Bedding, T. R. et al.},</w:t>
            </w:r>
          </w:p>
          <w:p w14:paraId="37800C40" w14:textId="77777777" w:rsidR="000667E3" w:rsidRDefault="000667E3" w:rsidP="000667E3">
            <w:r>
              <w:t xml:space="preserve"> year={2011},</w:t>
            </w:r>
          </w:p>
          <w:p w14:paraId="2CF2E409" w14:textId="4662B6D6" w:rsidR="000667E3" w:rsidRDefault="000667E3" w:rsidP="000667E3">
            <w:r>
              <w:t xml:space="preserve"> pages={A100}}</w:t>
            </w:r>
          </w:p>
        </w:tc>
      </w:tr>
      <w:tr w:rsidR="000667E3" w14:paraId="0EEAA30F" w14:textId="77777777" w:rsidTr="003F71D5">
        <w:tc>
          <w:tcPr>
            <w:tcW w:w="9016" w:type="dxa"/>
          </w:tcPr>
          <w:p w14:paraId="73AF0DD9" w14:textId="3287DA43" w:rsidR="006F1EBC" w:rsidRDefault="006F1EBC" w:rsidP="00060308">
            <w:r>
              <w:t>Von Hippel T. (2005)</w:t>
            </w:r>
          </w:p>
          <w:p w14:paraId="39FA5ED3" w14:textId="77777777" w:rsidR="006F1EBC" w:rsidRDefault="006F1EBC" w:rsidP="00060308"/>
          <w:p w14:paraId="476D59E6" w14:textId="15A88364" w:rsidR="006F1EBC" w:rsidRDefault="006F1EBC" w:rsidP="006F1EBC">
            <w:r>
              <w:t>@article{</w:t>
            </w:r>
            <w:r>
              <w:t>Hippel_2005</w:t>
            </w:r>
            <w:r>
              <w:t>,</w:t>
            </w:r>
          </w:p>
          <w:p w14:paraId="041B4D01" w14:textId="0B96C776" w:rsidR="006F1EBC" w:rsidRDefault="006F1EBC" w:rsidP="006F1EBC">
            <w:r>
              <w:t>title={Galactic open clusters},</w:t>
            </w:r>
          </w:p>
          <w:p w14:paraId="66820828" w14:textId="14C8B6D2" w:rsidR="006F1EBC" w:rsidRDefault="006F1EBC" w:rsidP="006F1EBC">
            <w:r>
              <w:t>journal={Resolved Stellar Populations, ASP Conf.},</w:t>
            </w:r>
          </w:p>
          <w:p w14:paraId="257FDB92" w14:textId="21520360" w:rsidR="006F1EBC" w:rsidRDefault="006F1EBC" w:rsidP="006F1EBC">
            <w:r>
              <w:t xml:space="preserve"> author={</w:t>
            </w:r>
            <w:r>
              <w:t>von Hippel, T.</w:t>
            </w:r>
            <w:r>
              <w:t>},</w:t>
            </w:r>
          </w:p>
          <w:p w14:paraId="623E6662" w14:textId="73BE11D5" w:rsidR="000667E3" w:rsidRDefault="006F1EBC" w:rsidP="00060308">
            <w:r>
              <w:t xml:space="preserve"> year={20</w:t>
            </w:r>
            <w:r>
              <w:t>05</w:t>
            </w:r>
            <w:r>
              <w:t>}</w:t>
            </w:r>
            <w:r>
              <w:t>}</w:t>
            </w:r>
          </w:p>
        </w:tc>
      </w:tr>
      <w:tr w:rsidR="000667E3" w14:paraId="046A083D" w14:textId="77777777" w:rsidTr="003F71D5">
        <w:tc>
          <w:tcPr>
            <w:tcW w:w="9016" w:type="dxa"/>
          </w:tcPr>
          <w:p w14:paraId="2F923F7A" w14:textId="2F55431A" w:rsidR="000667E3" w:rsidRDefault="006F1EBC" w:rsidP="003F71D5">
            <w:proofErr w:type="spellStart"/>
            <w:r>
              <w:t>Salaris</w:t>
            </w:r>
            <w:proofErr w:type="spellEnd"/>
            <w:r>
              <w:t>, M. et al. (2004)</w:t>
            </w:r>
          </w:p>
          <w:p w14:paraId="65778214" w14:textId="77777777" w:rsidR="006F1EBC" w:rsidRDefault="006F1EBC" w:rsidP="003F71D5"/>
          <w:p w14:paraId="6DBC098A" w14:textId="6588E563" w:rsidR="006F1EBC" w:rsidRDefault="006F1EBC" w:rsidP="006F1EBC">
            <w:r>
              <w:t>@article{salaris_2004,</w:t>
            </w:r>
          </w:p>
          <w:p w14:paraId="61C6E0C0" w14:textId="77777777" w:rsidR="006F1EBC" w:rsidRDefault="006F1EBC" w:rsidP="006F1EBC">
            <w:r>
              <w:t xml:space="preserve"> title={The age of the oldest Open Clusters},</w:t>
            </w:r>
          </w:p>
          <w:p w14:paraId="25A91C10" w14:textId="77777777" w:rsidR="006F1EBC" w:rsidRDefault="006F1EBC" w:rsidP="006F1EBC">
            <w:r>
              <w:t xml:space="preserve"> volume={414},</w:t>
            </w:r>
          </w:p>
          <w:p w14:paraId="63A66462" w14:textId="77777777" w:rsidR="006F1EBC" w:rsidRDefault="006F1EBC" w:rsidP="006F1EBC">
            <w:r>
              <w:t xml:space="preserve"> DOI={10.1051/0004-6361:20031578},</w:t>
            </w:r>
          </w:p>
          <w:p w14:paraId="0165E3E3" w14:textId="77777777" w:rsidR="006F1EBC" w:rsidRDefault="006F1EBC" w:rsidP="006F1EBC">
            <w:r>
              <w:t xml:space="preserve"> number={1},</w:t>
            </w:r>
          </w:p>
          <w:p w14:paraId="3CE43E9A" w14:textId="77777777" w:rsidR="006F1EBC" w:rsidRDefault="006F1EBC" w:rsidP="006F1EBC">
            <w:r>
              <w:t xml:space="preserve"> journal={Astronomy &amp; Astrophysics},</w:t>
            </w:r>
          </w:p>
          <w:p w14:paraId="1B426A32" w14:textId="77777777" w:rsidR="006F1EBC" w:rsidRDefault="006F1EBC" w:rsidP="006F1EBC">
            <w:r>
              <w:t xml:space="preserve"> author={</w:t>
            </w:r>
            <w:proofErr w:type="spellStart"/>
            <w:r>
              <w:t>Salaris</w:t>
            </w:r>
            <w:proofErr w:type="spellEnd"/>
            <w:r>
              <w:t>, M. and Weiss, A. and Percival, S. M.},</w:t>
            </w:r>
          </w:p>
          <w:p w14:paraId="5DF0D3B5" w14:textId="77777777" w:rsidR="006F1EBC" w:rsidRDefault="006F1EBC" w:rsidP="006F1EBC">
            <w:r>
              <w:t xml:space="preserve"> year={2004},</w:t>
            </w:r>
          </w:p>
          <w:p w14:paraId="34C4FEA6" w14:textId="7AF6B4E5" w:rsidR="006F1EBC" w:rsidRDefault="006F1EBC" w:rsidP="006F1EBC">
            <w:r>
              <w:t xml:space="preserve"> pages={163-174}}</w:t>
            </w:r>
          </w:p>
        </w:tc>
      </w:tr>
      <w:tr w:rsidR="000667E3" w14:paraId="7B0CFA4B" w14:textId="77777777" w:rsidTr="003F71D5">
        <w:tc>
          <w:tcPr>
            <w:tcW w:w="9016" w:type="dxa"/>
          </w:tcPr>
          <w:p w14:paraId="031FCD32" w14:textId="170353BE" w:rsidR="00356F0C" w:rsidRDefault="00356F0C" w:rsidP="00356F0C">
            <w:r>
              <w:t>Jeffe</w:t>
            </w:r>
            <w:r w:rsidR="00772112">
              <w:t>r</w:t>
            </w:r>
            <w:r>
              <w:t>y, E. J. et al. (2016)</w:t>
            </w:r>
          </w:p>
          <w:p w14:paraId="460B6D86" w14:textId="77777777" w:rsidR="00772112" w:rsidRDefault="00772112" w:rsidP="00356F0C"/>
          <w:p w14:paraId="3D2EBC55" w14:textId="02F32CD4" w:rsidR="00356F0C" w:rsidRDefault="00356F0C" w:rsidP="00356F0C">
            <w:r>
              <w:t>@article{jeffery_2016,</w:t>
            </w:r>
          </w:p>
          <w:p w14:paraId="44FBCFE9" w14:textId="77777777" w:rsidR="00356F0C" w:rsidRDefault="00356F0C" w:rsidP="00356F0C">
            <w:r>
              <w:t xml:space="preserve"> title={A BAYESIAN ANALYSIS OF THE AGES OF FOUR OPEN CLUSTERS},</w:t>
            </w:r>
          </w:p>
          <w:p w14:paraId="0B63FEFB" w14:textId="77777777" w:rsidR="00356F0C" w:rsidRDefault="00356F0C" w:rsidP="00356F0C">
            <w:r>
              <w:t xml:space="preserve"> volume={828},</w:t>
            </w:r>
          </w:p>
          <w:p w14:paraId="163994CA" w14:textId="77777777" w:rsidR="00356F0C" w:rsidRDefault="00356F0C" w:rsidP="00356F0C">
            <w:r>
              <w:t xml:space="preserve"> DOI={10.3847/0004-637x/828/2/79},</w:t>
            </w:r>
          </w:p>
          <w:p w14:paraId="3A0DC64D" w14:textId="77777777" w:rsidR="00356F0C" w:rsidRDefault="00356F0C" w:rsidP="00356F0C">
            <w:r>
              <w:t xml:space="preserve"> number={2},</w:t>
            </w:r>
          </w:p>
          <w:p w14:paraId="3D7D454D" w14:textId="77777777" w:rsidR="00356F0C" w:rsidRDefault="00356F0C" w:rsidP="00356F0C">
            <w:r>
              <w:t xml:space="preserve"> journal={The Astrophysical Journal},</w:t>
            </w:r>
          </w:p>
          <w:p w14:paraId="09D85FD6" w14:textId="77777777" w:rsidR="00356F0C" w:rsidRDefault="00356F0C" w:rsidP="00356F0C">
            <w:r>
              <w:t xml:space="preserve"> author={Jeffery, Elizabeth J. and Hippel, Ted von and </w:t>
            </w:r>
            <w:proofErr w:type="spellStart"/>
            <w:r>
              <w:t>Dyk</w:t>
            </w:r>
            <w:proofErr w:type="spellEnd"/>
            <w:r>
              <w:t xml:space="preserve">, David A. van and </w:t>
            </w:r>
            <w:proofErr w:type="spellStart"/>
            <w:r>
              <w:t>Stenning</w:t>
            </w:r>
            <w:proofErr w:type="spellEnd"/>
            <w:r>
              <w:t xml:space="preserve">, David C. and Robinson, Elliot and Stein, Nathan and </w:t>
            </w:r>
            <w:proofErr w:type="spellStart"/>
            <w:r>
              <w:t>Jefferys</w:t>
            </w:r>
            <w:proofErr w:type="spellEnd"/>
            <w:r>
              <w:t>, William H.},</w:t>
            </w:r>
          </w:p>
          <w:p w14:paraId="4CE14572" w14:textId="77777777" w:rsidR="00356F0C" w:rsidRDefault="00356F0C" w:rsidP="00356F0C">
            <w:r>
              <w:t xml:space="preserve"> year={2016},</w:t>
            </w:r>
          </w:p>
          <w:p w14:paraId="6979A71D" w14:textId="793202CC" w:rsidR="000667E3" w:rsidRDefault="00356F0C" w:rsidP="00356F0C">
            <w:r>
              <w:t xml:space="preserve"> pages={79}}</w:t>
            </w:r>
          </w:p>
        </w:tc>
      </w:tr>
      <w:tr w:rsidR="000667E3" w14:paraId="39917CBE" w14:textId="77777777" w:rsidTr="003F71D5">
        <w:tc>
          <w:tcPr>
            <w:tcW w:w="9016" w:type="dxa"/>
          </w:tcPr>
          <w:p w14:paraId="738CC7BB" w14:textId="13BA32F4" w:rsidR="000667E3" w:rsidRDefault="00860C39" w:rsidP="003F71D5">
            <w:r>
              <w:t>Hill</w:t>
            </w:r>
            <w:r w:rsidR="00AA74AE">
              <w:t>s</w:t>
            </w:r>
            <w:r>
              <w:t>, S. et al. (2015)</w:t>
            </w:r>
          </w:p>
          <w:p w14:paraId="31283F46" w14:textId="77777777" w:rsidR="00860C39" w:rsidRDefault="00860C39" w:rsidP="003F71D5"/>
          <w:p w14:paraId="2B84C727" w14:textId="5C37C444" w:rsidR="00860C39" w:rsidRDefault="00860C39" w:rsidP="00860C39">
            <w:r>
              <w:t>@article{hills_2015,</w:t>
            </w:r>
          </w:p>
          <w:p w14:paraId="1FD8DE97" w14:textId="77777777" w:rsidR="00860C39" w:rsidRDefault="00860C39" w:rsidP="00860C39">
            <w:r>
              <w:t xml:space="preserve"> title={BAYESIAN INVESTIGATION OF ISOCHRONE CONSISTENCY USING THE OLD OPEN CLUSTER NGC 188},</w:t>
            </w:r>
          </w:p>
          <w:p w14:paraId="5DE012E8" w14:textId="77777777" w:rsidR="00860C39" w:rsidRDefault="00860C39" w:rsidP="00860C39">
            <w:r>
              <w:t xml:space="preserve"> volume={149},</w:t>
            </w:r>
          </w:p>
          <w:p w14:paraId="78423621" w14:textId="77777777" w:rsidR="00860C39" w:rsidRDefault="00860C39" w:rsidP="00860C39">
            <w:r>
              <w:t xml:space="preserve"> DOI={10.1088/0004-6256/149/3/94},</w:t>
            </w:r>
          </w:p>
          <w:p w14:paraId="1F2386C1" w14:textId="77777777" w:rsidR="00860C39" w:rsidRDefault="00860C39" w:rsidP="00860C39">
            <w:r>
              <w:t xml:space="preserve"> number={3},</w:t>
            </w:r>
          </w:p>
          <w:p w14:paraId="30F549D8" w14:textId="77777777" w:rsidR="00860C39" w:rsidRDefault="00860C39" w:rsidP="00860C39">
            <w:r>
              <w:t xml:space="preserve"> journal={The Astronomical Journal},</w:t>
            </w:r>
          </w:p>
          <w:p w14:paraId="4D1EB1FE" w14:textId="77777777" w:rsidR="00860C39" w:rsidRDefault="00860C39" w:rsidP="00860C39">
            <w:r>
              <w:t xml:space="preserve"> author={Hills, Shane and von Hippel, Ted and </w:t>
            </w:r>
            <w:proofErr w:type="spellStart"/>
            <w:r>
              <w:t>Courteau</w:t>
            </w:r>
            <w:proofErr w:type="spellEnd"/>
            <w:r>
              <w:t>, Stéphane and Geller, Aaron M.},</w:t>
            </w:r>
          </w:p>
          <w:p w14:paraId="2D9F44E7" w14:textId="77777777" w:rsidR="00860C39" w:rsidRDefault="00860C39" w:rsidP="00860C39">
            <w:r>
              <w:t xml:space="preserve"> year={2015},</w:t>
            </w:r>
          </w:p>
          <w:p w14:paraId="4329E70C" w14:textId="52230D69" w:rsidR="00860C39" w:rsidRDefault="00860C39" w:rsidP="00860C39">
            <w:r>
              <w:t xml:space="preserve"> pages={94}}</w:t>
            </w:r>
          </w:p>
        </w:tc>
      </w:tr>
      <w:tr w:rsidR="000667E3" w14:paraId="3C1C623E" w14:textId="77777777" w:rsidTr="003F71D5">
        <w:tc>
          <w:tcPr>
            <w:tcW w:w="9016" w:type="dxa"/>
          </w:tcPr>
          <w:p w14:paraId="2A1DAF23" w14:textId="7361887F" w:rsidR="000667E3" w:rsidRDefault="00317B2D" w:rsidP="003F71D5">
            <w:r>
              <w:lastRenderedPageBreak/>
              <w:t>Brandt, T. D. et al. (2015)</w:t>
            </w:r>
          </w:p>
          <w:p w14:paraId="28FD83D8" w14:textId="77777777" w:rsidR="00317B2D" w:rsidRDefault="00317B2D" w:rsidP="003F71D5"/>
          <w:p w14:paraId="6BF886E2" w14:textId="6FB2C299" w:rsidR="00317B2D" w:rsidRDefault="00317B2D" w:rsidP="00317B2D">
            <w:r>
              <w:t>@article{</w:t>
            </w:r>
            <w:proofErr w:type="spellStart"/>
            <w:r>
              <w:t>brandt</w:t>
            </w:r>
            <w:proofErr w:type="spellEnd"/>
            <w:r>
              <w:t xml:space="preserve"> </w:t>
            </w:r>
            <w:r>
              <w:t>_2015,</w:t>
            </w:r>
          </w:p>
          <w:p w14:paraId="385B809E" w14:textId="77777777" w:rsidR="00317B2D" w:rsidRDefault="00317B2D" w:rsidP="00317B2D">
            <w:r>
              <w:t xml:space="preserve"> title={ROTATING STELLAR MODELS CAN ACCOUNT FOR THE EXTENDED MAIN-SEQUENCE TURNOFFS IN INTERMEDIATE-AGE CLUSTERS},</w:t>
            </w:r>
          </w:p>
          <w:p w14:paraId="2961F242" w14:textId="77777777" w:rsidR="00317B2D" w:rsidRDefault="00317B2D" w:rsidP="00317B2D">
            <w:r>
              <w:t xml:space="preserve"> volume={807},</w:t>
            </w:r>
          </w:p>
          <w:p w14:paraId="2D97A50B" w14:textId="77777777" w:rsidR="00317B2D" w:rsidRDefault="00317B2D" w:rsidP="00317B2D">
            <w:r>
              <w:t xml:space="preserve"> DOI={10.1088/0004-637x/807/1/25},</w:t>
            </w:r>
          </w:p>
          <w:p w14:paraId="2DA37362" w14:textId="77777777" w:rsidR="00317B2D" w:rsidRDefault="00317B2D" w:rsidP="00317B2D">
            <w:r>
              <w:t xml:space="preserve"> number={1},</w:t>
            </w:r>
          </w:p>
          <w:p w14:paraId="728E4F04" w14:textId="77777777" w:rsidR="00317B2D" w:rsidRDefault="00317B2D" w:rsidP="00317B2D">
            <w:r>
              <w:t xml:space="preserve"> journal={The Astrophysical Journal},</w:t>
            </w:r>
          </w:p>
          <w:p w14:paraId="587A332E" w14:textId="77777777" w:rsidR="00317B2D" w:rsidRDefault="00317B2D" w:rsidP="00317B2D">
            <w:r>
              <w:t xml:space="preserve"> author={Brandt, Timothy D. and Huang, Chelsea X.},</w:t>
            </w:r>
          </w:p>
          <w:p w14:paraId="630A46BF" w14:textId="77777777" w:rsidR="00317B2D" w:rsidRDefault="00317B2D" w:rsidP="00317B2D">
            <w:r>
              <w:t xml:space="preserve"> year={2015},</w:t>
            </w:r>
          </w:p>
          <w:p w14:paraId="3C4848C4" w14:textId="1C4901D4" w:rsidR="00317B2D" w:rsidRDefault="00317B2D" w:rsidP="00317B2D">
            <w:r>
              <w:t xml:space="preserve"> pages={25}}</w:t>
            </w:r>
          </w:p>
        </w:tc>
      </w:tr>
      <w:tr w:rsidR="000667E3" w14:paraId="6361BC0F" w14:textId="77777777" w:rsidTr="003F71D5">
        <w:tc>
          <w:tcPr>
            <w:tcW w:w="9016" w:type="dxa"/>
          </w:tcPr>
          <w:p w14:paraId="294391FE" w14:textId="69005743" w:rsidR="000667E3" w:rsidRDefault="00D34B25" w:rsidP="003F71D5">
            <w:proofErr w:type="spellStart"/>
            <w:r>
              <w:t>Perren</w:t>
            </w:r>
            <w:proofErr w:type="spellEnd"/>
            <w:r>
              <w:t>, G. I. et al. (2015)</w:t>
            </w:r>
          </w:p>
          <w:p w14:paraId="7FEDA1A8" w14:textId="77777777" w:rsidR="00005912" w:rsidRDefault="00005912" w:rsidP="003F71D5"/>
          <w:p w14:paraId="0F694D5E" w14:textId="541159E6" w:rsidR="00005912" w:rsidRDefault="00005912" w:rsidP="00005912">
            <w:r>
              <w:t>@article{perren_2015,</w:t>
            </w:r>
          </w:p>
          <w:p w14:paraId="55C9D428" w14:textId="77777777" w:rsidR="00005912" w:rsidRDefault="00005912" w:rsidP="00005912">
            <w:r>
              <w:t xml:space="preserve"> title={</w:t>
            </w:r>
            <w:proofErr w:type="spellStart"/>
            <w:r>
              <w:t>ASteCA</w:t>
            </w:r>
            <w:proofErr w:type="spellEnd"/>
            <w:r>
              <w:t>: Automated Stellar Cluster Analysis},</w:t>
            </w:r>
          </w:p>
          <w:p w14:paraId="3ADCE789" w14:textId="77777777" w:rsidR="00005912" w:rsidRDefault="00005912" w:rsidP="00005912">
            <w:r>
              <w:t xml:space="preserve"> volume={576},</w:t>
            </w:r>
          </w:p>
          <w:p w14:paraId="47AB46EA" w14:textId="77777777" w:rsidR="00005912" w:rsidRDefault="00005912" w:rsidP="00005912">
            <w:r>
              <w:t xml:space="preserve"> DOI={10.1051/0004-6361/201424946},</w:t>
            </w:r>
          </w:p>
          <w:p w14:paraId="10CC582D" w14:textId="77777777" w:rsidR="00005912" w:rsidRDefault="00005912" w:rsidP="00005912">
            <w:r>
              <w:t xml:space="preserve"> journal={Astronomy &amp; Astrophysics},</w:t>
            </w:r>
          </w:p>
          <w:p w14:paraId="0A5F6FAC" w14:textId="77777777" w:rsidR="00005912" w:rsidRDefault="00005912" w:rsidP="00005912">
            <w:r>
              <w:t xml:space="preserve"> author={</w:t>
            </w:r>
            <w:proofErr w:type="spellStart"/>
            <w:r>
              <w:t>Perren</w:t>
            </w:r>
            <w:proofErr w:type="spellEnd"/>
            <w:r>
              <w:t xml:space="preserve">, G. I. and Vázquez, R. A. and </w:t>
            </w:r>
            <w:proofErr w:type="spellStart"/>
            <w:r>
              <w:t>Piatti</w:t>
            </w:r>
            <w:proofErr w:type="spellEnd"/>
            <w:r>
              <w:t>, A. E.},</w:t>
            </w:r>
          </w:p>
          <w:p w14:paraId="0A4BCB3E" w14:textId="77777777" w:rsidR="00005912" w:rsidRDefault="00005912" w:rsidP="00005912">
            <w:r>
              <w:t xml:space="preserve"> year={2015},</w:t>
            </w:r>
          </w:p>
          <w:p w14:paraId="7E5D7BC2" w14:textId="18C0AE04" w:rsidR="00005912" w:rsidRDefault="00005912" w:rsidP="00005912">
            <w:r>
              <w:t xml:space="preserve"> pages={A6}}</w:t>
            </w:r>
          </w:p>
        </w:tc>
      </w:tr>
      <w:tr w:rsidR="00005912" w14:paraId="090A2312" w14:textId="77777777" w:rsidTr="003F71D5">
        <w:tc>
          <w:tcPr>
            <w:tcW w:w="9016" w:type="dxa"/>
          </w:tcPr>
          <w:p w14:paraId="20E4EAA3" w14:textId="77777777" w:rsidR="00005912" w:rsidRDefault="00005912" w:rsidP="003F71D5"/>
        </w:tc>
      </w:tr>
      <w:tr w:rsidR="00005912" w14:paraId="62DAC212" w14:textId="77777777" w:rsidTr="003F71D5">
        <w:tc>
          <w:tcPr>
            <w:tcW w:w="9016" w:type="dxa"/>
          </w:tcPr>
          <w:p w14:paraId="68D5884C" w14:textId="77777777" w:rsidR="00005912" w:rsidRDefault="00005912" w:rsidP="003F71D5"/>
        </w:tc>
      </w:tr>
      <w:tr w:rsidR="00005912" w14:paraId="435CFC61" w14:textId="77777777" w:rsidTr="003F71D5">
        <w:tc>
          <w:tcPr>
            <w:tcW w:w="9016" w:type="dxa"/>
          </w:tcPr>
          <w:p w14:paraId="1C855D67" w14:textId="77777777" w:rsidR="00005912" w:rsidRDefault="00005912" w:rsidP="003F71D5"/>
        </w:tc>
      </w:tr>
      <w:tr w:rsidR="00005912" w14:paraId="3E9CABAF" w14:textId="77777777" w:rsidTr="003F71D5">
        <w:tc>
          <w:tcPr>
            <w:tcW w:w="9016" w:type="dxa"/>
          </w:tcPr>
          <w:p w14:paraId="114FD4A0" w14:textId="77777777" w:rsidR="00005912" w:rsidRDefault="00005912" w:rsidP="003F71D5"/>
        </w:tc>
      </w:tr>
      <w:tr w:rsidR="00005912" w14:paraId="0F5E4398" w14:textId="77777777" w:rsidTr="003F71D5">
        <w:tc>
          <w:tcPr>
            <w:tcW w:w="9016" w:type="dxa"/>
          </w:tcPr>
          <w:p w14:paraId="2A26036D" w14:textId="77777777" w:rsidR="00005912" w:rsidRDefault="00005912" w:rsidP="003F71D5"/>
        </w:tc>
      </w:tr>
    </w:tbl>
    <w:p w14:paraId="3C600F57" w14:textId="77777777" w:rsidR="003F71D5" w:rsidRDefault="003F71D5"/>
    <w:p w14:paraId="4DC4AFF3" w14:textId="77777777" w:rsidR="003F71D5" w:rsidRDefault="003F71D5"/>
    <w:p w14:paraId="09677B31" w14:textId="4C395026" w:rsidR="00CE0829" w:rsidRDefault="00FD3EBC">
      <w:r>
        <w:t xml:space="preserve"> </w:t>
      </w:r>
    </w:p>
    <w:sectPr w:rsidR="00CE0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30"/>
    <w:rsid w:val="00005912"/>
    <w:rsid w:val="00010416"/>
    <w:rsid w:val="000263BA"/>
    <w:rsid w:val="00060308"/>
    <w:rsid w:val="00062730"/>
    <w:rsid w:val="000667E3"/>
    <w:rsid w:val="00097DC4"/>
    <w:rsid w:val="000E0311"/>
    <w:rsid w:val="000F52B3"/>
    <w:rsid w:val="00106F1E"/>
    <w:rsid w:val="00111672"/>
    <w:rsid w:val="001E0102"/>
    <w:rsid w:val="00276D08"/>
    <w:rsid w:val="002850E2"/>
    <w:rsid w:val="002E6452"/>
    <w:rsid w:val="0031136E"/>
    <w:rsid w:val="003134E7"/>
    <w:rsid w:val="00317B2D"/>
    <w:rsid w:val="00356F0C"/>
    <w:rsid w:val="00361430"/>
    <w:rsid w:val="003F71D5"/>
    <w:rsid w:val="00413760"/>
    <w:rsid w:val="004C4DDC"/>
    <w:rsid w:val="004E75EC"/>
    <w:rsid w:val="00520A81"/>
    <w:rsid w:val="005410AC"/>
    <w:rsid w:val="005730ED"/>
    <w:rsid w:val="005850B5"/>
    <w:rsid w:val="005A728A"/>
    <w:rsid w:val="005C6DCC"/>
    <w:rsid w:val="006014BF"/>
    <w:rsid w:val="00623FF5"/>
    <w:rsid w:val="00682B55"/>
    <w:rsid w:val="00683817"/>
    <w:rsid w:val="006A6C63"/>
    <w:rsid w:val="006E1C2B"/>
    <w:rsid w:val="006E4CA0"/>
    <w:rsid w:val="006F1EBC"/>
    <w:rsid w:val="006F3F32"/>
    <w:rsid w:val="006F67DC"/>
    <w:rsid w:val="00721B1B"/>
    <w:rsid w:val="00772112"/>
    <w:rsid w:val="00790DB0"/>
    <w:rsid w:val="007A0C62"/>
    <w:rsid w:val="007E26F8"/>
    <w:rsid w:val="008373F8"/>
    <w:rsid w:val="008404F2"/>
    <w:rsid w:val="00852B2A"/>
    <w:rsid w:val="00860C39"/>
    <w:rsid w:val="008B7F11"/>
    <w:rsid w:val="008F11BC"/>
    <w:rsid w:val="009B5F9E"/>
    <w:rsid w:val="009F0E43"/>
    <w:rsid w:val="00A84F28"/>
    <w:rsid w:val="00AA74AE"/>
    <w:rsid w:val="00AC3653"/>
    <w:rsid w:val="00AD6AC7"/>
    <w:rsid w:val="00B11F49"/>
    <w:rsid w:val="00B14BC0"/>
    <w:rsid w:val="00BF70CF"/>
    <w:rsid w:val="00C33198"/>
    <w:rsid w:val="00CA2EF6"/>
    <w:rsid w:val="00CE0829"/>
    <w:rsid w:val="00D12312"/>
    <w:rsid w:val="00D33B61"/>
    <w:rsid w:val="00D34B25"/>
    <w:rsid w:val="00E00EF9"/>
    <w:rsid w:val="00E045C7"/>
    <w:rsid w:val="00E52DA8"/>
    <w:rsid w:val="00E54355"/>
    <w:rsid w:val="00E71553"/>
    <w:rsid w:val="00E82797"/>
    <w:rsid w:val="00EE6ECB"/>
    <w:rsid w:val="00F34F06"/>
    <w:rsid w:val="00FD3EBC"/>
    <w:rsid w:val="00FF0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5734"/>
  <w15:chartTrackingRefBased/>
  <w15:docId w15:val="{6472B0BC-C4F2-433F-AC5F-800E5942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26F8"/>
    <w:rPr>
      <w:color w:val="0563C1" w:themeColor="hyperlink"/>
      <w:u w:val="single"/>
    </w:rPr>
  </w:style>
  <w:style w:type="character" w:styleId="UnresolvedMention">
    <w:name w:val="Unresolved Mention"/>
    <w:basedOn w:val="DefaultParagraphFont"/>
    <w:uiPriority w:val="99"/>
    <w:semiHidden/>
    <w:unhideWhenUsed/>
    <w:rsid w:val="007E26F8"/>
    <w:rPr>
      <w:color w:val="605E5C"/>
      <w:shd w:val="clear" w:color="auto" w:fill="E1DFDD"/>
    </w:rPr>
  </w:style>
  <w:style w:type="paragraph" w:styleId="ListParagraph">
    <w:name w:val="List Paragraph"/>
    <w:basedOn w:val="Normal"/>
    <w:uiPriority w:val="34"/>
    <w:qFormat/>
    <w:rsid w:val="0054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adsabs.harvard.edu/abs/2010A%26A...516A...2M/abstract" TargetMode="External"/><Relationship Id="rId13" Type="http://schemas.openxmlformats.org/officeDocument/2006/relationships/hyperlink" Target="https://iopscience.iop.org/article/10.3847/0004-637X/828/2/79/pdf" TargetMode="External"/><Relationship Id="rId18" Type="http://schemas.openxmlformats.org/officeDocument/2006/relationships/hyperlink" Target="https://www.aanda.org/articles/aa/pdf/2016/01/aa26370-15.pdf" TargetMode="External"/><Relationship Id="rId3" Type="http://schemas.openxmlformats.org/officeDocument/2006/relationships/webSettings" Target="webSettings.xml"/><Relationship Id="rId7" Type="http://schemas.openxmlformats.org/officeDocument/2006/relationships/hyperlink" Target="https://openresearch-repository.anu.edu.au/bitstream/1885/152166/2/01_Stello_THE_K2_M67_STUDY%253A_REVISITING_2016.pdf" TargetMode="External"/><Relationship Id="rId12" Type="http://schemas.openxmlformats.org/officeDocument/2006/relationships/hyperlink" Target="https://academic-oup-com.ezproxye.bham.ac.uk/mnras/article/448/2/1779/1056101" TargetMode="External"/><Relationship Id="rId17" Type="http://schemas.openxmlformats.org/officeDocument/2006/relationships/hyperlink" Target="https://arxiv.org/pdf/1901.04733.pdf" TargetMode="External"/><Relationship Id="rId2" Type="http://schemas.openxmlformats.org/officeDocument/2006/relationships/settings" Target="settings.xml"/><Relationship Id="rId16" Type="http://schemas.openxmlformats.org/officeDocument/2006/relationships/hyperlink" Target="https://arxiv.org/pdf/1412.2366.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cademic-oup-com.ezproxye.bham.ac.uk/mnras/article/466/2/2161/2687805" TargetMode="External"/><Relationship Id="rId11" Type="http://schemas.openxmlformats.org/officeDocument/2006/relationships/hyperlink" Target="https://iopscience.iop.org/article/10.3847/0004-637X/831/1/48" TargetMode="External"/><Relationship Id="rId5" Type="http://schemas.openxmlformats.org/officeDocument/2006/relationships/hyperlink" Target="https://www-aanda-org.ezproxye.bham.ac.uk/articles/aa/full/2004/04/aah4736/aah4736.html" TargetMode="External"/><Relationship Id="rId15" Type="http://schemas.openxmlformats.org/officeDocument/2006/relationships/hyperlink" Target="https://arxiv.org/abs/1504.04375" TargetMode="External"/><Relationship Id="rId10" Type="http://schemas.openxmlformats.org/officeDocument/2006/relationships/hyperlink" Target="https://arxiv.org/pdf/1601.04069.pdf" TargetMode="External"/><Relationship Id="rId19" Type="http://schemas.openxmlformats.org/officeDocument/2006/relationships/fontTable" Target="fontTable.xml"/><Relationship Id="rId4" Type="http://schemas.openxmlformats.org/officeDocument/2006/relationships/hyperlink" Target="https://arxiv.org/pdf/astro-ph/0509152.pdf" TargetMode="External"/><Relationship Id="rId9" Type="http://schemas.openxmlformats.org/officeDocument/2006/relationships/hyperlink" Target="https://www-aanda-org.ezproxye.bham.ac.uk/articles/aa/pdf/2010/06/aa10855-08.pdf" TargetMode="External"/><Relationship Id="rId14" Type="http://schemas.openxmlformats.org/officeDocument/2006/relationships/hyperlink" Target="https://iopscience.iop.org/article/10.1088/0004-6256/149/3/9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10</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37</cp:revision>
  <dcterms:created xsi:type="dcterms:W3CDTF">2020-03-15T15:08:00Z</dcterms:created>
  <dcterms:modified xsi:type="dcterms:W3CDTF">2020-03-18T01:14:00Z</dcterms:modified>
</cp:coreProperties>
</file>