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B8CE9" w14:textId="29FAD546" w:rsidR="00DF3F4C" w:rsidRDefault="00140240">
      <w:r>
        <w:t>Semester 2 Week 4 meeting notes</w:t>
      </w:r>
    </w:p>
    <w:tbl>
      <w:tblPr>
        <w:tblStyle w:val="TableGrid"/>
        <w:tblW w:w="0" w:type="auto"/>
        <w:tblLook w:val="04A0" w:firstRow="1" w:lastRow="0" w:firstColumn="1" w:lastColumn="0" w:noHBand="0" w:noVBand="1"/>
      </w:tblPr>
      <w:tblGrid>
        <w:gridCol w:w="9016"/>
      </w:tblGrid>
      <w:tr w:rsidR="001367EB" w14:paraId="10E4FE4D" w14:textId="77777777" w:rsidTr="001367EB">
        <w:tc>
          <w:tcPr>
            <w:tcW w:w="9016" w:type="dxa"/>
          </w:tcPr>
          <w:p w14:paraId="23AB2249" w14:textId="77777777" w:rsidR="001367EB" w:rsidRDefault="00021941">
            <w:r>
              <w:t>Isochrone red branch issues</w:t>
            </w:r>
          </w:p>
          <w:p w14:paraId="0B33AD9E" w14:textId="77777777" w:rsidR="00021941" w:rsidRDefault="00021941">
            <w:r>
              <w:t>Guy used 10</w:t>
            </w:r>
            <w:r w:rsidRPr="00021941">
              <w:rPr>
                <w:vertAlign w:val="superscript"/>
              </w:rPr>
              <w:t>-10</w:t>
            </w:r>
            <w:r>
              <w:t xml:space="preserve"> reg but it’s very architecturally dependent</w:t>
            </w:r>
          </w:p>
          <w:p w14:paraId="0C0FFFED" w14:textId="03428606" w:rsidR="00021941" w:rsidRDefault="00021941">
            <w:r>
              <w:t>L1 = sparse regularization = happiest at 0</w:t>
            </w:r>
          </w:p>
          <w:p w14:paraId="2A1C4E2D" w14:textId="7A919D36" w:rsidR="00853B8B" w:rsidRDefault="00853B8B">
            <w:r>
              <w:t>Pick one weight and use L1 regularization and then the smaller you make the weight the less you contribute to the loss function. The same is true with L2 except when you get to smaller numbers and small squared is a very small number. L1 is a V, L2 is a parabola</w:t>
            </w:r>
          </w:p>
          <w:p w14:paraId="7F35EB44" w14:textId="77777777" w:rsidR="00853B8B" w:rsidRDefault="00853B8B"/>
          <w:p w14:paraId="76B80F68" w14:textId="77777777" w:rsidR="00021941" w:rsidRDefault="00021941">
            <w:r>
              <w:t>L2 loss is like putting Gaussian prior on the weights so they should be close to 0 but they should asymptotically approach 0</w:t>
            </w:r>
            <w:r w:rsidR="00853B8B">
              <w:t>.</w:t>
            </w:r>
          </w:p>
          <w:p w14:paraId="7B0A9728" w14:textId="77777777" w:rsidR="00853B8B" w:rsidRDefault="00853B8B"/>
          <w:p w14:paraId="2EABD3B1" w14:textId="7324DEA7" w:rsidR="00571C80" w:rsidRDefault="00853B8B">
            <w:r>
              <w:t>Maybe 20% dropout</w:t>
            </w:r>
          </w:p>
        </w:tc>
      </w:tr>
      <w:tr w:rsidR="001367EB" w14:paraId="6353ED0A" w14:textId="77777777" w:rsidTr="001367EB">
        <w:tc>
          <w:tcPr>
            <w:tcW w:w="9016" w:type="dxa"/>
          </w:tcPr>
          <w:p w14:paraId="3CF4671C" w14:textId="19CD15AD" w:rsidR="001367EB" w:rsidRDefault="00571C80">
            <w:r>
              <w:t>Take the actual temperatures and use the NN to do predictions and then find the distribution of the temp differences</w:t>
            </w:r>
          </w:p>
          <w:p w14:paraId="06A67B0B" w14:textId="77777777" w:rsidR="00571C80" w:rsidRDefault="00571C80">
            <w:r>
              <w:t>Guy thinks it might come out larger than the dex</w:t>
            </w:r>
          </w:p>
          <w:p w14:paraId="3BFC9103" w14:textId="362BB5BA" w:rsidR="00571C80" w:rsidRDefault="002D1650">
            <w:r>
              <w:t>Error of 5 kelvin is good!</w:t>
            </w:r>
          </w:p>
        </w:tc>
      </w:tr>
      <w:tr w:rsidR="001367EB" w14:paraId="598B598C" w14:textId="77777777" w:rsidTr="001367EB">
        <w:tc>
          <w:tcPr>
            <w:tcW w:w="9016" w:type="dxa"/>
          </w:tcPr>
          <w:p w14:paraId="0541AE52" w14:textId="77777777" w:rsidR="001367EB" w:rsidRDefault="002D1650">
            <w:r>
              <w:t>Discussion of the weakness of our isoch</w:t>
            </w:r>
            <w:r w:rsidR="007D2C10">
              <w:t>r</w:t>
            </w:r>
            <w:r>
              <w:t>ones</w:t>
            </w:r>
          </w:p>
          <w:p w14:paraId="25B98761" w14:textId="08B4F676" w:rsidR="007D2C10" w:rsidRDefault="007D2C10">
            <w:r>
              <w:t>Guy doesn’t know why our isochrone is so bad</w:t>
            </w:r>
          </w:p>
        </w:tc>
      </w:tr>
      <w:tr w:rsidR="001367EB" w14:paraId="1221688A" w14:textId="77777777" w:rsidTr="001367EB">
        <w:tc>
          <w:tcPr>
            <w:tcW w:w="9016" w:type="dxa"/>
          </w:tcPr>
          <w:p w14:paraId="51F72A5F" w14:textId="09A5B7FA" w:rsidR="001367EB" w:rsidRDefault="002D1650">
            <w:r>
              <w:t>Make sure the data is shuffled</w:t>
            </w:r>
          </w:p>
        </w:tc>
      </w:tr>
      <w:tr w:rsidR="001367EB" w14:paraId="68CCB5EB" w14:textId="77777777" w:rsidTr="001367EB">
        <w:tc>
          <w:tcPr>
            <w:tcW w:w="9016" w:type="dxa"/>
          </w:tcPr>
          <w:p w14:paraId="1DEF9AFC" w14:textId="77777777" w:rsidR="001367EB" w:rsidRDefault="002D1650">
            <w:r>
              <w:t>Guy is using MSE</w:t>
            </w:r>
          </w:p>
          <w:p w14:paraId="1CAF2C41" w14:textId="77777777" w:rsidR="002D1650" w:rsidRDefault="002D1650">
            <w:r>
              <w:t>Because MSE penalises really wrong things heavily and makes the distribution of the errors look Gaussian</w:t>
            </w:r>
          </w:p>
          <w:p w14:paraId="7348056E" w14:textId="77777777" w:rsidR="002D1650" w:rsidRDefault="002D1650"/>
          <w:p w14:paraId="3B2E204B" w14:textId="77777777" w:rsidR="002D1650" w:rsidRDefault="002D1650">
            <w:r>
              <w:t>MAE is better at pulling in the well behaved points to look pretty</w:t>
            </w:r>
          </w:p>
          <w:p w14:paraId="26B42A6F" w14:textId="52A4197C" w:rsidR="002D1650" w:rsidRDefault="002D1650">
            <w:r>
              <w:t>Guy starts with MSE then goes to MAE then back to MSE</w:t>
            </w:r>
          </w:p>
        </w:tc>
      </w:tr>
      <w:tr w:rsidR="001367EB" w14:paraId="180F5DE1" w14:textId="77777777" w:rsidTr="001367EB">
        <w:tc>
          <w:tcPr>
            <w:tcW w:w="9016" w:type="dxa"/>
          </w:tcPr>
          <w:p w14:paraId="106BF129" w14:textId="4C352BDB" w:rsidR="001020C4" w:rsidRDefault="001020C4">
            <w:r>
              <w:t>Prof Peter Tino = computer science guy</w:t>
            </w:r>
          </w:p>
        </w:tc>
      </w:tr>
      <w:tr w:rsidR="001367EB" w14:paraId="0121EA67" w14:textId="77777777" w:rsidTr="001367EB">
        <w:tc>
          <w:tcPr>
            <w:tcW w:w="9016" w:type="dxa"/>
          </w:tcPr>
          <w:p w14:paraId="159C283F" w14:textId="77777777" w:rsidR="001367EB" w:rsidRDefault="001020C4">
            <w:r>
              <w:t>We are achieving losses that turing institute don’t achieve</w:t>
            </w:r>
          </w:p>
          <w:p w14:paraId="5010DEA1" w14:textId="77777777" w:rsidR="001020C4" w:rsidRDefault="001020C4">
            <w:r>
              <w:t>So try employing dropout</w:t>
            </w:r>
          </w:p>
          <w:p w14:paraId="74CD3D4D" w14:textId="77777777" w:rsidR="001020C4" w:rsidRDefault="001020C4">
            <w:r>
              <w:t xml:space="preserve">Dropout </w:t>
            </w:r>
            <w:r w:rsidR="00FD1A4A">
              <w:t>is the easiest way to make the functions less crazy</w:t>
            </w:r>
          </w:p>
          <w:p w14:paraId="7859272F" w14:textId="77777777" w:rsidR="00FD1A4A" w:rsidRDefault="00FD1A4A">
            <w:r>
              <w:t>Dropout over reg is Guy’s preference</w:t>
            </w:r>
          </w:p>
          <w:p w14:paraId="3FCC9711" w14:textId="47A915F6" w:rsidR="00FD1A4A" w:rsidRDefault="00FD1A4A">
            <w:bookmarkStart w:id="0" w:name="_Hlk31823795"/>
            <w:r>
              <w:t>Dropout by randomly dropping neurons means that the NN doesn’t train just one instance of the neural net</w:t>
            </w:r>
            <w:r w:rsidR="00DC4FCC">
              <w:t>,</w:t>
            </w:r>
            <w:r>
              <w:t xml:space="preserve"> it trains multiple instances, which we get the average of essentially an ensemble, where we don’t have issues form random NN being turned on and off</w:t>
            </w:r>
            <w:r w:rsidR="00DC4FCC">
              <w:t>.</w:t>
            </w:r>
          </w:p>
          <w:bookmarkEnd w:id="0"/>
          <w:p w14:paraId="04CD294B" w14:textId="77777777" w:rsidR="00FD1A4A" w:rsidRDefault="00FD1A4A"/>
          <w:p w14:paraId="20914C1E" w14:textId="44524007" w:rsidR="00FD1A4A" w:rsidRDefault="00FD1A4A">
            <w:r>
              <w:t xml:space="preserve">Reg limits how expressive the neural net can be. </w:t>
            </w:r>
          </w:p>
        </w:tc>
      </w:tr>
      <w:tr w:rsidR="001367EB" w14:paraId="233B295C" w14:textId="77777777" w:rsidTr="001367EB">
        <w:tc>
          <w:tcPr>
            <w:tcW w:w="9016" w:type="dxa"/>
          </w:tcPr>
          <w:p w14:paraId="619D8E87" w14:textId="77777777" w:rsidR="001367EB" w:rsidRDefault="00674147">
            <w:r>
              <w:t>For 20%-50% you should increase the architecture</w:t>
            </w:r>
          </w:p>
          <w:p w14:paraId="0EBB6ECD" w14:textId="77777777" w:rsidR="00674147" w:rsidRDefault="00674147">
            <w:r>
              <w:t>Guy suggested the architecture should increase</w:t>
            </w:r>
          </w:p>
          <w:p w14:paraId="161E5A92" w14:textId="2774345B" w:rsidR="00674147" w:rsidRDefault="00674147">
            <w:r>
              <w:t>N</w:t>
            </w:r>
            <w:r w:rsidR="004300CB">
              <w:t>N</w:t>
            </w:r>
            <w:r>
              <w:t xml:space="preserve"> per layer by the number that you are dropping out</w:t>
            </w:r>
          </w:p>
          <w:p w14:paraId="560B7223" w14:textId="77777777" w:rsidR="00674147" w:rsidRDefault="00674147">
            <w:r>
              <w:t>If you use 50% you should use 50% more neurons i.e. double the number of neurons</w:t>
            </w:r>
          </w:p>
          <w:p w14:paraId="0D2A1A2F" w14:textId="3A2E29CF" w:rsidR="00674147" w:rsidRDefault="00674147">
            <w:r>
              <w:t xml:space="preserve">Though we aren’t sure if that makes sense. </w:t>
            </w:r>
          </w:p>
        </w:tc>
      </w:tr>
      <w:tr w:rsidR="00D16D7D" w14:paraId="37AA65F6" w14:textId="77777777" w:rsidTr="001367EB">
        <w:tc>
          <w:tcPr>
            <w:tcW w:w="9016" w:type="dxa"/>
          </w:tcPr>
          <w:p w14:paraId="247856E5" w14:textId="61141C80" w:rsidR="00D16D7D" w:rsidRDefault="00D16D7D">
            <w:bookmarkStart w:id="1" w:name="_GoBack"/>
            <w:bookmarkEnd w:id="1"/>
            <w:r>
              <w:t>Don’t put dropout on input layer says Guy</w:t>
            </w:r>
          </w:p>
        </w:tc>
      </w:tr>
    </w:tbl>
    <w:p w14:paraId="727986B5" w14:textId="5B9634DD" w:rsidR="001367EB" w:rsidRDefault="001367EB"/>
    <w:p w14:paraId="2C76DE60" w14:textId="2519FE99" w:rsidR="00D16D7D" w:rsidRDefault="00D16D7D">
      <w:r>
        <w:t>Let Guy know if we want to skype, midnight in England works for guy</w:t>
      </w:r>
    </w:p>
    <w:p w14:paraId="3B31B335" w14:textId="73262E33" w:rsidR="001367EB" w:rsidRDefault="001020C4">
      <w:r>
        <w:t xml:space="preserve">Guy should send us the name of the other computer science guy who isn’t </w:t>
      </w:r>
      <w:r w:rsidR="00D16D7D">
        <w:t>P</w:t>
      </w:r>
      <w:r>
        <w:t xml:space="preserve">eter </w:t>
      </w:r>
      <w:r w:rsidR="00D16D7D">
        <w:t>T</w:t>
      </w:r>
      <w:r>
        <w:t>ino</w:t>
      </w:r>
      <w:r w:rsidR="00D16D7D">
        <w:br/>
        <w:t>Guy should let us know when he is happy to skype (guy says whatever time in a couple of days)</w:t>
      </w:r>
    </w:p>
    <w:p w14:paraId="21A696E0" w14:textId="77777777" w:rsidR="001367EB" w:rsidRDefault="001367EB"/>
    <w:p w14:paraId="7CB4CFFE" w14:textId="77777777" w:rsidR="001367EB" w:rsidRDefault="001367EB"/>
    <w:sectPr w:rsidR="001367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7EB"/>
    <w:rsid w:val="00021941"/>
    <w:rsid w:val="000F52B3"/>
    <w:rsid w:val="001020C4"/>
    <w:rsid w:val="001367EB"/>
    <w:rsid w:val="00140240"/>
    <w:rsid w:val="002D1650"/>
    <w:rsid w:val="004300CB"/>
    <w:rsid w:val="00571C80"/>
    <w:rsid w:val="00674147"/>
    <w:rsid w:val="006C767D"/>
    <w:rsid w:val="007D2C10"/>
    <w:rsid w:val="00853B8B"/>
    <w:rsid w:val="00971009"/>
    <w:rsid w:val="00BF70CF"/>
    <w:rsid w:val="00D16D7D"/>
    <w:rsid w:val="00DC4FCC"/>
    <w:rsid w:val="00FD1A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0C1BD"/>
  <w15:chartTrackingRefBased/>
  <w15:docId w15:val="{950DBC6C-4F80-4FBB-849C-8B15C2A2B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6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Westwood (MSci (Hons) Phys + Astr FT (4))</dc:creator>
  <cp:keywords/>
  <dc:description/>
  <cp:lastModifiedBy>Harry Westwood (MSci (Hons) Phys + Astr FT (4))</cp:lastModifiedBy>
  <cp:revision>12</cp:revision>
  <dcterms:created xsi:type="dcterms:W3CDTF">2020-02-03T23:58:00Z</dcterms:created>
  <dcterms:modified xsi:type="dcterms:W3CDTF">2020-02-05T19:41:00Z</dcterms:modified>
</cp:coreProperties>
</file>