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B3F9D">
      <w:pPr>
        <w:jc w:val="center"/>
        <w:rPr>
          <w:rFonts w:ascii="Times New Roman" w:hAnsi="Times New Roman" w:cs="Times New Roman"/>
          <w:b/>
          <w:sz w:val="32"/>
        </w:rPr>
      </w:pPr>
      <w:r>
        <w:rPr>
          <w:rFonts w:ascii="Times New Roman" w:hAnsi="Times New Roman" w:cs="Times New Roman"/>
          <w:sz w:val="20"/>
        </w:rPr>
        <w:drawing>
          <wp:inline distT="0" distB="0" distL="0" distR="0">
            <wp:extent cx="6400800" cy="638810"/>
            <wp:effectExtent l="0" t="0" r="0" b="8890"/>
            <wp:docPr id="586448134" name="Image 1"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586448134"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0EEA23F1">
      <w:pPr>
        <w:jc w:val="center"/>
        <w:rPr>
          <w:rFonts w:ascii="Times New Roman" w:hAnsi="Times New Roman" w:cs="Times New Roman"/>
          <w:sz w:val="28"/>
          <w:szCs w:val="28"/>
        </w:rPr>
      </w:pPr>
      <w:r>
        <w:rPr>
          <w:rFonts w:ascii="Times New Roman" w:hAnsi="Times New Roman" w:cs="Times New Roman"/>
          <w:b/>
          <w:sz w:val="28"/>
          <w:szCs w:val="28"/>
        </w:rPr>
        <w:t>OPERATING SYSTEMS AND SYSTEMS PROGRAMMING (25CS2104E)</w:t>
      </w:r>
    </w:p>
    <w:p w14:paraId="47719D9B">
      <w:pPr>
        <w:jc w:val="center"/>
        <w:rPr>
          <w:rFonts w:ascii="Times New Roman" w:hAnsi="Times New Roman" w:cs="Times New Roman"/>
        </w:rPr>
      </w:pPr>
      <w:r>
        <w:rPr>
          <w:rFonts w:ascii="Times New Roman" w:hAnsi="Times New Roman" w:cs="Times New Roman"/>
          <w:b/>
          <w:sz w:val="24"/>
        </w:rPr>
        <w:t>2026–27, Term-I</w:t>
      </w:r>
    </w:p>
    <w:p w14:paraId="6CB820F7">
      <w:pPr>
        <w:jc w:val="center"/>
        <w:rPr>
          <w:rFonts w:ascii="Times New Roman" w:hAnsi="Times New Roman" w:cs="Times New Roman"/>
        </w:rPr>
      </w:pPr>
      <w:r>
        <w:rPr>
          <w:rFonts w:ascii="Times New Roman" w:hAnsi="Times New Roman" w:cs="Times New Roman"/>
          <w:b/>
          <w:sz w:val="28"/>
        </w:rPr>
        <w:t>Project Problem Statement Submission Form</w:t>
      </w:r>
    </w:p>
    <w:p w14:paraId="6ED5A5E1">
      <w:pPr>
        <w:rPr>
          <w:rFonts w:ascii="Times New Roman" w:hAnsi="Times New Roman" w:cs="Times New Roman"/>
        </w:rPr>
      </w:pPr>
      <w:r>
        <w:rPr>
          <w:rFonts w:ascii="Times New Roman" w:hAnsi="Times New Roman" w:cs="Times New Roman"/>
          <w:b/>
          <w:sz w:val="24"/>
        </w:rPr>
        <w:t>Section / Team Details</w:t>
      </w:r>
    </w:p>
    <w:p w14:paraId="15499636">
      <w:pPr>
        <w:rPr>
          <w:rFonts w:ascii="Times New Roman" w:hAnsi="Times New Roman" w:cs="Times New Roman"/>
        </w:rPr>
      </w:pPr>
      <w:r>
        <w:t>Section No.: 6</w:t>
      </w:r>
    </w:p>
    <w:p w14:paraId="431457A1">
      <w:pPr>
        <w:rPr>
          <w:rFonts w:ascii="Times New Roman" w:hAnsi="Times New Roman" w:cs="Times New Roman"/>
        </w:rPr>
      </w:pPr>
      <w:r>
        <w:t>Team No.: 11</w:t>
      </w:r>
    </w:p>
    <w:p w14:paraId="7E72964C">
      <w:pPr>
        <w:rPr>
          <w:rFonts w:ascii="Times New Roman" w:hAnsi="Times New Roman" w:cs="Times New Roman"/>
        </w:rPr>
      </w:pPr>
      <w:r>
        <w:t>Project Title: Process Termination Message System</w:t>
      </w:r>
    </w:p>
    <w:p w14:paraId="6EE65DF6">
      <w:pPr>
        <w:rPr>
          <w:rFonts w:ascii="Times New Roman" w:hAnsi="Times New Roman" w:cs="Times New Roman"/>
        </w:rPr>
      </w:pPr>
      <w:r>
        <w:rPr>
          <w:rFonts w:ascii="Times New Roman" w:hAnsi="Times New Roman" w:cs="Times New Roman"/>
          <w:b/>
          <w:sz w:val="24"/>
        </w:rPr>
        <w:t>Team Members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1CD16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16AF99C3">
            <w:pPr>
              <w:spacing w:after="0" w:line="240" w:lineRule="auto"/>
              <w:rPr>
                <w:rFonts w:ascii="Times New Roman" w:hAnsi="Times New Roman" w:cs="Times New Roman"/>
              </w:rPr>
            </w:pPr>
            <w:r>
              <w:rPr>
                <w:rFonts w:ascii="Times New Roman" w:hAnsi="Times New Roman" w:cs="Times New Roman"/>
              </w:rPr>
              <w:t>Roll Number</w:t>
            </w:r>
          </w:p>
        </w:tc>
        <w:tc>
          <w:tcPr>
            <w:tcW w:w="3360" w:type="dxa"/>
          </w:tcPr>
          <w:p w14:paraId="69AA8DE7">
            <w:pPr>
              <w:spacing w:after="0" w:line="240" w:lineRule="auto"/>
              <w:rPr>
                <w:rFonts w:ascii="Times New Roman" w:hAnsi="Times New Roman" w:cs="Times New Roman"/>
              </w:rPr>
            </w:pPr>
            <w:r>
              <w:rPr>
                <w:rFonts w:ascii="Times New Roman" w:hAnsi="Times New Roman" w:cs="Times New Roman"/>
              </w:rPr>
              <w:t>Student Name</w:t>
            </w:r>
          </w:p>
        </w:tc>
        <w:tc>
          <w:tcPr>
            <w:tcW w:w="3360" w:type="dxa"/>
          </w:tcPr>
          <w:p w14:paraId="4F12BC5F">
            <w:pPr>
              <w:spacing w:after="0" w:line="240" w:lineRule="auto"/>
              <w:rPr>
                <w:rFonts w:ascii="Times New Roman" w:hAnsi="Times New Roman" w:cs="Times New Roman"/>
              </w:rPr>
            </w:pPr>
            <w:r>
              <w:rPr>
                <w:rFonts w:ascii="Times New Roman" w:hAnsi="Times New Roman" w:cs="Times New Roman"/>
              </w:rPr>
              <w:t>Signature</w:t>
            </w:r>
          </w:p>
        </w:tc>
      </w:tr>
      <w:tr w14:paraId="073E9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BD5FD1D">
            <w:pPr>
              <w:spacing w:after="0" w:line="240" w:lineRule="auto"/>
            </w:pPr>
            <w:r>
              <w:t>2520030203</w:t>
            </w:r>
          </w:p>
        </w:tc>
        <w:tc>
          <w:tcPr>
            <w:tcW w:w="3360" w:type="dxa"/>
          </w:tcPr>
          <w:p w14:paraId="0C6B990D">
            <w:pPr>
              <w:spacing w:after="0" w:line="240" w:lineRule="auto"/>
            </w:pPr>
            <w:r>
              <w:t>HARIVIKASH KATTA</w:t>
            </w:r>
          </w:p>
        </w:tc>
        <w:tc>
          <w:tcPr>
            <w:tcW w:w="3360" w:type="dxa"/>
          </w:tcPr>
          <w:p w14:paraId="60571146">
            <w:pPr>
              <w:spacing w:after="0" w:line="240" w:lineRule="auto"/>
              <w:rPr>
                <w:rFonts w:ascii="Times New Roman" w:hAnsi="Times New Roman" w:cs="Times New Roman"/>
              </w:rPr>
            </w:pPr>
          </w:p>
        </w:tc>
      </w:tr>
      <w:tr w14:paraId="751CA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3A62AD49">
            <w:pPr>
              <w:spacing w:after="0" w:line="240" w:lineRule="auto"/>
              <w:rPr>
                <w:rFonts w:hint="default"/>
                <w:lang w:val="en-IN"/>
              </w:rPr>
            </w:pPr>
            <w:r>
              <w:t>2520030</w:t>
            </w:r>
            <w:r>
              <w:rPr>
                <w:rFonts w:hint="default"/>
                <w:lang w:val="en-IN"/>
              </w:rPr>
              <w:t>196</w:t>
            </w:r>
          </w:p>
        </w:tc>
        <w:tc>
          <w:tcPr>
            <w:tcW w:w="3360" w:type="dxa"/>
          </w:tcPr>
          <w:p w14:paraId="56C6A524">
            <w:pPr>
              <w:spacing w:after="0" w:line="240" w:lineRule="auto"/>
            </w:pPr>
            <w:r>
              <w:rPr>
                <w:rFonts w:hint="default"/>
              </w:rPr>
              <w:t>PARIPALLI NAVADEEP</w:t>
            </w:r>
            <w:bookmarkStart w:id="0" w:name="_GoBack"/>
            <w:bookmarkEnd w:id="0"/>
          </w:p>
        </w:tc>
        <w:tc>
          <w:tcPr>
            <w:tcW w:w="3360" w:type="dxa"/>
          </w:tcPr>
          <w:p w14:paraId="1FA0C119">
            <w:pPr>
              <w:spacing w:after="0" w:line="240" w:lineRule="auto"/>
              <w:rPr>
                <w:rFonts w:ascii="Times New Roman" w:hAnsi="Times New Roman" w:cs="Times New Roman"/>
              </w:rPr>
            </w:pPr>
          </w:p>
        </w:tc>
      </w:tr>
      <w:tr w14:paraId="5C323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665CDFDC">
            <w:pPr>
              <w:spacing w:after="0" w:line="240" w:lineRule="auto"/>
              <w:rPr>
                <w:rFonts w:ascii="Times New Roman" w:hAnsi="Times New Roman" w:cs="Times New Roman"/>
              </w:rPr>
            </w:pPr>
          </w:p>
        </w:tc>
        <w:tc>
          <w:tcPr>
            <w:tcW w:w="3360" w:type="dxa"/>
          </w:tcPr>
          <w:p w14:paraId="1404DDC1">
            <w:pPr>
              <w:spacing w:after="0" w:line="240" w:lineRule="auto"/>
              <w:rPr>
                <w:rFonts w:ascii="Times New Roman" w:hAnsi="Times New Roman" w:cs="Times New Roman"/>
              </w:rPr>
            </w:pPr>
          </w:p>
        </w:tc>
        <w:tc>
          <w:tcPr>
            <w:tcW w:w="3360" w:type="dxa"/>
          </w:tcPr>
          <w:p w14:paraId="19BBFEFF">
            <w:pPr>
              <w:spacing w:after="0" w:line="240" w:lineRule="auto"/>
              <w:rPr>
                <w:rFonts w:ascii="Times New Roman" w:hAnsi="Times New Roman" w:cs="Times New Roman"/>
              </w:rPr>
            </w:pPr>
          </w:p>
        </w:tc>
      </w:tr>
      <w:tr w14:paraId="2C335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CFC53BF">
            <w:pPr>
              <w:spacing w:after="0" w:line="240" w:lineRule="auto"/>
              <w:rPr>
                <w:rFonts w:ascii="Times New Roman" w:hAnsi="Times New Roman" w:cs="Times New Roman"/>
              </w:rPr>
            </w:pPr>
          </w:p>
        </w:tc>
        <w:tc>
          <w:tcPr>
            <w:tcW w:w="3360" w:type="dxa"/>
          </w:tcPr>
          <w:p w14:paraId="47256B2D">
            <w:pPr>
              <w:spacing w:after="0" w:line="240" w:lineRule="auto"/>
              <w:rPr>
                <w:rFonts w:ascii="Times New Roman" w:hAnsi="Times New Roman" w:cs="Times New Roman"/>
              </w:rPr>
            </w:pPr>
          </w:p>
        </w:tc>
        <w:tc>
          <w:tcPr>
            <w:tcW w:w="3360" w:type="dxa"/>
          </w:tcPr>
          <w:p w14:paraId="018D7E4F">
            <w:pPr>
              <w:spacing w:after="0" w:line="240" w:lineRule="auto"/>
              <w:rPr>
                <w:rFonts w:ascii="Times New Roman" w:hAnsi="Times New Roman" w:cs="Times New Roman"/>
              </w:rPr>
            </w:pPr>
          </w:p>
        </w:tc>
      </w:tr>
      <w:tr w14:paraId="60A74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47D6DD2D">
            <w:pPr>
              <w:spacing w:after="0" w:line="240" w:lineRule="auto"/>
              <w:rPr>
                <w:rFonts w:ascii="Times New Roman" w:hAnsi="Times New Roman" w:cs="Times New Roman"/>
              </w:rPr>
            </w:pPr>
          </w:p>
        </w:tc>
        <w:tc>
          <w:tcPr>
            <w:tcW w:w="3360" w:type="dxa"/>
          </w:tcPr>
          <w:p w14:paraId="18EFDE4E">
            <w:pPr>
              <w:spacing w:after="0" w:line="240" w:lineRule="auto"/>
              <w:rPr>
                <w:rFonts w:ascii="Times New Roman" w:hAnsi="Times New Roman" w:cs="Times New Roman"/>
              </w:rPr>
            </w:pPr>
          </w:p>
        </w:tc>
        <w:tc>
          <w:tcPr>
            <w:tcW w:w="3360" w:type="dxa"/>
          </w:tcPr>
          <w:p w14:paraId="45301520">
            <w:pPr>
              <w:spacing w:after="0" w:line="240" w:lineRule="auto"/>
              <w:rPr>
                <w:rFonts w:ascii="Times New Roman" w:hAnsi="Times New Roman" w:cs="Times New Roman"/>
              </w:rPr>
            </w:pPr>
          </w:p>
        </w:tc>
      </w:tr>
    </w:tbl>
    <w:p w14:paraId="0D8346AE">
      <w:pPr>
        <w:rPr>
          <w:rFonts w:ascii="Times New Roman" w:hAnsi="Times New Roman" w:cs="Times New Roman"/>
        </w:rPr>
      </w:pPr>
      <w:r>
        <w:rPr>
          <w:rFonts w:ascii="Times New Roman" w:hAnsi="Times New Roman" w:cs="Times New Roman"/>
          <w:b/>
          <w:sz w:val="24"/>
        </w:rPr>
        <w:t>1. Abstract</w:t>
      </w:r>
    </w:p>
    <w:p w14:paraId="003B3B49">
      <w:pPr>
        <w:rPr>
          <w:rFonts w:ascii="Times New Roman" w:hAnsi="Times New Roman" w:cs="Times New Roman"/>
        </w:rPr>
      </w:pPr>
      <w:r>
        <w:rPr>
          <w:rFonts w:ascii="Times New Roman" w:hAnsi="Times New Roman" w:cs="Times New Roman"/>
          <w:i/>
        </w:rPr>
        <w:t>(Summarize the project idea, problem background, relevant Operating Systems/System Programming concepts, proposed Linux-based solution, and expected outcome. The abstract should not exceed 250 words.)</w:t>
      </w:r>
    </w:p>
    <w:p w14:paraId="1398C7AB">
      <w:r>
        <w:t>The Process Termination Message System is a Linux-based C project that monitors child processes created by a parent application and reports meaningful termination information. The system creates multiple child processes, with each child performing a different task. The parent process uses wait() or waitpid() to detect child termination and collect the termination status. It identifies whether each child terminated normally or abnormally, displays the terminated process ID (PID), reports the child's exit status when available, and indicates whether termination was caused by a signal. Proper collection of child status prevents terminated child processes from remaining as zombies. The project demonstrates important Operating Systems and System Programming concepts such as process creation, parent-child relationships, process termination, exit status, signal-based termination, and process synchronization using Linux system calls.</w:t>
      </w:r>
    </w:p>
    <w:p w14:paraId="2C044570"/>
    <w:p w14:paraId="6502A1A5"/>
    <w:p w14:paraId="2F2F1577"/>
    <w:p w14:paraId="5792ED9C"/>
    <w:p w14:paraId="114C9A02"/>
    <w:p w14:paraId="4C83C462">
      <w:pPr>
        <w:rPr>
          <w:rFonts w:ascii="Times New Roman" w:hAnsi="Times New Roman" w:cs="Times New Roman"/>
        </w:rPr>
      </w:pPr>
    </w:p>
    <w:p w14:paraId="3784B229">
      <w:pPr>
        <w:rPr>
          <w:rFonts w:ascii="Times New Roman" w:hAnsi="Times New Roman" w:cs="Times New Roman"/>
        </w:rPr>
      </w:pPr>
      <w:r>
        <w:rPr>
          <w:rFonts w:ascii="Times New Roman" w:hAnsi="Times New Roman" w:cs="Times New Roman"/>
          <w:b/>
          <w:sz w:val="24"/>
        </w:rPr>
        <w:t>2. Problem Statement</w:t>
      </w:r>
    </w:p>
    <w:p w14:paraId="78B39F4A">
      <w:pPr>
        <w:rPr>
          <w:rFonts w:ascii="Times New Roman" w:hAnsi="Times New Roman" w:cs="Times New Roman"/>
        </w:rPr>
      </w:pPr>
      <w:r>
        <w:rPr>
          <w:rFonts w:ascii="Times New Roman" w:hAnsi="Times New Roman" w:cs="Times New Roman"/>
          <w:i/>
        </w:rPr>
        <w:t>(Clearly describe the problem that the project intends to address and its relevance to Operating Systems and Systems Programming.)</w:t>
      </w:r>
    </w:p>
    <w:p w14:paraId="1DF2D644">
      <w:pPr>
        <w:rPr>
          <w:rFonts w:ascii="Times New Roman" w:hAnsi="Times New Roman" w:cs="Times New Roman"/>
        </w:rPr>
      </w:pPr>
      <w:r>
        <w:t>A parent application may create several child processes that perform different tasks, but it needs a reliable mechanism to know when those children finish and why they terminated. Simply allowing child processes to terminate does not provide the parent with complete termination information and may result in zombie processes if their statuses are not collected. This project addresses the problem by monitoring child-process termination using wait() or waitpid(), collecting the termination status, identifying normal and abnormal termination, displaying the PID and exit status, reporting signal-based termination, and ensuring terminated children are properly reaped.</w:t>
      </w:r>
    </w:p>
    <w:p w14:paraId="550C4CD7">
      <w:pPr>
        <w:rPr>
          <w:rFonts w:ascii="Times New Roman" w:hAnsi="Times New Roman" w:cs="Times New Roman"/>
        </w:rPr>
      </w:pPr>
      <w:r>
        <w:rPr>
          <w:rFonts w:ascii="Times New Roman" w:hAnsi="Times New Roman" w:cs="Times New Roman"/>
          <w:b/>
          <w:sz w:val="24"/>
        </w:rPr>
        <w:t>3. Objectives</w:t>
      </w:r>
    </w:p>
    <w:p w14:paraId="53ECAF24">
      <w:pPr>
        <w:rPr>
          <w:rFonts w:ascii="Times New Roman" w:hAnsi="Times New Roman" w:cs="Times New Roman"/>
        </w:rPr>
      </w:pPr>
      <w:r>
        <w:rPr>
          <w:rFonts w:ascii="Times New Roman" w:hAnsi="Times New Roman" w:cs="Times New Roman"/>
          <w:i/>
        </w:rPr>
        <w:t>(List the specific objectives of the project.)</w:t>
      </w:r>
    </w:p>
    <w:p w14:paraId="3A07EC84">
      <w:pPr>
        <w:rPr>
          <w:rFonts w:ascii="Times New Roman" w:hAnsi="Times New Roman" w:cs="Times New Roman"/>
        </w:rPr>
      </w:pPr>
      <w:r>
        <w:t>1. Create multiple child processes using Linux process-creation mechanisms and assign different tasks to each child.</w:t>
      </w:r>
    </w:p>
    <w:p w14:paraId="5D096821">
      <w:pPr>
        <w:rPr>
          <w:rFonts w:ascii="Times New Roman" w:hAnsi="Times New Roman" w:cs="Times New Roman"/>
        </w:rPr>
      </w:pPr>
      <w:r>
        <w:t>2. Detect child-process termination and collect termination information using wait() or waitpid().</w:t>
      </w:r>
    </w:p>
    <w:p w14:paraId="4CECB492">
      <w:pPr>
        <w:rPr>
          <w:rFonts w:ascii="Times New Roman" w:hAnsi="Times New Roman" w:cs="Times New Roman"/>
        </w:rPr>
      </w:pPr>
      <w:r>
        <w:t>3. Identify normal and abnormal termination, display the terminated PID and exit status, and report signal-based termination.</w:t>
      </w:r>
    </w:p>
    <w:p w14:paraId="2FD8252C">
      <w:pPr>
        <w:rPr>
          <w:rFonts w:ascii="Times New Roman" w:hAnsi="Times New Roman" w:cs="Times New Roman"/>
        </w:rPr>
      </w:pPr>
      <w:r>
        <w:t>4. Properly reap terminated child processes to prevent zombie processes and demonstrate effective process management.</w:t>
      </w:r>
    </w:p>
    <w:p w14:paraId="1216E48D">
      <w:pPr>
        <w:rPr>
          <w:rFonts w:ascii="Times New Roman" w:hAnsi="Times New Roman" w:cs="Times New Roman"/>
        </w:rPr>
      </w:pPr>
      <w:r>
        <w:rPr>
          <w:rFonts w:ascii="Times New Roman" w:hAnsi="Times New Roman" w:cs="Times New Roman"/>
          <w:b/>
          <w:sz w:val="24"/>
        </w:rPr>
        <w:t>4. Proposed Methodology</w:t>
      </w:r>
    </w:p>
    <w:p w14:paraId="134AA75A">
      <w:pPr>
        <w:rPr>
          <w:rFonts w:ascii="Times New Roman" w:hAnsi="Times New Roman" w:cs="Times New Roman"/>
        </w:rPr>
      </w:pPr>
      <w:r>
        <w:rPr>
          <w:rFonts w:ascii="Times New Roman" w:hAnsi="Times New Roman" w:cs="Times New Roman"/>
          <w:i/>
        </w:rPr>
        <w:t>(Briefly explain how the project will be designed and implemented in Linux. Describe the major functionality, approach, and flow of the proposed solution.)</w:t>
      </w:r>
    </w:p>
    <w:p w14:paraId="3598B663">
      <w:pPr>
        <w:rPr>
          <w:rFonts w:ascii="Times New Roman" w:hAnsi="Times New Roman" w:cs="Times New Roman"/>
        </w:rPr>
      </w:pPr>
      <w:r>
        <w:t>The parent process will create multiple child processes, with each child executing a different task. The parent will monitor the children and wait for their termination using wait() or waitpid(). When a child terminates, the returned status will be examined using standard process-status macros to determine whether it exited normally or was terminated by a signal. The system will display the child's PID, exit status where applicable, and signal-termination information. The parent will continue collecting terminated child statuses until all child processes have been handled, ensuring that no terminated child remains as a zombie.</w:t>
      </w:r>
    </w:p>
    <w:p w14:paraId="58B86EF2">
      <w:pPr>
        <w:rPr>
          <w:rFonts w:ascii="Times New Roman" w:hAnsi="Times New Roman" w:cs="Times New Roman"/>
        </w:rPr>
      </w:pPr>
      <w:r>
        <w:rPr>
          <w:rFonts w:ascii="Times New Roman" w:hAnsi="Times New Roman" w:cs="Times New Roman"/>
          <w:b/>
          <w:sz w:val="24"/>
        </w:rPr>
        <w:t>5. Operating Systems Concepts / Linux APIs Used</w:t>
      </w:r>
    </w:p>
    <w:p w14:paraId="36851879">
      <w:pPr>
        <w:rPr>
          <w:rFonts w:ascii="Times New Roman" w:hAnsi="Times New Roman" w:cs="Times New Roman"/>
        </w:rPr>
      </w:pPr>
      <w:r>
        <w:rPr>
          <w:rFonts w:ascii="Times New Roman" w:hAnsi="Times New Roman" w:cs="Times New Roman"/>
          <w:i/>
        </w:rPr>
        <w:t>(List the relevant Operating Systems concepts, Linux system calls, POSIX APIs, or mechanisms that will be used.)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02102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B08BCA4">
            <w:pPr>
              <w:spacing w:after="0" w:line="240" w:lineRule="auto"/>
              <w:rPr>
                <w:rFonts w:ascii="Times New Roman" w:hAnsi="Times New Roman" w:cs="Times New Roman"/>
              </w:rPr>
            </w:pPr>
            <w:r>
              <w:rPr>
                <w:rFonts w:ascii="Times New Roman" w:hAnsi="Times New Roman" w:cs="Times New Roman"/>
              </w:rPr>
              <w:t>OS Concept / Linux API / System Call</w:t>
            </w:r>
          </w:p>
        </w:tc>
        <w:tc>
          <w:tcPr>
            <w:tcW w:w="5040" w:type="dxa"/>
          </w:tcPr>
          <w:p w14:paraId="09399B86">
            <w:pPr>
              <w:spacing w:after="0" w:line="240" w:lineRule="auto"/>
              <w:rPr>
                <w:rFonts w:ascii="Times New Roman" w:hAnsi="Times New Roman" w:cs="Times New Roman"/>
              </w:rPr>
            </w:pPr>
            <w:r>
              <w:rPr>
                <w:rFonts w:ascii="Times New Roman" w:hAnsi="Times New Roman" w:cs="Times New Roman"/>
              </w:rPr>
              <w:t>Purpose in the Project</w:t>
            </w:r>
          </w:p>
        </w:tc>
      </w:tr>
      <w:tr w14:paraId="783F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02396626">
            <w:pPr>
              <w:spacing w:after="0" w:line="240" w:lineRule="auto"/>
            </w:pPr>
            <w:r>
              <w:t>fork()</w:t>
            </w:r>
          </w:p>
        </w:tc>
        <w:tc>
          <w:tcPr>
            <w:tcW w:w="5040" w:type="dxa"/>
          </w:tcPr>
          <w:p w14:paraId="7DD31518">
            <w:pPr>
              <w:spacing w:after="0" w:line="240" w:lineRule="auto"/>
            </w:pPr>
            <w:r>
              <w:t>Creates multiple child processes from the parent process.</w:t>
            </w:r>
          </w:p>
        </w:tc>
      </w:tr>
      <w:tr w14:paraId="3B7FD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C5714CE">
            <w:pPr>
              <w:spacing w:after="0" w:line="240" w:lineRule="auto"/>
            </w:pPr>
            <w:r>
              <w:t>wait() / waitpid()</w:t>
            </w:r>
          </w:p>
        </w:tc>
        <w:tc>
          <w:tcPr>
            <w:tcW w:w="5040" w:type="dxa"/>
          </w:tcPr>
          <w:p w14:paraId="7163171D">
            <w:pPr>
              <w:spacing w:after="0" w:line="240" w:lineRule="auto"/>
            </w:pPr>
            <w:r>
              <w:t>Waits for child termination and collects the child's termination status.</w:t>
            </w:r>
          </w:p>
        </w:tc>
      </w:tr>
      <w:tr w14:paraId="6F822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07BE40D">
            <w:pPr>
              <w:spacing w:after="0" w:line="240" w:lineRule="auto"/>
            </w:pPr>
            <w:r>
              <w:t>exit() / _exit()</w:t>
            </w:r>
          </w:p>
        </w:tc>
        <w:tc>
          <w:tcPr>
            <w:tcW w:w="5040" w:type="dxa"/>
          </w:tcPr>
          <w:p w14:paraId="1C8115B2">
            <w:pPr>
              <w:spacing w:after="0" w:line="240" w:lineRule="auto"/>
            </w:pPr>
            <w:r>
              <w:t>Allows a child process to terminate with an exit status.</w:t>
            </w:r>
          </w:p>
        </w:tc>
      </w:tr>
      <w:tr w14:paraId="3A862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731A0939">
            <w:pPr>
              <w:spacing w:after="0" w:line="240" w:lineRule="auto"/>
            </w:pPr>
            <w:r>
              <w:t>WIFEXITED(status)</w:t>
            </w:r>
          </w:p>
        </w:tc>
        <w:tc>
          <w:tcPr>
            <w:tcW w:w="5040" w:type="dxa"/>
          </w:tcPr>
          <w:p w14:paraId="2C15C58E">
            <w:pPr>
              <w:spacing w:after="0" w:line="240" w:lineRule="auto"/>
            </w:pPr>
            <w:r>
              <w:t>Checks whether a child terminated normally.</w:t>
            </w:r>
          </w:p>
        </w:tc>
      </w:tr>
      <w:tr w14:paraId="34735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1A25BBD">
            <w:pPr>
              <w:spacing w:after="0" w:line="240" w:lineRule="auto"/>
            </w:pPr>
            <w:r>
              <w:t>WEXITSTATUS(status)</w:t>
            </w:r>
          </w:p>
        </w:tc>
        <w:tc>
          <w:tcPr>
            <w:tcW w:w="5040" w:type="dxa"/>
          </w:tcPr>
          <w:p w14:paraId="57E092B7">
            <w:pPr>
              <w:spacing w:after="0" w:line="240" w:lineRule="auto"/>
            </w:pPr>
            <w:r>
              <w:t>Retrieves the exit status of a normally terminated child.</w:t>
            </w:r>
          </w:p>
        </w:tc>
      </w:tr>
      <w:tr w14:paraId="779DE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157AEA7D">
            <w:pPr>
              <w:spacing w:after="0" w:line="240" w:lineRule="auto"/>
            </w:pPr>
            <w:r>
              <w:t>WIFSIGNALED(status) / WTERMSIG(status)</w:t>
            </w:r>
          </w:p>
        </w:tc>
        <w:tc>
          <w:tcPr>
            <w:tcW w:w="5040" w:type="dxa"/>
          </w:tcPr>
          <w:p w14:paraId="32D86277">
            <w:pPr>
              <w:spacing w:after="0" w:line="240" w:lineRule="auto"/>
            </w:pPr>
            <w:r>
              <w:t>Detects signal-based termination and identifies the terminating signal.</w:t>
            </w:r>
          </w:p>
        </w:tc>
      </w:tr>
    </w:tbl>
    <w:p w14:paraId="7D615FD4">
      <w:pPr>
        <w:rPr>
          <w:rFonts w:ascii="Times New Roman" w:hAnsi="Times New Roman" w:cs="Times New Roman"/>
          <w:b/>
          <w:sz w:val="24"/>
        </w:rPr>
      </w:pPr>
    </w:p>
    <w:p w14:paraId="7EDA0112">
      <w:pPr>
        <w:rPr>
          <w:rFonts w:ascii="Times New Roman" w:hAnsi="Times New Roman" w:cs="Times New Roman"/>
        </w:rPr>
      </w:pPr>
      <w:r>
        <w:rPr>
          <w:rFonts w:ascii="Times New Roman" w:hAnsi="Times New Roman" w:cs="Times New Roman"/>
          <w:b/>
          <w:sz w:val="24"/>
        </w:rPr>
        <w:t>6. Individual Contribution</w:t>
      </w:r>
    </w:p>
    <w:p w14:paraId="0C67FA2A">
      <w:pPr>
        <w:rPr>
          <w:rFonts w:ascii="Times New Roman" w:hAnsi="Times New Roman" w:cs="Times New Roman"/>
        </w:rPr>
      </w:pPr>
      <w:r>
        <w:rPr>
          <w:rFonts w:ascii="Times New Roman" w:hAnsi="Times New Roman" w:cs="Times New Roman"/>
          <w:i/>
        </w:rPr>
        <w:t>(Clearly specify the responsibility of each team member in the project.)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54B8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BF4E305">
            <w:pPr>
              <w:spacing w:after="0" w:line="240" w:lineRule="auto"/>
              <w:rPr>
                <w:rFonts w:ascii="Times New Roman" w:hAnsi="Times New Roman" w:cs="Times New Roman"/>
              </w:rPr>
            </w:pPr>
            <w:r>
              <w:rPr>
                <w:rFonts w:ascii="Times New Roman" w:hAnsi="Times New Roman" w:cs="Times New Roman"/>
              </w:rPr>
              <w:t>Roll Number</w:t>
            </w:r>
          </w:p>
        </w:tc>
        <w:tc>
          <w:tcPr>
            <w:tcW w:w="3360" w:type="dxa"/>
          </w:tcPr>
          <w:p w14:paraId="4CB5EE6A">
            <w:pPr>
              <w:spacing w:after="0" w:line="240" w:lineRule="auto"/>
              <w:rPr>
                <w:rFonts w:ascii="Times New Roman" w:hAnsi="Times New Roman" w:cs="Times New Roman"/>
              </w:rPr>
            </w:pPr>
            <w:r>
              <w:rPr>
                <w:rFonts w:ascii="Times New Roman" w:hAnsi="Times New Roman" w:cs="Times New Roman"/>
              </w:rPr>
              <w:t>Student Name</w:t>
            </w:r>
          </w:p>
        </w:tc>
        <w:tc>
          <w:tcPr>
            <w:tcW w:w="3360" w:type="dxa"/>
          </w:tcPr>
          <w:p w14:paraId="7A8829CD">
            <w:pPr>
              <w:spacing w:after="0" w:line="240" w:lineRule="auto"/>
              <w:rPr>
                <w:rFonts w:ascii="Times New Roman" w:hAnsi="Times New Roman" w:cs="Times New Roman"/>
              </w:rPr>
            </w:pPr>
            <w:r>
              <w:rPr>
                <w:rFonts w:ascii="Times New Roman" w:hAnsi="Times New Roman" w:cs="Times New Roman"/>
              </w:rPr>
              <w:t>Individual Responsibility</w:t>
            </w:r>
          </w:p>
        </w:tc>
      </w:tr>
      <w:tr w14:paraId="6660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52808DC7">
            <w:pPr>
              <w:spacing w:after="0" w:line="240" w:lineRule="auto"/>
            </w:pPr>
            <w:r>
              <w:t>2520030203</w:t>
            </w:r>
          </w:p>
        </w:tc>
        <w:tc>
          <w:tcPr>
            <w:tcW w:w="3360" w:type="dxa"/>
          </w:tcPr>
          <w:p w14:paraId="5E5E1A00">
            <w:pPr>
              <w:spacing w:after="0" w:line="240" w:lineRule="auto"/>
            </w:pPr>
            <w:r>
              <w:t>HARIVIKASH KATTA</w:t>
            </w:r>
          </w:p>
        </w:tc>
        <w:tc>
          <w:tcPr>
            <w:tcW w:w="3360" w:type="dxa"/>
          </w:tcPr>
          <w:p w14:paraId="600FCD39">
            <w:pPr>
              <w:spacing w:after="0" w:line="240" w:lineRule="auto"/>
            </w:pPr>
            <w:r>
              <w:t>Design and implementation of the process-monitoring system, child-process creation, termination-status handling, output/reporting, and integration.</w:t>
            </w:r>
          </w:p>
        </w:tc>
      </w:tr>
      <w:tr w14:paraId="2635B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7268DC1F">
            <w:pPr>
              <w:spacing w:after="0" w:line="240" w:lineRule="auto"/>
              <w:rPr>
                <w:rFonts w:hint="default"/>
                <w:lang w:val="en-IN"/>
              </w:rPr>
            </w:pPr>
            <w:r>
              <w:t>2520030</w:t>
            </w:r>
            <w:r>
              <w:rPr>
                <w:rFonts w:hint="default"/>
                <w:lang w:val="en-IN"/>
              </w:rPr>
              <w:t>196</w:t>
            </w:r>
          </w:p>
        </w:tc>
        <w:tc>
          <w:tcPr>
            <w:tcW w:w="3360" w:type="dxa"/>
          </w:tcPr>
          <w:p w14:paraId="3010D4D9">
            <w:pPr>
              <w:spacing w:after="0" w:line="240" w:lineRule="auto"/>
            </w:pPr>
            <w:r>
              <w:rPr>
                <w:rFonts w:hint="default"/>
              </w:rPr>
              <w:t>PARIPALLI NAVADEEP</w:t>
            </w:r>
          </w:p>
        </w:tc>
        <w:tc>
          <w:tcPr>
            <w:tcW w:w="3360" w:type="dxa"/>
          </w:tcPr>
          <w:p w14:paraId="338BB756">
            <w:pPr>
              <w:spacing w:after="0" w:line="240" w:lineRule="auto"/>
            </w:pPr>
            <w:r>
              <w:t>Implementing and testing child tasks, termination scenarios, signal-based termination checks, zombie-process prevention, and documentation/testing support.</w:t>
            </w:r>
          </w:p>
        </w:tc>
      </w:tr>
      <w:tr w14:paraId="58777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7547A982">
            <w:pPr>
              <w:spacing w:after="0" w:line="240" w:lineRule="auto"/>
              <w:rPr>
                <w:rFonts w:ascii="Times New Roman" w:hAnsi="Times New Roman" w:cs="Times New Roman"/>
              </w:rPr>
            </w:pPr>
          </w:p>
        </w:tc>
        <w:tc>
          <w:tcPr>
            <w:tcW w:w="3360" w:type="dxa"/>
          </w:tcPr>
          <w:p w14:paraId="593ED8EF">
            <w:pPr>
              <w:spacing w:after="0" w:line="240" w:lineRule="auto"/>
              <w:rPr>
                <w:rFonts w:ascii="Times New Roman" w:hAnsi="Times New Roman" w:cs="Times New Roman"/>
              </w:rPr>
            </w:pPr>
          </w:p>
        </w:tc>
        <w:tc>
          <w:tcPr>
            <w:tcW w:w="3360" w:type="dxa"/>
          </w:tcPr>
          <w:p w14:paraId="5B153AA4">
            <w:pPr>
              <w:spacing w:after="0" w:line="240" w:lineRule="auto"/>
              <w:rPr>
                <w:rFonts w:ascii="Times New Roman" w:hAnsi="Times New Roman" w:cs="Times New Roman"/>
              </w:rPr>
            </w:pPr>
          </w:p>
        </w:tc>
      </w:tr>
      <w:tr w14:paraId="6EC18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7ADEA35C">
            <w:pPr>
              <w:spacing w:after="0" w:line="240" w:lineRule="auto"/>
              <w:rPr>
                <w:rFonts w:ascii="Times New Roman" w:hAnsi="Times New Roman" w:cs="Times New Roman"/>
              </w:rPr>
            </w:pPr>
          </w:p>
        </w:tc>
        <w:tc>
          <w:tcPr>
            <w:tcW w:w="3360" w:type="dxa"/>
          </w:tcPr>
          <w:p w14:paraId="4A2DF9CE">
            <w:pPr>
              <w:spacing w:after="0" w:line="240" w:lineRule="auto"/>
              <w:rPr>
                <w:rFonts w:ascii="Times New Roman" w:hAnsi="Times New Roman" w:cs="Times New Roman"/>
              </w:rPr>
            </w:pPr>
          </w:p>
        </w:tc>
        <w:tc>
          <w:tcPr>
            <w:tcW w:w="3360" w:type="dxa"/>
          </w:tcPr>
          <w:p w14:paraId="60D53790">
            <w:pPr>
              <w:spacing w:after="0" w:line="240" w:lineRule="auto"/>
              <w:rPr>
                <w:rFonts w:ascii="Times New Roman" w:hAnsi="Times New Roman" w:cs="Times New Roman"/>
              </w:rPr>
            </w:pPr>
          </w:p>
        </w:tc>
      </w:tr>
      <w:tr w14:paraId="4BD93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114FBC47">
            <w:pPr>
              <w:spacing w:after="0" w:line="240" w:lineRule="auto"/>
              <w:rPr>
                <w:rFonts w:ascii="Times New Roman" w:hAnsi="Times New Roman" w:cs="Times New Roman"/>
              </w:rPr>
            </w:pPr>
          </w:p>
        </w:tc>
        <w:tc>
          <w:tcPr>
            <w:tcW w:w="3360" w:type="dxa"/>
          </w:tcPr>
          <w:p w14:paraId="3AF6A2D2">
            <w:pPr>
              <w:spacing w:after="0" w:line="240" w:lineRule="auto"/>
              <w:rPr>
                <w:rFonts w:ascii="Times New Roman" w:hAnsi="Times New Roman" w:cs="Times New Roman"/>
              </w:rPr>
            </w:pPr>
          </w:p>
        </w:tc>
        <w:tc>
          <w:tcPr>
            <w:tcW w:w="3360" w:type="dxa"/>
          </w:tcPr>
          <w:p w14:paraId="22D12084">
            <w:pPr>
              <w:spacing w:after="0" w:line="240" w:lineRule="auto"/>
              <w:rPr>
                <w:rFonts w:ascii="Times New Roman" w:hAnsi="Times New Roman" w:cs="Times New Roman"/>
              </w:rPr>
            </w:pPr>
          </w:p>
        </w:tc>
      </w:tr>
    </w:tbl>
    <w:p w14:paraId="6E0A04B2">
      <w:pPr>
        <w:rPr>
          <w:rFonts w:ascii="Times New Roman" w:hAnsi="Times New Roman" w:cs="Times New Roman"/>
          <w:b/>
          <w:sz w:val="24"/>
        </w:rPr>
      </w:pPr>
    </w:p>
    <w:p w14:paraId="66A172BB">
      <w:pPr>
        <w:rPr>
          <w:rFonts w:ascii="Times New Roman" w:hAnsi="Times New Roman" w:cs="Times New Roman"/>
        </w:rPr>
      </w:pPr>
      <w:r>
        <w:rPr>
          <w:rFonts w:ascii="Times New Roman" w:hAnsi="Times New Roman" w:cs="Times New Roman"/>
          <w:b/>
          <w:sz w:val="24"/>
        </w:rPr>
        <w:t>7. Tools / Platforms / Software Used</w:t>
      </w:r>
    </w:p>
    <w:p w14:paraId="5ABB50D1">
      <w:pPr>
        <w:rPr>
          <w:rFonts w:ascii="Times New Roman" w:hAnsi="Times New Roman" w:cs="Times New Roman"/>
        </w:rPr>
      </w:pPr>
      <w:r>
        <w:rPr>
          <w:rFonts w:ascii="Times New Roman" w:hAnsi="Times New Roman" w:cs="Times New Roman"/>
          <w:i/>
        </w:rPr>
        <w:t>(List the programming languages, operating system, libraries, tools, and software planned for the project.)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39AFC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5F183671">
            <w:pPr>
              <w:spacing w:after="0" w:line="240" w:lineRule="auto"/>
              <w:rPr>
                <w:rFonts w:ascii="Times New Roman" w:hAnsi="Times New Roman" w:cs="Times New Roman"/>
              </w:rPr>
            </w:pPr>
            <w:r>
              <w:rPr>
                <w:rFonts w:ascii="Times New Roman" w:hAnsi="Times New Roman" w:cs="Times New Roman"/>
              </w:rPr>
              <w:t>Tool / Platform / Software</w:t>
            </w:r>
          </w:p>
        </w:tc>
        <w:tc>
          <w:tcPr>
            <w:tcW w:w="5040" w:type="dxa"/>
          </w:tcPr>
          <w:p w14:paraId="3EED890F">
            <w:pPr>
              <w:spacing w:after="0" w:line="240" w:lineRule="auto"/>
              <w:rPr>
                <w:rFonts w:ascii="Times New Roman" w:hAnsi="Times New Roman" w:cs="Times New Roman"/>
              </w:rPr>
            </w:pPr>
            <w:r>
              <w:rPr>
                <w:rFonts w:ascii="Times New Roman" w:hAnsi="Times New Roman" w:cs="Times New Roman"/>
              </w:rPr>
              <w:t>Purpose</w:t>
            </w:r>
          </w:p>
        </w:tc>
      </w:tr>
      <w:tr w14:paraId="018A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15D2D3CF">
            <w:pPr>
              <w:spacing w:after="0" w:line="240" w:lineRule="auto"/>
            </w:pPr>
            <w:r>
              <w:t>Linux / Ubuntu</w:t>
            </w:r>
          </w:p>
        </w:tc>
        <w:tc>
          <w:tcPr>
            <w:tcW w:w="5040" w:type="dxa"/>
          </w:tcPr>
          <w:p w14:paraId="180EC7E3">
            <w:pPr>
              <w:spacing w:after="0" w:line="240" w:lineRule="auto"/>
            </w:pPr>
            <w:r>
              <w:t>Development and execution environment for the process-monitoring system.</w:t>
            </w:r>
          </w:p>
        </w:tc>
      </w:tr>
      <w:tr w14:paraId="7016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5EED285C">
            <w:pPr>
              <w:spacing w:after="0" w:line="240" w:lineRule="auto"/>
            </w:pPr>
            <w:r>
              <w:t>C / C++</w:t>
            </w:r>
          </w:p>
        </w:tc>
        <w:tc>
          <w:tcPr>
            <w:tcW w:w="5040" w:type="dxa"/>
          </w:tcPr>
          <w:p w14:paraId="0CCF9EFF">
            <w:pPr>
              <w:spacing w:after="0" w:line="240" w:lineRule="auto"/>
            </w:pPr>
            <w:r>
              <w:t>C programming language for implementing process creation and termination monitoring.</w:t>
            </w:r>
          </w:p>
        </w:tc>
      </w:tr>
      <w:tr w14:paraId="641F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7230E6EA">
            <w:pPr>
              <w:spacing w:after="0" w:line="240" w:lineRule="auto"/>
            </w:pPr>
            <w:r>
              <w:t>GCC</w:t>
            </w:r>
          </w:p>
        </w:tc>
        <w:tc>
          <w:tcPr>
            <w:tcW w:w="5040" w:type="dxa"/>
          </w:tcPr>
          <w:p w14:paraId="59D44173">
            <w:pPr>
              <w:spacing w:after="0" w:line="240" w:lineRule="auto"/>
            </w:pPr>
            <w:r>
              <w:t>Compiles the C source code.</w:t>
            </w:r>
          </w:p>
        </w:tc>
      </w:tr>
      <w:tr w14:paraId="3AEC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01BA0074">
            <w:pPr>
              <w:spacing w:after="0" w:line="240" w:lineRule="auto"/>
            </w:pPr>
            <w:r>
              <w:t>Linux/POSIX system calls</w:t>
            </w:r>
          </w:p>
        </w:tc>
        <w:tc>
          <w:tcPr>
            <w:tcW w:w="5040" w:type="dxa"/>
          </w:tcPr>
          <w:p w14:paraId="0FFAD3F5">
            <w:pPr>
              <w:spacing w:after="0" w:line="240" w:lineRule="auto"/>
            </w:pPr>
            <w:r>
              <w:t>Provides process creation, termination, waiting, and status-collection mechanisms.</w:t>
            </w:r>
          </w:p>
        </w:tc>
      </w:tr>
      <w:tr w14:paraId="3BFC3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03700A7">
            <w:pPr>
              <w:spacing w:after="0" w:line="240" w:lineRule="auto"/>
            </w:pPr>
            <w:r>
              <w:t>Git / GitHub</w:t>
            </w:r>
          </w:p>
        </w:tc>
        <w:tc>
          <w:tcPr>
            <w:tcW w:w="5040" w:type="dxa"/>
          </w:tcPr>
          <w:p w14:paraId="63289BF0">
            <w:pPr>
              <w:spacing w:after="0" w:line="240" w:lineRule="auto"/>
            </w:pPr>
            <w:r>
              <w:t>Version control and project repository management.</w:t>
            </w:r>
          </w:p>
        </w:tc>
      </w:tr>
    </w:tbl>
    <w:p w14:paraId="1DF34B09">
      <w:pPr>
        <w:rPr>
          <w:rFonts w:ascii="Times New Roman" w:hAnsi="Times New Roman" w:cs="Times New Roman"/>
          <w:b/>
          <w:sz w:val="24"/>
        </w:rPr>
      </w:pPr>
    </w:p>
    <w:p w14:paraId="565B1DE0">
      <w:pPr>
        <w:rPr>
          <w:rFonts w:ascii="Times New Roman" w:hAnsi="Times New Roman" w:cs="Times New Roman"/>
        </w:rPr>
      </w:pPr>
      <w:r>
        <w:rPr>
          <w:rFonts w:ascii="Times New Roman" w:hAnsi="Times New Roman" w:cs="Times New Roman"/>
          <w:b/>
          <w:sz w:val="24"/>
        </w:rPr>
        <w:t>8. Expected Outcome</w:t>
      </w:r>
    </w:p>
    <w:p w14:paraId="0095FAE3">
      <w:pPr>
        <w:rPr>
          <w:rFonts w:ascii="Times New Roman" w:hAnsi="Times New Roman" w:cs="Times New Roman"/>
        </w:rPr>
      </w:pPr>
      <w:r>
        <w:rPr>
          <w:rFonts w:ascii="Times New Roman" w:hAnsi="Times New Roman" w:cs="Times New Roman"/>
          <w:i/>
        </w:rPr>
        <w:t>(Describe the expected functionality, output, and outcome of the project.)</w:t>
      </w:r>
    </w:p>
    <w:p w14:paraId="14C68825">
      <w:pPr>
        <w:rPr>
          <w:rFonts w:ascii="Times New Roman" w:hAnsi="Times New Roman" w:cs="Times New Roman"/>
        </w:rPr>
      </w:pPr>
      <w:r>
        <w:t>The completed system will create and monitor multiple child processes and display a clear termination message for each child. For every terminated child, the parent will report the PID, whether termination was normal or abnormal, the exit status when applicable, and whether a signal caused the termination. The parent will collect all child statuses so that terminated children are reaped and do not become zombies. The project will provide a practical demonstration of Linux process management, parent-child process relationships, synchronization, and termination-status handling.</w:t>
      </w:r>
    </w:p>
    <w:p w14:paraId="1F61B754">
      <w:pPr>
        <w:rPr>
          <w:rFonts w:ascii="Times New Roman" w:hAnsi="Times New Roman" w:cs="Times New Roman"/>
        </w:rPr>
      </w:pPr>
    </w:p>
    <w:p w14:paraId="46AF30D1">
      <w:pPr>
        <w:rPr>
          <w:rFonts w:ascii="Times New Roman" w:hAnsi="Times New Roman" w:cs="Times New Roman"/>
        </w:rPr>
      </w:pPr>
      <w:r>
        <w:rPr>
          <w:rFonts w:ascii="Times New Roman" w:hAnsi="Times New Roman" w:cs="Times New Roman"/>
          <w:b/>
          <w:sz w:val="24"/>
        </w:rPr>
        <w:t>9. GitHub Repository</w:t>
      </w:r>
    </w:p>
    <w:p w14:paraId="49F08D7B">
      <w:pPr>
        <w:rPr>
          <w:rFonts w:ascii="Times New Roman" w:hAnsi="Times New Roman" w:cs="Times New Roman"/>
        </w:rPr>
      </w:pPr>
      <w:r>
        <w:rPr>
          <w:rFonts w:ascii="Times New Roman" w:hAnsi="Times New Roman" w:cs="Times New Roman"/>
          <w:b/>
        </w:rPr>
        <w:t>GitHub Repository Link:</w:t>
      </w:r>
      <w:r>
        <w:rPr>
          <w:rFonts w:ascii="Times New Roman" w:hAnsi="Times New Roman" w:cs="Times New Roman"/>
        </w:rPr>
        <w:t xml:space="preserve"> </w:t>
      </w:r>
      <w:r>
        <w:rPr>
          <w:rFonts w:hint="default" w:ascii="Times New Roman" w:hAnsi="Times New Roman" w:cs="Times New Roman"/>
        </w:rPr>
        <w:t>https://github.com/Harry-aura/Process-Termination-Message-System</w:t>
      </w:r>
    </w:p>
    <w:p w14:paraId="2C708C8A">
      <w:pPr>
        <w:rPr>
          <w:rFonts w:ascii="Times New Roman" w:hAnsi="Times New Roman" w:cs="Times New Roman"/>
        </w:rPr>
      </w:pPr>
      <w:r>
        <w:t>Repository Created: ____________________</w:t>
      </w:r>
    </w:p>
    <w:p w14:paraId="7395F821">
      <w:pPr>
        <w:rPr>
          <w:rFonts w:ascii="Times New Roman" w:hAnsi="Times New Roman" w:cs="Times New Roman"/>
          <w:b/>
          <w:sz w:val="24"/>
        </w:rPr>
      </w:pPr>
    </w:p>
    <w:p w14:paraId="57C82C14">
      <w:pPr>
        <w:rPr>
          <w:rFonts w:ascii="Times New Roman" w:hAnsi="Times New Roman" w:cs="Times New Roman"/>
          <w:b/>
          <w:sz w:val="24"/>
        </w:rPr>
      </w:pPr>
    </w:p>
    <w:p w14:paraId="5D32FB03">
      <w:pPr>
        <w:rPr>
          <w:rFonts w:ascii="Times New Roman" w:hAnsi="Times New Roman" w:cs="Times New Roman"/>
        </w:rPr>
      </w:pPr>
      <w:r>
        <w:rPr>
          <w:rFonts w:ascii="Times New Roman" w:hAnsi="Times New Roman" w:cs="Times New Roman"/>
          <w:b/>
          <w:sz w:val="24"/>
        </w:rPr>
        <w:t>Faculty Name and Signature</w:t>
      </w:r>
    </w:p>
    <w:p w14:paraId="07D48107">
      <w:pPr>
        <w:rPr>
          <w:rFonts w:ascii="Times New Roman" w:hAnsi="Times New Roman" w:cs="Times New Roman"/>
        </w:rPr>
      </w:pPr>
      <w:r>
        <w:rPr>
          <w:rFonts w:ascii="Times New Roman" w:hAnsi="Times New Roman" w:cs="Times New Roman"/>
          <w:b/>
        </w:rPr>
        <w:t>Faculty Name:</w:t>
      </w:r>
      <w:r>
        <w:rPr>
          <w:rFonts w:ascii="Times New Roman" w:hAnsi="Times New Roman" w:cs="Times New Roman"/>
        </w:rPr>
        <w:t xml:space="preserve"> </w:t>
      </w:r>
      <w:r>
        <w:rPr>
          <w:rFonts w:ascii="SimSun" w:hAnsi="SimSun" w:eastAsia="SimSun" w:cs="SimSun"/>
          <w:sz w:val="24"/>
          <w:szCs w:val="24"/>
        </w:rPr>
        <w:t>Prof. K.Hema</w:t>
      </w:r>
    </w:p>
    <w:p w14:paraId="7E66A256">
      <w:pPr>
        <w:rPr>
          <w:rFonts w:ascii="Times New Roman" w:hAnsi="Times New Roman" w:cs="Times New Roman"/>
        </w:rPr>
      </w:pPr>
      <w:r>
        <w:rPr>
          <w:rFonts w:ascii="Times New Roman" w:hAnsi="Times New Roman" w:cs="Times New Roman"/>
          <w:b/>
        </w:rPr>
        <w:t>Signature:</w:t>
      </w:r>
      <w:r>
        <w:rPr>
          <w:rFonts w:ascii="Times New Roman" w:hAnsi="Times New Roman" w:cs="Times New Roman"/>
        </w:rPr>
        <w:t xml:space="preserve"> ______________________________________________________________</w:t>
      </w:r>
    </w:p>
    <w:p w14:paraId="426EB14E">
      <w:pPr>
        <w:rPr>
          <w:rFonts w:ascii="Times New Roman" w:hAnsi="Times New Roman" w:cs="Times New Roman"/>
        </w:rPr>
      </w:pPr>
      <w:r>
        <w:rPr>
          <w:rFonts w:ascii="Times New Roman" w:hAnsi="Times New Roman" w:cs="Times New Roman"/>
          <w:b/>
        </w:rPr>
        <w:t>Remarks:</w:t>
      </w:r>
      <w:r>
        <w:rPr>
          <w:rFonts w:ascii="Times New Roman" w:hAnsi="Times New Roman" w:cs="Times New Roman"/>
        </w:rPr>
        <w:t xml:space="preserve"> ______________________________________________________________________</w:t>
      </w:r>
    </w:p>
    <w:p w14:paraId="2A885DE5">
      <w:pPr>
        <w:rPr>
          <w:rFonts w:ascii="Times New Roman" w:hAnsi="Times New Roman" w:cs="Times New Roman"/>
          <w:b/>
          <w:sz w:val="24"/>
        </w:rPr>
      </w:pPr>
    </w:p>
    <w:p w14:paraId="2144B873">
      <w:pPr>
        <w:rPr>
          <w:rFonts w:ascii="Times New Roman" w:hAnsi="Times New Roman" w:cs="Times New Roman"/>
          <w:b/>
          <w:sz w:val="24"/>
        </w:rPr>
      </w:pPr>
      <w:r>
        <w:rPr>
          <w:rFonts w:ascii="Times New Roman" w:hAnsi="Times New Roman" w:cs="Times New Roman"/>
          <w:b/>
          <w:sz w:val="24"/>
        </w:rPr>
        <w:t>----------------------------------------------------------------------------------------------------------------------------</w:t>
      </w:r>
    </w:p>
    <w:p w14:paraId="17A8363A">
      <w:pPr>
        <w:rPr>
          <w:rFonts w:ascii="Times New Roman" w:hAnsi="Times New Roman" w:cs="Times New Roman"/>
          <w:b/>
          <w:sz w:val="24"/>
        </w:rPr>
      </w:pPr>
    </w:p>
    <w:p w14:paraId="7B49A7DE">
      <w:pPr>
        <w:rPr>
          <w:rFonts w:ascii="Times New Roman" w:hAnsi="Times New Roman" w:cs="Times New Roman"/>
        </w:rPr>
      </w:pPr>
      <w:r>
        <w:rPr>
          <w:rFonts w:ascii="Times New Roman" w:hAnsi="Times New Roman" w:cs="Times New Roman"/>
          <w:b/>
          <w:sz w:val="24"/>
        </w:rPr>
        <w:t>Faculty Use</w:t>
      </w:r>
    </w:p>
    <w:p w14:paraId="53B9DD31">
      <w:pPr>
        <w:rPr>
          <w:rFonts w:ascii="Times New Roman" w:hAnsi="Times New Roman" w:cs="Times New Roman"/>
        </w:rPr>
      </w:pPr>
      <w:r>
        <w:rPr>
          <w:rFonts w:ascii="Times New Roman" w:hAnsi="Times New Roman" w:cs="Times New Roman"/>
          <w:b/>
        </w:rPr>
        <w:t>Project Approved:</w:t>
      </w:r>
      <w:r>
        <w:rPr>
          <w:rFonts w:ascii="Times New Roman" w:hAnsi="Times New Roman" w:cs="Times New Roman"/>
        </w:rPr>
        <w:t xml:space="preserve"> ___________________________________</w:t>
      </w:r>
    </w:p>
    <w:p w14:paraId="1C679039">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     </w:t>
      </w:r>
      <w:r>
        <w:rPr>
          <w:rFonts w:ascii="Segoe UI Symbol" w:hAnsi="Segoe UI Symbol" w:cs="Segoe UI Symbol"/>
        </w:rPr>
        <w:t>☐</w:t>
      </w:r>
      <w:r>
        <w:rPr>
          <w:rFonts w:ascii="Times New Roman" w:hAnsi="Times New Roman" w:cs="Times New Roman"/>
        </w:rPr>
        <w:t xml:space="preserve"> No</w:t>
      </w:r>
    </w:p>
    <w:p w14:paraId="4C149201">
      <w:pPr>
        <w:rPr>
          <w:rFonts w:ascii="Times New Roman" w:hAnsi="Times New Roman" w:cs="Times New Roman"/>
        </w:rPr>
      </w:pPr>
      <w:r>
        <w:rPr>
          <w:rFonts w:ascii="Times New Roman" w:hAnsi="Times New Roman" w:cs="Times New Roman"/>
          <w:b/>
        </w:rPr>
        <w:t>Date:</w:t>
      </w:r>
      <w:r>
        <w:rPr>
          <w:rFonts w:ascii="Times New Roman" w:hAnsi="Times New Roman" w:cs="Times New Roman"/>
        </w:rPr>
        <w:t xml:space="preserve"> _________________________________________________________________</w:t>
      </w:r>
    </w:p>
    <w:p w14:paraId="4C320C26">
      <w:pPr>
        <w:rPr>
          <w:rFonts w:ascii="Times New Roman" w:hAnsi="Times New Roman" w:cs="Times New Roman"/>
        </w:rPr>
      </w:pPr>
      <w:r>
        <w:rPr>
          <w:rFonts w:ascii="Times New Roman" w:hAnsi="Times New Roman" w:cs="Times New Roman"/>
          <w:b/>
        </w:rPr>
        <w:t>Faculty Signature:</w:t>
      </w:r>
      <w:r>
        <w:rPr>
          <w:rFonts w:ascii="Times New Roman" w:hAnsi="Times New Roman" w:cs="Times New Roman"/>
        </w:rPr>
        <w:t xml:space="preserve"> _____________________________________________</w:t>
      </w: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75B75"/>
    <w:rsid w:val="00AA1D8D"/>
    <w:rsid w:val="00B47730"/>
    <w:rsid w:val="00BE607C"/>
    <w:rsid w:val="00CB0664"/>
    <w:rsid w:val="00D161AD"/>
    <w:rsid w:val="00FC693F"/>
    <w:rsid w:val="33CC35C5"/>
    <w:rsid w:val="64B225BA"/>
    <w:rsid w:val="66AF2D1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Pages>
  <Words>844</Words>
  <Characters>5437</Characters>
  <Lines>25</Lines>
  <Paragraphs>7</Paragraphs>
  <TotalTime>21</TotalTime>
  <ScaleCrop>false</ScaleCrop>
  <LinksUpToDate>false</LinksUpToDate>
  <CharactersWithSpaces>6202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 Harivikash</cp:lastModifiedBy>
  <dcterms:modified xsi:type="dcterms:W3CDTF">2026-09-02T04:43:20Z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eyJoZGlkIjoiODkzZTgwNzQ0NzRhMTk1OTg1N2NjZjlmYzdmNTQyYzgiLCJ1c2VySWQiOiI1Njc2MDMzMjAyOTkifQ==</vt:lpwstr>
  </property>
  <property fmtid="{D5CDD505-2E9C-101B-9397-08002B2CF9AE}" pid="3" name="KSOProductBuildVer">
    <vt:lpwstr>1033-12.1.0.28032</vt:lpwstr>
  </property>
  <property fmtid="{D5CDD505-2E9C-101B-9397-08002B2CF9AE}" pid="4" name="ICV">
    <vt:lpwstr>78E129FD7DFB4CA4B89E1102CFF5BA14_13</vt:lpwstr>
  </property>
</Properties>
</file>