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楷体" w:hAnsi="楷体" w:eastAsia="楷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楷体" w:hAnsi="楷体" w:eastAsia="楷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jc w:val="both"/>
        <w:rPr>
          <w:rFonts w:hint="eastAsia" w:ascii="楷体" w:hAnsi="楷体" w:eastAsia="楷体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楷体" w:hAnsi="楷体" w:eastAsia="楷体"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程序设计中级实践</w:t>
      </w:r>
    </w:p>
    <w:p>
      <w:pPr>
        <w:jc w:val="center"/>
        <w:rPr>
          <w:rFonts w:ascii="楷体" w:hAnsi="楷体" w:eastAsia="楷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楷体" w:hAnsi="楷体" w:eastAsia="楷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329940" cy="310134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2416" cy="310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楷体" w:hAnsi="楷体" w:eastAsia="楷体"/>
          <w:color w:val="000000" w:themeColor="text1"/>
          <w:sz w:val="72"/>
          <w:szCs w:val="7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/>
          <w:color w:val="000000" w:themeColor="text1"/>
          <w:sz w:val="72"/>
          <w:szCs w:val="72"/>
          <w:lang w:val="en-US" w:eastAsia="zh-CN"/>
          <w14:textFill>
            <w14:solidFill>
              <w14:schemeClr w14:val="tx1"/>
            </w14:solidFill>
          </w14:textFill>
        </w:rPr>
        <w:t>概要设计</w:t>
      </w:r>
      <w:bookmarkStart w:id="0" w:name="_GoBack"/>
      <w:bookmarkEnd w:id="0"/>
    </w:p>
    <w:p>
      <w:pPr>
        <w:jc w:val="center"/>
        <w:rPr>
          <w:rFonts w:hint="eastAsia" w:ascii="楷体" w:hAnsi="楷体" w:eastAsia="楷体"/>
          <w:color w:val="000000" w:themeColor="text1"/>
          <w:sz w:val="72"/>
          <w:szCs w:val="7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2340" w:firstLineChars="650"/>
        <w:jc w:val="left"/>
        <w:rPr>
          <w:rFonts w:ascii="楷体" w:hAnsi="楷体" w:eastAsia="楷体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专业：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软 件 工 程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2340" w:firstLineChars="650"/>
        <w:jc w:val="left"/>
        <w:rPr>
          <w:rFonts w:ascii="楷体" w:hAnsi="楷体" w:eastAsia="楷体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组长：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林  煜  烜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楷体" w:hAnsi="楷体" w:eastAsia="楷体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3420" w:firstLineChars="950"/>
        <w:jc w:val="left"/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</w:pP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>3018216074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楷体" w:hAnsi="楷体" w:eastAsia="楷体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2340" w:firstLineChars="650"/>
        <w:rPr>
          <w:rFonts w:hint="default" w:ascii="楷体" w:hAnsi="楷体" w:eastAsia="楷体"/>
          <w:color w:val="000000" w:themeColor="text1"/>
          <w:sz w:val="36"/>
          <w:szCs w:val="36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组员：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>潘  柯  文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</w:p>
    <w:p>
      <w:pPr>
        <w:ind w:firstLine="3420" w:firstLineChars="950"/>
        <w:jc w:val="left"/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</w:pP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 3018216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>079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 </w:t>
      </w:r>
    </w:p>
    <w:p>
      <w:pPr>
        <w:ind w:firstLine="3420" w:firstLineChars="950"/>
        <w:jc w:val="left"/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</w:pP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姚 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毅 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强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 </w:t>
      </w:r>
    </w:p>
    <w:p>
      <w:pPr>
        <w:ind w:firstLine="3420" w:firstLineChars="950"/>
        <w:jc w:val="left"/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</w:pP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 3018216089 </w:t>
      </w:r>
      <w:r>
        <w:rPr>
          <w:rFonts w:hint="eastAsia" w:ascii="楷体" w:hAnsi="楷体" w:eastAsia="楷体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楷体" w:hAnsi="楷体" w:eastAsia="楷体"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一、项目目标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>随着互联网的普及, 电子商务如雨后春笋版迅速发展. 本系统</w:t>
      </w:r>
      <w:r>
        <w:rPr>
          <w:rFonts w:hint="eastAsia" w:ascii="宋体" w:hAnsi="宋体" w:eastAsia="宋体" w:cs="宋体"/>
          <w:b w:val="0"/>
          <w:bCs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模拟</w:t>
      </w:r>
      <w:r>
        <w:rPr>
          <w:rFonts w:hint="eastAsia" w:ascii="宋体" w:hAnsi="宋体" w:eastAsia="宋体" w:cs="宋体"/>
          <w:b w:val="0"/>
          <w:bCs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 xml:space="preserve">电子商城管理系统, 旨在为广大消费者们提供方便的购物环境. </w:t>
      </w:r>
      <w:r>
        <w:rPr>
          <w:rFonts w:hint="eastAsia" w:ascii="宋体" w:hAnsi="宋体" w:eastAsia="宋体" w:cs="宋体"/>
          <w:b w:val="0"/>
          <w:bCs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麦基</w:t>
      </w:r>
      <w:r>
        <w:rPr>
          <w:rFonts w:hint="eastAsia" w:ascii="宋体" w:hAnsi="宋体" w:eastAsia="宋体" w:cs="宋体"/>
          <w:b w:val="0"/>
          <w:bCs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>用户可以</w:t>
      </w:r>
      <w:r>
        <w:rPr>
          <w:rFonts w:hint="eastAsia" w:ascii="宋体" w:hAnsi="宋体" w:eastAsia="宋体" w:cs="宋体"/>
          <w:b w:val="0"/>
          <w:bCs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根据需求</w:t>
      </w:r>
      <w:r>
        <w:rPr>
          <w:rFonts w:hint="eastAsia" w:ascii="宋体" w:hAnsi="宋体" w:eastAsia="宋体" w:cs="宋体"/>
          <w:b w:val="0"/>
          <w:bCs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>搜索是否有自己需要的商品, 查看最新上市的商品以及详细信息, 订购商品, 会员优惠等</w:t>
      </w:r>
      <w:r>
        <w:rPr>
          <w:rFonts w:hint="eastAsia" w:ascii="宋体" w:hAnsi="宋体" w:eastAsia="宋体" w:cs="宋体"/>
          <w:b w:val="0"/>
          <w:bCs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b w:val="0"/>
          <w:bCs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卖家用户可以上架合法商品，根据顾客需求打折促销，和客户沟通等等</w:t>
      </w:r>
      <w:r>
        <w:rPr>
          <w:rFonts w:hint="eastAsia" w:ascii="宋体" w:hAnsi="宋体" w:eastAsia="宋体" w:cs="宋体"/>
          <w:b w:val="0"/>
          <w:bCs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二、项目功能设计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hanging="420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展示和购买部分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商品及新闻文章的展示：含有首页中商品的展示，商品列表展示；商品详细页面及小部件的展示；购物车页面中推荐的商品展示等；新闻、文章、通知等展示；诸如配送流程、常见问题等文章内容展示；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站内搜索：搜索页面的展示；可提供新闻文章及商品的检索功能；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购物车：用户购买商品加入到购物车，进行正常的购物流程，含有对商品购物车商品基础管理。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用户中心：用户注册登录功能；相关的收货地址；基本资料管理，订单的管理，针对商品的评价等功能。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积分管理：提供用户积分管理功能，提高用户对平台的粘性，提升销售的效果。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在线客服功能：添加微信等即时通讯软件与客户进行及时沟通。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在线支付功能：接入支付宝、微信支付等接口的安装与调试，保证正常的付款流程。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销售管理部分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商品管理：商品分类管理，商品规格属性管理，商品标签管理，商品单位管理， 商品促销设置管理，商品新增、编辑、下架、删除、库存等。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订单系统：订单列表；对订单的处理操作，发货、退货、查询、打印等功能。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系统管理部分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新闻文章管理：通知公告管理、公司新闻、行业新闻管理、文章的新增、删除、编辑、置顶、支持富图文编辑功能。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注册账户管理：注册账户管理含有停用(恢复)、重置密码等。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广告管理：广告的发布、编辑、删除；展示的分类选择、是否按照时间点。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后台用户角色权限管理：平台后台管理的不同角色的管理权限的分配与设置；指定后台账户角色权限。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数据备份：保证数据的安全性，需要定期做备份；针对备份数据的管理。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bCs/>
          <w:sz w:val="24"/>
          <w:szCs w:val="24"/>
          <w:lang w:val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zh-CN"/>
        </w:rPr>
        <w:t>系统设置：自身账户的安全设置，修改密码等功能；消息提醒，有新订单新注册用户后消息提醒。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三、项目模块设计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客户端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模块名称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功能描述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User_getotp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通过手机号获取验证码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User_register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用户注册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Admin_register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管理员注册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User_login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用户登录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Admin_login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管理员登录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User_releasetext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用户发送通知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Admin_releasetext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管理员发送通知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User_releasead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发送广告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User_points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积分初始化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User_shoppingtrolley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购物车初始化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User_toregister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打开注册界面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Admin_toindex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打开首页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User_tologin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用户打开登录界面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Admin_tologin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管理员打开登录界面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User_logout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用户登出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Admin_logout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管理员登出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User_check_username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验证用户名是否唯一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User_error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错误跳转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Admin_tolist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打开用户列表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Admin_toedit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打开编辑页面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Admin _listdo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列出所有用户列表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Admin_gettotaldo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获取所有用户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Admin_deldo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删除用户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Admin_updatedo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sz w:val="24"/>
                <w:szCs w:val="24"/>
              </w:rPr>
              <w:t>更新用户</w:t>
            </w:r>
          </w:p>
        </w:tc>
      </w:tr>
    </w:tbl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4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服务器端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模块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功能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User_getdo</w:t>
            </w:r>
          </w:p>
        </w:tc>
        <w:tc>
          <w:tcPr>
            <w:tcW w:w="4261" w:type="dxa"/>
          </w:tcPr>
          <w:p>
            <w:pPr>
              <w:tabs>
                <w:tab w:val="left" w:pos="1040"/>
              </w:tabs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获取商品信息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User_get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打开商品详情页面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User_hotdo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查找热门商品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User_newdo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查找最新商品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User_category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打开分类查看商品页面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User_tocart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打开购物车页面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User_categorydo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按一级分类查找商品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User_categorysecdo</w:t>
            </w:r>
          </w:p>
        </w:tc>
        <w:tc>
          <w:tcPr>
            <w:tcW w:w="4261" w:type="dxa"/>
          </w:tcPr>
          <w:p>
            <w:pPr>
              <w:tabs>
                <w:tab w:val="left" w:pos="1247"/>
              </w:tabs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按二级分类查找商品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User_getcategorysecdo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根据一级分类查询它所有的二级分类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User_addcartdo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将商品加入购物车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User_delcartdo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从购物车移除商品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User_listcartdo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查看购物车商品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Admin_tolist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打开用户列表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Admin_toadd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打开增加列表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Admin_toedit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打开编辑页面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Admin_listdo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列出所有商品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Admin_gettotal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获取所有商品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Admin_deldo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删除商品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Admin_adddo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增加商品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Admin_updatedo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更新商品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Admin_img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获取商品图片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User_ordertolist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打开订单页面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User_orderlistdo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查询用户订单列表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User_ordergetdetaildo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查询订单详情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User_ordersubmitdo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提交订单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User_orderpaydo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支付方法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User_orderreceivedo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确认收货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Admin_ordertolist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打开订单列表页面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Admin_ordergettotal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获取所有订单总数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Admin_orderlistdo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获取所有订单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Admin_ordergetdetaildo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获取订单项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Admin_orderfindoneorderdo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获取订单收件人相关信息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Admin_ordersenddo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发货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User_classfication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卖家商品分类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Admin_classficationtolist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返回分类列表页面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Admin_classficationtoadd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打开添加分类页面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Admin_classficationtoedit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打开分类编辑页面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Admin_classficationadddo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增加分类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Admin_classficationupdatedo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更新分类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Admin_classficationdeldo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删除分类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Admin_classficationlistdo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列出分类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Admin_classficationgettotaldo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获取所有分类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User_toindex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打开首页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User_index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访问根目录转发至首页</w:t>
            </w:r>
          </w:p>
        </w:tc>
      </w:tr>
    </w:tbl>
    <w:p>
      <w:pPr>
        <w:rPr>
          <w:rFonts w:hint="eastAsia"/>
          <w:sz w:val="24"/>
          <w:szCs w:val="24"/>
        </w:rPr>
      </w:pP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ontroller层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2261235"/>
            <wp:effectExtent l="0" t="0" r="1397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2598420"/>
            <wp:effectExtent l="0" t="0" r="139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3081020"/>
            <wp:effectExtent l="0" t="0" r="1397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ervice层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2171065"/>
            <wp:effectExtent l="0" t="0" r="1397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2412365"/>
            <wp:effectExtent l="0" t="0" r="13970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2052320"/>
            <wp:effectExtent l="0" t="0" r="1397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sz w:val="24"/>
          <w:szCs w:val="24"/>
        </w:rPr>
      </w:pP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Dao层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2574925"/>
            <wp:effectExtent l="0" t="0" r="1397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1010920"/>
            <wp:effectExtent l="0" t="0" r="13970" b="1016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Entity包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2289810"/>
            <wp:effectExtent l="0" t="0" r="13970" b="1143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2484120"/>
            <wp:effectExtent l="0" t="0" r="1397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2072005"/>
            <wp:effectExtent l="0" t="0" r="1397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1179195"/>
            <wp:effectExtent l="0" t="0" r="1397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spect包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688975"/>
            <wp:effectExtent l="0" t="0" r="1397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ilter包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761740" cy="9906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1761" cy="99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tils包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2240280"/>
            <wp:effectExtent l="0" t="0" r="139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rror包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1909445"/>
            <wp:effectExtent l="0" t="0" r="1397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esponse包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2334260" cy="1050290"/>
            <wp:effectExtent l="0" t="0" r="1270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5954" cy="105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ain测试类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112645" cy="913765"/>
            <wp:effectExtent l="0" t="0" r="571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3504" cy="91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四、项目数据库设计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用户数据表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817"/>
        <w:gridCol w:w="1620"/>
        <w:gridCol w:w="1572"/>
        <w:gridCol w:w="1236"/>
        <w:gridCol w:w="1176"/>
        <w:gridCol w:w="11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中文描述</w:t>
            </w:r>
          </w:p>
        </w:tc>
        <w:tc>
          <w:tcPr>
            <w:tcW w:w="15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3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11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是否允许为空</w:t>
            </w:r>
          </w:p>
        </w:tc>
        <w:tc>
          <w:tcPr>
            <w:tcW w:w="11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是否为主键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user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</w:t>
            </w:r>
          </w:p>
        </w:tc>
        <w:tc>
          <w:tcPr>
            <w:tcW w:w="1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用户id</w:t>
            </w:r>
          </w:p>
        </w:tc>
        <w:tc>
          <w:tcPr>
            <w:tcW w:w="15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123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1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telephone</w:t>
            </w:r>
          </w:p>
        </w:tc>
        <w:tc>
          <w:tcPr>
            <w:tcW w:w="1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电话号</w:t>
            </w:r>
          </w:p>
        </w:tc>
        <w:tc>
          <w:tcPr>
            <w:tcW w:w="15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123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1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username</w:t>
            </w:r>
          </w:p>
        </w:tc>
        <w:tc>
          <w:tcPr>
            <w:tcW w:w="1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用户名</w:t>
            </w:r>
          </w:p>
        </w:tc>
        <w:tc>
          <w:tcPr>
            <w:tcW w:w="15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123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1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realname</w:t>
            </w:r>
          </w:p>
        </w:tc>
        <w:tc>
          <w:tcPr>
            <w:tcW w:w="1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真实姓名</w:t>
            </w:r>
          </w:p>
        </w:tc>
        <w:tc>
          <w:tcPr>
            <w:tcW w:w="15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123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1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  <w:tc>
          <w:tcPr>
            <w:tcW w:w="11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gender</w:t>
            </w:r>
          </w:p>
        </w:tc>
        <w:tc>
          <w:tcPr>
            <w:tcW w:w="1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性别</w:t>
            </w:r>
          </w:p>
        </w:tc>
        <w:tc>
          <w:tcPr>
            <w:tcW w:w="15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bit</w:t>
            </w:r>
          </w:p>
        </w:tc>
        <w:tc>
          <w:tcPr>
            <w:tcW w:w="123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  <w:tc>
          <w:tcPr>
            <w:tcW w:w="11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age</w:t>
            </w:r>
          </w:p>
        </w:tc>
        <w:tc>
          <w:tcPr>
            <w:tcW w:w="1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年龄</w:t>
            </w:r>
          </w:p>
        </w:tc>
        <w:tc>
          <w:tcPr>
            <w:tcW w:w="15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123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  <w:tc>
          <w:tcPr>
            <w:tcW w:w="11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register_mode</w:t>
            </w:r>
          </w:p>
        </w:tc>
        <w:tc>
          <w:tcPr>
            <w:tcW w:w="1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注册方式</w:t>
            </w:r>
          </w:p>
        </w:tc>
        <w:tc>
          <w:tcPr>
            <w:tcW w:w="15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123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1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  <w:tc>
          <w:tcPr>
            <w:tcW w:w="11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third_party_id</w:t>
            </w:r>
          </w:p>
        </w:tc>
        <w:tc>
          <w:tcPr>
            <w:tcW w:w="1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第三方认证登录</w:t>
            </w:r>
          </w:p>
        </w:tc>
        <w:tc>
          <w:tcPr>
            <w:tcW w:w="15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123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 xml:space="preserve"> 30</w:t>
            </w:r>
          </w:p>
        </w:tc>
        <w:tc>
          <w:tcPr>
            <w:tcW w:w="11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  <w:tc>
          <w:tcPr>
            <w:tcW w:w="11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city</w:t>
            </w:r>
          </w:p>
        </w:tc>
        <w:tc>
          <w:tcPr>
            <w:tcW w:w="1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城市</w:t>
            </w:r>
          </w:p>
        </w:tc>
        <w:tc>
          <w:tcPr>
            <w:tcW w:w="15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123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225</w:t>
            </w:r>
          </w:p>
        </w:tc>
        <w:tc>
          <w:tcPr>
            <w:tcW w:w="11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  <w:tc>
          <w:tcPr>
            <w:tcW w:w="11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seller</w:t>
            </w:r>
          </w:p>
        </w:tc>
        <w:tc>
          <w:tcPr>
            <w:tcW w:w="1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买家权限</w:t>
            </w:r>
          </w:p>
        </w:tc>
        <w:tc>
          <w:tcPr>
            <w:tcW w:w="15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bit</w:t>
            </w:r>
          </w:p>
        </w:tc>
        <w:tc>
          <w:tcPr>
            <w:tcW w:w="123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point</w:t>
            </w:r>
          </w:p>
        </w:tc>
        <w:tc>
          <w:tcPr>
            <w:tcW w:w="1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积分</w:t>
            </w:r>
          </w:p>
        </w:tc>
        <w:tc>
          <w:tcPr>
            <w:tcW w:w="15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123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idcard</w:t>
            </w:r>
          </w:p>
        </w:tc>
        <w:tc>
          <w:tcPr>
            <w:tcW w:w="1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银行卡</w:t>
            </w:r>
          </w:p>
        </w:tc>
        <w:tc>
          <w:tcPr>
            <w:tcW w:w="15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123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18</w:t>
            </w:r>
          </w:p>
        </w:tc>
        <w:tc>
          <w:tcPr>
            <w:tcW w:w="11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用户密码表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843"/>
        <w:gridCol w:w="1323"/>
        <w:gridCol w:w="1372"/>
        <w:gridCol w:w="1335"/>
        <w:gridCol w:w="1324"/>
        <w:gridCol w:w="13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中文描述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142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是否允许为空</w:t>
            </w:r>
          </w:p>
        </w:tc>
        <w:tc>
          <w:tcPr>
            <w:tcW w:w="142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是否为主键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cid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自增id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encrpt_password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密码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128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user_id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用户id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（3）管理员数据表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中文描述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142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是否允许为空</w:t>
            </w:r>
          </w:p>
        </w:tc>
        <w:tc>
          <w:tcPr>
            <w:tcW w:w="142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是否为主键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mid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自增id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mname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管理员姓名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mtype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管理员类型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（4）管理员密码表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中文描述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142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是否允许为空</w:t>
            </w:r>
          </w:p>
        </w:tc>
        <w:tc>
          <w:tcPr>
            <w:tcW w:w="142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是否为主键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mcid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自增id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mpassword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密码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128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manager_id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管理员id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积分表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2"/>
        <w:gridCol w:w="1751"/>
        <w:gridCol w:w="1200"/>
        <w:gridCol w:w="863"/>
        <w:gridCol w:w="1233"/>
        <w:gridCol w:w="12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75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中文描述</w:t>
            </w:r>
          </w:p>
        </w:tc>
        <w:tc>
          <w:tcPr>
            <w:tcW w:w="120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86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123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是否允许为空</w:t>
            </w:r>
          </w:p>
        </w:tc>
        <w:tc>
          <w:tcPr>
            <w:tcW w:w="123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是否为主键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creditid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自增id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user_id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密码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128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detail_id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详细id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detail_name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详细密码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50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channel_id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频道id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channel_name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频道名字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vrachar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event_id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事件id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event_type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事件类别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credits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积分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credits_create_time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积分产生时间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credits_expired_time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积分截止时间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通知表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2"/>
        <w:gridCol w:w="1751"/>
        <w:gridCol w:w="1200"/>
        <w:gridCol w:w="863"/>
        <w:gridCol w:w="1233"/>
        <w:gridCol w:w="12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75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中文描述</w:t>
            </w:r>
          </w:p>
        </w:tc>
        <w:tc>
          <w:tcPr>
            <w:tcW w:w="120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86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123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是否允许为空</w:t>
            </w:r>
          </w:p>
        </w:tc>
        <w:tc>
          <w:tcPr>
            <w:tcW w:w="123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是否为主键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tid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自增id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write_id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编写者id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write_type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编写者类型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write_name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编写者名字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text_type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通知类型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text_title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通知标题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vrachar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50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text_content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通知内容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varvhar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255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text_create_time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通知编写时间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text_update_time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通知更新时间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text_delete_time</w:t>
            </w:r>
          </w:p>
        </w:tc>
        <w:tc>
          <w:tcPr>
            <w:tcW w:w="175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积分删除时间</w:t>
            </w:r>
          </w:p>
        </w:tc>
        <w:tc>
          <w:tcPr>
            <w:tcW w:w="12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8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2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广告表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883"/>
        <w:gridCol w:w="1894"/>
        <w:gridCol w:w="1272"/>
        <w:gridCol w:w="822"/>
        <w:gridCol w:w="1325"/>
        <w:gridCol w:w="1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89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中文描述</w:t>
            </w:r>
          </w:p>
        </w:tc>
        <w:tc>
          <w:tcPr>
            <w:tcW w:w="12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8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是否允许为空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是否为主键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8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aid</w:t>
            </w:r>
          </w:p>
        </w:tc>
        <w:tc>
          <w:tcPr>
            <w:tcW w:w="189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自增id</w:t>
            </w:r>
          </w:p>
        </w:tc>
        <w:tc>
          <w:tcPr>
            <w:tcW w:w="12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8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8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sell_id</w:t>
            </w:r>
          </w:p>
        </w:tc>
        <w:tc>
          <w:tcPr>
            <w:tcW w:w="189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卖家id</w:t>
            </w:r>
          </w:p>
        </w:tc>
        <w:tc>
          <w:tcPr>
            <w:tcW w:w="12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8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sell_id</w:t>
            </w:r>
          </w:p>
        </w:tc>
        <w:tc>
          <w:tcPr>
            <w:tcW w:w="189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卖家名字</w:t>
            </w:r>
          </w:p>
        </w:tc>
        <w:tc>
          <w:tcPr>
            <w:tcW w:w="12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8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store_id</w:t>
            </w:r>
          </w:p>
        </w:tc>
        <w:tc>
          <w:tcPr>
            <w:tcW w:w="189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卖家id</w:t>
            </w:r>
          </w:p>
        </w:tc>
        <w:tc>
          <w:tcPr>
            <w:tcW w:w="12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8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store_name</w:t>
            </w:r>
          </w:p>
        </w:tc>
        <w:tc>
          <w:tcPr>
            <w:tcW w:w="189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店铺名字</w:t>
            </w:r>
          </w:p>
        </w:tc>
        <w:tc>
          <w:tcPr>
            <w:tcW w:w="12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50</w:t>
            </w: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8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product_id</w:t>
            </w:r>
          </w:p>
        </w:tc>
        <w:tc>
          <w:tcPr>
            <w:tcW w:w="189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商品id</w:t>
            </w:r>
          </w:p>
        </w:tc>
        <w:tc>
          <w:tcPr>
            <w:tcW w:w="12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8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product_name</w:t>
            </w:r>
          </w:p>
        </w:tc>
        <w:tc>
          <w:tcPr>
            <w:tcW w:w="189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商品名字</w:t>
            </w:r>
          </w:p>
        </w:tc>
        <w:tc>
          <w:tcPr>
            <w:tcW w:w="12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50</w:t>
            </w: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8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ad_type</w:t>
            </w:r>
          </w:p>
        </w:tc>
        <w:tc>
          <w:tcPr>
            <w:tcW w:w="189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广告类型</w:t>
            </w:r>
          </w:p>
        </w:tc>
        <w:tc>
          <w:tcPr>
            <w:tcW w:w="12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8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ad_title</w:t>
            </w:r>
          </w:p>
        </w:tc>
        <w:tc>
          <w:tcPr>
            <w:tcW w:w="189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广告标题</w:t>
            </w:r>
          </w:p>
        </w:tc>
        <w:tc>
          <w:tcPr>
            <w:tcW w:w="12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50</w:t>
            </w: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8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ad_content</w:t>
            </w:r>
          </w:p>
        </w:tc>
        <w:tc>
          <w:tcPr>
            <w:tcW w:w="189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广告内容</w:t>
            </w:r>
          </w:p>
        </w:tc>
        <w:tc>
          <w:tcPr>
            <w:tcW w:w="12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8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255</w:t>
            </w: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ad_create_time</w:t>
            </w:r>
          </w:p>
        </w:tc>
        <w:tc>
          <w:tcPr>
            <w:tcW w:w="189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广告编写时间</w:t>
            </w:r>
          </w:p>
        </w:tc>
        <w:tc>
          <w:tcPr>
            <w:tcW w:w="12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8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text_update_time</w:t>
            </w:r>
          </w:p>
        </w:tc>
        <w:tc>
          <w:tcPr>
            <w:tcW w:w="189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广告更新时间</w:t>
            </w:r>
          </w:p>
        </w:tc>
        <w:tc>
          <w:tcPr>
            <w:tcW w:w="12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8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text_delete_time</w:t>
            </w:r>
          </w:p>
        </w:tc>
        <w:tc>
          <w:tcPr>
            <w:tcW w:w="189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广告删除时间</w:t>
            </w:r>
          </w:p>
        </w:tc>
        <w:tc>
          <w:tcPr>
            <w:tcW w:w="127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8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3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3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（8）购物车表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9"/>
        <w:gridCol w:w="1744"/>
        <w:gridCol w:w="954"/>
        <w:gridCol w:w="746"/>
        <w:gridCol w:w="1144"/>
        <w:gridCol w:w="1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中文描述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是否允许为空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是否为主键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sid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自增id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user_id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用户id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user_name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用户姓名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product_id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商品id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product_name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商品姓名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50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product_shop_price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商品价格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double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10.2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product_proferential_price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商品实际价格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double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10,2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proudct_num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商品数量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collect_time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时间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（9）商品表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9"/>
        <w:gridCol w:w="1744"/>
        <w:gridCol w:w="954"/>
        <w:gridCol w:w="746"/>
        <w:gridCol w:w="1144"/>
        <w:gridCol w:w="1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中文描述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是否允许为空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是否为主键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自增id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csid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商品id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desc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商品描述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1000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image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图片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255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is_hot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热销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market_price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标价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double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10.2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pdate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上架时间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shop_price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销售价格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double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10,2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title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时间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date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(10)商品分类表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9"/>
        <w:gridCol w:w="1744"/>
        <w:gridCol w:w="954"/>
        <w:gridCol w:w="746"/>
        <w:gridCol w:w="1144"/>
        <w:gridCol w:w="1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中文描述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是否允许为空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是否为主键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自增id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canme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商品名字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255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parent_id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商品描述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type_id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图片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订单表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9"/>
        <w:gridCol w:w="1744"/>
        <w:gridCol w:w="954"/>
        <w:gridCol w:w="746"/>
        <w:gridCol w:w="1144"/>
        <w:gridCol w:w="1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中文描述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是否允许为空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是否为主键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自增id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addr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地址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255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name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收件人名字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255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order_time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下单时间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255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phone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电话号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15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state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状态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total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价格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double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10,2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user_id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用户id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订单项目表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9"/>
        <w:gridCol w:w="1744"/>
        <w:gridCol w:w="954"/>
        <w:gridCol w:w="746"/>
        <w:gridCol w:w="1144"/>
        <w:gridCol w:w="1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中文描述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是否允许为空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是否为主键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自增id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count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数量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order_id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订单id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product_id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商品id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sub_total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总计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double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15,2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订单信息表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9"/>
        <w:gridCol w:w="1744"/>
        <w:gridCol w:w="954"/>
        <w:gridCol w:w="746"/>
        <w:gridCol w:w="1144"/>
        <w:gridCol w:w="1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中文描述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是否允许为空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是否为主键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自增id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addr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地址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255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email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邮件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255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name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姓名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255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password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密码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255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pone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电话号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255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username</w:t>
            </w:r>
          </w:p>
        </w:tc>
        <w:tc>
          <w:tcPr>
            <w:tcW w:w="17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用户姓名</w:t>
            </w:r>
          </w:p>
        </w:tc>
        <w:tc>
          <w:tcPr>
            <w:tcW w:w="9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74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255</w:t>
            </w:r>
          </w:p>
        </w:tc>
        <w:tc>
          <w:tcPr>
            <w:tcW w:w="114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  <w:tc>
          <w:tcPr>
            <w:tcW w:w="114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五、项目运行结果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.商店主界面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590165"/>
            <wp:effectExtent l="0" t="0" r="13970" b="6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.商品界面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590165"/>
            <wp:effectExtent l="0" t="0" r="139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.商品分类界面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590165"/>
            <wp:effectExtent l="0" t="0" r="139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590165"/>
            <wp:effectExtent l="0" t="0" r="139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>.购物车界面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590165"/>
            <wp:effectExtent l="0" t="0" r="13970" b="635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5274310" cy="2590165"/>
            <wp:effectExtent l="0" t="0" r="139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</w:rPr>
        <w:t>.订单界面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590165"/>
            <wp:effectExtent l="0" t="0" r="13970" b="63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590165"/>
            <wp:effectExtent l="0" t="0" r="13970" b="63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068570" cy="2489200"/>
            <wp:effectExtent l="0" t="0" r="635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6</w:t>
      </w:r>
      <w:r>
        <w:rPr>
          <w:rFonts w:hint="eastAsia"/>
          <w:sz w:val="24"/>
          <w:szCs w:val="24"/>
        </w:rPr>
        <w:t>.后台管理界面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053330" cy="2481580"/>
            <wp:effectExtent l="0" t="0" r="6350" b="254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7</w:t>
      </w:r>
      <w:r>
        <w:rPr>
          <w:rFonts w:hint="eastAsia"/>
          <w:sz w:val="24"/>
          <w:szCs w:val="24"/>
        </w:rPr>
        <w:t>.分类管理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031105" cy="2470785"/>
            <wp:effectExtent l="0" t="0" r="13335" b="1333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590165"/>
            <wp:effectExtent l="0" t="0" r="13970" b="63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8</w:t>
      </w:r>
      <w:r>
        <w:rPr>
          <w:rFonts w:hint="eastAsia"/>
          <w:sz w:val="24"/>
          <w:szCs w:val="24"/>
        </w:rPr>
        <w:t>.商品管理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590165"/>
            <wp:effectExtent l="0" t="0" r="13970" b="63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9</w:t>
      </w:r>
      <w:r>
        <w:rPr>
          <w:rFonts w:hint="eastAsia"/>
          <w:sz w:val="24"/>
          <w:szCs w:val="24"/>
        </w:rPr>
        <w:t>.订单管理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558030" cy="2238375"/>
            <wp:effectExtent l="0" t="0" r="13970" b="190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794250" cy="2354580"/>
            <wp:effectExtent l="0" t="0" r="6350" b="762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681EBCD"/>
    <w:multiLevelType w:val="singleLevel"/>
    <w:tmpl w:val="F681EBCD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5EE3B45"/>
    <w:multiLevelType w:val="multilevel"/>
    <w:tmpl w:val="05EE3B45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 w:cs="Wingding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FD61CB7"/>
    <w:multiLevelType w:val="multilevel"/>
    <w:tmpl w:val="1FD61CB7"/>
    <w:lvl w:ilvl="0" w:tentative="0">
      <w:start w:val="1"/>
      <w:numFmt w:val="chineseCountingThousand"/>
      <w:lvlText w:val="(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0B75F5C"/>
    <w:multiLevelType w:val="singleLevel"/>
    <w:tmpl w:val="20B75F5C"/>
    <w:lvl w:ilvl="0" w:tentative="0">
      <w:start w:val="5"/>
      <w:numFmt w:val="decimal"/>
      <w:suff w:val="nothing"/>
      <w:lvlText w:val="（%1）"/>
      <w:lvlJc w:val="left"/>
    </w:lvl>
  </w:abstractNum>
  <w:abstractNum w:abstractNumId="4">
    <w:nsid w:val="22B52C9D"/>
    <w:multiLevelType w:val="multilevel"/>
    <w:tmpl w:val="22B52C9D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 w:cs="Wingdings"/>
      </w:rPr>
    </w:lvl>
  </w:abstractNum>
  <w:abstractNum w:abstractNumId="5">
    <w:nsid w:val="2E64742A"/>
    <w:multiLevelType w:val="multilevel"/>
    <w:tmpl w:val="2E64742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C566B40"/>
    <w:multiLevelType w:val="multilevel"/>
    <w:tmpl w:val="3C566B40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 w:cs="Wingdings"/>
      </w:rPr>
    </w:lvl>
  </w:abstractNum>
  <w:abstractNum w:abstractNumId="7">
    <w:nsid w:val="57CBBED1"/>
    <w:multiLevelType w:val="singleLevel"/>
    <w:tmpl w:val="57CBBED1"/>
    <w:lvl w:ilvl="0" w:tentative="0">
      <w:start w:val="7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72BEDB90"/>
    <w:multiLevelType w:val="singleLevel"/>
    <w:tmpl w:val="72BEDB90"/>
    <w:lvl w:ilvl="0" w:tentative="0">
      <w:start w:val="1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3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C5EBB"/>
    <w:rsid w:val="2F197553"/>
    <w:rsid w:val="40FB42FF"/>
    <w:rsid w:val="6E7C73F9"/>
    <w:rsid w:val="757F758E"/>
    <w:rsid w:val="7AFD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10"/>
    <w:pPr>
      <w:widowControl/>
      <w:contextualSpacing/>
      <w:jc w:val="left"/>
    </w:pPr>
    <w:rPr>
      <w:rFonts w:asciiTheme="majorHAnsi" w:hAnsiTheme="majorHAnsi" w:eastAsiaTheme="majorEastAsia" w:cstheme="majorBidi"/>
      <w:spacing w:val="-10"/>
      <w:kern w:val="0"/>
      <w:sz w:val="56"/>
      <w:szCs w:val="56"/>
    </w:rPr>
  </w:style>
  <w:style w:type="table" w:styleId="4">
    <w:name w:val="Table Grid"/>
    <w:basedOn w:val="3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jpe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2020-06-04T12:29:00Z</dcterms:created>
  <dc:creator>Harry</dc:creator>
  <cp:lastModifiedBy>yyq</cp:lastModifiedBy>
  <dcterms:modified xsi:type="dcterms:W3CDTF">2020-06-09T07:57:19Z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