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before="1540" w:after="240"/>
        <w:ind w:firstLine="440"/>
        <w:jc w:val="center"/>
        <w:rPr>
          <w:color w:val="5b9bd5"/>
          <w:u w:color="5b9bd5"/>
        </w:rPr>
      </w:pPr>
      <w:r>
        <w:rPr>
          <w:color w:val="5b9bd5"/>
          <w:u w:color="5b9bd5"/>
          <w:rtl w:val="0"/>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spacing w:after="240"/>
        <w:jc w:val="center"/>
        <w:rPr>
          <w:rFonts w:ascii="Calibri Light" w:cs="Calibri Light" w:hAnsi="Calibri Light" w:eastAsia="Calibri Light"/>
          <w:caps w:val="1"/>
          <w:color w:val="5b9bd5"/>
          <w:sz w:val="80"/>
          <w:szCs w:val="80"/>
          <w:u w:color="5b9bd5"/>
        </w:rPr>
      </w:pPr>
      <w:r>
        <w:rPr>
          <w:rFonts w:ascii="Calibri Light" w:cs="Calibri Light" w:hAnsi="Calibri Light" w:eastAsia="Calibri Light"/>
          <w:caps w:val="1"/>
          <w:color w:val="5b9bd5"/>
          <w:sz w:val="72"/>
          <w:szCs w:val="72"/>
          <w:u w:color="5b9bd5"/>
          <w:rtl w:val="0"/>
          <w:lang w:val="zh-TW" w:eastAsia="zh-TW"/>
        </w:rPr>
        <w:t>快递物流系统软件需求规格说明文档</w:t>
      </w:r>
    </w:p>
    <w:p>
      <w:pPr>
        <w:pStyle w:val="No Spacing"/>
        <w:ind w:firstLine="560"/>
        <w:jc w:val="center"/>
        <w:rPr>
          <w:color w:val="5b9bd5"/>
          <w:sz w:val="28"/>
          <w:szCs w:val="28"/>
          <w:u w:color="5b9bd5"/>
        </w:rPr>
      </w:pPr>
      <w:r>
        <w:rPr>
          <w:rFonts w:ascii="Trebuchet MS"/>
          <w:color w:val="5b9bd5"/>
          <w:sz w:val="28"/>
          <w:szCs w:val="28"/>
          <w:u w:color="5b9bd5"/>
          <w:rtl w:val="0"/>
          <w:lang w:val="en-US"/>
        </w:rPr>
        <w:t>V1.0</w:t>
      </w:r>
    </w:p>
    <w:p>
      <w:pPr>
        <w:pStyle w:val="No Spacing"/>
        <w:spacing w:before="480"/>
        <w:ind w:firstLine="440"/>
        <w:jc w:val="center"/>
        <w:rPr>
          <w:color w:val="5b9bd5"/>
          <w:u w:color="5b9bd5"/>
        </w:rPr>
      </w:pPr>
      <w:r>
        <w:rPr>
          <w:color w:val="5b9bd5"/>
          <w:u w:color="5b9bd5"/>
          <w:rtl w:val="0"/>
        </w:rPr>
        <mc:AlternateContent>
          <mc:Choice Requires="wps">
            <w:drawing>
              <wp:anchor distT="57150" distB="57150" distL="57150" distR="57150" simplePos="0" relativeHeight="251659264" behindDoc="0" locked="0" layoutInCell="1" allowOverlap="1">
                <wp:simplePos x="0" y="0"/>
                <wp:positionH relativeFrom="page">
                  <wp:posOffset>503554</wp:posOffset>
                </wp:positionH>
                <wp:positionV relativeFrom="page">
                  <wp:posOffset>9088119</wp:posOffset>
                </wp:positionV>
                <wp:extent cx="6553200" cy="55778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pPr>
                              <w:pStyle w:val="No Spacing"/>
                              <w:spacing w:after="40"/>
                              <w:ind w:firstLine="560"/>
                              <w:jc w:val="center"/>
                              <w:rPr>
                                <w:caps w:val="1"/>
                                <w:color w:val="5b9bd5"/>
                                <w:sz w:val="28"/>
                                <w:szCs w:val="28"/>
                                <w:u w:color="5b9bd5"/>
                              </w:rPr>
                            </w:pPr>
                            <w:r>
                              <w:rPr>
                                <w:rFonts w:ascii="Trebuchet MS"/>
                                <w:caps w:val="1"/>
                                <w:color w:val="5b9bd5"/>
                                <w:sz w:val="28"/>
                                <w:szCs w:val="28"/>
                                <w:u w:color="5b9bd5"/>
                                <w:rtl w:val="0"/>
                                <w:lang w:val="en-US"/>
                              </w:rPr>
                              <w:t>2015-10-8</w:t>
                            </w:r>
                          </w:p>
                          <w:p>
                            <w:pPr>
                              <w:pStyle w:val="No Spacing"/>
                              <w:ind w:firstLine="440"/>
                              <w:jc w:val="center"/>
                            </w:pPr>
                            <w:r>
                              <w:rPr>
                                <w:rFonts w:ascii="Calibri" w:cs="Calibri" w:hAnsi="Calibri" w:eastAsia="Calibri"/>
                                <w:caps w:val="1"/>
                                <w:color w:val="5b9bd5"/>
                                <w:u w:color="5b9bd5"/>
                                <w:rtl w:val="0"/>
                                <w:lang w:val="zh-TW" w:eastAsia="zh-TW"/>
                              </w:rPr>
                              <w:t>作者：第</w:t>
                            </w:r>
                            <w:r>
                              <w:rPr>
                                <w:rFonts w:ascii="Trebuchet MS"/>
                                <w:caps w:val="1"/>
                                <w:color w:val="5b9bd5"/>
                                <w:u w:color="5b9bd5"/>
                                <w:rtl w:val="0"/>
                                <w:lang w:val="en-US"/>
                              </w:rPr>
                              <w:t>7</w:t>
                            </w:r>
                            <w:r>
                              <w:rPr>
                                <w:rFonts w:ascii="Calibri" w:cs="Calibri" w:hAnsi="Calibri" w:eastAsia="Calibri"/>
                                <w:caps w:val="1"/>
                                <w:color w:val="5b9bd5"/>
                                <w:u w:color="5b9bd5"/>
                                <w:rtl w:val="0"/>
                                <w:lang w:val="zh-TW" w:eastAsia="zh-TW"/>
                              </w:rPr>
                              <w:t>组（花蕾</w:t>
                            </w:r>
                            <w:r>
                              <w:rPr>
                                <w:rFonts w:ascii="Trebuchet MS"/>
                                <w:caps w:val="1"/>
                                <w:color w:val="5b9bd5"/>
                                <w:u w:color="5b9bd5"/>
                                <w:rtl w:val="0"/>
                                <w:lang w:val="en-US"/>
                              </w:rPr>
                              <w:t xml:space="preserve"> </w:t>
                            </w:r>
                            <w:r>
                              <w:rPr>
                                <w:rFonts w:ascii="Calibri" w:cs="Calibri" w:hAnsi="Calibri" w:eastAsia="Calibri"/>
                                <w:caps w:val="1"/>
                                <w:color w:val="5b9bd5"/>
                                <w:u w:color="5b9bd5"/>
                                <w:rtl w:val="0"/>
                                <w:lang w:val="zh-TW" w:eastAsia="zh-TW"/>
                              </w:rPr>
                              <w:t>刘卉</w:t>
                            </w:r>
                            <w:r>
                              <w:rPr>
                                <w:rFonts w:ascii="Trebuchet MS"/>
                                <w:caps w:val="1"/>
                                <w:color w:val="5b9bd5"/>
                                <w:u w:color="5b9bd5"/>
                                <w:rtl w:val="0"/>
                                <w:lang w:val="en-US"/>
                              </w:rPr>
                              <w:t xml:space="preserve"> </w:t>
                            </w:r>
                            <w:r>
                              <w:rPr>
                                <w:rFonts w:ascii="Calibri" w:cs="Calibri" w:hAnsi="Calibri" w:eastAsia="Calibri"/>
                                <w:caps w:val="1"/>
                                <w:color w:val="5b9bd5"/>
                                <w:u w:color="5b9bd5"/>
                                <w:rtl w:val="0"/>
                                <w:lang w:val="zh-TW" w:eastAsia="zh-TW"/>
                              </w:rPr>
                              <w:t>董本超</w:t>
                            </w:r>
                            <w:r>
                              <w:rPr>
                                <w:rFonts w:ascii="Trebuchet MS"/>
                                <w:caps w:val="1"/>
                                <w:color w:val="5b9bd5"/>
                                <w:u w:color="5b9bd5"/>
                                <w:rtl w:val="0"/>
                                <w:lang w:val="en-US"/>
                              </w:rPr>
                              <w:t xml:space="preserve"> </w:t>
                            </w:r>
                            <w:r>
                              <w:rPr>
                                <w:rFonts w:ascii="Calibri" w:cs="Calibri" w:hAnsi="Calibri" w:eastAsia="Calibri"/>
                                <w:caps w:val="1"/>
                                <w:color w:val="5b9bd5"/>
                                <w:u w:color="5b9bd5"/>
                                <w:rtl w:val="0"/>
                                <w:lang w:val="zh-TW" w:eastAsia="zh-TW"/>
                              </w:rPr>
                              <w:t>韩啸）</w:t>
                            </w:r>
                            <w:r>
                              <w:rPr>
                                <w:color w:val="5b9bd5"/>
                                <w:u w:color="5b9bd5"/>
                              </w:rPr>
                            </w:r>
                          </w:p>
                        </w:txbxContent>
                      </wps:txbx>
                      <wps:bodyPr wrap="square" lIns="0" tIns="0" rIns="0" bIns="0" numCol="1" anchor="b">
                        <a:noAutofit/>
                      </wps:bodyPr>
                    </wps:wsp>
                  </a:graphicData>
                </a:graphic>
              </wp:anchor>
            </w:drawing>
          </mc:Choice>
          <mc:Fallback>
            <w:pict>
              <v:rect id="_x0000_s1026" style="visibility:visible;position:absolute;margin-left:39.6pt;margin-top:715.6pt;width:516.0pt;height:43.9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ind w:firstLine="560"/>
                        <w:jc w:val="center"/>
                        <w:rPr>
                          <w:caps w:val="1"/>
                          <w:color w:val="5b9bd5"/>
                          <w:sz w:val="28"/>
                          <w:szCs w:val="28"/>
                          <w:u w:color="5b9bd5"/>
                        </w:rPr>
                      </w:pPr>
                      <w:r>
                        <w:rPr>
                          <w:rFonts w:ascii="Trebuchet MS"/>
                          <w:caps w:val="1"/>
                          <w:color w:val="5b9bd5"/>
                          <w:sz w:val="28"/>
                          <w:szCs w:val="28"/>
                          <w:u w:color="5b9bd5"/>
                          <w:rtl w:val="0"/>
                          <w:lang w:val="en-US"/>
                        </w:rPr>
                        <w:t>2015-10-8</w:t>
                      </w:r>
                    </w:p>
                    <w:p>
                      <w:pPr>
                        <w:pStyle w:val="No Spacing"/>
                        <w:ind w:firstLine="440"/>
                        <w:jc w:val="center"/>
                      </w:pPr>
                      <w:r>
                        <w:rPr>
                          <w:rFonts w:ascii="Calibri" w:cs="Calibri" w:hAnsi="Calibri" w:eastAsia="Calibri"/>
                          <w:caps w:val="1"/>
                          <w:color w:val="5b9bd5"/>
                          <w:u w:color="5b9bd5"/>
                          <w:rtl w:val="0"/>
                          <w:lang w:val="zh-TW" w:eastAsia="zh-TW"/>
                        </w:rPr>
                        <w:t>作者：第</w:t>
                      </w:r>
                      <w:r>
                        <w:rPr>
                          <w:rFonts w:ascii="Trebuchet MS"/>
                          <w:caps w:val="1"/>
                          <w:color w:val="5b9bd5"/>
                          <w:u w:color="5b9bd5"/>
                          <w:rtl w:val="0"/>
                          <w:lang w:val="en-US"/>
                        </w:rPr>
                        <w:t>7</w:t>
                      </w:r>
                      <w:r>
                        <w:rPr>
                          <w:rFonts w:ascii="Calibri" w:cs="Calibri" w:hAnsi="Calibri" w:eastAsia="Calibri"/>
                          <w:caps w:val="1"/>
                          <w:color w:val="5b9bd5"/>
                          <w:u w:color="5b9bd5"/>
                          <w:rtl w:val="0"/>
                          <w:lang w:val="zh-TW" w:eastAsia="zh-TW"/>
                        </w:rPr>
                        <w:t>组（花蕾</w:t>
                      </w:r>
                      <w:r>
                        <w:rPr>
                          <w:rFonts w:ascii="Trebuchet MS"/>
                          <w:caps w:val="1"/>
                          <w:color w:val="5b9bd5"/>
                          <w:u w:color="5b9bd5"/>
                          <w:rtl w:val="0"/>
                          <w:lang w:val="en-US"/>
                        </w:rPr>
                        <w:t xml:space="preserve"> </w:t>
                      </w:r>
                      <w:r>
                        <w:rPr>
                          <w:rFonts w:ascii="Calibri" w:cs="Calibri" w:hAnsi="Calibri" w:eastAsia="Calibri"/>
                          <w:caps w:val="1"/>
                          <w:color w:val="5b9bd5"/>
                          <w:u w:color="5b9bd5"/>
                          <w:rtl w:val="0"/>
                          <w:lang w:val="zh-TW" w:eastAsia="zh-TW"/>
                        </w:rPr>
                        <w:t>刘卉</w:t>
                      </w:r>
                      <w:r>
                        <w:rPr>
                          <w:rFonts w:ascii="Trebuchet MS"/>
                          <w:caps w:val="1"/>
                          <w:color w:val="5b9bd5"/>
                          <w:u w:color="5b9bd5"/>
                          <w:rtl w:val="0"/>
                          <w:lang w:val="en-US"/>
                        </w:rPr>
                        <w:t xml:space="preserve"> </w:t>
                      </w:r>
                      <w:r>
                        <w:rPr>
                          <w:rFonts w:ascii="Calibri" w:cs="Calibri" w:hAnsi="Calibri" w:eastAsia="Calibri"/>
                          <w:caps w:val="1"/>
                          <w:color w:val="5b9bd5"/>
                          <w:u w:color="5b9bd5"/>
                          <w:rtl w:val="0"/>
                          <w:lang w:val="zh-TW" w:eastAsia="zh-TW"/>
                        </w:rPr>
                        <w:t>董本超</w:t>
                      </w:r>
                      <w:r>
                        <w:rPr>
                          <w:rFonts w:ascii="Trebuchet MS"/>
                          <w:caps w:val="1"/>
                          <w:color w:val="5b9bd5"/>
                          <w:u w:color="5b9bd5"/>
                          <w:rtl w:val="0"/>
                          <w:lang w:val="en-US"/>
                        </w:rPr>
                        <w:t xml:space="preserve"> </w:t>
                      </w:r>
                      <w:r>
                        <w:rPr>
                          <w:rFonts w:ascii="Calibri" w:cs="Calibri" w:hAnsi="Calibri" w:eastAsia="Calibri"/>
                          <w:caps w:val="1"/>
                          <w:color w:val="5b9bd5"/>
                          <w:u w:color="5b9bd5"/>
                          <w:rtl w:val="0"/>
                          <w:lang w:val="zh-TW" w:eastAsia="zh-TW"/>
                        </w:rPr>
                        <w:t>韩啸）</w:t>
                      </w:r>
                      <w:r>
                        <w:rPr>
                          <w:color w:val="5b9bd5"/>
                          <w:u w:color="5b9bd5"/>
                        </w:rPr>
                      </w:r>
                    </w:p>
                  </w:txbxContent>
                </v:textbox>
                <w10:wrap type="none" side="bothSides" anchorx="page" anchory="page"/>
              </v:rect>
            </w:pict>
          </mc:Fallback>
        </mc:AlternateContent>
      </w:r>
      <w:r>
        <w:rPr>
          <w:color w:val="5b9bd5"/>
          <w:u w:color="5b9bd5"/>
          <w:rtl w:val="0"/>
        </w:rPr>
        <w:drawing>
          <wp:inline distT="0" distB="0" distL="0" distR="0">
            <wp:extent cx="758952" cy="4789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
        <w:ind w:firstLine="560"/>
      </w:pPr>
      <w:r>
        <w:rPr>
          <w:rFonts w:ascii="Calibri" w:cs="Calibri" w:hAnsi="Calibri" w:eastAsia="Calibri"/>
          <w:i w:val="1"/>
          <w:iCs w:val="1"/>
          <w:color w:val="404040"/>
          <w:sz w:val="28"/>
          <w:szCs w:val="28"/>
          <w:u w:color="404040"/>
          <w:rtl w:val="0"/>
        </w:rPr>
        <w:br w:type="page"/>
      </w:r>
    </w:p>
    <w:p>
      <w:pPr>
        <w:pStyle w:val="Normal"/>
        <w:ind w:firstLine="560"/>
        <w:rPr>
          <w:rFonts w:ascii="Calibri" w:cs="Calibri" w:hAnsi="Calibri" w:eastAsia="Calibri"/>
          <w:i w:val="1"/>
          <w:iCs w:val="1"/>
          <w:color w:val="404040"/>
          <w:sz w:val="28"/>
          <w:szCs w:val="28"/>
          <w:u w:color="404040"/>
        </w:rPr>
      </w:pPr>
    </w:p>
    <w:p>
      <w:pPr>
        <w:pStyle w:val="TOC Heading"/>
        <w:rPr>
          <w:rFonts w:ascii="Calibri Light" w:cs="Calibri Light" w:hAnsi="Calibri Light" w:eastAsia="Calibri Light"/>
          <w:rtl w:val="0"/>
          <w:lang w:val="zh-TW" w:eastAsia="zh-TW"/>
        </w:rPr>
      </w:pPr>
      <w:r>
        <w:rPr>
          <w:rFonts w:ascii="Calibri Light" w:cs="Calibri Light" w:hAnsi="Calibri Light" w:eastAsia="Calibri Light"/>
          <w:rtl w:val="0"/>
          <w:lang w:val="zh-TW" w:eastAsia="zh-TW"/>
        </w:rPr>
        <w:t>目录</w:t>
      </w:r>
    </w:p>
    <w:p>
      <w:pPr>
        <w:pStyle w:val="Normal"/>
      </w:pPr>
      <w:r>
        <w:rPr>
          <w:rFonts w:ascii="Calibri Light" w:cs="Calibri Light" w:hAnsi="Calibri Light" w:eastAsia="Calibri Light"/>
          <w:rtl w:val="0"/>
          <w:lang w:val="zh-TW" w:eastAsia="zh-TW"/>
        </w:rPr>
        <w:fldChar w:fldCharType="begin" w:fldLock="0"/>
      </w:r>
      <w:r>
        <w:rPr>
          <w:rFonts w:ascii="Calibri Light" w:cs="Calibri Light" w:hAnsi="Calibri Light" w:eastAsia="Calibri Light"/>
          <w:rtl w:val="0"/>
          <w:lang w:val="zh-TW" w:eastAsia="zh-TW"/>
        </w:rPr>
        <w:t xml:space="preserve"> TOC \t "heading 1, 1,heading 2, 2,heading 3, 3"</w:t>
      </w:r>
      <w:r>
        <w:rPr>
          <w:rFonts w:ascii="Calibri Light" w:cs="Calibri Light" w:hAnsi="Calibri Light" w:eastAsia="Calibri Light"/>
          <w:rtl w:val="0"/>
          <w:lang w:val="zh-TW" w:eastAsia="zh-TW"/>
        </w:rPr>
        <w:fldChar w:fldCharType="separate" w:fldLock="0"/>
      </w:r>
    </w:p>
    <w:p>
      <w:pPr>
        <w:pStyle w:val="TOC 1"/>
        <w:numPr>
          <w:ilvl w:val="0"/>
          <w:numId w:val="3"/>
        </w:numPr>
        <w:ind w:left="231"/>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引言</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5"/>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目的</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8"/>
        </w:numPr>
        <w:ind w:left="89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范围</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8"/>
        </w:numPr>
        <w:ind w:left="89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参考文献</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numPr>
          <w:ilvl w:val="0"/>
          <w:numId w:val="10"/>
        </w:numPr>
        <w:ind w:left="172"/>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总体描述</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1"/>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产品前景</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3"/>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背景与机遇</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3"/>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业务需求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1"/>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产品功能</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1"/>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用户特征</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1"/>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约束</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1"/>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假设和依赖</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1"/>
        <w:numPr>
          <w:ilvl w:val="0"/>
          <w:numId w:val="10"/>
        </w:numPr>
        <w:ind w:left="172"/>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详细需求描述</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4"/>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对外接口需求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5"/>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用户界面</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5"/>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软件接口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5"/>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通信接口</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4"/>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功能需求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物流信息查询</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快递员收件</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_Toc19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快递员派件</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8</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车辆信息管理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司机信息管理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12</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营业厅-营业厅转运</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营业厅-中转中心转运</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中转中心-中转中心转运</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库存入库</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库存出库</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初始化仓库信息</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库存查看</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_Toc29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库存盘点</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收入管理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成本管理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18</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期初建账</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银行账户管理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系统日志查询</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19</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报表查询</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20</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人员管理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20</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机构管理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审批单据</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_Toc39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22</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制定薪水策略</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制定价格/距离策略</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23</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6"/>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用户账户管理</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4"/>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非功能需求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7"/>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安全性</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_Toc44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24</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7"/>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可维护性</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_Toc45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7"/>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易用性</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_Toc46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7"/>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可靠性</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_Toc47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7"/>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业务规则</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_Toc48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4"/>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数据需求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_Toc49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8"/>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数据定义</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_Toc50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25</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8"/>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默认数据</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_Toc51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3"/>
        <w:numPr>
          <w:ilvl w:val="2"/>
          <w:numId w:val="18"/>
        </w:numPr>
        <w:ind w:left="1313"/>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数据格式要求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_Toc52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26</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TOC 2"/>
        <w:numPr>
          <w:ilvl w:val="1"/>
          <w:numId w:val="14"/>
        </w:numPr>
        <w:ind w:left="784"/>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其他需求</w:t>
        <w:tab/>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PAGEREF _Toc53 \h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27</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fldChar w:fldCharType="end" w:fldLock="0"/>
      </w:r>
    </w:p>
    <w:p>
      <w:pPr>
        <w:pStyle w:val="Normal"/>
        <w:rPr>
          <w:rFonts w:ascii="Calibri" w:cs="Calibri" w:hAnsi="Calibri" w:eastAsia="Calibri"/>
          <w:b w:val="1"/>
          <w:bCs w:val="1"/>
          <w:lang w:val="zh-TW" w:eastAsia="zh-TW"/>
        </w:rPr>
      </w:pPr>
      <w:r>
        <w:rPr>
          <w:rFonts w:ascii="Calibri Light" w:cs="Calibri Light" w:hAnsi="Calibri Light" w:eastAsia="Calibri Light"/>
          <w:rtl w:val="0"/>
          <w:lang w:val="zh-TW" w:eastAsia="zh-TW"/>
        </w:rPr>
        <w:fldChar w:fldCharType="end" w:fldLock="0"/>
      </w:r>
    </w:p>
    <w:p>
      <w:pPr>
        <w:pStyle w:val="Normal"/>
      </w:pPr>
      <w:r>
        <w:rPr>
          <w:rFonts w:ascii="Calibri" w:cs="Calibri" w:hAnsi="Calibri" w:eastAsia="Calibri"/>
          <w:b w:val="1"/>
          <w:bCs w:val="1"/>
          <w:rtl w:val="0"/>
          <w:lang w:val="zh-TW" w:eastAsia="zh-TW"/>
        </w:rPr>
        <w:br w:type="page"/>
      </w:r>
    </w:p>
    <w:p>
      <w:pPr>
        <w:pStyle w:val="Normal"/>
        <w:rPr>
          <w:rFonts w:ascii="Calibri" w:cs="Calibri" w:hAnsi="Calibri" w:eastAsia="Calibri"/>
          <w:b w:val="1"/>
          <w:bCs w:val="1"/>
          <w:color w:val="000000"/>
          <w:u w:color="000000"/>
          <w:lang w:val="zh-TW" w:eastAsia="zh-TW"/>
        </w:rPr>
      </w:pPr>
    </w:p>
    <w:p>
      <w:pPr>
        <w:pStyle w:val="heading 1"/>
        <w:numPr>
          <w:ilvl w:val="0"/>
          <w:numId w:val="19"/>
        </w:numPr>
        <w:tabs>
          <w:tab w:val="num" w:pos="840"/>
          <w:tab w:val="clear" w:pos="0"/>
        </w:tabs>
        <w:ind w:left="483" w:hanging="126"/>
        <w:rPr>
          <w:rFonts w:ascii="Calibri" w:cs="Calibri" w:hAnsi="Calibri" w:eastAsia="Calibri"/>
          <w:position w:val="0"/>
          <w:rtl w:val="0"/>
          <w:lang w:val="zh-TW" w:eastAsia="zh-TW"/>
        </w:rPr>
      </w:pPr>
      <w:bookmarkStart w:name="_Toc" w:id="0"/>
      <w:r>
        <w:rPr>
          <w:rFonts w:ascii="Calibri" w:cs="Calibri" w:hAnsi="Calibri" w:eastAsia="Calibri"/>
          <w:rtl w:val="0"/>
          <w:lang w:val="zh-TW" w:eastAsia="zh-TW"/>
        </w:rPr>
        <w:t>引言</w:t>
      </w:r>
      <w:bookmarkEnd w:id="0"/>
    </w:p>
    <w:p>
      <w:pPr>
        <w:pStyle w:val="heading 2"/>
        <w:numPr>
          <w:ilvl w:val="1"/>
          <w:numId w:val="20"/>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 w:id="1"/>
      <w:r>
        <w:rPr>
          <w:rFonts w:ascii="Calibri Light" w:cs="Calibri Light" w:hAnsi="Calibri Light" w:eastAsia="Calibri Light"/>
          <w:rtl w:val="0"/>
          <w:lang w:val="zh-TW" w:eastAsia="zh-TW"/>
        </w:rPr>
        <w:t>目的</w:t>
      </w:r>
      <w:bookmarkEnd w:id="1"/>
    </w:p>
    <w:p>
      <w:pPr>
        <w:pStyle w:val="List Paragraph"/>
        <w:ind w:left="555" w:firstLine="0"/>
        <w:rPr>
          <w:rFonts w:ascii="Calibri" w:cs="Calibri" w:hAnsi="Calibri" w:eastAsia="Calibri"/>
          <w:rtl w:val="0"/>
          <w:lang w:val="zh-TW" w:eastAsia="zh-TW"/>
        </w:rPr>
      </w:pPr>
      <w:r>
        <w:rPr>
          <w:rFonts w:ascii="Calibri" w:cs="Calibri" w:hAnsi="Calibri" w:eastAsia="Calibri"/>
          <w:rtl w:val="0"/>
          <w:lang w:val="zh-TW" w:eastAsia="zh-TW"/>
        </w:rPr>
        <w:t>本文档描述了快递物流系统的功能需求和非功能需求。开发小组的软件系统实现和验证工作都以次文档为依据。</w:t>
      </w:r>
    </w:p>
    <w:p>
      <w:pPr>
        <w:pStyle w:val="heading 2"/>
        <w:numPr>
          <w:ilvl w:val="1"/>
          <w:numId w:val="2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 w:id="2"/>
      <w:r>
        <w:rPr>
          <w:rFonts w:ascii="Calibri Light" w:cs="Calibri Light" w:hAnsi="Calibri Light" w:eastAsia="Calibri Light"/>
          <w:rtl w:val="0"/>
          <w:lang w:val="zh-TW" w:eastAsia="zh-TW"/>
        </w:rPr>
        <w:t>范围</w:t>
      </w:r>
      <w:bookmarkEnd w:id="2"/>
    </w:p>
    <w:p>
      <w:pPr>
        <w:pStyle w:val="List Paragraph"/>
        <w:ind w:left="360" w:firstLine="0"/>
        <w:rPr>
          <w:rFonts w:ascii="Calibri" w:cs="Calibri" w:hAnsi="Calibri" w:eastAsia="Calibri"/>
          <w:rtl w:val="0"/>
          <w:lang w:val="zh-TW" w:eastAsia="zh-TW"/>
        </w:rPr>
      </w:pPr>
      <w:r>
        <w:rPr>
          <w:rFonts w:ascii="Calibri" w:cs="Calibri" w:hAnsi="Calibri" w:eastAsia="Calibri"/>
          <w:rtl w:val="0"/>
          <w:lang w:val="zh-TW" w:eastAsia="zh-TW"/>
        </w:rPr>
        <w:t>快递物流系统是为</w:t>
      </w:r>
      <w:r>
        <w:rPr>
          <w:rFonts w:ascii="Trebuchet MS"/>
          <w:rtl w:val="0"/>
          <w:lang w:val="en-US"/>
        </w:rPr>
        <w:t>xxx</w:t>
      </w:r>
      <w:r>
        <w:rPr>
          <w:rFonts w:ascii="Calibri" w:cs="Calibri" w:hAnsi="Calibri" w:eastAsia="Calibri"/>
          <w:rtl w:val="0"/>
          <w:lang w:val="zh-TW" w:eastAsia="zh-TW"/>
        </w:rPr>
        <w:t>快递物流公司开发的快递业务处理系统，开发的目标是帮助该公司高效处理日益增长的业务，，提高员工的工作效率和用户的满意度。</w:t>
      </w:r>
    </w:p>
    <w:p>
      <w:pPr>
        <w:pStyle w:val="List Paragraph"/>
        <w:ind w:left="360" w:firstLine="0"/>
        <w:rPr>
          <w:rFonts w:ascii="Calibri" w:cs="Calibri" w:hAnsi="Calibri" w:eastAsia="Calibri"/>
          <w:rtl w:val="0"/>
          <w:lang w:val="zh-TW" w:eastAsia="zh-TW"/>
        </w:rPr>
      </w:pPr>
      <w:r>
        <w:rPr>
          <w:rFonts w:ascii="Calibri" w:cs="Calibri" w:hAnsi="Calibri" w:eastAsia="Calibri"/>
          <w:rtl w:val="0"/>
          <w:lang w:val="zh-TW" w:eastAsia="zh-TW"/>
        </w:rPr>
        <w:t>对于该快递物流系统，期望为系统上线运行六个月后，保持合理库存，提高用户服务体验，增加业务额，提高财务人员工作效率，为经理的决策做支持。</w:t>
      </w:r>
    </w:p>
    <w:p>
      <w:pPr>
        <w:pStyle w:val="heading 2"/>
        <w:numPr>
          <w:ilvl w:val="1"/>
          <w:numId w:val="2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 w:id="3"/>
      <w:r>
        <w:rPr>
          <w:rFonts w:ascii="Calibri Light" w:cs="Calibri Light" w:hAnsi="Calibri Light" w:eastAsia="Calibri Light"/>
          <w:rtl w:val="0"/>
          <w:lang w:val="zh-TW" w:eastAsia="zh-TW"/>
        </w:rPr>
        <w:t>参考文献</w:t>
      </w:r>
      <w:bookmarkEnd w:id="3"/>
    </w:p>
    <w:p>
      <w:pPr>
        <w:pStyle w:val="List Paragraph"/>
        <w:numPr>
          <w:ilvl w:val="0"/>
          <w:numId w:val="24"/>
        </w:numPr>
        <w:tabs>
          <w:tab w:val="num" w:pos="780"/>
          <w:tab w:val="clear" w:pos="0"/>
        </w:tabs>
        <w:ind w:left="780" w:hanging="360"/>
        <w:rPr>
          <w:rFonts w:ascii="Calibri" w:cs="Calibri" w:hAnsi="Calibri" w:eastAsia="Calibri"/>
          <w:position w:val="0"/>
          <w:rtl w:val="0"/>
          <w:lang w:val="zh-TW" w:eastAsia="zh-TW"/>
        </w:rPr>
      </w:pPr>
      <w:r>
        <w:rPr>
          <w:rFonts w:ascii="Trebuchet MS"/>
          <w:rtl w:val="0"/>
          <w:lang w:val="en-US"/>
        </w:rPr>
        <w:t>IEEE</w:t>
      </w:r>
      <w:r>
        <w:rPr>
          <w:rFonts w:ascii="Calibri" w:cs="Calibri" w:hAnsi="Calibri" w:eastAsia="Calibri"/>
          <w:rtl w:val="0"/>
          <w:lang w:val="zh-TW" w:eastAsia="zh-TW"/>
        </w:rPr>
        <w:t>标准。</w:t>
      </w:r>
    </w:p>
    <w:p>
      <w:pPr>
        <w:pStyle w:val="List Paragraph"/>
        <w:numPr>
          <w:ilvl w:val="0"/>
          <w:numId w:val="24"/>
        </w:numPr>
        <w:tabs>
          <w:tab w:val="num" w:pos="780"/>
          <w:tab w:val="clear" w:pos="0"/>
        </w:tabs>
        <w:ind w:left="780" w:hanging="360"/>
        <w:rPr>
          <w:rFonts w:ascii="Calibri" w:cs="Calibri" w:hAnsi="Calibri" w:eastAsia="Calibri"/>
          <w:position w:val="0"/>
          <w:rtl w:val="0"/>
          <w:lang w:val="zh-TW" w:eastAsia="zh-TW"/>
        </w:rPr>
      </w:pPr>
      <w:r>
        <w:rPr>
          <w:rFonts w:ascii="Calibri" w:cs="Calibri" w:hAnsi="Calibri" w:eastAsia="Calibri"/>
          <w:rtl w:val="0"/>
          <w:lang w:val="zh-TW" w:eastAsia="zh-TW"/>
        </w:rPr>
        <w:t>项目实践</w:t>
      </w:r>
      <w:r>
        <w:rPr>
          <w:rFonts w:ascii="Trebuchet MS"/>
          <w:rtl w:val="0"/>
          <w:lang w:val="en-US"/>
        </w:rPr>
        <w:t>v4</w:t>
      </w:r>
      <w:r>
        <w:rPr>
          <w:rFonts w:ascii="Calibri" w:cs="Calibri" w:hAnsi="Calibri" w:eastAsia="Calibri"/>
          <w:rtl w:val="0"/>
          <w:lang w:val="zh-TW" w:eastAsia="zh-TW"/>
        </w:rPr>
        <w:t>。</w:t>
      </w:r>
    </w:p>
    <w:p>
      <w:pPr>
        <w:pStyle w:val="List Paragraph"/>
        <w:numPr>
          <w:ilvl w:val="0"/>
          <w:numId w:val="24"/>
        </w:numPr>
        <w:tabs>
          <w:tab w:val="num" w:pos="780"/>
          <w:tab w:val="clear" w:pos="0"/>
        </w:tabs>
        <w:ind w:left="780" w:hanging="360"/>
        <w:rPr>
          <w:rFonts w:ascii="Calibri" w:cs="Calibri" w:hAnsi="Calibri" w:eastAsia="Calibri"/>
          <w:position w:val="0"/>
          <w:rtl w:val="0"/>
          <w:lang w:val="zh-TW" w:eastAsia="zh-TW"/>
        </w:rPr>
      </w:pPr>
      <w:r>
        <w:rPr>
          <w:rFonts w:ascii="Calibri" w:cs="Calibri" w:hAnsi="Calibri" w:eastAsia="Calibri"/>
          <w:rtl w:val="0"/>
          <w:lang w:val="zh-TW" w:eastAsia="zh-TW"/>
        </w:rPr>
        <w:t>快递物流系统用例描述（第</w:t>
      </w:r>
      <w:r>
        <w:rPr>
          <w:rFonts w:ascii="Trebuchet MS"/>
          <w:rtl w:val="0"/>
          <w:lang w:val="en-US"/>
        </w:rPr>
        <w:t>7</w:t>
      </w:r>
      <w:r>
        <w:rPr>
          <w:rFonts w:ascii="Calibri" w:cs="Calibri" w:hAnsi="Calibri" w:eastAsia="Calibri"/>
          <w:rtl w:val="0"/>
          <w:lang w:val="zh-TW" w:eastAsia="zh-TW"/>
        </w:rPr>
        <w:t>组）（</w:t>
      </w:r>
      <w:r>
        <w:rPr>
          <w:rFonts w:ascii="Trebuchet MS"/>
          <w:rtl w:val="0"/>
          <w:lang w:val="en-US"/>
        </w:rPr>
        <w:t>20151006</w:t>
      </w:r>
      <w:r>
        <w:rPr>
          <w:rFonts w:ascii="Calibri" w:cs="Calibri" w:hAnsi="Calibri" w:eastAsia="Calibri"/>
          <w:rtl w:val="0"/>
          <w:lang w:val="zh-TW" w:eastAsia="zh-TW"/>
        </w:rPr>
        <w:t>）。</w:t>
      </w:r>
    </w:p>
    <w:p>
      <w:pPr>
        <w:pStyle w:val="heading 1"/>
        <w:numPr>
          <w:ilvl w:val="0"/>
          <w:numId w:val="25"/>
        </w:numPr>
        <w:tabs>
          <w:tab w:val="num" w:pos="360"/>
          <w:tab w:val="clear" w:pos="0"/>
        </w:tabs>
        <w:ind w:left="360" w:hanging="360"/>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4" w:id="4"/>
      <w:r>
        <w:rPr>
          <w:rFonts w:ascii="Calibri" w:cs="Calibri" w:hAnsi="Calibri" w:eastAsia="Calibri"/>
          <w:rtl w:val="0"/>
          <w:lang w:val="zh-TW" w:eastAsia="zh-TW"/>
        </w:rPr>
        <w:t>总体描述</w:t>
      </w:r>
      <w:bookmarkEnd w:id="4"/>
    </w:p>
    <w:p>
      <w:pPr>
        <w:pStyle w:val="heading 2"/>
        <w:numPr>
          <w:ilvl w:val="1"/>
          <w:numId w:val="26"/>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5" w:id="5"/>
      <w:r>
        <w:rPr>
          <w:rFonts w:ascii="Calibri Light" w:cs="Calibri Light" w:hAnsi="Calibri Light" w:eastAsia="Calibri Light"/>
          <w:rtl w:val="0"/>
          <w:lang w:val="zh-TW" w:eastAsia="zh-TW"/>
        </w:rPr>
        <w:t>产品前景</w:t>
      </w:r>
      <w:bookmarkEnd w:id="5"/>
    </w:p>
    <w:p>
      <w:pPr>
        <w:pStyle w:val="heading 3"/>
        <w:numPr>
          <w:ilvl w:val="2"/>
          <w:numId w:val="27"/>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6" w:id="6"/>
      <w:r>
        <w:rPr>
          <w:rFonts w:ascii="Calibri" w:cs="Calibri" w:hAnsi="Calibri" w:eastAsia="Calibri"/>
          <w:rtl w:val="0"/>
          <w:lang w:val="zh-TW" w:eastAsia="zh-TW"/>
        </w:rPr>
        <w:t>背景与机遇</w:t>
      </w:r>
      <w:bookmarkEnd w:id="6"/>
    </w:p>
    <w:p>
      <w:pPr>
        <w:pStyle w:val="Normal"/>
        <w:ind w:left="420" w:firstLine="0"/>
        <w:rPr>
          <w:rFonts w:ascii="Calibri" w:cs="Calibri" w:hAnsi="Calibri" w:eastAsia="Calibri"/>
          <w:rtl w:val="0"/>
          <w:lang w:val="zh-TW" w:eastAsia="zh-TW"/>
        </w:rPr>
      </w:pPr>
      <w:r>
        <w:rPr>
          <w:rFonts w:ascii="Trebuchet MS"/>
          <w:rtl w:val="0"/>
          <w:lang w:val="en-US"/>
        </w:rPr>
        <w:t>xxx</w:t>
      </w:r>
      <w:r>
        <w:rPr>
          <w:rFonts w:ascii="Calibri" w:cs="Calibri" w:hAnsi="Calibri" w:eastAsia="Calibri"/>
          <w:rtl w:val="0"/>
          <w:lang w:val="zh-TW" w:eastAsia="zh-TW"/>
        </w:rPr>
        <w:t>快递物流公司是一家老牌本地民营物流企业，在物流界有非常良好的口碑，也深的民众的喜爱，</w:t>
      </w:r>
      <w:r>
        <w:rPr>
          <w:rFonts w:ascii="Trebuchet MS"/>
          <w:rtl w:val="0"/>
          <w:lang w:val="en-US"/>
        </w:rPr>
        <w:t>21</w:t>
      </w:r>
      <w:r>
        <w:rPr>
          <w:rFonts w:ascii="Calibri" w:cs="Calibri" w:hAnsi="Calibri" w:eastAsia="Calibri"/>
          <w:rtl w:val="0"/>
          <w:lang w:val="zh-TW" w:eastAsia="zh-TW"/>
        </w:rPr>
        <w:t>世纪初曾一度垄断中国快递物流市场。但是随着公司规模的扩大，企业业务量、办公场所、员工数都发生巨大增长，再加上该公司老总对于以往的业绩沾沾自喜，放松了对企业的管理，导致其他物流公司（如申通，顺风等公司）有机可乘，夺走了</w:t>
      </w:r>
      <w:r>
        <w:rPr>
          <w:rFonts w:ascii="Trebuchet MS"/>
          <w:rtl w:val="0"/>
          <w:lang w:val="en-US"/>
        </w:rPr>
        <w:t>xxx</w:t>
      </w:r>
      <w:r>
        <w:rPr>
          <w:rFonts w:ascii="Calibri" w:cs="Calibri" w:hAnsi="Calibri" w:eastAsia="Calibri"/>
          <w:rtl w:val="0"/>
          <w:lang w:val="zh-TW" w:eastAsia="zh-TW"/>
        </w:rPr>
        <w:t>物流公司大量的市场份额，现在</w:t>
      </w:r>
      <w:r>
        <w:rPr>
          <w:rFonts w:ascii="Trebuchet MS"/>
          <w:rtl w:val="0"/>
          <w:lang w:val="en-US"/>
        </w:rPr>
        <w:t>xxx</w:t>
      </w:r>
      <w:r>
        <w:rPr>
          <w:rFonts w:ascii="Calibri" w:cs="Calibri" w:hAnsi="Calibri" w:eastAsia="Calibri"/>
          <w:rtl w:val="0"/>
          <w:lang w:val="zh-TW" w:eastAsia="zh-TW"/>
        </w:rPr>
        <w:t>物流公司仅占快递市场约</w:t>
      </w:r>
      <w:r>
        <w:rPr>
          <w:rFonts w:ascii="Trebuchet MS"/>
          <w:rtl w:val="0"/>
          <w:lang w:val="en-US"/>
        </w:rPr>
        <w:t>30%</w:t>
      </w:r>
      <w:r>
        <w:rPr>
          <w:rFonts w:ascii="Calibri" w:cs="Calibri" w:hAnsi="Calibri" w:eastAsia="Calibri"/>
          <w:rtl w:val="0"/>
          <w:lang w:val="zh-TW" w:eastAsia="zh-TW"/>
        </w:rPr>
        <w:t>的份额。</w:t>
      </w:r>
    </w:p>
    <w:p>
      <w:pPr>
        <w:pStyle w:val="Normal"/>
        <w:ind w:left="420" w:firstLine="0"/>
        <w:rPr>
          <w:rFonts w:ascii="Calibri" w:cs="Calibri" w:hAnsi="Calibri" w:eastAsia="Calibri"/>
          <w:rtl w:val="0"/>
          <w:lang w:val="zh-TW" w:eastAsia="zh-TW"/>
        </w:rPr>
      </w:pPr>
      <w:r>
        <w:rPr>
          <w:rFonts w:ascii="Calibri" w:cs="Calibri" w:hAnsi="Calibri" w:eastAsia="Calibri"/>
          <w:rtl w:val="0"/>
          <w:lang w:val="zh-TW" w:eastAsia="zh-TW"/>
        </w:rPr>
        <w:t>公司老总对次十分恼火，因此特聘请</w:t>
      </w:r>
      <w:r>
        <w:rPr>
          <w:rFonts w:hAnsi="Trebuchet MS" w:hint="default"/>
          <w:rtl w:val="0"/>
          <w:lang w:val="en-US"/>
        </w:rPr>
        <w:t>“</w:t>
      </w:r>
      <w:r>
        <w:rPr>
          <w:rFonts w:ascii="Calibri" w:cs="Calibri" w:hAnsi="Calibri" w:eastAsia="Calibri"/>
          <w:rtl w:val="0"/>
          <w:lang w:val="zh-TW" w:eastAsia="zh-TW"/>
        </w:rPr>
        <w:t>软工第</w:t>
      </w:r>
      <w:r>
        <w:rPr>
          <w:rFonts w:ascii="Trebuchet MS"/>
          <w:rtl w:val="0"/>
          <w:lang w:val="en-US"/>
        </w:rPr>
        <w:t>7</w:t>
      </w:r>
      <w:r>
        <w:rPr>
          <w:rFonts w:ascii="Calibri" w:cs="Calibri" w:hAnsi="Calibri" w:eastAsia="Calibri"/>
          <w:rtl w:val="0"/>
          <w:lang w:val="zh-TW" w:eastAsia="zh-TW"/>
        </w:rPr>
        <w:t>小组</w:t>
      </w:r>
      <w:r>
        <w:rPr>
          <w:rFonts w:hAnsi="Trebuchet MS" w:hint="default"/>
          <w:rtl w:val="0"/>
          <w:lang w:val="en-US"/>
        </w:rPr>
        <w:t>”</w:t>
      </w:r>
      <w:r>
        <w:rPr>
          <w:rFonts w:ascii="Calibri" w:cs="Calibri" w:hAnsi="Calibri" w:eastAsia="Calibri"/>
          <w:rtl w:val="0"/>
          <w:lang w:val="zh-TW" w:eastAsia="zh-TW"/>
        </w:rPr>
        <w:t>为本公司开发一套快递物流系统，希望能降低企业成本，增强竞企业争力，提高盈利水平。</w:t>
      </w:r>
    </w:p>
    <w:p>
      <w:pPr>
        <w:pStyle w:val="heading 3"/>
        <w:numPr>
          <w:ilvl w:val="2"/>
          <w:numId w:val="27"/>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7" w:id="7"/>
      <w:r>
        <w:rPr>
          <w:rFonts w:ascii="Calibri" w:cs="Calibri" w:hAnsi="Calibri" w:eastAsia="Calibri"/>
          <w:rtl w:val="0"/>
          <w:lang w:val="zh-TW" w:eastAsia="zh-TW"/>
        </w:rPr>
        <w:t>业务需求</w:t>
      </w:r>
      <w:bookmarkEnd w:id="7"/>
    </w:p>
    <w:p>
      <w:pPr>
        <w:pStyle w:val="Normal"/>
        <w:rPr>
          <w:rFonts w:ascii="Calibri" w:cs="Calibri" w:hAnsi="Calibri" w:eastAsia="Calibri"/>
          <w:rtl w:val="0"/>
          <w:lang w:val="zh-TW" w:eastAsia="zh-TW"/>
        </w:rPr>
      </w:pPr>
      <w:r>
        <w:rPr>
          <w:rFonts w:ascii="Calibri" w:cs="Calibri" w:hAnsi="Calibri" w:eastAsia="Calibri"/>
          <w:rtl w:val="0"/>
          <w:lang w:val="en-US"/>
        </w:rPr>
        <w:t>BR1</w:t>
      </w:r>
      <w:r>
        <w:rPr>
          <w:rFonts w:ascii="Calibri" w:cs="Calibri" w:hAnsi="Calibri" w:eastAsia="Calibri"/>
          <w:rtl w:val="0"/>
          <w:lang w:val="zh-TW" w:eastAsia="zh-TW"/>
        </w:rPr>
        <w:t>：在系统上线运行</w:t>
      </w:r>
      <w:r>
        <w:rPr>
          <w:rFonts w:ascii="Calibri" w:cs="Calibri" w:hAnsi="Calibri" w:eastAsia="Calibri"/>
          <w:rtl w:val="0"/>
          <w:lang w:val="en-US"/>
        </w:rPr>
        <w:t>6</w:t>
      </w:r>
      <w:r>
        <w:rPr>
          <w:rFonts w:ascii="Calibri" w:cs="Calibri" w:hAnsi="Calibri" w:eastAsia="Calibri"/>
          <w:rtl w:val="0"/>
          <w:lang w:val="zh-TW" w:eastAsia="zh-TW"/>
        </w:rPr>
        <w:t>个月后，仓库中的快件积压时间不得超过</w:t>
      </w:r>
      <w:r>
        <w:rPr>
          <w:rFonts w:ascii="Calibri" w:cs="Calibri" w:hAnsi="Calibri" w:eastAsia="Calibri"/>
          <w:rtl w:val="0"/>
          <w:lang w:val="en-US"/>
        </w:rPr>
        <w:t>1</w:t>
      </w:r>
      <w:r>
        <w:rPr>
          <w:rFonts w:ascii="Calibri" w:cs="Calibri" w:hAnsi="Calibri" w:eastAsia="Calibri"/>
          <w:rtl w:val="0"/>
          <w:lang w:val="zh-TW" w:eastAsia="zh-TW"/>
        </w:rPr>
        <w:t>天。</w:t>
      </w:r>
    </w:p>
    <w:p>
      <w:pPr>
        <w:pStyle w:val="Normal"/>
        <w:rPr>
          <w:rFonts w:ascii="Calibri" w:cs="Calibri" w:hAnsi="Calibri" w:eastAsia="Calibri"/>
          <w:rtl w:val="0"/>
          <w:lang w:val="zh-TW" w:eastAsia="zh-TW"/>
        </w:rPr>
      </w:pPr>
      <w:r>
        <w:rPr>
          <w:rFonts w:ascii="Calibri" w:cs="Calibri" w:hAnsi="Calibri" w:eastAsia="Calibri"/>
          <w:rtl w:val="0"/>
          <w:lang w:val="en-US"/>
        </w:rPr>
        <w:t>BR2</w:t>
      </w:r>
      <w:r>
        <w:rPr>
          <w:rFonts w:ascii="Calibri" w:cs="Calibri" w:hAnsi="Calibri" w:eastAsia="Calibri"/>
          <w:rtl w:val="0"/>
          <w:lang w:val="zh-TW" w:eastAsia="zh-TW"/>
        </w:rPr>
        <w:t>：在系统上线运行</w:t>
      </w:r>
      <w:r>
        <w:rPr>
          <w:rFonts w:ascii="Calibri" w:cs="Calibri" w:hAnsi="Calibri" w:eastAsia="Calibri"/>
          <w:rtl w:val="0"/>
          <w:lang w:val="en-US"/>
        </w:rPr>
        <w:t>6</w:t>
      </w:r>
      <w:r>
        <w:rPr>
          <w:rFonts w:ascii="Calibri" w:cs="Calibri" w:hAnsi="Calibri" w:eastAsia="Calibri"/>
          <w:rtl w:val="0"/>
          <w:lang w:val="zh-TW" w:eastAsia="zh-TW"/>
        </w:rPr>
        <w:t>个月后，用户对与本公司物流的好评率达到</w:t>
      </w:r>
      <w:r>
        <w:rPr>
          <w:rFonts w:ascii="Calibri" w:cs="Calibri" w:hAnsi="Calibri" w:eastAsia="Calibri"/>
          <w:rtl w:val="0"/>
          <w:lang w:val="en-US"/>
        </w:rPr>
        <w:t>80%</w:t>
      </w:r>
      <w:r>
        <w:rPr>
          <w:rFonts w:ascii="Calibri" w:cs="Calibri" w:hAnsi="Calibri" w:eastAsia="Calibri"/>
          <w:rtl w:val="0"/>
          <w:lang w:val="zh-TW" w:eastAsia="zh-TW"/>
        </w:rPr>
        <w:t>以上。</w:t>
      </w:r>
    </w:p>
    <w:p>
      <w:pPr>
        <w:pStyle w:val="Normal"/>
        <w:rPr>
          <w:rFonts w:ascii="Calibri" w:cs="Calibri" w:hAnsi="Calibri" w:eastAsia="Calibri"/>
          <w:rtl w:val="0"/>
          <w:lang w:val="zh-TW" w:eastAsia="zh-TW"/>
        </w:rPr>
      </w:pPr>
      <w:r>
        <w:rPr>
          <w:rFonts w:ascii="Calibri" w:cs="Calibri" w:hAnsi="Calibri" w:eastAsia="Calibri"/>
          <w:rtl w:val="0"/>
          <w:lang w:val="en-US"/>
        </w:rPr>
        <w:t>BR3</w:t>
      </w:r>
      <w:r>
        <w:rPr>
          <w:rFonts w:ascii="Calibri" w:cs="Calibri" w:hAnsi="Calibri" w:eastAsia="Calibri"/>
          <w:rtl w:val="0"/>
          <w:lang w:val="zh-TW" w:eastAsia="zh-TW"/>
        </w:rPr>
        <w:t>：在系统上线运行</w:t>
      </w:r>
      <w:r>
        <w:rPr>
          <w:rFonts w:ascii="Calibri" w:cs="Calibri" w:hAnsi="Calibri" w:eastAsia="Calibri"/>
          <w:rtl w:val="0"/>
          <w:lang w:val="en-US"/>
        </w:rPr>
        <w:t>6</w:t>
      </w:r>
      <w:r>
        <w:rPr>
          <w:rFonts w:ascii="Calibri" w:cs="Calibri" w:hAnsi="Calibri" w:eastAsia="Calibri"/>
          <w:rtl w:val="0"/>
          <w:lang w:val="zh-TW" w:eastAsia="zh-TW"/>
        </w:rPr>
        <w:t>个月后，公司业务额要提升</w:t>
      </w:r>
      <w:r>
        <w:rPr>
          <w:rFonts w:ascii="Calibri" w:cs="Calibri" w:hAnsi="Calibri" w:eastAsia="Calibri"/>
          <w:rtl w:val="0"/>
          <w:lang w:val="en-US"/>
        </w:rPr>
        <w:t>20%</w:t>
      </w:r>
      <w:r>
        <w:rPr>
          <w:rFonts w:ascii="Calibri" w:cs="Calibri" w:hAnsi="Calibri" w:eastAsia="Calibri"/>
          <w:rtl w:val="0"/>
          <w:lang w:val="zh-TW" w:eastAsia="zh-TW"/>
        </w:rPr>
        <w:t>。</w:t>
      </w:r>
    </w:p>
    <w:p>
      <w:pPr>
        <w:pStyle w:val="Normal"/>
        <w:rPr>
          <w:rFonts w:ascii="Calibri" w:cs="Calibri" w:hAnsi="Calibri" w:eastAsia="Calibri"/>
          <w:rtl w:val="0"/>
          <w:lang w:val="zh-TW" w:eastAsia="zh-TW"/>
        </w:rPr>
      </w:pPr>
      <w:r>
        <w:rPr>
          <w:rFonts w:ascii="Calibri" w:cs="Calibri" w:hAnsi="Calibri" w:eastAsia="Calibri"/>
          <w:rtl w:val="0"/>
        </w:rPr>
        <w:tab/>
        <w:t xml:space="preserve"> </w:t>
      </w:r>
      <w:r>
        <w:rPr>
          <w:rFonts w:ascii="Calibri" w:cs="Calibri" w:hAnsi="Calibri" w:eastAsia="Calibri"/>
          <w:rtl w:val="0"/>
          <w:lang w:val="zh-TW" w:eastAsia="zh-TW"/>
        </w:rPr>
        <w:t>最好情况：</w:t>
      </w:r>
      <w:r>
        <w:rPr>
          <w:rFonts w:ascii="Calibri" w:cs="Calibri" w:hAnsi="Calibri" w:eastAsia="Calibri"/>
          <w:rtl w:val="0"/>
          <w:lang w:val="en-US"/>
        </w:rPr>
        <w:t>40%</w:t>
      </w:r>
      <w:r>
        <w:rPr>
          <w:rFonts w:ascii="Calibri" w:cs="Calibri" w:hAnsi="Calibri" w:eastAsia="Calibri"/>
          <w:rtl w:val="0"/>
          <w:lang w:val="zh-TW" w:eastAsia="zh-TW"/>
        </w:rPr>
        <w:t>。</w:t>
      </w:r>
    </w:p>
    <w:p>
      <w:pPr>
        <w:pStyle w:val="Normal"/>
        <w:rPr>
          <w:rFonts w:ascii="Calibri" w:cs="Calibri" w:hAnsi="Calibri" w:eastAsia="Calibri"/>
          <w:rtl w:val="0"/>
          <w:lang w:val="zh-TW" w:eastAsia="zh-TW"/>
        </w:rPr>
      </w:pPr>
      <w:r>
        <w:rPr>
          <w:rFonts w:ascii="Calibri" w:cs="Calibri" w:hAnsi="Calibri" w:eastAsia="Calibri"/>
          <w:rtl w:val="0"/>
        </w:rPr>
        <w:tab/>
        <w:t xml:space="preserve"> </w:t>
      </w:r>
      <w:r>
        <w:rPr>
          <w:rFonts w:ascii="Calibri" w:cs="Calibri" w:hAnsi="Calibri" w:eastAsia="Calibri"/>
          <w:rtl w:val="0"/>
          <w:lang w:val="zh-TW" w:eastAsia="zh-TW"/>
        </w:rPr>
        <w:t>最可能情况：</w:t>
      </w:r>
      <w:r>
        <w:rPr>
          <w:rFonts w:ascii="Calibri" w:cs="Calibri" w:hAnsi="Calibri" w:eastAsia="Calibri"/>
          <w:rtl w:val="0"/>
          <w:lang w:val="en-US"/>
        </w:rPr>
        <w:t>20%</w:t>
      </w:r>
      <w:r>
        <w:rPr>
          <w:rFonts w:ascii="Calibri" w:cs="Calibri" w:hAnsi="Calibri" w:eastAsia="Calibri"/>
          <w:rtl w:val="0"/>
          <w:lang w:val="zh-TW" w:eastAsia="zh-TW"/>
        </w:rPr>
        <w:t>。</w:t>
      </w:r>
    </w:p>
    <w:p>
      <w:pPr>
        <w:pStyle w:val="Normal"/>
        <w:rPr>
          <w:rFonts w:ascii="Calibri" w:cs="Calibri" w:hAnsi="Calibri" w:eastAsia="Calibri"/>
          <w:rtl w:val="0"/>
          <w:lang w:val="zh-TW" w:eastAsia="zh-TW"/>
        </w:rPr>
      </w:pPr>
      <w:r>
        <w:rPr>
          <w:rFonts w:ascii="Calibri" w:cs="Calibri" w:hAnsi="Calibri" w:eastAsia="Calibri"/>
          <w:rtl w:val="0"/>
        </w:rPr>
        <w:tab/>
        <w:t xml:space="preserve"> </w:t>
      </w:r>
      <w:r>
        <w:rPr>
          <w:rFonts w:ascii="Calibri" w:cs="Calibri" w:hAnsi="Calibri" w:eastAsia="Calibri"/>
          <w:rtl w:val="0"/>
          <w:lang w:val="zh-TW" w:eastAsia="zh-TW"/>
        </w:rPr>
        <w:t>最坏情况：</w:t>
      </w:r>
      <w:r>
        <w:rPr>
          <w:rFonts w:ascii="Calibri" w:cs="Calibri" w:hAnsi="Calibri" w:eastAsia="Calibri"/>
          <w:rtl w:val="0"/>
          <w:lang w:val="en-US"/>
        </w:rPr>
        <w:t>10%</w:t>
      </w:r>
      <w:r>
        <w:rPr>
          <w:rFonts w:ascii="Calibri" w:cs="Calibri" w:hAnsi="Calibri" w:eastAsia="Calibri"/>
          <w:rtl w:val="0"/>
          <w:lang w:val="zh-TW" w:eastAsia="zh-TW"/>
        </w:rPr>
        <w:t>。</w:t>
      </w:r>
    </w:p>
    <w:p>
      <w:pPr>
        <w:pStyle w:val="Normal"/>
        <w:ind w:left="525" w:hanging="525"/>
        <w:rPr>
          <w:rFonts w:ascii="Calibri" w:cs="Calibri" w:hAnsi="Calibri" w:eastAsia="Calibri"/>
          <w:rtl w:val="0"/>
          <w:lang w:val="zh-TW" w:eastAsia="zh-TW"/>
        </w:rPr>
      </w:pPr>
      <w:r>
        <w:rPr>
          <w:rFonts w:ascii="Trebuchet MS"/>
          <w:rtl w:val="0"/>
          <w:lang w:val="en-US"/>
        </w:rPr>
        <w:t>BR4</w:t>
      </w:r>
      <w:r>
        <w:rPr>
          <w:rFonts w:ascii="Calibri" w:cs="Calibri" w:hAnsi="Calibri" w:eastAsia="Calibri"/>
          <w:rtl w:val="0"/>
          <w:lang w:val="zh-TW" w:eastAsia="zh-TW"/>
        </w:rPr>
        <w:t>：在系统上线运行</w:t>
      </w:r>
      <w:r>
        <w:rPr>
          <w:rFonts w:ascii="Trebuchet MS"/>
          <w:rtl w:val="0"/>
          <w:lang w:val="en-US"/>
        </w:rPr>
        <w:t>6</w:t>
      </w:r>
      <w:r>
        <w:rPr>
          <w:rFonts w:ascii="Calibri" w:cs="Calibri" w:hAnsi="Calibri" w:eastAsia="Calibri"/>
          <w:rtl w:val="0"/>
          <w:lang w:val="zh-TW" w:eastAsia="zh-TW"/>
        </w:rPr>
        <w:t>个月后，财务人员工作效率提高</w:t>
      </w:r>
      <w:r>
        <w:rPr>
          <w:rFonts w:ascii="Trebuchet MS"/>
          <w:rtl w:val="0"/>
          <w:lang w:val="en-US"/>
        </w:rPr>
        <w:t>30%</w:t>
      </w:r>
      <w:r>
        <w:rPr>
          <w:rFonts w:ascii="Calibri" w:cs="Calibri" w:hAnsi="Calibri" w:eastAsia="Calibri"/>
          <w:rtl w:val="0"/>
          <w:lang w:val="zh-TW" w:eastAsia="zh-TW"/>
        </w:rPr>
        <w:t>，业务员工作效率提高</w:t>
      </w:r>
      <w:r>
        <w:rPr>
          <w:rFonts w:ascii="Trebuchet MS"/>
          <w:rtl w:val="0"/>
          <w:lang w:val="en-US"/>
        </w:rPr>
        <w:t>50%</w:t>
      </w:r>
      <w:r>
        <w:rPr>
          <w:rFonts w:ascii="Calibri" w:cs="Calibri" w:hAnsi="Calibri" w:eastAsia="Calibri"/>
          <w:rtl w:val="0"/>
          <w:lang w:val="zh-TW" w:eastAsia="zh-TW"/>
        </w:rPr>
        <w:t>，快递员工作效率提高</w:t>
      </w:r>
      <w:r>
        <w:rPr>
          <w:rFonts w:ascii="Trebuchet MS"/>
          <w:rtl w:val="0"/>
          <w:lang w:val="en-US"/>
        </w:rPr>
        <w:t>30%</w:t>
      </w:r>
      <w:r>
        <w:rPr>
          <w:rFonts w:ascii="Calibri" w:cs="Calibri" w:hAnsi="Calibri" w:eastAsia="Calibri"/>
          <w:rtl w:val="0"/>
          <w:lang w:val="zh-TW" w:eastAsia="zh-TW"/>
        </w:rPr>
        <w:t>，其他工作人员效率提高</w:t>
      </w:r>
      <w:r>
        <w:rPr>
          <w:rFonts w:ascii="Trebuchet MS"/>
          <w:rtl w:val="0"/>
          <w:lang w:val="en-US"/>
        </w:rPr>
        <w:t>20%</w:t>
      </w:r>
      <w:r>
        <w:rPr>
          <w:rFonts w:ascii="Calibri" w:cs="Calibri" w:hAnsi="Calibri" w:eastAsia="Calibri"/>
          <w:rtl w:val="0"/>
          <w:lang w:val="zh-TW" w:eastAsia="zh-TW"/>
        </w:rPr>
        <w:t>。</w:t>
      </w:r>
    </w:p>
    <w:p>
      <w:pPr>
        <w:pStyle w:val="heading 2"/>
        <w:numPr>
          <w:ilvl w:val="1"/>
          <w:numId w:val="26"/>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8" w:id="8"/>
      <w:r>
        <w:rPr>
          <w:rFonts w:ascii="Calibri Light" w:cs="Calibri Light" w:hAnsi="Calibri Light" w:eastAsia="Calibri Light"/>
          <w:rtl w:val="0"/>
          <w:lang w:val="zh-TW" w:eastAsia="zh-TW"/>
        </w:rPr>
        <w:t>产品功能</w:t>
      </w:r>
      <w:bookmarkEnd w:id="8"/>
    </w:p>
    <w:p>
      <w:pPr>
        <w:pStyle w:val="Normal"/>
        <w:rPr>
          <w:rFonts w:ascii="Calibri" w:cs="Calibri" w:hAnsi="Calibri" w:eastAsia="Calibri"/>
          <w:rtl w:val="0"/>
          <w:lang w:val="zh-TW" w:eastAsia="zh-TW"/>
        </w:rPr>
      </w:pPr>
      <w:r>
        <w:rPr>
          <w:rFonts w:ascii="Calibri" w:cs="Calibri" w:hAnsi="Calibri" w:eastAsia="Calibri"/>
          <w:rtl w:val="0"/>
          <w:lang w:val="en-US"/>
        </w:rPr>
        <w:t>SF1</w:t>
      </w:r>
      <w:r>
        <w:rPr>
          <w:rFonts w:ascii="Calibri" w:cs="Calibri" w:hAnsi="Calibri" w:eastAsia="Calibri"/>
          <w:rtl w:val="0"/>
          <w:lang w:val="zh-TW" w:eastAsia="zh-TW"/>
        </w:rPr>
        <w:t>：允许寄件人查询快递的实时物流信息。</w:t>
      </w:r>
    </w:p>
    <w:p>
      <w:pPr>
        <w:pStyle w:val="Normal"/>
        <w:rPr>
          <w:rFonts w:ascii="Calibri" w:cs="Calibri" w:hAnsi="Calibri" w:eastAsia="Calibri"/>
          <w:rtl w:val="0"/>
          <w:lang w:val="zh-TW" w:eastAsia="zh-TW"/>
        </w:rPr>
      </w:pPr>
      <w:r>
        <w:rPr>
          <w:rFonts w:ascii="Calibri" w:cs="Calibri" w:hAnsi="Calibri" w:eastAsia="Calibri"/>
          <w:rtl w:val="0"/>
          <w:lang w:val="en-US"/>
        </w:rPr>
        <w:t>SF2</w:t>
      </w:r>
      <w:r>
        <w:rPr>
          <w:rFonts w:ascii="Calibri" w:cs="Calibri" w:hAnsi="Calibri" w:eastAsia="Calibri"/>
          <w:rtl w:val="0"/>
          <w:lang w:val="zh-TW" w:eastAsia="zh-TW"/>
        </w:rPr>
        <w:t>：帮助快递员和业务员完成快递的收件、派件和中转。</w:t>
      </w:r>
    </w:p>
    <w:p>
      <w:pPr>
        <w:pStyle w:val="Normal"/>
        <w:rPr>
          <w:rFonts w:ascii="Calibri" w:cs="Calibri" w:hAnsi="Calibri" w:eastAsia="Calibri"/>
          <w:rtl w:val="0"/>
          <w:lang w:val="zh-TW" w:eastAsia="zh-TW"/>
        </w:rPr>
      </w:pPr>
      <w:r>
        <w:rPr>
          <w:rFonts w:ascii="Calibri" w:cs="Calibri" w:hAnsi="Calibri" w:eastAsia="Calibri"/>
          <w:rtl w:val="0"/>
          <w:lang w:val="en-US"/>
        </w:rPr>
        <w:t>SF3</w:t>
      </w:r>
      <w:r>
        <w:rPr>
          <w:rFonts w:ascii="Calibri" w:cs="Calibri" w:hAnsi="Calibri" w:eastAsia="Calibri"/>
          <w:rtl w:val="0"/>
          <w:lang w:val="zh-TW" w:eastAsia="zh-TW"/>
        </w:rPr>
        <w:t>：处理快递入库和出库。</w:t>
      </w:r>
    </w:p>
    <w:p>
      <w:pPr>
        <w:pStyle w:val="Normal"/>
        <w:rPr>
          <w:rFonts w:ascii="Calibri" w:cs="Calibri" w:hAnsi="Calibri" w:eastAsia="Calibri"/>
          <w:rtl w:val="0"/>
          <w:lang w:val="zh-TW" w:eastAsia="zh-TW"/>
        </w:rPr>
      </w:pPr>
      <w:r>
        <w:rPr>
          <w:rFonts w:ascii="Calibri" w:cs="Calibri" w:hAnsi="Calibri" w:eastAsia="Calibri"/>
          <w:rtl w:val="0"/>
          <w:lang w:val="en-US"/>
        </w:rPr>
        <w:t>SF4</w:t>
      </w:r>
      <w:r>
        <w:rPr>
          <w:rFonts w:ascii="Calibri" w:cs="Calibri" w:hAnsi="Calibri" w:eastAsia="Calibri"/>
          <w:rtl w:val="0"/>
          <w:lang w:val="zh-TW" w:eastAsia="zh-TW"/>
        </w:rPr>
        <w:t>：帮助营业厅业务员管理公司的车辆和司机信息。</w:t>
      </w:r>
    </w:p>
    <w:p>
      <w:pPr>
        <w:pStyle w:val="Normal"/>
        <w:rPr>
          <w:rFonts w:ascii="Calibri" w:cs="Calibri" w:hAnsi="Calibri" w:eastAsia="Calibri"/>
          <w:rtl w:val="0"/>
          <w:lang w:val="zh-TW" w:eastAsia="zh-TW"/>
        </w:rPr>
      </w:pPr>
      <w:r>
        <w:rPr>
          <w:rFonts w:ascii="Calibri" w:cs="Calibri" w:hAnsi="Calibri" w:eastAsia="Calibri"/>
          <w:rtl w:val="0"/>
          <w:lang w:val="en-US"/>
        </w:rPr>
        <w:t>SF5</w:t>
      </w:r>
      <w:r>
        <w:rPr>
          <w:rFonts w:ascii="Calibri" w:cs="Calibri" w:hAnsi="Calibri" w:eastAsia="Calibri"/>
          <w:rtl w:val="0"/>
          <w:lang w:val="zh-TW" w:eastAsia="zh-TW"/>
        </w:rPr>
        <w:t>：帮助仓库管理员处理库存的初始化、查看、盘点、报警与调整事务。</w:t>
      </w:r>
    </w:p>
    <w:p>
      <w:pPr>
        <w:pStyle w:val="Normal"/>
        <w:rPr>
          <w:rFonts w:ascii="Calibri" w:cs="Calibri" w:hAnsi="Calibri" w:eastAsia="Calibri"/>
          <w:rtl w:val="0"/>
          <w:lang w:val="zh-TW" w:eastAsia="zh-TW"/>
        </w:rPr>
      </w:pPr>
      <w:r>
        <w:rPr>
          <w:rFonts w:ascii="Calibri" w:cs="Calibri" w:hAnsi="Calibri" w:eastAsia="Calibri"/>
          <w:rtl w:val="0"/>
          <w:lang w:val="en-US"/>
        </w:rPr>
        <w:t>SF6</w:t>
      </w:r>
      <w:r>
        <w:rPr>
          <w:rFonts w:ascii="Calibri" w:cs="Calibri" w:hAnsi="Calibri" w:eastAsia="Calibri"/>
          <w:rtl w:val="0"/>
          <w:lang w:val="zh-TW" w:eastAsia="zh-TW"/>
        </w:rPr>
        <w:t>：帮助财务人员进行公司的成本和收入管理。</w:t>
      </w:r>
    </w:p>
    <w:p>
      <w:pPr>
        <w:pStyle w:val="Normal"/>
        <w:rPr>
          <w:rFonts w:ascii="Calibri" w:cs="Calibri" w:hAnsi="Calibri" w:eastAsia="Calibri"/>
          <w:rtl w:val="0"/>
          <w:lang w:val="zh-TW" w:eastAsia="zh-TW"/>
        </w:rPr>
      </w:pPr>
      <w:r>
        <w:rPr>
          <w:rFonts w:ascii="Calibri" w:cs="Calibri" w:hAnsi="Calibri" w:eastAsia="Calibri"/>
          <w:rtl w:val="0"/>
          <w:lang w:val="en-US"/>
        </w:rPr>
        <w:t>SF7</w:t>
      </w:r>
      <w:r>
        <w:rPr>
          <w:rFonts w:ascii="Calibri" w:cs="Calibri" w:hAnsi="Calibri" w:eastAsia="Calibri"/>
          <w:rtl w:val="0"/>
          <w:lang w:val="zh-TW" w:eastAsia="zh-TW"/>
        </w:rPr>
        <w:t>：管理公司的人员信息和机构信息。</w:t>
      </w:r>
    </w:p>
    <w:p>
      <w:pPr>
        <w:pStyle w:val="Normal"/>
        <w:rPr>
          <w:rFonts w:ascii="Calibri" w:cs="Calibri" w:hAnsi="Calibri" w:eastAsia="Calibri"/>
          <w:rtl w:val="0"/>
          <w:lang w:val="zh-TW" w:eastAsia="zh-TW"/>
        </w:rPr>
      </w:pPr>
      <w:r>
        <w:rPr>
          <w:rFonts w:ascii="Calibri" w:cs="Calibri" w:hAnsi="Calibri" w:eastAsia="Calibri"/>
          <w:rtl w:val="0"/>
          <w:lang w:val="en-US"/>
        </w:rPr>
        <w:t>SF8</w:t>
      </w:r>
      <w:r>
        <w:rPr>
          <w:rFonts w:ascii="Calibri" w:cs="Calibri" w:hAnsi="Calibri" w:eastAsia="Calibri"/>
          <w:rtl w:val="0"/>
          <w:lang w:val="zh-TW" w:eastAsia="zh-TW"/>
        </w:rPr>
        <w:t>：帮助总经理对单据的决策。</w:t>
      </w:r>
    </w:p>
    <w:p>
      <w:pPr>
        <w:pStyle w:val="Normal"/>
        <w:rPr>
          <w:rFonts w:ascii="Calibri" w:cs="Calibri" w:hAnsi="Calibri" w:eastAsia="Calibri"/>
          <w:rtl w:val="0"/>
          <w:lang w:val="zh-TW" w:eastAsia="zh-TW"/>
        </w:rPr>
      </w:pPr>
      <w:r>
        <w:rPr>
          <w:rFonts w:ascii="Calibri" w:cs="Calibri" w:hAnsi="Calibri" w:eastAsia="Calibri"/>
          <w:rtl w:val="0"/>
          <w:lang w:val="en-US"/>
        </w:rPr>
        <w:t>SF9</w:t>
      </w:r>
      <w:r>
        <w:rPr>
          <w:rFonts w:ascii="Calibri" w:cs="Calibri" w:hAnsi="Calibri" w:eastAsia="Calibri"/>
          <w:rtl w:val="0"/>
          <w:lang w:val="zh-TW" w:eastAsia="zh-TW"/>
        </w:rPr>
        <w:t>：制定薪水策略和价格</w:t>
      </w:r>
      <w:r>
        <w:rPr>
          <w:rFonts w:ascii="Calibri" w:cs="Calibri" w:hAnsi="Calibri" w:eastAsia="Calibri"/>
          <w:rtl w:val="0"/>
          <w:lang w:val="en-US"/>
        </w:rPr>
        <w:t>/</w:t>
      </w:r>
      <w:r>
        <w:rPr>
          <w:rFonts w:ascii="Calibri" w:cs="Calibri" w:hAnsi="Calibri" w:eastAsia="Calibri"/>
          <w:rtl w:val="0"/>
          <w:lang w:val="zh-TW" w:eastAsia="zh-TW"/>
        </w:rPr>
        <w:t>距离策略。</w:t>
      </w:r>
    </w:p>
    <w:p>
      <w:pPr>
        <w:pStyle w:val="Normal"/>
        <w:rPr>
          <w:rFonts w:ascii="Calibri" w:cs="Calibri" w:hAnsi="Calibri" w:eastAsia="Calibri"/>
          <w:rtl w:val="0"/>
          <w:lang w:val="zh-TW" w:eastAsia="zh-TW"/>
        </w:rPr>
      </w:pPr>
      <w:r>
        <w:rPr>
          <w:rFonts w:ascii="Calibri" w:cs="Calibri" w:hAnsi="Calibri" w:eastAsia="Calibri"/>
          <w:rtl w:val="0"/>
          <w:lang w:val="en-US"/>
        </w:rPr>
        <w:t>SF10</w:t>
      </w:r>
      <w:r>
        <w:rPr>
          <w:rFonts w:ascii="Calibri" w:cs="Calibri" w:hAnsi="Calibri" w:eastAsia="Calibri"/>
          <w:rtl w:val="0"/>
          <w:lang w:val="zh-TW" w:eastAsia="zh-TW"/>
        </w:rPr>
        <w:t>：管理系统用户权限。</w:t>
      </w:r>
    </w:p>
    <w:p>
      <w:pPr>
        <w:pStyle w:val="Normal"/>
        <w:rPr>
          <w:rFonts w:ascii="Calibri" w:cs="Calibri" w:hAnsi="Calibri" w:eastAsia="Calibri"/>
          <w:rtl w:val="0"/>
          <w:lang w:val="zh-TW" w:eastAsia="zh-TW"/>
        </w:rPr>
      </w:pPr>
      <w:r>
        <w:rPr>
          <w:rFonts w:ascii="Calibri" w:cs="Calibri" w:hAnsi="Calibri" w:eastAsia="Calibri"/>
          <w:rtl w:val="0"/>
          <w:lang w:val="en-US"/>
        </w:rPr>
        <w:t>SF11</w:t>
      </w:r>
      <w:r>
        <w:rPr>
          <w:rFonts w:ascii="Calibri" w:cs="Calibri" w:hAnsi="Calibri" w:eastAsia="Calibri"/>
          <w:rtl w:val="0"/>
          <w:lang w:val="zh-TW" w:eastAsia="zh-TW"/>
        </w:rPr>
        <w:t>：方便总经理和财务人员查看公司运营情况。</w:t>
      </w:r>
    </w:p>
    <w:p>
      <w:pPr>
        <w:pStyle w:val="heading 2"/>
        <w:widowControl w:val="0"/>
        <w:numPr>
          <w:ilvl w:val="1"/>
          <w:numId w:val="26"/>
        </w:numPr>
        <w:tabs>
          <w:tab w:val="num" w:pos="555"/>
          <w:tab w:val="clear" w:pos="0"/>
        </w:tabs>
        <w:ind w:left="555" w:hanging="555"/>
        <w:rPr>
          <w:rFonts w:ascii="Calibri Light" w:cs="Calibri Light" w:hAnsi="Calibri Light" w:eastAsia="Calibri Light"/>
          <w:position w:val="0"/>
          <w:rtl w:val="0"/>
          <w:lang w:val="zh-TW" w:eastAsia="zh-TW"/>
        </w:rPr>
      </w:pPr>
      <w:bookmarkStart w:name="_Toc9" w:id="9"/>
      <w:r>
        <w:rPr>
          <w:rFonts w:ascii="Calibri Light" w:cs="Calibri Light" w:hAnsi="Calibri Light" w:eastAsia="Calibri Light"/>
          <w:rtl w:val="0"/>
          <w:lang w:val="zh-TW" w:eastAsia="zh-TW"/>
        </w:rPr>
        <w:t>用户特征</w:t>
      </w:r>
      <w:bookmarkEnd w:id="9"/>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96"/>
        <w:gridCol w:w="6600"/>
      </w:tblGrid>
      <w:tr>
        <w:tblPrEx>
          <w:shd w:val="clear" w:color="auto" w:fill="auto"/>
        </w:tblPrEx>
        <w:trPr>
          <w:trHeight w:val="604"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寄件人</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人数不定。他们对此系统的使用仅限于查询当前货物的货运状态和历史轨迹。因为不可能对寄件人进行系统使用培训，所以对于他们使用的部分必须要简单易操作。</w:t>
            </w:r>
          </w:p>
        </w:tc>
      </w:tr>
      <w:tr>
        <w:tblPrEx>
          <w:shd w:val="clear" w:color="auto" w:fill="auto"/>
        </w:tblPrEx>
        <w:trPr>
          <w:trHeight w:val="65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快递员</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eastAsia="Trebuchet MS" w:hint="eastAsia"/>
                <w:rtl w:val="0"/>
                <w:lang w:val="zh-CN" w:eastAsia="zh-CN"/>
              </w:rPr>
              <w:t>每个</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营业厅大约</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50</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个快递员。他们使用系统输入收件和派件的相关信息，生成寄件单和收件单。因为他们每天要收和送大量的快递，时间很紧，所以希望在向系统中输入信息时方便快捷，多为缺省项。</w:t>
            </w:r>
          </w:p>
        </w:tc>
      </w:tr>
      <w:tr>
        <w:tblPrEx>
          <w:shd w:val="clear" w:color="auto" w:fill="auto"/>
        </w:tblPrEx>
        <w:trPr>
          <w:trHeight w:val="1096"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营业厅业务员</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每个营业厅大约</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5</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人。营业厅业务员需要处理快递员收来的快件，还要将从其他营业厅和中转中心送来的快递分派给不同的快递员</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由其派送。此外，他们还要管理公司的车辆信息和司机信息，因此对新系统的使用非常多。营业厅业务员的计算机操作水平比较好，对新系统基本持积极态度，希望在向系统中输入信息时方便快捷，多为缺省项。</w:t>
            </w:r>
          </w:p>
        </w:tc>
      </w:tr>
      <w:tr>
        <w:tblPrEx>
          <w:shd w:val="clear" w:color="auto" w:fill="auto"/>
        </w:tblPrEx>
        <w:trPr>
          <w:trHeight w:val="105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中转中心业务员</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每个中转中心约</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10</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20</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人。中转中心业务员负责对快递转运的管理，他们每天需要处理中转中心之间以及中转中心和营业厅之间大量的快递转运，并选择合理的运输方式来运送快递。中转中心业务员能够简单使用办公信息化系统，他们基本持积极态度，不希望增加现有工作量。</w:t>
            </w:r>
          </w:p>
        </w:tc>
      </w:tr>
      <w:tr>
        <w:tblPrEx>
          <w:shd w:val="clear" w:color="auto" w:fill="auto"/>
        </w:tblPrEx>
        <w:trPr>
          <w:trHeight w:val="85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仓库管理员</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每个中转中心</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人。他们负责对仓库信息的管理，每天处理中转中心快递的入库和出库，并对一段时间内的仓库出入进行盘点，对于库存量过高的情况要进行手动调整分区。仓库管理员能简单使用办公信息化系统，对新系统基本持积极态度，不希望增加现有工作量。</w:t>
            </w:r>
          </w:p>
        </w:tc>
      </w:tr>
      <w:tr>
        <w:tblPrEx>
          <w:shd w:val="clear" w:color="auto" w:fill="auto"/>
        </w:tblPrEx>
        <w:trPr>
          <w:trHeight w:val="105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财务人员</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到</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名。财务人员需要管理公司的银行账户，并统计公司的运营收入和成本，查看一定时间段内公司的经营情况。因为财务人员的工作涉及公司钱财等重要方面，所以系统对他们提供的服务的安全性要高。财务人员使用办公信息化系统的能力较强，对新系统持积极态度，不希望增加现有工作量。</w:t>
            </w:r>
          </w:p>
        </w:tc>
      </w:tr>
      <w:tr>
        <w:tblPrEx>
          <w:shd w:val="clear" w:color="auto" w:fill="auto"/>
        </w:tblPrEx>
        <w:trPr>
          <w:trHeight w:val="85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总经理</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名。总经理要管理整个公司的人员和机构，制定相关运营策略，并且不定期对公司的运营情况进行查看，总经理拥有对于公司业务处理的决策权，表现在对单据的审批上。总经理电脑操作技能很好，能够熟练使用办公信息化系统，对新系统持积极态度。</w:t>
            </w:r>
          </w:p>
        </w:tc>
      </w:tr>
      <w:tr>
        <w:tblPrEx>
          <w:shd w:val="clear" w:color="auto" w:fill="auto"/>
        </w:tblPrEx>
        <w:trPr>
          <w:trHeight w:val="45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管理员</w:t>
            </w:r>
          </w:p>
        </w:tc>
        <w:tc>
          <w:tcPr>
            <w:tcW w:type="dxa" w:w="6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名。管理员负责管理系统的帐号和密码以及帐号对应的权限，对系统的使用比较少。</w:t>
            </w:r>
          </w:p>
        </w:tc>
      </w:tr>
    </w:tbl>
    <w:p>
      <w:pPr>
        <w:pStyle w:val="heading 2"/>
        <w:widowControl w:val="0"/>
        <w:numPr>
          <w:ilvl w:val="1"/>
          <w:numId w:val="28"/>
        </w:numPr>
        <w:tabs>
          <w:tab w:val="num" w:pos="555"/>
          <w:tab w:val="clear" w:pos="0"/>
        </w:tabs>
        <w:spacing w:line="240" w:lineRule="auto"/>
        <w:ind w:left="555" w:hanging="555"/>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2"/>
        <w:numPr>
          <w:ilvl w:val="1"/>
          <w:numId w:val="29"/>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0" w:id="10"/>
      <w:r>
        <w:rPr>
          <w:rFonts w:ascii="Calibri Light" w:cs="Calibri Light" w:hAnsi="Calibri Light" w:eastAsia="Calibri Light"/>
          <w:rtl w:val="0"/>
          <w:lang w:val="zh-TW" w:eastAsia="zh-TW"/>
        </w:rPr>
        <w:t>约束</w:t>
      </w:r>
      <w:bookmarkEnd w:id="10"/>
    </w:p>
    <w:p>
      <w:pPr>
        <w:pStyle w:val="Normal"/>
        <w:rPr>
          <w:rFonts w:ascii="Calibri" w:cs="Calibri" w:hAnsi="Calibri" w:eastAsia="Calibri"/>
          <w:rtl w:val="0"/>
          <w:lang w:val="zh-TW" w:eastAsia="zh-TW"/>
        </w:rPr>
      </w:pPr>
      <w:r>
        <w:rPr>
          <w:rFonts w:ascii="Calibri" w:cs="Calibri" w:hAnsi="Calibri" w:eastAsia="Calibri"/>
          <w:rtl w:val="0"/>
          <w:lang w:val="en-US"/>
        </w:rPr>
        <w:t>CON1</w:t>
      </w:r>
      <w:r>
        <w:rPr>
          <w:rFonts w:ascii="Calibri" w:cs="Calibri" w:hAnsi="Calibri" w:eastAsia="Calibri"/>
          <w:rtl w:val="0"/>
          <w:lang w:val="zh-TW" w:eastAsia="zh-TW"/>
        </w:rPr>
        <w:t>：系统运行在</w:t>
      </w:r>
      <w:r>
        <w:rPr>
          <w:rFonts w:ascii="Calibri" w:cs="Calibri" w:hAnsi="Calibri" w:eastAsia="Calibri"/>
          <w:rtl w:val="0"/>
          <w:lang w:val="en-US"/>
        </w:rPr>
        <w:t>Windows 7</w:t>
      </w:r>
      <w:r>
        <w:rPr>
          <w:rFonts w:ascii="Calibri" w:cs="Calibri" w:hAnsi="Calibri" w:eastAsia="Calibri"/>
          <w:rtl w:val="0"/>
          <w:lang w:val="zh-TW" w:eastAsia="zh-TW"/>
        </w:rPr>
        <w:t>操作系统上。</w:t>
      </w:r>
    </w:p>
    <w:p>
      <w:pPr>
        <w:pStyle w:val="Normal"/>
        <w:rPr>
          <w:rFonts w:ascii="Calibri" w:cs="Calibri" w:hAnsi="Calibri" w:eastAsia="Calibri"/>
          <w:rtl w:val="0"/>
          <w:lang w:val="zh-TW" w:eastAsia="zh-TW"/>
        </w:rPr>
      </w:pPr>
      <w:r>
        <w:rPr>
          <w:rFonts w:ascii="Calibri" w:cs="Calibri" w:hAnsi="Calibri" w:eastAsia="Calibri"/>
          <w:rtl w:val="0"/>
          <w:lang w:val="en-US"/>
        </w:rPr>
        <w:t>CON2</w:t>
      </w:r>
      <w:r>
        <w:rPr>
          <w:rFonts w:ascii="Calibri" w:cs="Calibri" w:hAnsi="Calibri" w:eastAsia="Calibri"/>
          <w:rtl w:val="0"/>
          <w:lang w:val="zh-TW" w:eastAsia="zh-TW"/>
        </w:rPr>
        <w:t>：系统使用图形化界面进行操作。</w:t>
      </w:r>
    </w:p>
    <w:p>
      <w:pPr>
        <w:pStyle w:val="Normal"/>
        <w:rPr>
          <w:rFonts w:ascii="Calibri" w:cs="Calibri" w:hAnsi="Calibri" w:eastAsia="Calibri"/>
          <w:rtl w:val="0"/>
          <w:lang w:val="zh-TW" w:eastAsia="zh-TW"/>
        </w:rPr>
      </w:pPr>
      <w:r>
        <w:rPr>
          <w:rFonts w:ascii="Calibri" w:cs="Calibri" w:hAnsi="Calibri" w:eastAsia="Calibri"/>
          <w:rtl w:val="0"/>
          <w:lang w:val="en-US"/>
        </w:rPr>
        <w:t>CON3</w:t>
      </w:r>
      <w:r>
        <w:rPr>
          <w:rFonts w:ascii="Calibri" w:cs="Calibri" w:hAnsi="Calibri" w:eastAsia="Calibri"/>
          <w:rtl w:val="0"/>
          <w:lang w:val="zh-TW" w:eastAsia="zh-TW"/>
        </w:rPr>
        <w:t>：系统采用</w:t>
      </w:r>
      <w:r>
        <w:rPr>
          <w:rFonts w:ascii="Calibri" w:cs="Calibri" w:hAnsi="Calibri" w:eastAsia="Calibri"/>
          <w:rtl w:val="0"/>
          <w:lang w:val="en-US"/>
        </w:rPr>
        <w:t>Java</w:t>
      </w:r>
      <w:r>
        <w:rPr>
          <w:rFonts w:ascii="Calibri" w:cs="Calibri" w:hAnsi="Calibri" w:eastAsia="Calibri"/>
          <w:rtl w:val="0"/>
          <w:lang w:val="zh-TW" w:eastAsia="zh-TW"/>
        </w:rPr>
        <w:t>语言开发。</w:t>
      </w:r>
    </w:p>
    <w:p>
      <w:pPr>
        <w:pStyle w:val="Normal"/>
        <w:rPr>
          <w:rFonts w:ascii="Calibri" w:cs="Calibri" w:hAnsi="Calibri" w:eastAsia="Calibri"/>
          <w:rtl w:val="0"/>
          <w:lang w:val="zh-TW" w:eastAsia="zh-TW"/>
        </w:rPr>
      </w:pPr>
      <w:r>
        <w:rPr>
          <w:rFonts w:ascii="Calibri" w:cs="Calibri" w:hAnsi="Calibri" w:eastAsia="Calibri"/>
          <w:rtl w:val="0"/>
          <w:lang w:val="en-US"/>
        </w:rPr>
        <w:t>CON4</w:t>
      </w:r>
      <w:r>
        <w:rPr>
          <w:rFonts w:ascii="Calibri" w:cs="Calibri" w:hAnsi="Calibri" w:eastAsia="Calibri"/>
          <w:rtl w:val="0"/>
          <w:lang w:val="zh-TW" w:eastAsia="zh-TW"/>
        </w:rPr>
        <w:t>：用户可以远程使用该系统。</w:t>
      </w:r>
    </w:p>
    <w:p>
      <w:pPr>
        <w:pStyle w:val="heading 2"/>
        <w:numPr>
          <w:ilvl w:val="1"/>
          <w:numId w:val="29"/>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1" w:id="11"/>
      <w:r>
        <w:rPr>
          <w:rFonts w:ascii="Calibri Light" w:cs="Calibri Light" w:hAnsi="Calibri Light" w:eastAsia="Calibri Light"/>
          <w:rtl w:val="0"/>
          <w:lang w:val="zh-TW" w:eastAsia="zh-TW"/>
        </w:rPr>
        <w:t>假设和依赖</w:t>
      </w:r>
      <w:bookmarkEnd w:id="11"/>
    </w:p>
    <w:p>
      <w:pPr>
        <w:pStyle w:val="Normal"/>
        <w:rPr>
          <w:rFonts w:ascii="Calibri" w:cs="Calibri" w:hAnsi="Calibri" w:eastAsia="Calibri"/>
          <w:rtl w:val="0"/>
          <w:lang w:val="zh-TW" w:eastAsia="zh-TW"/>
        </w:rPr>
      </w:pPr>
      <w:r>
        <w:rPr>
          <w:rFonts w:ascii="Calibri" w:cs="Calibri" w:hAnsi="Calibri" w:eastAsia="Calibri"/>
          <w:rtl w:val="0"/>
          <w:lang w:val="en-US"/>
        </w:rPr>
        <w:t>AE1</w:t>
      </w:r>
      <w:r>
        <w:rPr>
          <w:rFonts w:ascii="Calibri" w:cs="Calibri" w:hAnsi="Calibri" w:eastAsia="Calibri"/>
          <w:rtl w:val="0"/>
          <w:lang w:val="zh-TW" w:eastAsia="zh-TW"/>
        </w:rPr>
        <w:t>：系统需提供新建账户功能，以保证用户的使用权限。</w:t>
      </w:r>
    </w:p>
    <w:p>
      <w:pPr>
        <w:pStyle w:val="Normal"/>
        <w:ind w:left="525" w:hanging="525"/>
        <w:rPr>
          <w:rFonts w:ascii="Calibri" w:cs="Calibri" w:hAnsi="Calibri" w:eastAsia="Calibri"/>
          <w:rtl w:val="0"/>
          <w:lang w:val="zh-TW" w:eastAsia="zh-TW"/>
        </w:rPr>
      </w:pPr>
      <w:r>
        <w:rPr>
          <w:rFonts w:ascii="Trebuchet MS"/>
          <w:rtl w:val="0"/>
          <w:lang w:val="en-US"/>
        </w:rPr>
        <w:t>AE2</w:t>
      </w:r>
      <w:r>
        <w:rPr>
          <w:rFonts w:ascii="Calibri" w:cs="Calibri" w:hAnsi="Calibri" w:eastAsia="Calibri"/>
          <w:rtl w:val="0"/>
          <w:lang w:val="zh-TW" w:eastAsia="zh-TW"/>
        </w:rPr>
        <w:t>：管理员登录账号为</w:t>
      </w:r>
      <w:r>
        <w:rPr>
          <w:rFonts w:ascii="Trebuchet MS"/>
          <w:rtl w:val="0"/>
          <w:lang w:val="en-US"/>
        </w:rPr>
        <w:t>admin</w:t>
      </w:r>
      <w:r>
        <w:rPr>
          <w:rFonts w:ascii="Calibri" w:cs="Calibri" w:hAnsi="Calibri" w:eastAsia="Calibri"/>
          <w:rtl w:val="0"/>
          <w:lang w:val="zh-TW" w:eastAsia="zh-TW"/>
        </w:rPr>
        <w:t>，初始密码</w:t>
      </w:r>
      <w:r>
        <w:rPr>
          <w:rFonts w:ascii="Trebuchet MS"/>
          <w:rtl w:val="0"/>
          <w:lang w:val="en-US"/>
        </w:rPr>
        <w:t>admin</w:t>
      </w:r>
      <w:r>
        <w:rPr>
          <w:rFonts w:ascii="Calibri" w:cs="Calibri" w:hAnsi="Calibri" w:eastAsia="Calibri"/>
          <w:rtl w:val="0"/>
          <w:lang w:val="zh-TW" w:eastAsia="zh-TW"/>
        </w:rPr>
        <w:t>，管理员账号主要负责对用户账户（</w:t>
      </w:r>
      <w:r>
        <w:rPr>
          <w:rFonts w:ascii="Trebuchet MS"/>
          <w:rtl w:val="0"/>
          <w:lang w:val="en-US"/>
        </w:rPr>
        <w:t xml:space="preserve"> </w:t>
      </w:r>
      <w:r>
        <w:rPr>
          <w:rFonts w:ascii="Calibri" w:cs="Calibri" w:hAnsi="Calibri" w:eastAsia="Calibri"/>
          <w:rtl w:val="0"/>
          <w:lang w:val="zh-TW" w:eastAsia="zh-TW"/>
        </w:rPr>
        <w:t>是指用这套系统的公司人员。不包括客户。需要识别每个操作员和业务员。）的信息和权限管理。</w:t>
      </w:r>
    </w:p>
    <w:p>
      <w:pPr>
        <w:pStyle w:val="heading 1"/>
        <w:numPr>
          <w:ilvl w:val="0"/>
          <w:numId w:val="25"/>
        </w:numPr>
        <w:tabs>
          <w:tab w:val="num" w:pos="360"/>
          <w:tab w:val="clear" w:pos="0"/>
        </w:tabs>
        <w:ind w:left="360" w:hanging="360"/>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tl w:val="0"/>
          <w:lang w:val="en-US" w:eastAsia="zh-TW"/>
        </w:rPr>
      </w:pPr>
      <w:bookmarkStart w:name="_Toc12" w:id="12"/>
      <w:r>
        <w:rPr>
          <w:rFonts w:ascii="Calibri" w:cs="Calibri" w:hAnsi="Calibri" w:eastAsia="Calibri"/>
          <w:rtl w:val="0"/>
          <w:lang w:val="zh-TW" w:eastAsia="zh-TW"/>
        </w:rPr>
        <w:t>详细需求描述</w:t>
      </w:r>
      <w:bookmarkEnd w:id="12"/>
    </w:p>
    <w:p>
      <w:pPr>
        <w:pStyle w:val="heading 2"/>
        <w:numPr>
          <w:ilvl w:val="1"/>
          <w:numId w:val="30"/>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3" w:id="13"/>
      <w:r>
        <w:rPr>
          <w:rFonts w:ascii="Calibri Light" w:cs="Calibri Light" w:hAnsi="Calibri Light" w:eastAsia="Calibri Light"/>
          <w:rtl w:val="0"/>
          <w:lang w:val="zh-TW" w:eastAsia="zh-TW"/>
        </w:rPr>
        <w:t>对外接口需求</w:t>
      </w:r>
      <w:bookmarkEnd w:id="13"/>
    </w:p>
    <w:p>
      <w:pPr>
        <w:pStyle w:val="heading 3"/>
        <w:numPr>
          <w:ilvl w:val="2"/>
          <w:numId w:val="31"/>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4" w:id="14"/>
      <w:r>
        <w:rPr>
          <w:rFonts w:ascii="Calibri" w:cs="Calibri" w:hAnsi="Calibri" w:eastAsia="Calibri"/>
          <w:rtl w:val="0"/>
          <w:lang w:val="zh-TW" w:eastAsia="zh-TW"/>
        </w:rPr>
        <w:t>用户界面</w:t>
      </w:r>
      <w:bookmarkEnd w:id="14"/>
    </w:p>
    <w:p>
      <w:pPr>
        <w:pStyle w:val="Normal"/>
        <w:rPr>
          <w:rFonts w:ascii="Calibri" w:cs="Calibri" w:hAnsi="Calibri" w:eastAsia="Calibri"/>
          <w:rtl w:val="0"/>
          <w:lang w:val="zh-TW" w:eastAsia="zh-TW"/>
        </w:rPr>
      </w:pPr>
      <w:r>
        <w:rPr>
          <w:rFonts w:ascii="Calibri" w:cs="Calibri" w:hAnsi="Calibri" w:eastAsia="Calibri"/>
          <w:rtl w:val="0"/>
          <w:lang w:val="en-US"/>
        </w:rPr>
        <w:t>UI1</w:t>
      </w:r>
      <w:r>
        <w:rPr>
          <w:rFonts w:ascii="Calibri" w:cs="Calibri" w:hAnsi="Calibri" w:eastAsia="Calibri"/>
          <w:rtl w:val="0"/>
          <w:lang w:val="zh-TW" w:eastAsia="zh-TW"/>
        </w:rPr>
        <w:t>：登录系统后界面应展示当前账户所具有的功能按钮，例如总经理的界面如下图：</w:t>
      </w:r>
    </w:p>
    <w:p>
      <w:pPr>
        <w:pStyle w:val="Normal"/>
        <w:rPr>
          <w:rtl w:val="0"/>
        </w:rPr>
      </w:pPr>
      <w:r>
        <w:rPr>
          <w:rtl w:val="0"/>
        </w:rPr>
        <w:drawing>
          <wp:inline distT="0" distB="0" distL="0" distR="0">
            <wp:extent cx="6201670" cy="29718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6">
                      <a:extLst/>
                    </a:blip>
                    <a:stretch>
                      <a:fillRect/>
                    </a:stretch>
                  </pic:blipFill>
                  <pic:spPr>
                    <a:xfrm>
                      <a:off x="0" y="0"/>
                      <a:ext cx="6201670" cy="2971800"/>
                    </a:xfrm>
                    <a:prstGeom prst="rect">
                      <a:avLst/>
                    </a:prstGeom>
                    <a:ln w="12700" cap="flat">
                      <a:noFill/>
                      <a:miter lim="400000"/>
                    </a:ln>
                    <a:effectLst/>
                  </pic:spPr>
                </pic:pic>
              </a:graphicData>
            </a:graphic>
          </wp:inline>
        </w:drawing>
      </w:r>
    </w:p>
    <w:p>
      <w:pPr>
        <w:pStyle w:val="Normal"/>
        <w:rPr>
          <w:rtl w:val="0"/>
        </w:rPr>
      </w:pPr>
    </w:p>
    <w:p>
      <w:pPr>
        <w:pStyle w:val="Normal"/>
        <w:rPr>
          <w:rFonts w:ascii="Calibri" w:cs="Calibri" w:hAnsi="Calibri" w:eastAsia="Calibri"/>
          <w:rtl w:val="0"/>
          <w:lang w:val="zh-TW" w:eastAsia="zh-TW"/>
        </w:rPr>
      </w:pPr>
      <w:r>
        <w:rPr>
          <w:rFonts w:ascii="Calibri" w:cs="Calibri" w:hAnsi="Calibri" w:eastAsia="Calibri"/>
          <w:rtl w:val="0"/>
          <w:lang w:val="en-US"/>
        </w:rPr>
        <w:t>UI2</w:t>
      </w:r>
      <w:r>
        <w:rPr>
          <w:rFonts w:ascii="Calibri" w:cs="Calibri" w:hAnsi="Calibri" w:eastAsia="Calibri"/>
          <w:rtl w:val="0"/>
          <w:lang w:val="zh-TW" w:eastAsia="zh-TW"/>
        </w:rPr>
        <w:t>：进入相应功能后，系统应展示该功能所含数据，输入框，按钮等部件，</w:t>
      </w:r>
      <w:r>
        <w:rPr>
          <w:rFonts w:ascii="Calibri" w:cs="Calibri" w:hAnsi="Calibri" w:eastAsia="Calibri"/>
          <w:rtl w:val="0"/>
          <w:lang w:val="zh-TW" w:eastAsia="zh-TW"/>
        </w:rPr>
        <w:t>例如</w:t>
      </w:r>
      <w:r>
        <w:rPr>
          <w:rFonts w:ascii="Calibri" w:cs="Calibri" w:hAnsi="Calibri" w:eastAsia="Calibri"/>
          <w:rtl w:val="0"/>
          <w:lang w:val="zh-TW" w:eastAsia="zh-TW"/>
        </w:rPr>
        <w:t>人员信息管理界面如下图：</w:t>
      </w:r>
    </w:p>
    <w:p>
      <w:pPr>
        <w:pStyle w:val="Normal"/>
        <w:rPr>
          <w:rtl w:val="0"/>
        </w:rPr>
      </w:pPr>
      <w:r>
        <w:rPr>
          <w:rtl w:val="0"/>
        </w:rPr>
        <w:drawing>
          <wp:inline distT="0" distB="0" distL="0" distR="0">
            <wp:extent cx="5695950" cy="301255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7">
                      <a:extLst/>
                    </a:blip>
                    <a:stretch>
                      <a:fillRect/>
                    </a:stretch>
                  </pic:blipFill>
                  <pic:spPr>
                    <a:xfrm>
                      <a:off x="0" y="0"/>
                      <a:ext cx="5695950" cy="3012558"/>
                    </a:xfrm>
                    <a:prstGeom prst="rect">
                      <a:avLst/>
                    </a:prstGeom>
                    <a:ln w="12700" cap="flat">
                      <a:noFill/>
                      <a:miter lim="400000"/>
                    </a:ln>
                    <a:effectLst/>
                  </pic:spPr>
                </pic:pic>
              </a:graphicData>
            </a:graphic>
          </wp:inline>
        </w:drawing>
      </w:r>
    </w:p>
    <w:p>
      <w:pPr>
        <w:pStyle w:val="Normal"/>
        <w:rPr>
          <w:rtl w:val="0"/>
        </w:rPr>
      </w:pPr>
    </w:p>
    <w:p>
      <w:pPr>
        <w:pStyle w:val="heading 3"/>
        <w:numPr>
          <w:ilvl w:val="2"/>
          <w:numId w:val="31"/>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5" w:id="15"/>
      <w:r>
        <w:rPr>
          <w:rFonts w:ascii="Calibri" w:cs="Calibri" w:hAnsi="Calibri" w:eastAsia="Calibri"/>
          <w:rtl w:val="0"/>
          <w:lang w:val="zh-TW" w:eastAsia="zh-TW"/>
        </w:rPr>
        <w:t>软件接口</w:t>
      </w:r>
      <w:bookmarkEnd w:id="15"/>
    </w:p>
    <w:p>
      <w:pPr>
        <w:pStyle w:val="Normal"/>
        <w:rPr>
          <w:rFonts w:ascii="Calibri" w:cs="Calibri" w:hAnsi="Calibri" w:eastAsia="Calibri"/>
          <w:rtl w:val="0"/>
          <w:lang w:val="zh-TW" w:eastAsia="zh-TW"/>
        </w:rPr>
      </w:pPr>
      <w:r>
        <w:rPr>
          <w:rFonts w:ascii="Calibri" w:cs="Calibri" w:hAnsi="Calibri" w:eastAsia="Calibri"/>
          <w:rtl w:val="0"/>
          <w:lang w:val="en-US"/>
        </w:rPr>
        <w:t>S1</w:t>
      </w:r>
      <w:r>
        <w:rPr>
          <w:rFonts w:ascii="Calibri" w:cs="Calibri" w:hAnsi="Calibri" w:eastAsia="Calibri"/>
          <w:rtl w:val="0"/>
          <w:lang w:val="zh-TW" w:eastAsia="zh-TW"/>
        </w:rPr>
        <w:t>：本系统需要运行在</w:t>
      </w:r>
      <w:r>
        <w:rPr>
          <w:rFonts w:ascii="Calibri" w:cs="Calibri" w:hAnsi="Calibri" w:eastAsia="Calibri"/>
          <w:rtl w:val="0"/>
          <w:lang w:val="en-US"/>
        </w:rPr>
        <w:t>windows7</w:t>
      </w:r>
      <w:r>
        <w:rPr>
          <w:rFonts w:ascii="Calibri" w:cs="Calibri" w:hAnsi="Calibri" w:eastAsia="Calibri"/>
          <w:rtl w:val="0"/>
          <w:lang w:val="zh-TW" w:eastAsia="zh-TW"/>
        </w:rPr>
        <w:t>操作系统上。</w:t>
      </w:r>
    </w:p>
    <w:p>
      <w:pPr>
        <w:pStyle w:val="heading 3"/>
        <w:numPr>
          <w:ilvl w:val="2"/>
          <w:numId w:val="31"/>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6" w:id="16"/>
      <w:r>
        <w:rPr>
          <w:rFonts w:ascii="Calibri" w:cs="Calibri" w:hAnsi="Calibri" w:eastAsia="Calibri"/>
          <w:rtl w:val="0"/>
          <w:lang w:val="zh-TW" w:eastAsia="zh-TW"/>
        </w:rPr>
        <w:t>通信接口</w:t>
      </w:r>
      <w:bookmarkEnd w:id="16"/>
    </w:p>
    <w:p>
      <w:pPr>
        <w:pStyle w:val="Normal"/>
        <w:rPr>
          <w:rFonts w:ascii="Calibri" w:cs="Calibri" w:hAnsi="Calibri" w:eastAsia="Calibri"/>
          <w:rtl w:val="0"/>
          <w:lang w:val="zh-TW" w:eastAsia="zh-TW"/>
        </w:rPr>
      </w:pPr>
      <w:r>
        <w:rPr>
          <w:rFonts w:ascii="Calibri" w:cs="Calibri" w:hAnsi="Calibri" w:eastAsia="Calibri"/>
          <w:rtl w:val="0"/>
          <w:lang w:val="en-US"/>
        </w:rPr>
        <w:t>C1</w:t>
      </w:r>
      <w:r>
        <w:rPr>
          <w:rFonts w:ascii="Calibri" w:cs="Calibri" w:hAnsi="Calibri" w:eastAsia="Calibri"/>
          <w:rtl w:val="0"/>
          <w:lang w:val="zh-TW" w:eastAsia="zh-TW"/>
        </w:rPr>
        <w:t>：客户端与服务器使用</w:t>
      </w:r>
      <w:r>
        <w:rPr>
          <w:rFonts w:ascii="Calibri" w:cs="Calibri" w:hAnsi="Calibri" w:eastAsia="Calibri"/>
          <w:rtl w:val="0"/>
          <w:lang w:val="en-US"/>
        </w:rPr>
        <w:t>RMI</w:t>
      </w:r>
      <w:r>
        <w:rPr>
          <w:rFonts w:ascii="Calibri" w:cs="Calibri" w:hAnsi="Calibri" w:eastAsia="Calibri"/>
          <w:rtl w:val="0"/>
          <w:lang w:val="zh-TW" w:eastAsia="zh-TW"/>
        </w:rPr>
        <w:t>的方式进行通信。</w:t>
      </w:r>
    </w:p>
    <w:p>
      <w:pPr>
        <w:pStyle w:val="heading 2"/>
        <w:numPr>
          <w:ilvl w:val="1"/>
          <w:numId w:val="30"/>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7" w:id="17"/>
      <w:r>
        <w:rPr>
          <w:rFonts w:ascii="Calibri Light" w:cs="Calibri Light" w:hAnsi="Calibri Light" w:eastAsia="Calibri Light"/>
          <w:rtl w:val="0"/>
          <w:lang w:val="zh-TW" w:eastAsia="zh-TW"/>
        </w:rPr>
        <w:t>功能需求</w:t>
      </w:r>
      <w:bookmarkEnd w:id="17"/>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8" w:id="18"/>
      <w:r>
        <w:rPr>
          <w:rFonts w:ascii="Calibri" w:cs="Calibri" w:hAnsi="Calibri" w:eastAsia="Calibri"/>
          <w:rtl w:val="0"/>
          <w:lang w:val="zh-TW" w:eastAsia="zh-TW"/>
        </w:rPr>
        <w:t>物流信息查询</w:t>
      </w:r>
      <w:bookmarkEnd w:id="18"/>
    </w:p>
    <w:p>
      <w:pPr>
        <w:pStyle w:val="heading 4"/>
        <w:numPr>
          <w:ilvl w:val="3"/>
          <w:numId w:val="3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3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w:t>
      </w:r>
    </w:p>
    <w:p>
      <w:pPr>
        <w:pStyle w:val="heading 4"/>
        <w:numPr>
          <w:ilvl w:val="3"/>
          <w:numId w:val="3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19" w:id="19"/>
      <w:r>
        <w:rPr>
          <w:rFonts w:ascii="Calibri" w:cs="Calibri" w:hAnsi="Calibri" w:eastAsia="Calibri"/>
          <w:rtl w:val="0"/>
          <w:lang w:val="zh-TW" w:eastAsia="zh-TW"/>
        </w:rPr>
        <w:t>快递员收件</w:t>
      </w:r>
      <w:bookmarkEnd w:id="19"/>
    </w:p>
    <w:p>
      <w:pPr>
        <w:pStyle w:val="heading 4"/>
        <w:numPr>
          <w:ilvl w:val="3"/>
          <w:numId w:val="3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在顾客需要寄送快件时，一个经过验证的快递员开始处理订单，完成订单信息录入、报价和预计送达时间计算、物流状态更新和生成寄件单。</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高</w:t>
      </w:r>
    </w:p>
    <w:p>
      <w:pPr>
        <w:pStyle w:val="heading 4"/>
        <w:numPr>
          <w:ilvl w:val="3"/>
          <w:numId w:val="3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刺激：快递员要求处理订单</w:t>
      </w:r>
    </w:p>
    <w:p>
      <w:pPr>
        <w:pStyle w:val="Normal"/>
        <w:rPr>
          <w:rFonts w:ascii="Calibri" w:cs="Calibri" w:hAnsi="Calibri" w:eastAsia="Calibri"/>
          <w:rtl w:val="0"/>
          <w:lang w:val="zh-TW" w:eastAsia="zh-TW"/>
        </w:rPr>
      </w:pPr>
      <w:r>
        <w:rPr>
          <w:rFonts w:ascii="Calibri" w:cs="Calibri" w:hAnsi="Calibri" w:eastAsia="Calibri"/>
          <w:rtl w:val="0"/>
          <w:lang w:val="zh-TW" w:eastAsia="zh-TW"/>
        </w:rPr>
        <w:t>相应：系统显示订单处理界面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刺激：快递员输入订单和货物信息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响应：系统显示报价和预计到达时间</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刺激：快递员提交订单</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响应：系统生成寄件单</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刺激：寄件单通过审批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响应：系统更新物流状态，关闭当前订单处理任务，开始下一次处理</w:t>
      </w:r>
    </w:p>
    <w:p>
      <w:pPr>
        <w:pStyle w:val="heading 4"/>
        <w:widowControl w:val="0"/>
        <w:numPr>
          <w:ilvl w:val="3"/>
          <w:numId w:val="35"/>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89"/>
        <w:gridCol w:w="5607"/>
      </w:tblGrid>
      <w:tr>
        <w:tblPrEx>
          <w:shd w:val="clear" w:color="auto" w:fill="auto"/>
        </w:tblPrEx>
        <w:trPr>
          <w:trHeight w:val="804"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Pickup.Input.Customer</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Pickup.Input.Goods</w:t>
            </w:r>
          </w:p>
        </w:tc>
        <w:tc>
          <w:tcPr>
            <w:tcW w:type="dxa" w:w="5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在快递员要求处理订单时，跳出订单处理界面</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要求快递员输入寄件人信息，收件人信息以及目的地</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要求快递员输入托运货物的相关信息，包括货物的名称重量运输方式包装方式</w:t>
            </w:r>
          </w:p>
        </w:tc>
      </w:tr>
      <w:tr>
        <w:tblPrEx>
          <w:shd w:val="clear" w:color="auto" w:fill="auto"/>
        </w:tblPrEx>
        <w:trPr>
          <w:trHeight w:val="121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Pickup.Output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Pickup.Output.Price</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Pickup.Output.DateofArrival</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Pickup.Output.MailingList</w:t>
            </w:r>
          </w:p>
        </w:tc>
        <w:tc>
          <w:tcPr>
            <w:tcW w:type="dxa" w:w="5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根据快递员的输入，系统进行相应的输出</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Pickup.Input.Goods,</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系统输出报价</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Pickup.Input.Customer.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系统输出预计送达时间</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Pickup.Input,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系统生成寄件单</w:t>
            </w:r>
          </w:p>
        </w:tc>
      </w:tr>
      <w:tr>
        <w:tblPrEx>
          <w:shd w:val="clear" w:color="auto" w:fill="auto"/>
        </w:tblPrEx>
        <w:trPr>
          <w:trHeight w:val="25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Pickup.Update</w:t>
            </w:r>
          </w:p>
        </w:tc>
        <w:tc>
          <w:tcPr>
            <w:tcW w:type="dxa" w:w="5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在寄件单通过审批后，系统更新物流状态</w:t>
            </w:r>
          </w:p>
        </w:tc>
      </w:tr>
      <w:tr>
        <w:tblPrEx>
          <w:shd w:val="clear" w:color="auto" w:fill="auto"/>
        </w:tblPrEx>
        <w:trPr>
          <w:trHeight w:val="404"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Pickup.Check </w:t>
            </w:r>
          </w:p>
        </w:tc>
        <w:tc>
          <w:tcPr>
            <w:tcW w:type="dxa" w:w="5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系统检查快递员工号是否存在，存在则允许操作，不存在则提示工号错误，对订单不予处理</w:t>
            </w:r>
          </w:p>
        </w:tc>
      </w:tr>
    </w:tbl>
    <w:p>
      <w:pPr>
        <w:pStyle w:val="heading 4"/>
        <w:widowControl w:val="0"/>
        <w:numPr>
          <w:ilvl w:val="3"/>
          <w:numId w:val="36"/>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0" w:id="20"/>
      <w:r>
        <w:rPr>
          <w:rFonts w:ascii="Calibri" w:cs="Calibri" w:hAnsi="Calibri" w:eastAsia="Calibri"/>
          <w:rtl w:val="0"/>
          <w:lang w:val="zh-TW" w:eastAsia="zh-TW"/>
        </w:rPr>
        <w:t>快递员派件</w:t>
      </w:r>
      <w:bookmarkEnd w:id="20"/>
    </w:p>
    <w:p>
      <w:pPr>
        <w:pStyle w:val="heading 4"/>
        <w:numPr>
          <w:ilvl w:val="3"/>
          <w:numId w:val="3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营业厅业务员分配货物给快递员后，录入派件单。快递员完成货物派送后，录入收件单。系统存储派件和收件信息，更新物流信息。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优先级＝高</w:t>
      </w:r>
    </w:p>
    <w:p>
      <w:pPr>
        <w:pStyle w:val="heading 4"/>
        <w:numPr>
          <w:ilvl w:val="3"/>
          <w:numId w:val="3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pPr>
      <w:r>
        <w:rPr>
          <w:rFonts w:ascii="Calibri" w:cs="Calibri" w:hAnsi="Calibri" w:eastAsia="Calibri"/>
          <w:rtl w:val="0"/>
          <w:lang w:val="zh-TW" w:eastAsia="zh-TW"/>
        </w:rPr>
        <w:t>刺激：营业厅业务员请求录入派件单。</w:t>
      </w:r>
    </w:p>
    <w:p>
      <w:pPr>
        <w:pStyle w:val="Normal"/>
      </w:pPr>
      <w:r>
        <w:rPr>
          <w:rFonts w:ascii="Calibri" w:cs="Calibri" w:hAnsi="Calibri" w:eastAsia="Calibri"/>
          <w:rtl w:val="0"/>
          <w:lang w:val="zh-TW" w:eastAsia="zh-TW"/>
        </w:rPr>
        <w:t>响应：系统显示新建派件信息的列表。</w:t>
      </w:r>
    </w:p>
    <w:p>
      <w:pPr>
        <w:pStyle w:val="Normal"/>
      </w:pPr>
      <w:r>
        <w:rPr>
          <w:rFonts w:ascii="Calibri" w:cs="Calibri" w:hAnsi="Calibri" w:eastAsia="Calibri"/>
          <w:rtl w:val="0"/>
          <w:lang w:val="zh-TW" w:eastAsia="zh-TW"/>
        </w:rPr>
        <w:t>刺激：营业厅业务员录入派件信息。</w:t>
      </w:r>
    </w:p>
    <w:p>
      <w:pPr>
        <w:pStyle w:val="Normal"/>
      </w:pPr>
      <w:r>
        <w:rPr>
          <w:rFonts w:ascii="Calibri" w:cs="Calibri" w:hAnsi="Calibri" w:eastAsia="Calibri"/>
          <w:rtl w:val="0"/>
          <w:lang w:val="zh-TW" w:eastAsia="zh-TW"/>
        </w:rPr>
        <w:t>响应：系统显示录入的派件信息。</w:t>
      </w:r>
    </w:p>
    <w:p>
      <w:pPr>
        <w:pStyle w:val="Normal"/>
      </w:pPr>
      <w:r>
        <w:rPr>
          <w:rFonts w:ascii="Calibri" w:cs="Calibri" w:hAnsi="Calibri" w:eastAsia="Calibri"/>
          <w:rtl w:val="0"/>
          <w:lang w:val="zh-TW" w:eastAsia="zh-TW"/>
        </w:rPr>
        <w:t>刺激：营业厅业务员确认派件信息并提交。</w:t>
      </w:r>
    </w:p>
    <w:p>
      <w:pPr>
        <w:pStyle w:val="Normal"/>
      </w:pPr>
      <w:r>
        <w:rPr>
          <w:rFonts w:ascii="Calibri" w:cs="Calibri" w:hAnsi="Calibri" w:eastAsia="Calibri"/>
          <w:rtl w:val="0"/>
          <w:lang w:val="zh-TW" w:eastAsia="zh-TW"/>
        </w:rPr>
        <w:t>响应：系统存储派件信息，货运状态更新为派件中。</w:t>
      </w:r>
    </w:p>
    <w:p>
      <w:pPr>
        <w:pStyle w:val="Normal"/>
      </w:pPr>
      <w:r>
        <w:rPr>
          <w:rFonts w:ascii="Calibri" w:cs="Calibri" w:hAnsi="Calibri" w:eastAsia="Calibri"/>
          <w:rtl w:val="0"/>
          <w:lang w:val="zh-TW" w:eastAsia="zh-TW"/>
        </w:rPr>
        <w:t>刺激：快递员请求录入收件单。</w:t>
      </w:r>
    </w:p>
    <w:p>
      <w:pPr>
        <w:pStyle w:val="Normal"/>
      </w:pPr>
      <w:r>
        <w:rPr>
          <w:rFonts w:ascii="Calibri" w:cs="Calibri" w:hAnsi="Calibri" w:eastAsia="Calibri"/>
          <w:rtl w:val="0"/>
          <w:lang w:val="zh-TW" w:eastAsia="zh-TW"/>
        </w:rPr>
        <w:t>响应：系统显示新建收件信息单列表。</w:t>
      </w:r>
    </w:p>
    <w:p>
      <w:pPr>
        <w:pStyle w:val="Normal"/>
      </w:pPr>
      <w:r>
        <w:rPr>
          <w:rFonts w:ascii="Calibri" w:cs="Calibri" w:hAnsi="Calibri" w:eastAsia="Calibri"/>
          <w:rtl w:val="0"/>
          <w:lang w:val="zh-TW" w:eastAsia="zh-TW"/>
        </w:rPr>
        <w:t>刺激：快递员录入收件编号、收件人和收件时间。</w:t>
      </w:r>
    </w:p>
    <w:p>
      <w:pPr>
        <w:pStyle w:val="Normal"/>
      </w:pPr>
      <w:r>
        <w:rPr>
          <w:rFonts w:ascii="Calibri" w:cs="Calibri" w:hAnsi="Calibri" w:eastAsia="Calibri"/>
          <w:rtl w:val="0"/>
          <w:lang w:val="zh-TW" w:eastAsia="zh-TW"/>
        </w:rPr>
        <w:t>响应：系统显示录入的收件信息。</w:t>
      </w:r>
    </w:p>
    <w:p>
      <w:pPr>
        <w:pStyle w:val="Normal"/>
      </w:pPr>
      <w:r>
        <w:rPr>
          <w:rFonts w:ascii="Calibri" w:cs="Calibri" w:hAnsi="Calibri" w:eastAsia="Calibri"/>
          <w:rtl w:val="0"/>
          <w:lang w:val="zh-TW" w:eastAsia="zh-TW"/>
        </w:rPr>
        <w:t>刺激：快递员确认收件信息并提交。</w:t>
      </w:r>
    </w:p>
    <w:p>
      <w:pPr>
        <w:pStyle w:val="Normal"/>
      </w:pPr>
      <w:r>
        <w:rPr>
          <w:rFonts w:ascii="Calibri" w:cs="Calibri" w:hAnsi="Calibri" w:eastAsia="Calibri"/>
          <w:rtl w:val="0"/>
          <w:lang w:val="zh-TW" w:eastAsia="zh-TW"/>
        </w:rPr>
        <w:t>响应：系统存储收件信息。</w:t>
      </w:r>
    </w:p>
    <w:p>
      <w:pPr>
        <w:pStyle w:val="heading 4"/>
        <w:widowControl w:val="0"/>
        <w:numPr>
          <w:ilvl w:val="3"/>
          <w:numId w:val="36"/>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89"/>
        <w:gridCol w:w="5007"/>
      </w:tblGrid>
      <w:tr>
        <w:tblPrEx>
          <w:shd w:val="clear" w:color="auto" w:fill="auto"/>
        </w:tblPrEx>
        <w:trPr>
          <w:trHeight w:val="2186"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Delivery.Distribute.New</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Delivery.Distribute.New.Input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Delivery.Distribute.New.Confirm</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在营业厅业务员要求新建派件单时，系统应弹出新建派件信息界面，要求输入到达日期、托运订单条形码号、派送员</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在营业厅业务员新建派件单时，系统应允许营业厅业务员从键盘输入信息</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在营业厅业务员确认新建操作时，系统存储派件信息，参见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Delivery.Distribute.Update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；更新货运状态为派件中，参见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Logistics.Update</w:t>
            </w:r>
          </w:p>
        </w:tc>
      </w:tr>
      <w:tr>
        <w:tblPrEx>
          <w:shd w:val="clear" w:color="auto" w:fill="auto"/>
        </w:tblPrEx>
        <w:trPr>
          <w:trHeight w:val="26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Delivery.Distribute.Update</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系统存储派件信息，设置派件单为提交状态</w:t>
            </w:r>
          </w:p>
        </w:tc>
      </w:tr>
      <w:tr>
        <w:tblPrEx>
          <w:shd w:val="clear" w:color="auto" w:fill="auto"/>
        </w:tblPrEx>
        <w:trPr>
          <w:trHeight w:val="174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Delivery.Takeover.New</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Delivery.Takeover.New.Input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Delivery.Takeover.New.Confirm</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在快递员要求新建收件单时，系统应弹出新建收件信息界面，要求输入收件编号、收件人、收件时间</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快递员输入收件单时，系统应允许快递员从键盘输入信息</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在快递员确认新建操作时，系统存储收件信息，参见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Delivery.Takeover.Update</w:t>
            </w:r>
          </w:p>
        </w:tc>
      </w:tr>
      <w:tr>
        <w:tblPrEx>
          <w:shd w:val="clear" w:color="auto" w:fill="auto"/>
        </w:tblPrEx>
        <w:trPr>
          <w:trHeight w:val="26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Delivery.Takeover.Update</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系统存储收件信息，设置收件单为提交状态</w:t>
            </w:r>
          </w:p>
        </w:tc>
      </w:tr>
      <w:tr>
        <w:tblPrEx>
          <w:shd w:val="clear" w:color="auto" w:fill="auto"/>
        </w:tblPrEx>
        <w:trPr>
          <w:trHeight w:val="26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Logistics.Update</w:t>
            </w:r>
          </w:p>
        </w:tc>
        <w:tc>
          <w:tcPr>
            <w:tcW w:type="dxa" w:w="5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系统更新货运状态并存储</w:t>
            </w:r>
          </w:p>
        </w:tc>
      </w:tr>
    </w:tbl>
    <w:p>
      <w:pPr>
        <w:pStyle w:val="heading 4"/>
        <w:widowControl w:val="0"/>
        <w:numPr>
          <w:ilvl w:val="3"/>
          <w:numId w:val="37"/>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1" w:id="21"/>
      <w:r>
        <w:rPr>
          <w:rFonts w:ascii="Calibri" w:cs="Calibri" w:hAnsi="Calibri" w:eastAsia="Calibri"/>
          <w:rtl w:val="0"/>
          <w:lang w:val="zh-TW" w:eastAsia="zh-TW"/>
        </w:rPr>
        <w:t>车辆信息管理</w:t>
      </w:r>
      <w:bookmarkEnd w:id="21"/>
    </w:p>
    <w:p>
      <w:pPr>
        <w:pStyle w:val="heading 4"/>
        <w:numPr>
          <w:ilvl w:val="3"/>
          <w:numId w:val="37"/>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在营业厅业务员选择车辆信息管理功能时，系统显示公司所有车辆信息，营业厅业务员对车辆信息进行增加、删除、修改操作，系统存储营业厅业务员做出的改动。</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优先级＝低</w:t>
      </w:r>
    </w:p>
    <w:p>
      <w:pPr>
        <w:pStyle w:val="heading 4"/>
        <w:numPr>
          <w:ilvl w:val="3"/>
          <w:numId w:val="37"/>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刺激：营业厅业务员选择车辆信息管理功能。</w:t>
      </w:r>
    </w:p>
    <w:p>
      <w:pPr>
        <w:pStyle w:val="Normal"/>
        <w:rPr>
          <w:rtl w:val="0"/>
        </w:rPr>
      </w:pPr>
      <w:r>
        <w:rPr>
          <w:rFonts w:ascii="Calibri" w:cs="Calibri" w:hAnsi="Calibri" w:eastAsia="Calibri"/>
          <w:rtl w:val="0"/>
          <w:lang w:val="zh-TW" w:eastAsia="zh-TW"/>
        </w:rPr>
        <w:t>响应：系统进入车辆信息管理界面，显示所有车辆信息。</w:t>
      </w:r>
      <w:r>
        <w:rPr>
          <w:rFonts w:ascii="Calibri" w:cs="Calibri" w:hAnsi="Calibri" w:eastAsia="Calibri"/>
          <w:rtl w:val="0"/>
          <w:lang w:val="en-US"/>
        </w:rPr>
        <w:t xml:space="preserve"> </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刺激：营业厅业务员请求增加车辆信息。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响应：系统显示新建车辆信息列表。</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刺激：营业厅业务员输入车辆信息并提交。</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响应：系统检查输入车辆信息的正确性，正确则显示已添加，更新车辆信息列表，返回车辆信息管理界面；不正确则显示错误原因，要求重新输入信息。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刺激：营业厅业务员取消增加操作。</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响应：系统取消增加车辆信息流程，恢复操作前的信息，返回车辆信息管理界面。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刺激：营业厅业务员选中车辆信息条目并请求删除。</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响应：系统提示是否确认删除。</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刺激：营业厅业务员确认删除。</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响应：系统删除车辆信息条目，显示已删除，更新车辆信息列表，返回车辆信息管理界面。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刺激：营业厅业务员取消删除操作。</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响应：系统取消删除车辆信息流程，恢复操作前的信息，返回车辆信息管理界面。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刺激：营业厅业务员选中车辆信息条目并请求修改。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响应：系统显示选中车辆信息的修改列表。</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刺激：营业厅业务员输入修改信息并提交。</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响应：系统检查输入信息的正确性，正确则显示已修改，更新车辆信息列表，返回车辆信息管理界面；不正确则显示错误原因，要求重新输入信息。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刺激：营业厅业务员取消修改操作。</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响应：系统取消修改车辆信息流程，恢复操作前的信息，返回车辆信息管理界面。</w:t>
      </w:r>
    </w:p>
    <w:p>
      <w:pPr>
        <w:pStyle w:val="heading 4"/>
        <w:widowControl w:val="0"/>
        <w:numPr>
          <w:ilvl w:val="3"/>
          <w:numId w:val="37"/>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5"/>
        <w:gridCol w:w="5891"/>
      </w:tblGrid>
      <w:tr>
        <w:tblPrEx>
          <w:shd w:val="clear" w:color="auto" w:fill="auto"/>
        </w:tblPrEx>
        <w:trPr>
          <w:trHeight w:val="4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w:t>
            </w:r>
            <w:r>
              <w:rPr>
                <w:rFonts w:ascii="Trebuchet MS"/>
                <w:caps w:val="0"/>
                <w:smallCaps w:val="0"/>
                <w:strike w:val="0"/>
                <w:dstrike w:val="0"/>
                <w:outline w:val="0"/>
                <w:color w:val="000000"/>
                <w:spacing w:val="0"/>
                <w:kern w:val="0"/>
                <w:position w:val="0"/>
                <w:sz w:val="20"/>
                <w:szCs w:val="20"/>
                <w:u w:val="none" w:color="000000"/>
                <w:vertAlign w:val="baseline"/>
                <w:rtl w:val="0"/>
                <w:lang w:val="zh-TW" w:eastAsia="zh-TW"/>
              </w:rPr>
              <w:t>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.See</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系统显示车辆信息列表，车辆信息包括车辆代号、发动机号、车牌号、底盘号、购买时间、服役时间</w:t>
            </w:r>
          </w:p>
        </w:tc>
      </w:tr>
      <w:tr>
        <w:tblPrEx>
          <w:shd w:val="clear" w:color="auto" w:fill="auto"/>
        </w:tblPrEx>
        <w:trPr>
          <w:trHeight w:val="409" w:hRule="atLeast"/>
        </w:trPr>
        <w:tc>
          <w:tcPr>
            <w:tcW w:type="dxa" w:w="2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Vehicle.New</w:t>
            </w:r>
          </w:p>
        </w:tc>
        <w:tc>
          <w:tcPr>
            <w:tcW w:type="dxa" w:w="58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在营业厅业务员要求增加车辆信息时，系统要弹出新建车辆信息界面，要求输入新车辆信息</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.New.Input</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在营业厅业务员增加车辆信息时，系统应允许营业厅业务员从键盘输入信息</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.New.Cancel</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在营业厅业务员取消当前增加车辆信息操作时，系统应关闭新建界面，返回车辆信息管理界面</w:t>
            </w:r>
          </w:p>
        </w:tc>
      </w:tr>
      <w:tr>
        <w:tblPrEx>
          <w:shd w:val="clear" w:color="auto" w:fill="auto"/>
        </w:tblPrEx>
        <w:trPr>
          <w:trHeight w:val="440"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.New.Confirm</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在营业厅业务员确认增加操作时，系统应进行输入信息正确性的检查，参见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.New.Check</w:t>
            </w:r>
          </w:p>
        </w:tc>
      </w:tr>
      <w:tr>
        <w:tblPrEx>
          <w:shd w:val="clear" w:color="auto" w:fill="auto"/>
        </w:tblPrEx>
        <w:trPr>
          <w:trHeight w:val="891" w:hRule="atLeast"/>
        </w:trPr>
        <w:tc>
          <w:tcPr>
            <w:tcW w:type="dxa" w:w="2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.New.Check</w:t>
            </w:r>
          </w:p>
        </w:tc>
        <w:tc>
          <w:tcPr>
            <w:tcW w:type="dxa" w:w="58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系统检查增加操作中的输入信息是否正确，参见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.Check</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，正确则更新车辆信息，参见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，并返回车辆信息管理界面，不正确则返回错误原因并提示重新输入</w:t>
            </w:r>
          </w:p>
        </w:tc>
      </w:tr>
      <w:tr>
        <w:tblPrEx>
          <w:shd w:val="clear" w:color="auto" w:fill="auto"/>
        </w:tblPrEx>
        <w:trPr>
          <w:trHeight w:val="409" w:hRule="atLeast"/>
        </w:trPr>
        <w:tc>
          <w:tcPr>
            <w:tcW w:type="dxa" w:w="2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.Delete</w:t>
            </w:r>
          </w:p>
        </w:tc>
        <w:tc>
          <w:tcPr>
            <w:tcW w:type="dxa" w:w="58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对于选中状态的车辆信息条目，系统应允许营业厅业务员对其进行删除操作</w:t>
            </w:r>
          </w:p>
        </w:tc>
      </w:tr>
      <w:tr>
        <w:tblPrEx>
          <w:shd w:val="clear" w:color="auto" w:fill="auto"/>
        </w:tblPrEx>
        <w:trPr>
          <w:trHeight w:val="2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.Delete.Cancel</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当营业厅业务员取消删除操作时，系统返回车辆信息管理界面</w:t>
            </w:r>
          </w:p>
        </w:tc>
      </w:tr>
      <w:tr>
        <w:tblPrEx>
          <w:shd w:val="clear" w:color="auto" w:fill="auto"/>
        </w:tblPrEx>
        <w:trPr>
          <w:trHeight w:val="445" w:hRule="atLeast"/>
        </w:trPr>
        <w:tc>
          <w:tcPr>
            <w:tcW w:type="dxa" w:w="2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.Delete.Confirm</w:t>
            </w:r>
          </w:p>
        </w:tc>
        <w:tc>
          <w:tcPr>
            <w:tcW w:type="dxa" w:w="58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当营业厅业务员确认删除操作时，系统更新车辆信息数据，参见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.Update</w:t>
            </w:r>
          </w:p>
        </w:tc>
      </w:tr>
      <w:tr>
        <w:tblPrEx>
          <w:shd w:val="clear" w:color="auto" w:fill="auto"/>
        </w:tblPrEx>
        <w:trPr>
          <w:trHeight w:val="809" w:hRule="atLeast"/>
        </w:trPr>
        <w:tc>
          <w:tcPr>
            <w:tcW w:type="dxa" w:w="2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w:t>
            </w:r>
          </w:p>
        </w:tc>
        <w:tc>
          <w:tcPr>
            <w:tcW w:type="dxa" w:w="58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对于选中状态的车辆信息条目，系统应允许营业厅业务员对其进行修改操作，修改时系统弹出修改车辆信息界面，界面上该车辆信息条目中</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车辆代号、发动机号、车牌号、底盘号、购买时间、服役时间处于</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可编辑状态</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.Modify.Input</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在营业厅业务员修改车辆信息时，系统应允许营业厅业务员从键盘输入信息</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.Modify.Cancel</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在营业厅业务员取消当前修改车辆信息操作时，系统应关闭修改界面，返回车辆信息管理界面</w:t>
            </w:r>
          </w:p>
        </w:tc>
      </w:tr>
      <w:tr>
        <w:tblPrEx>
          <w:shd w:val="clear" w:color="auto" w:fill="auto"/>
        </w:tblPrEx>
        <w:trPr>
          <w:trHeight w:val="440"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.Modify.Confirm</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在营业厅业务员确认修改操作时，系统应进行输入信息正确性的检查，参见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.Modify.Check</w:t>
            </w:r>
          </w:p>
        </w:tc>
      </w:tr>
      <w:tr>
        <w:tblPrEx>
          <w:shd w:val="clear" w:color="auto" w:fill="auto"/>
        </w:tblPrEx>
        <w:trPr>
          <w:trHeight w:val="891" w:hRule="atLeast"/>
        </w:trPr>
        <w:tc>
          <w:tcPr>
            <w:tcW w:type="dxa" w:w="2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.Modify.Check</w:t>
            </w:r>
          </w:p>
        </w:tc>
        <w:tc>
          <w:tcPr>
            <w:tcW w:type="dxa" w:w="58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系统检查修改操作中的输入信息是否正确，参见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.Check</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，正确则更新车辆信息，参见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，并返回车辆信息管理界面，不正确则返回错误原因并提示重新输入</w:t>
            </w:r>
          </w:p>
        </w:tc>
      </w:tr>
      <w:tr>
        <w:tblPrEx>
          <w:shd w:val="clear" w:color="auto" w:fill="auto"/>
        </w:tblPrEx>
        <w:trPr>
          <w:trHeight w:val="1753"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.Check</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系统检查增加或修改信息中的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车辆代号</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是否是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9</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位数，不是则提示车辆代号错误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系统检查增加或修改信息中的</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车牌号</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是否符合</w:t>
            </w:r>
            <w:r>
              <w:rPr>
                <w:rFonts w:hAnsi="Trebuchet MS" w:hint="default"/>
                <w:caps w:val="0"/>
                <w:smallCaps w:val="0"/>
                <w:strike w:val="0"/>
                <w:dstrike w:val="0"/>
                <w:outline w:val="0"/>
                <w:color w:val="000000"/>
                <w:spacing w:val="0"/>
                <w:kern w:val="0"/>
                <w:position w:val="0"/>
                <w:sz w:val="20"/>
                <w:szCs w:val="20"/>
                <w:u w:val="none" w:color="000000"/>
                <w:vertAlign w:val="baseline"/>
                <w:rtl w:val="0"/>
                <w:lang w:val="zh-TW" w:eastAsia="zh-TW"/>
              </w:rPr>
              <w:t>“</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苏</w:t>
            </w:r>
            <w:r>
              <w:rPr>
                <w:rFonts w:ascii="Trebuchet MS"/>
                <w:caps w:val="0"/>
                <w:smallCaps w:val="0"/>
                <w:strike w:val="0"/>
                <w:dstrike w:val="0"/>
                <w:outline w:val="0"/>
                <w:color w:val="000000"/>
                <w:spacing w:val="0"/>
                <w:kern w:val="0"/>
                <w:position w:val="0"/>
                <w:sz w:val="20"/>
                <w:szCs w:val="20"/>
                <w:u w:val="none" w:color="000000"/>
                <w:vertAlign w:val="baseline"/>
                <w:rtl w:val="0"/>
                <w:lang w:val="zh-TW" w:eastAsia="zh-TW"/>
              </w:rPr>
              <w:t>A00000</w:t>
            </w:r>
            <w:r>
              <w:rPr>
                <w:rFonts w:hAnsi="Trebuchet MS" w:hint="default"/>
                <w:caps w:val="0"/>
                <w:smallCaps w:val="0"/>
                <w:strike w:val="0"/>
                <w:dstrike w:val="0"/>
                <w:outline w:val="0"/>
                <w:color w:val="000000"/>
                <w:spacing w:val="0"/>
                <w:kern w:val="0"/>
                <w:position w:val="0"/>
                <w:sz w:val="20"/>
                <w:szCs w:val="20"/>
                <w:u w:val="none" w:color="000000"/>
                <w:vertAlign w:val="baseline"/>
                <w:rtl w:val="0"/>
                <w:lang w:val="zh-TW" w:eastAsia="zh-TW"/>
              </w:rPr>
              <w:t>”</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的规范，不符合则提示车牌号不符合规范；系统检查增加或修改信息中的</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购买时间</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是否超出当前时间，当前时间是否超出使用期限，超出则提示购买时间错误；系统检查增加或修改信息中的</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车辆代号或车牌号</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是否与其余车辆的重复，重复则提示相关车辆信息已存在。若上述问题都不存在，则更新车辆信息数据，参见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Vehicle.Update</w:t>
            </w:r>
          </w:p>
        </w:tc>
      </w:tr>
      <w:tr>
        <w:tblPrEx>
          <w:shd w:val="clear" w:color="auto" w:fill="auto"/>
        </w:tblPrEx>
        <w:trPr>
          <w:trHeight w:val="30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Vehicle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.Update</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系统修改车辆信息列表中的数据，有序排列并存储</w:t>
            </w:r>
          </w:p>
        </w:tc>
      </w:tr>
    </w:tbl>
    <w:p>
      <w:pPr>
        <w:pStyle w:val="heading 4"/>
        <w:widowControl w:val="0"/>
        <w:numPr>
          <w:ilvl w:val="3"/>
          <w:numId w:val="38"/>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2" w:id="22"/>
      <w:r>
        <w:rPr>
          <w:rFonts w:ascii="Calibri" w:cs="Calibri" w:hAnsi="Calibri" w:eastAsia="Calibri"/>
          <w:rtl w:val="0"/>
          <w:lang w:val="zh-TW" w:eastAsia="zh-TW"/>
        </w:rPr>
        <w:t>司机信息管理</w:t>
      </w:r>
      <w:bookmarkEnd w:id="22"/>
    </w:p>
    <w:p>
      <w:pPr>
        <w:pStyle w:val="heading 4"/>
        <w:numPr>
          <w:ilvl w:val="3"/>
          <w:numId w:val="3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tl w:val="0"/>
        </w:rPr>
      </w:pPr>
      <w:r>
        <w:rPr>
          <w:rFonts w:ascii="Calibri" w:cs="Calibri" w:hAnsi="Calibri" w:eastAsia="Calibri"/>
          <w:rtl w:val="0"/>
          <w:lang w:val="zh-TW" w:eastAsia="zh-TW"/>
        </w:rPr>
        <w:t>在营业厅业务员选择司机信息管理功能时，系统显示公司所有司机信息，营业厅业务员对司机信息进行增加、删除、修改操作，系统存储营业厅业务员做出的改动。</w:t>
      </w:r>
      <w:r>
        <w:rPr>
          <w:rFonts w:ascii="Calibri" w:cs="Calibri" w:hAnsi="Calibri" w:eastAsia="Calibri"/>
          <w:rtl w:val="0"/>
          <w:lang w:val="en-US"/>
        </w:rPr>
        <w:t xml:space="preserve"> </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优先级＝低</w:t>
      </w:r>
    </w:p>
    <w:p>
      <w:pPr>
        <w:pStyle w:val="heading 4"/>
        <w:numPr>
          <w:ilvl w:val="3"/>
          <w:numId w:val="3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lang w:val="zh-TW" w:eastAsia="zh-TW"/>
        </w:rPr>
      </w:pPr>
      <w:r>
        <w:rPr>
          <w:rFonts w:ascii="Calibri" w:cs="Calibri" w:hAnsi="Calibri" w:eastAsia="Calibri"/>
          <w:rtl w:val="0"/>
          <w:lang w:val="zh-TW" w:eastAsia="zh-TW"/>
        </w:rPr>
        <w:t>刺激：营业厅业务员选择司机信息管理功能。</w:t>
      </w:r>
    </w:p>
    <w:p>
      <w:pPr>
        <w:pStyle w:val="Normal"/>
        <w:rPr>
          <w:lang w:val="zh-TW" w:eastAsia="zh-TW"/>
        </w:rPr>
      </w:pPr>
      <w:r>
        <w:rPr>
          <w:rFonts w:ascii="Calibri" w:cs="Calibri" w:hAnsi="Calibri" w:eastAsia="Calibri"/>
          <w:rtl w:val="0"/>
          <w:lang w:val="zh-TW" w:eastAsia="zh-TW"/>
        </w:rPr>
        <w:t xml:space="preserve">响应：系统进入司机信息管理界面，显示所有司机信息。 </w:t>
      </w:r>
    </w:p>
    <w:p>
      <w:pPr>
        <w:pStyle w:val="Normal"/>
        <w:rPr>
          <w:lang w:val="zh-TW" w:eastAsia="zh-TW"/>
        </w:rPr>
      </w:pPr>
      <w:r>
        <w:rPr>
          <w:rFonts w:ascii="Calibri" w:cs="Calibri" w:hAnsi="Calibri" w:eastAsia="Calibri"/>
          <w:rtl w:val="0"/>
          <w:lang w:val="zh-TW" w:eastAsia="zh-TW"/>
        </w:rPr>
        <w:t>刺激：营业厅业务员请求增加司机信息。</w:t>
      </w:r>
    </w:p>
    <w:p>
      <w:pPr>
        <w:pStyle w:val="Normal"/>
        <w:rPr>
          <w:lang w:val="zh-TW" w:eastAsia="zh-TW"/>
        </w:rPr>
      </w:pPr>
      <w:r>
        <w:rPr>
          <w:rFonts w:ascii="Calibri" w:cs="Calibri" w:hAnsi="Calibri" w:eastAsia="Calibri"/>
          <w:rtl w:val="0"/>
          <w:lang w:val="zh-TW" w:eastAsia="zh-TW"/>
        </w:rPr>
        <w:t>响应：系统显示新建司机信息列表。</w:t>
      </w:r>
    </w:p>
    <w:p>
      <w:pPr>
        <w:pStyle w:val="Normal"/>
        <w:ind w:left="630" w:hanging="630"/>
        <w:rPr>
          <w:lang w:val="zh-TW" w:eastAsia="zh-TW"/>
        </w:rPr>
      </w:pPr>
      <w:r>
        <w:rPr>
          <w:rFonts w:ascii="Calibri" w:cs="Calibri" w:hAnsi="Calibri" w:eastAsia="Calibri"/>
          <w:rtl w:val="0"/>
          <w:lang w:val="zh-TW" w:eastAsia="zh-TW"/>
        </w:rPr>
        <w:t>刺激：营业厅业务员输入司机信息并提交。</w:t>
      </w:r>
    </w:p>
    <w:p>
      <w:pPr>
        <w:pStyle w:val="Normal"/>
        <w:ind w:left="630" w:hanging="630"/>
        <w:rPr>
          <w:lang w:val="zh-TW" w:eastAsia="zh-TW"/>
        </w:rPr>
      </w:pPr>
      <w:r>
        <w:rPr>
          <w:rFonts w:ascii="Calibri" w:cs="Calibri" w:hAnsi="Calibri" w:eastAsia="Calibri"/>
          <w:rtl w:val="0"/>
          <w:lang w:val="zh-TW" w:eastAsia="zh-TW"/>
        </w:rPr>
        <w:t>响应：系统检查输入司机信息的正确性，正确则显示已添加，更新司机信息列表，</w:t>
      </w:r>
      <w:r>
        <w:rPr>
          <w:rFonts w:eastAsia="Trebuchet MS" w:hint="eastAsia"/>
          <w:rtl w:val="0"/>
          <w:lang w:val="zh-TW" w:eastAsia="zh-TW"/>
        </w:rPr>
        <w:t>返回司机信息管理界面；</w:t>
      </w:r>
      <w:r>
        <w:rPr>
          <w:rFonts w:ascii="Calibri" w:cs="Calibri" w:hAnsi="Calibri" w:eastAsia="Calibri"/>
          <w:rtl w:val="0"/>
          <w:lang w:val="zh-TW" w:eastAsia="zh-TW"/>
        </w:rPr>
        <w:t>不正确则显示错误原因，要求重新输入信息。</w:t>
      </w:r>
    </w:p>
    <w:p>
      <w:pPr>
        <w:pStyle w:val="Normal"/>
        <w:rPr>
          <w:lang w:val="zh-TW" w:eastAsia="zh-TW"/>
        </w:rPr>
      </w:pPr>
      <w:r>
        <w:rPr>
          <w:rFonts w:ascii="Calibri" w:cs="Calibri" w:hAnsi="Calibri" w:eastAsia="Calibri"/>
          <w:rtl w:val="0"/>
          <w:lang w:val="zh-TW" w:eastAsia="zh-TW"/>
        </w:rPr>
        <w:t>刺激：营业厅业务员取消增加操作。</w:t>
      </w:r>
    </w:p>
    <w:p>
      <w:pPr>
        <w:pStyle w:val="Normal"/>
        <w:rPr>
          <w:lang w:val="zh-TW" w:eastAsia="zh-TW"/>
        </w:rPr>
      </w:pPr>
      <w:r>
        <w:rPr>
          <w:rFonts w:ascii="Calibri" w:cs="Calibri" w:hAnsi="Calibri" w:eastAsia="Calibri"/>
          <w:rtl w:val="0"/>
          <w:lang w:val="zh-TW" w:eastAsia="zh-TW"/>
        </w:rPr>
        <w:t>响应：系统取消增加司机信息流程，恢复操作前的信息，返回司机信息管理界面。</w:t>
      </w:r>
    </w:p>
    <w:p>
      <w:pPr>
        <w:pStyle w:val="Normal"/>
        <w:rPr>
          <w:lang w:val="zh-TW" w:eastAsia="zh-TW"/>
        </w:rPr>
      </w:pPr>
      <w:r>
        <w:rPr>
          <w:rFonts w:ascii="Calibri" w:cs="Calibri" w:hAnsi="Calibri" w:eastAsia="Calibri"/>
          <w:rtl w:val="0"/>
          <w:lang w:val="zh-TW" w:eastAsia="zh-TW"/>
        </w:rPr>
        <w:t>刺激：营业厅业务员选中司机信息条目并请求删除。</w:t>
      </w:r>
    </w:p>
    <w:p>
      <w:pPr>
        <w:pStyle w:val="Normal"/>
        <w:rPr>
          <w:lang w:val="zh-TW" w:eastAsia="zh-TW"/>
        </w:rPr>
      </w:pPr>
      <w:r>
        <w:rPr>
          <w:rFonts w:ascii="Calibri" w:cs="Calibri" w:hAnsi="Calibri" w:eastAsia="Calibri"/>
          <w:rtl w:val="0"/>
          <w:lang w:val="zh-TW" w:eastAsia="zh-TW"/>
        </w:rPr>
        <w:t>响应：系统提示是否确认删除。</w:t>
      </w:r>
    </w:p>
    <w:p>
      <w:pPr>
        <w:pStyle w:val="Normal"/>
        <w:rPr>
          <w:lang w:val="zh-TW" w:eastAsia="zh-TW"/>
        </w:rPr>
      </w:pPr>
      <w:r>
        <w:rPr>
          <w:rFonts w:ascii="Calibri" w:cs="Calibri" w:hAnsi="Calibri" w:eastAsia="Calibri"/>
          <w:rtl w:val="0"/>
          <w:lang w:val="zh-TW" w:eastAsia="zh-TW"/>
        </w:rPr>
        <w:t>刺激：营业厅业务员确认删除。</w:t>
      </w:r>
    </w:p>
    <w:p>
      <w:pPr>
        <w:pStyle w:val="Normal"/>
        <w:ind w:left="630" w:hanging="630"/>
        <w:rPr>
          <w:lang w:val="zh-TW" w:eastAsia="zh-TW"/>
        </w:rPr>
      </w:pPr>
      <w:r>
        <w:rPr>
          <w:rFonts w:ascii="Calibri" w:cs="Calibri" w:hAnsi="Calibri" w:eastAsia="Calibri"/>
          <w:rtl w:val="0"/>
          <w:lang w:val="zh-TW" w:eastAsia="zh-TW"/>
        </w:rPr>
        <w:t>响应：系统删除司机信息条目，显示已删除，更新司机信息列表，返回司机信息管理界面。</w:t>
      </w:r>
    </w:p>
    <w:p>
      <w:pPr>
        <w:pStyle w:val="Normal"/>
        <w:rPr>
          <w:lang w:val="zh-TW" w:eastAsia="zh-TW"/>
        </w:rPr>
      </w:pPr>
      <w:r>
        <w:rPr>
          <w:rFonts w:ascii="Calibri" w:cs="Calibri" w:hAnsi="Calibri" w:eastAsia="Calibri"/>
          <w:rtl w:val="0"/>
          <w:lang w:val="zh-TW" w:eastAsia="zh-TW"/>
        </w:rPr>
        <w:t>刺激：营业厅业务员取消删除操作。</w:t>
      </w:r>
    </w:p>
    <w:p>
      <w:pPr>
        <w:pStyle w:val="Normal"/>
        <w:rPr>
          <w:lang w:val="zh-TW" w:eastAsia="zh-TW"/>
        </w:rPr>
      </w:pPr>
      <w:r>
        <w:rPr>
          <w:rFonts w:ascii="Calibri" w:cs="Calibri" w:hAnsi="Calibri" w:eastAsia="Calibri"/>
          <w:rtl w:val="0"/>
          <w:lang w:val="zh-TW" w:eastAsia="zh-TW"/>
        </w:rPr>
        <w:t>响应：系统取消删除司机信息流程，恢复操作前的信息，返回司机信息管理界面。</w:t>
      </w:r>
    </w:p>
    <w:p>
      <w:pPr>
        <w:pStyle w:val="Normal"/>
        <w:rPr>
          <w:lang w:val="zh-TW" w:eastAsia="zh-TW"/>
        </w:rPr>
      </w:pPr>
      <w:r>
        <w:rPr>
          <w:rFonts w:ascii="Calibri" w:cs="Calibri" w:hAnsi="Calibri" w:eastAsia="Calibri"/>
          <w:rtl w:val="0"/>
          <w:lang w:val="zh-TW" w:eastAsia="zh-TW"/>
        </w:rPr>
        <w:t>刺激：营业厅业务员选中司机信息条目并请求修改。</w:t>
      </w:r>
    </w:p>
    <w:p>
      <w:pPr>
        <w:pStyle w:val="Normal"/>
        <w:rPr>
          <w:lang w:val="zh-TW" w:eastAsia="zh-TW"/>
        </w:rPr>
      </w:pPr>
      <w:r>
        <w:rPr>
          <w:rFonts w:ascii="Calibri" w:cs="Calibri" w:hAnsi="Calibri" w:eastAsia="Calibri"/>
          <w:rtl w:val="0"/>
          <w:lang w:val="zh-TW" w:eastAsia="zh-TW"/>
        </w:rPr>
        <w:t>响应：系统显示选中司机信息的修改列表。</w:t>
      </w:r>
    </w:p>
    <w:p>
      <w:pPr>
        <w:pStyle w:val="Normal"/>
        <w:rPr>
          <w:lang w:val="zh-TW" w:eastAsia="zh-TW"/>
        </w:rPr>
      </w:pPr>
      <w:r>
        <w:rPr>
          <w:rFonts w:ascii="Calibri" w:cs="Calibri" w:hAnsi="Calibri" w:eastAsia="Calibri"/>
          <w:rtl w:val="0"/>
          <w:lang w:val="zh-TW" w:eastAsia="zh-TW"/>
        </w:rPr>
        <w:t>刺激：营业厅业务员输入修改信息并提交。</w:t>
      </w:r>
    </w:p>
    <w:p>
      <w:pPr>
        <w:pStyle w:val="Normal"/>
        <w:ind w:left="630" w:hanging="630"/>
        <w:rPr>
          <w:lang w:val="zh-TW" w:eastAsia="zh-TW"/>
        </w:rPr>
      </w:pPr>
      <w:r>
        <w:rPr>
          <w:rFonts w:ascii="Calibri" w:cs="Calibri" w:hAnsi="Calibri" w:eastAsia="Calibri"/>
          <w:rtl w:val="0"/>
          <w:lang w:val="zh-TW" w:eastAsia="zh-TW"/>
        </w:rPr>
        <w:t>响应：系统检查输入信息的正确性，正确则显示已修改，更新司机信息列表，</w:t>
      </w:r>
      <w:r>
        <w:rPr>
          <w:rFonts w:eastAsia="Trebuchet MS" w:hint="eastAsia"/>
          <w:rtl w:val="0"/>
          <w:lang w:val="zh-TW" w:eastAsia="zh-TW"/>
        </w:rPr>
        <w:t>返回司机信息管理界面；</w:t>
      </w:r>
      <w:r>
        <w:rPr>
          <w:rFonts w:ascii="Calibri" w:cs="Calibri" w:hAnsi="Calibri" w:eastAsia="Calibri"/>
          <w:rtl w:val="0"/>
          <w:lang w:val="zh-TW" w:eastAsia="zh-TW"/>
        </w:rPr>
        <w:t>不正确则显示错误原因，要求重新输入信息。</w:t>
      </w:r>
    </w:p>
    <w:p>
      <w:pPr>
        <w:pStyle w:val="Normal"/>
        <w:rPr>
          <w:lang w:val="zh-TW" w:eastAsia="zh-TW"/>
        </w:rPr>
      </w:pPr>
      <w:r>
        <w:rPr>
          <w:rFonts w:ascii="Calibri" w:cs="Calibri" w:hAnsi="Calibri" w:eastAsia="Calibri"/>
          <w:rtl w:val="0"/>
          <w:lang w:val="zh-TW" w:eastAsia="zh-TW"/>
        </w:rPr>
        <w:t>刺激：营业厅业务员取消修改操作。</w:t>
      </w:r>
    </w:p>
    <w:p>
      <w:pPr>
        <w:pStyle w:val="Normal"/>
        <w:rPr>
          <w:lang w:val="zh-TW" w:eastAsia="zh-TW"/>
        </w:rPr>
      </w:pPr>
      <w:r>
        <w:rPr>
          <w:rFonts w:ascii="Calibri" w:cs="Calibri" w:hAnsi="Calibri" w:eastAsia="Calibri"/>
          <w:rtl w:val="0"/>
          <w:lang w:val="zh-TW" w:eastAsia="zh-TW"/>
        </w:rPr>
        <w:t>响应：系统取消修改司机信息流程，恢复操作前的信息，返回司机信息管理界面。</w:t>
      </w:r>
    </w:p>
    <w:p>
      <w:pPr>
        <w:pStyle w:val="Normal"/>
      </w:pPr>
    </w:p>
    <w:p>
      <w:pPr>
        <w:pStyle w:val="heading 4"/>
        <w:widowControl w:val="0"/>
        <w:numPr>
          <w:ilvl w:val="3"/>
          <w:numId w:val="38"/>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5"/>
        <w:gridCol w:w="5891"/>
      </w:tblGrid>
      <w:tr>
        <w:tblPrEx>
          <w:shd w:val="clear" w:color="auto" w:fill="auto"/>
        </w:tblPrEx>
        <w:trPr>
          <w:trHeight w:val="41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.See</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系统显示司机信息列表，司机信息包括司机编号、姓名、出生日期、身份证号、手机、性别、行驶证期限</w:t>
            </w:r>
          </w:p>
        </w:tc>
      </w:tr>
      <w:tr>
        <w:tblPrEx>
          <w:shd w:val="clear" w:color="auto" w:fill="auto"/>
        </w:tblPrEx>
        <w:trPr>
          <w:trHeight w:val="409" w:hRule="atLeast"/>
        </w:trPr>
        <w:tc>
          <w:tcPr>
            <w:tcW w:type="dxa" w:w="2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Driver.New</w:t>
            </w:r>
          </w:p>
        </w:tc>
        <w:tc>
          <w:tcPr>
            <w:tcW w:type="dxa" w:w="58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在营业厅业务员要求增加司机信息时，系统要弹出新建司机信息界面，要求输入新司机信息</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New.Input</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在营业厅业务员增加司机信息时，系统应允许营业厅业务员从键盘输入信息</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.New.Cancel</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在营业厅业务员取消当前增加司机信息操作时，系统应关闭新建界面，返回司机信息管理界面</w:t>
            </w:r>
          </w:p>
        </w:tc>
      </w:tr>
      <w:tr>
        <w:tblPrEx>
          <w:shd w:val="clear" w:color="auto" w:fill="auto"/>
        </w:tblPrEx>
        <w:trPr>
          <w:trHeight w:val="440"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.New.Confirm</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在营业厅业务员确认增加操作时，系统应进行输入信息正确性的检查，参见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.New.Check</w:t>
            </w:r>
          </w:p>
        </w:tc>
      </w:tr>
      <w:tr>
        <w:tblPrEx>
          <w:shd w:val="clear" w:color="auto" w:fill="auto"/>
        </w:tblPrEx>
        <w:trPr>
          <w:trHeight w:val="845" w:hRule="atLeast"/>
        </w:trPr>
        <w:tc>
          <w:tcPr>
            <w:tcW w:type="dxa" w:w="2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.New.Check</w:t>
            </w:r>
          </w:p>
        </w:tc>
        <w:tc>
          <w:tcPr>
            <w:tcW w:type="dxa" w:w="58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系统检查增加操作中的输入信息是否正确，参见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.Check</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，正确则更新司机信息，参见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，并返回司机信息管理界面，不正确则返回错误原因并提示重新输入</w:t>
            </w:r>
          </w:p>
        </w:tc>
      </w:tr>
      <w:tr>
        <w:tblPrEx>
          <w:shd w:val="clear" w:color="auto" w:fill="auto"/>
        </w:tblPrEx>
        <w:trPr>
          <w:trHeight w:val="409" w:hRule="atLeast"/>
        </w:trPr>
        <w:tc>
          <w:tcPr>
            <w:tcW w:type="dxa" w:w="2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.Delete</w:t>
            </w:r>
          </w:p>
        </w:tc>
        <w:tc>
          <w:tcPr>
            <w:tcW w:type="dxa" w:w="58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对于选中状态的司机信息条目，系统应允许营业厅业务员对其进行删除操作</w:t>
            </w:r>
          </w:p>
        </w:tc>
      </w:tr>
      <w:tr>
        <w:tblPrEx>
          <w:shd w:val="clear" w:color="auto" w:fill="auto"/>
        </w:tblPrEx>
        <w:trPr>
          <w:trHeight w:val="2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.Delete.Cancel</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当营业厅业务员取消删除操作时，系统返回司机信息管理界面</w:t>
            </w:r>
          </w:p>
        </w:tc>
      </w:tr>
      <w:tr>
        <w:tblPrEx>
          <w:shd w:val="clear" w:color="auto" w:fill="auto"/>
        </w:tblPrEx>
        <w:trPr>
          <w:trHeight w:val="445" w:hRule="atLeast"/>
        </w:trPr>
        <w:tc>
          <w:tcPr>
            <w:tcW w:type="dxa" w:w="2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.Delete.Confirm</w:t>
            </w:r>
          </w:p>
        </w:tc>
        <w:tc>
          <w:tcPr>
            <w:tcW w:type="dxa" w:w="58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当营业厅业务员确认删除操作时，系统更新司机信息数据，参见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.Update</w:t>
            </w:r>
          </w:p>
        </w:tc>
      </w:tr>
      <w:tr>
        <w:tblPrEx>
          <w:shd w:val="clear" w:color="auto" w:fill="auto"/>
        </w:tblPrEx>
        <w:trPr>
          <w:trHeight w:val="809" w:hRule="atLeast"/>
        </w:trPr>
        <w:tc>
          <w:tcPr>
            <w:tcW w:type="dxa" w:w="240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w:t>
            </w:r>
          </w:p>
        </w:tc>
        <w:tc>
          <w:tcPr>
            <w:tcW w:type="dxa" w:w="589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对于选中状态的司机信息条目，系统应允许营业厅业务员对其进行修改操作，修改时系统弹出修改司机信息界面，界面上该司机信息条目中</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司机编号、姓名、出生日期、身份证号、手机、性别、行驶证期限处于</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可编辑状态</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.Modify.Input</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在营业厅业务员修改司机信息时，系统应允许营业厅业务员从键盘输入信息</w:t>
            </w:r>
          </w:p>
        </w:tc>
      </w:tr>
      <w:tr>
        <w:tblPrEx>
          <w:shd w:val="clear" w:color="auto" w:fill="auto"/>
        </w:tblPrEx>
        <w:trPr>
          <w:trHeight w:val="394"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.Modify.Cancel</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在营业厅业务员取消当前修改司机信息操作时，系统应关闭修改界面，返回司机信息管理界面</w:t>
            </w:r>
          </w:p>
        </w:tc>
      </w:tr>
      <w:tr>
        <w:tblPrEx>
          <w:shd w:val="clear" w:color="auto" w:fill="auto"/>
        </w:tblPrEx>
        <w:trPr>
          <w:trHeight w:val="440" w:hRule="atLeast"/>
        </w:trPr>
        <w:tc>
          <w:tcPr>
            <w:tcW w:type="dxa" w:w="240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.Modify.Confirm</w:t>
            </w:r>
          </w:p>
        </w:tc>
        <w:tc>
          <w:tcPr>
            <w:tcW w:type="dxa" w:w="5891"/>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在营业厅业务员确认修改操作时，系统应进行输入信息正确性的检查，参见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.Modify.Check</w:t>
            </w:r>
          </w:p>
        </w:tc>
      </w:tr>
      <w:tr>
        <w:tblPrEx>
          <w:shd w:val="clear" w:color="auto" w:fill="auto"/>
        </w:tblPrEx>
        <w:trPr>
          <w:trHeight w:val="845" w:hRule="atLeast"/>
        </w:trPr>
        <w:tc>
          <w:tcPr>
            <w:tcW w:type="dxa" w:w="240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.Modify.Check</w:t>
            </w:r>
          </w:p>
        </w:tc>
        <w:tc>
          <w:tcPr>
            <w:tcW w:type="dxa" w:w="589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系统检查修改操作中的输入信息是否正确，参见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.Check</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，正确则更新司机信息，参见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，并返回司机信息管理界面，不正确则返回错误原因并提示重新输入</w:t>
            </w:r>
          </w:p>
        </w:tc>
      </w:tr>
      <w:tr>
        <w:tblPrEx>
          <w:shd w:val="clear" w:color="auto" w:fill="auto"/>
        </w:tblPrEx>
        <w:trPr>
          <w:trHeight w:val="1753"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.Check</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系统检查增加或修改信息中的</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司机编号</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是否是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9</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位数，不是则提示司机编号位数错误</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系统检查增加或修改信息中的手机</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号</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是否是</w:t>
            </w:r>
            <w:r>
              <w:rPr>
                <w:rFonts w:ascii="Trebuchet MS"/>
                <w:caps w:val="0"/>
                <w:smallCaps w:val="0"/>
                <w:strike w:val="0"/>
                <w:dstrike w:val="0"/>
                <w:outline w:val="0"/>
                <w:color w:val="000000"/>
                <w:spacing w:val="0"/>
                <w:kern w:val="0"/>
                <w:position w:val="0"/>
                <w:sz w:val="20"/>
                <w:szCs w:val="20"/>
                <w:u w:val="none" w:color="000000"/>
                <w:vertAlign w:val="baseline"/>
                <w:rtl w:val="0"/>
                <w:lang w:val="zh-TW" w:eastAsia="zh-TW"/>
              </w:rPr>
              <w:t>11</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位，不是则提示司机手机号位数错误；系统检查增加或修改信息中的</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当前时间</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是否超出行驶证期限，超出则提示行驶证期限错误；系统检查增加或修改信息中的</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司机编号、身份证号或手机号</w:t>
            </w:r>
            <w:r>
              <w:rPr>
                <w:rFonts w:eastAsia="Trebuchet MS" w:hint="eastAsia"/>
                <w:caps w:val="0"/>
                <w:smallCaps w:val="0"/>
                <w:strike w:val="0"/>
                <w:dstrike w:val="0"/>
                <w:outline w:val="0"/>
                <w:color w:val="000000"/>
                <w:spacing w:val="0"/>
                <w:kern w:val="0"/>
                <w:position w:val="0"/>
                <w:sz w:val="20"/>
                <w:szCs w:val="20"/>
                <w:u w:val="none" w:color="000000"/>
                <w:vertAlign w:val="baseline"/>
                <w:rtl w:val="0"/>
                <w:lang w:val="zh-TW" w:eastAsia="zh-TW"/>
              </w:rPr>
              <w:t>是否与其余司机的重复，重复则提示相关司机信息已存在。若上述问题都不存在，则更新司机信息数据，参见</w:t>
            </w: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Driver.Update</w:t>
            </w:r>
          </w:p>
        </w:tc>
      </w:tr>
      <w:tr>
        <w:tblPrEx>
          <w:shd w:val="clear" w:color="auto" w:fill="auto"/>
        </w:tblPrEx>
        <w:trPr>
          <w:trHeight w:val="304"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Trebuchet MS"/>
                <w:caps w:val="0"/>
                <w:smallCaps w:val="0"/>
                <w:strike w:val="0"/>
                <w:dstrike w:val="0"/>
                <w:outline w:val="0"/>
                <w:color w:val="000000"/>
                <w:spacing w:val="0"/>
                <w:kern w:val="0"/>
                <w:position w:val="0"/>
                <w:sz w:val="20"/>
                <w:szCs w:val="20"/>
                <w:u w:val="none" w:color="000000"/>
                <w:vertAlign w:val="baseline"/>
                <w:rtl w:val="0"/>
                <w:lang w:val="en-US"/>
              </w:rPr>
              <w:t>Driver</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.Update</w:t>
            </w:r>
          </w:p>
        </w:tc>
        <w:tc>
          <w:tcPr>
            <w:tcW w:type="dxa" w:w="5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pBdr>
                <w:top w:val="nil"/>
                <w:left w:val="nil"/>
                <w:bottom w:val="nil"/>
                <w:right w:val="nil"/>
              </w:pBdr>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系统修改司机信息列表中的数据，有序排列并存储</w:t>
            </w:r>
          </w:p>
        </w:tc>
      </w:tr>
    </w:tbl>
    <w:p>
      <w:pPr>
        <w:pStyle w:val="heading 4"/>
        <w:widowControl w:val="0"/>
        <w:numPr>
          <w:ilvl w:val="3"/>
          <w:numId w:val="39"/>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3" w:id="23"/>
      <w:r>
        <w:rPr>
          <w:rFonts w:ascii="Calibri" w:cs="Calibri" w:hAnsi="Calibri" w:eastAsia="Calibri"/>
          <w:rtl w:val="0"/>
          <w:lang w:val="zh-TW" w:eastAsia="zh-TW"/>
        </w:rPr>
        <w:t>营业厅</w:t>
      </w:r>
      <w:r>
        <w:rPr>
          <w:rFonts w:ascii="Calibri" w:cs="Calibri" w:hAnsi="Calibri" w:eastAsia="Calibri"/>
          <w:rtl w:val="0"/>
          <w:lang w:val="en-US"/>
        </w:rPr>
        <w:t>-</w:t>
      </w:r>
      <w:r>
        <w:rPr>
          <w:rFonts w:ascii="Calibri" w:cs="Calibri" w:hAnsi="Calibri" w:eastAsia="Calibri"/>
          <w:rtl w:val="0"/>
          <w:lang w:val="zh-TW" w:eastAsia="zh-TW"/>
        </w:rPr>
        <w:t>营业厅转运</w:t>
      </w:r>
      <w:bookmarkEnd w:id="23"/>
    </w:p>
    <w:p>
      <w:pPr>
        <w:pStyle w:val="heading 4"/>
        <w:numPr>
          <w:ilvl w:val="3"/>
          <w:numId w:val="39"/>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39"/>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39"/>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4" w:id="24"/>
      <w:r>
        <w:rPr>
          <w:rFonts w:ascii="Calibri" w:cs="Calibri" w:hAnsi="Calibri" w:eastAsia="Calibri"/>
          <w:rtl w:val="0"/>
          <w:lang w:val="zh-TW" w:eastAsia="zh-TW"/>
        </w:rPr>
        <w:t>营业厅</w:t>
      </w:r>
      <w:r>
        <w:rPr>
          <w:rFonts w:ascii="Calibri" w:cs="Calibri" w:hAnsi="Calibri" w:eastAsia="Calibri"/>
          <w:rtl w:val="0"/>
          <w:lang w:val="en-US"/>
        </w:rPr>
        <w:t>-</w:t>
      </w:r>
      <w:r>
        <w:rPr>
          <w:rFonts w:ascii="Calibri" w:cs="Calibri" w:hAnsi="Calibri" w:eastAsia="Calibri"/>
          <w:rtl w:val="0"/>
          <w:lang w:val="zh-TW" w:eastAsia="zh-TW"/>
        </w:rPr>
        <w:t>中转中心转运</w:t>
      </w:r>
      <w:bookmarkEnd w:id="24"/>
    </w:p>
    <w:p>
      <w:pPr>
        <w:pStyle w:val="heading 4"/>
        <w:numPr>
          <w:ilvl w:val="3"/>
          <w:numId w:val="40"/>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0"/>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0"/>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5" w:id="25"/>
      <w:r>
        <w:rPr>
          <w:rFonts w:ascii="Calibri" w:cs="Calibri" w:hAnsi="Calibri" w:eastAsia="Calibri"/>
          <w:rtl w:val="0"/>
          <w:lang w:val="zh-TW" w:eastAsia="zh-TW"/>
        </w:rPr>
        <w:t>中转中心</w:t>
      </w:r>
      <w:r>
        <w:rPr>
          <w:rFonts w:ascii="Calibri" w:cs="Calibri" w:hAnsi="Calibri" w:eastAsia="Calibri"/>
          <w:rtl w:val="0"/>
          <w:lang w:val="en-US"/>
        </w:rPr>
        <w:t>-</w:t>
      </w:r>
      <w:r>
        <w:rPr>
          <w:rFonts w:ascii="Calibri" w:cs="Calibri" w:hAnsi="Calibri" w:eastAsia="Calibri"/>
          <w:rtl w:val="0"/>
          <w:lang w:val="zh-TW" w:eastAsia="zh-TW"/>
        </w:rPr>
        <w:t>中转中心转运</w:t>
      </w:r>
      <w:bookmarkEnd w:id="25"/>
    </w:p>
    <w:p>
      <w:pPr>
        <w:pStyle w:val="heading 4"/>
        <w:numPr>
          <w:ilvl w:val="3"/>
          <w:numId w:val="4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当货物到达中转中心时，一个经过验证的中转中心业务员开始处理中转，完成货物到达信息录入、物流状态更新和生成中转中心到达单。</w:t>
      </w:r>
    </w:p>
    <w:p>
      <w:pPr>
        <w:pStyle w:val="Normal"/>
        <w:rPr>
          <w:rFonts w:ascii="Calibri" w:cs="Calibri" w:hAnsi="Calibri" w:eastAsia="Calibri"/>
          <w:rtl w:val="0"/>
          <w:lang w:val="zh-TW" w:eastAsia="zh-TW"/>
        </w:rPr>
      </w:pPr>
      <w:r>
        <w:rPr>
          <w:rFonts w:ascii="Calibri" w:cs="Calibri" w:hAnsi="Calibri" w:eastAsia="Calibri"/>
          <w:rtl w:val="0"/>
          <w:lang w:val="zh-TW" w:eastAsia="zh-TW"/>
        </w:rPr>
        <w:t>当货物从中转中心转运时，一个经过验证的中转中心业务员开始处理转运，完成中转信息的录入、物流状态更新和生成中转单。</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高</w:t>
      </w:r>
    </w:p>
    <w:p>
      <w:pPr>
        <w:pStyle w:val="heading 4"/>
        <w:numPr>
          <w:ilvl w:val="3"/>
          <w:numId w:val="4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刺激：中转中心业务员要求处理送达的货物</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响应：系统显示货物到达处理界面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刺激：中转中心业务员输入货物到达信息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响应：系统生成中转中心到达单</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刺激：中转中心到达单通过审批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响应：系统更新物流信息，并关闭当前货物到达处理任务，开始下一次任务</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刺激：中转中心业务员要求对货物进行出库并中转</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响应：系统显示货物中转处理界面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刺激：中转中心业务员输入货物中转信息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响应：系统生成中转单</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刺激：中转单通过审批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响应：系统更新物流状态，关闭当前处理任务，开始下一次任务</w:t>
      </w:r>
    </w:p>
    <w:p>
      <w:pPr>
        <w:pStyle w:val="heading 4"/>
        <w:widowControl w:val="0"/>
        <w:numPr>
          <w:ilvl w:val="3"/>
          <w:numId w:val="41"/>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49"/>
        <w:gridCol w:w="5347"/>
      </w:tblGrid>
      <w:tr>
        <w:tblPrEx>
          <w:shd w:val="clear" w:color="auto" w:fill="auto"/>
        </w:tblPrEx>
        <w:trPr>
          <w:trHeight w:val="970" w:hRule="atLeast"/>
        </w:trPr>
        <w:tc>
          <w:tcPr>
            <w:tcW w:type="dxa" w:w="2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Transfer.Arrival.Input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Transfer.Arrival.Input.Goods</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Transfer.Arrival.Output</w:t>
            </w:r>
          </w:p>
        </w:tc>
        <w:tc>
          <w:tcPr>
            <w:tcW w:type="dxa" w:w="5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在中转中心业务员要求处理到达的货物时，系统跳出货物到达处理界面</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业务员输入到达的货物的信息</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Transfer.Arrival.Input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生成中转中心到达单</w:t>
            </w:r>
          </w:p>
        </w:tc>
      </w:tr>
      <w:tr>
        <w:tblPrEx>
          <w:shd w:val="clear" w:color="auto" w:fill="auto"/>
        </w:tblPrEx>
        <w:trPr>
          <w:trHeight w:val="1210" w:hRule="atLeast"/>
        </w:trPr>
        <w:tc>
          <w:tcPr>
            <w:tcW w:type="dxa" w:w="2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Transfer.Send.Input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Transfer.Send.Input.Information</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Transfer.Send.Output</w:t>
            </w:r>
          </w:p>
        </w:tc>
        <w:tc>
          <w:tcPr>
            <w:tcW w:type="dxa" w:w="5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在中转中心业务员要求处理转运的货物时，系统跳出货物转运处理界面</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业务员输入货物中转的信息</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系统根据</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Transfer.Send.Input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生成中转单</w:t>
            </w:r>
          </w:p>
        </w:tc>
      </w:tr>
      <w:tr>
        <w:tblPrEx>
          <w:shd w:val="clear" w:color="auto" w:fill="auto"/>
        </w:tblPrEx>
        <w:trPr>
          <w:trHeight w:val="404" w:hRule="atLeast"/>
        </w:trPr>
        <w:tc>
          <w:tcPr>
            <w:tcW w:type="dxa" w:w="2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Transfer.Check</w:t>
            </w:r>
          </w:p>
        </w:tc>
        <w:tc>
          <w:tcPr>
            <w:tcW w:type="dxa" w:w="5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系统检查中转中心业务员工号是否存在，若存在，则允许操作，若不存在，则提示工号错误，不允许操作</w:t>
            </w:r>
          </w:p>
        </w:tc>
      </w:tr>
      <w:tr>
        <w:tblPrEx>
          <w:shd w:val="clear" w:color="auto" w:fill="auto"/>
        </w:tblPrEx>
        <w:trPr>
          <w:trHeight w:val="404" w:hRule="atLeast"/>
        </w:trPr>
        <w:tc>
          <w:tcPr>
            <w:tcW w:type="dxa" w:w="2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Transfer.Update</w:t>
            </w:r>
          </w:p>
        </w:tc>
        <w:tc>
          <w:tcPr>
            <w:tcW w:type="dxa" w:w="5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中转中心到达单或中转单通过审批后，系统更新物流状态</w:t>
            </w:r>
          </w:p>
        </w:tc>
      </w:tr>
    </w:tbl>
    <w:p>
      <w:pPr>
        <w:pStyle w:val="heading 4"/>
        <w:widowControl w:val="0"/>
        <w:numPr>
          <w:ilvl w:val="3"/>
          <w:numId w:val="42"/>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6" w:id="26"/>
      <w:r>
        <w:rPr>
          <w:rFonts w:ascii="Calibri" w:cs="Calibri" w:hAnsi="Calibri" w:eastAsia="Calibri"/>
          <w:rtl w:val="0"/>
          <w:lang w:val="zh-TW" w:eastAsia="zh-TW"/>
        </w:rPr>
        <w:t>库存入库</w:t>
      </w:r>
      <w:bookmarkEnd w:id="26"/>
    </w:p>
    <w:p>
      <w:pPr>
        <w:pStyle w:val="heading 4"/>
        <w:numPr>
          <w:ilvl w:val="3"/>
          <w:numId w:val="42"/>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中转中心仓库管理人员在货物到达中转中心并且登记之后，为货物办理入库手续，并将货物存放在中转中心的仓库里，等待统一出库。</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高</w:t>
      </w:r>
    </w:p>
    <w:p>
      <w:pPr>
        <w:pStyle w:val="heading 4"/>
        <w:numPr>
          <w:ilvl w:val="3"/>
          <w:numId w:val="42"/>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刺激：中转中心仓库管理人员提出库存入库的请求</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响应：系统要求输入入库单信息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刺激：中转中心仓库管理人员输入入库单信息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响应：系统显示输入的入库单信息，等待确认</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刺激：中转中心仓库管理人员确认录入的入库单信息正确</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响应：系统保存入库单，并提交入库单</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刺激：中转中心仓库管理人员发现录入的入库单信息错误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响应：系统要求重新输入入库单信息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刺激：中转中心仓库管理人员取消入库单的输入</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响应：系统退出库存入库的流程</w:t>
      </w:r>
    </w:p>
    <w:p>
      <w:pPr>
        <w:pStyle w:val="heading 4"/>
        <w:widowControl w:val="0"/>
        <w:numPr>
          <w:ilvl w:val="3"/>
          <w:numId w:val="42"/>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34"/>
        <w:gridCol w:w="6162"/>
      </w:tblGrid>
      <w:tr>
        <w:tblPrEx>
          <w:shd w:val="clear" w:color="auto" w:fill="auto"/>
        </w:tblPrEx>
        <w:trPr>
          <w:trHeight w:val="422" w:hRule="atLeast"/>
        </w:trPr>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Store.In.Apply</w:t>
            </w:r>
          </w:p>
        </w:tc>
        <w:tc>
          <w:tcPr>
            <w:tcW w:type="dxa" w:w="6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系统应该允许中转中心仓库管理人员在库存入库任务中发出入库请求</w:t>
            </w:r>
          </w:p>
        </w:tc>
      </w:tr>
      <w:tr>
        <w:tblPrEx>
          <w:shd w:val="clear" w:color="auto" w:fill="auto"/>
        </w:tblPrEx>
        <w:trPr>
          <w:trHeight w:val="970" w:hRule="atLeast"/>
        </w:trPr>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Store.In.Input.Cancel</w:t>
            </w:r>
          </w:p>
        </w:tc>
        <w:tc>
          <w:tcPr>
            <w:tcW w:type="dxa" w:w="6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系统应该允许中转中心仓库管理人员在库存入库任务中进行键盘输入</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在中转中心仓库管理人员输入取消输入时，系统应该关闭当前库存入库任务，参见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Store.In.Cancel</w:t>
            </w:r>
          </w:p>
        </w:tc>
      </w:tr>
      <w:tr>
        <w:tblPrEx>
          <w:shd w:val="clear" w:color="auto" w:fill="auto"/>
        </w:tblPrEx>
        <w:trPr>
          <w:trHeight w:val="459" w:hRule="atLeast"/>
        </w:trPr>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Store.In.Cancel</w:t>
            </w:r>
          </w:p>
        </w:tc>
        <w:tc>
          <w:tcPr>
            <w:tcW w:type="dxa" w:w="6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在中转中心仓库管理人员输入取消输入指令时，系统应该关闭当前库存入库任务</w:t>
            </w:r>
          </w:p>
        </w:tc>
      </w:tr>
      <w:tr>
        <w:tblPrEx>
          <w:shd w:val="clear" w:color="auto" w:fill="auto"/>
        </w:tblPrEx>
        <w:trPr>
          <w:trHeight w:val="1450" w:hRule="atLeast"/>
        </w:trPr>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Store.In.Check</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Store.In.Check.Right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Store.In.Check.Wrong</w:t>
            </w:r>
          </w:p>
        </w:tc>
        <w:tc>
          <w:tcPr>
            <w:tcW w:type="dxa" w:w="6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系统应该允许中转中心仓库管理人员在库存入库任务中检查输入的入库单信息</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在中转中心仓库管理人员确认输入信息正确时，系统会保存入库单信息，并提交入库单</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在中转中心仓库管理人员发现录入的入库单信息错误时，系统会要求重新输入入库单信息</w:t>
            </w:r>
          </w:p>
        </w:tc>
      </w:tr>
    </w:tbl>
    <w:p>
      <w:pPr>
        <w:pStyle w:val="heading 4"/>
        <w:widowControl w:val="0"/>
        <w:numPr>
          <w:ilvl w:val="3"/>
          <w:numId w:val="43"/>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7" w:id="27"/>
      <w:r>
        <w:rPr>
          <w:rFonts w:ascii="Calibri" w:cs="Calibri" w:hAnsi="Calibri" w:eastAsia="Calibri"/>
          <w:rtl w:val="0"/>
          <w:lang w:val="zh-TW" w:eastAsia="zh-TW"/>
        </w:rPr>
        <w:t>库存出库</w:t>
      </w:r>
      <w:bookmarkEnd w:id="27"/>
    </w:p>
    <w:p>
      <w:pPr>
        <w:pStyle w:val="heading 4"/>
        <w:numPr>
          <w:ilvl w:val="3"/>
          <w:numId w:val="43"/>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3"/>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3"/>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8" w:id="28"/>
      <w:r>
        <w:rPr>
          <w:rFonts w:ascii="Calibri" w:cs="Calibri" w:hAnsi="Calibri" w:eastAsia="Calibri"/>
          <w:rtl w:val="0"/>
          <w:lang w:val="zh-TW" w:eastAsia="zh-TW"/>
        </w:rPr>
        <w:t>初始化仓库信息</w:t>
      </w:r>
      <w:bookmarkEnd w:id="28"/>
    </w:p>
    <w:p>
      <w:pPr>
        <w:pStyle w:val="heading 4"/>
        <w:numPr>
          <w:ilvl w:val="3"/>
          <w:numId w:val="4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29" w:id="29"/>
      <w:r>
        <w:rPr>
          <w:rFonts w:ascii="Calibri" w:cs="Calibri" w:hAnsi="Calibri" w:eastAsia="Calibri"/>
          <w:rtl w:val="0"/>
          <w:lang w:val="zh-TW" w:eastAsia="zh-TW"/>
        </w:rPr>
        <w:t>库存查看</w:t>
      </w:r>
      <w:bookmarkEnd w:id="29"/>
    </w:p>
    <w:p>
      <w:pPr>
        <w:pStyle w:val="heading 4"/>
        <w:numPr>
          <w:ilvl w:val="3"/>
          <w:numId w:val="4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0" w:id="30"/>
      <w:r>
        <w:rPr>
          <w:rFonts w:ascii="Calibri" w:cs="Calibri" w:hAnsi="Calibri" w:eastAsia="Calibri"/>
          <w:rtl w:val="0"/>
          <w:lang w:val="zh-TW" w:eastAsia="zh-TW"/>
        </w:rPr>
        <w:t>库存盘点</w:t>
      </w:r>
      <w:bookmarkEnd w:id="30"/>
    </w:p>
    <w:p>
      <w:pPr>
        <w:pStyle w:val="heading 4"/>
        <w:numPr>
          <w:ilvl w:val="3"/>
          <w:numId w:val="4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1" w:id="31"/>
      <w:r>
        <w:rPr>
          <w:rFonts w:ascii="Calibri" w:cs="Calibri" w:hAnsi="Calibri" w:eastAsia="Calibri"/>
          <w:rtl w:val="0"/>
          <w:lang w:val="zh-TW" w:eastAsia="zh-TW"/>
        </w:rPr>
        <w:t>收入管理</w:t>
      </w:r>
      <w:bookmarkEnd w:id="31"/>
    </w:p>
    <w:p>
      <w:pPr>
        <w:pStyle w:val="heading 4"/>
        <w:numPr>
          <w:ilvl w:val="3"/>
          <w:numId w:val="47"/>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营业厅业务员每天统计当天的营业厅业务情况，生成收款单保存起来。财务人员根据系统保存的收款单和付款单记录查看和统计公司的运营情况。</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高</w:t>
      </w:r>
    </w:p>
    <w:p>
      <w:pPr>
        <w:pStyle w:val="heading 4"/>
        <w:numPr>
          <w:ilvl w:val="3"/>
          <w:numId w:val="47"/>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刺激：营业厅业务员请求生成收款单</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响应：系统生成收款单，并显示</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刺激：营业厅业务员确认收款单信息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响应：系统保存收款单，并提交</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刺激：财务人员请求查看收款单</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响应：系统请求输入营业厅</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刺激：财务人员输入日期和营业厅营业厅</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响应：系统显示所要查看的营业厅在该日期中所有的收款单</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刺激：财务人员请求合计</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响应：系统显示合计结果</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刺激：财务人员请求生成成本收益表</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响应：系统生成成本收益表</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刺激：财务人员请求查看经营情况表</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响应：系统要求输入开始日期和结束日期</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刺激：财务人员输入开始日期和结束日期</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响应：系统保存开始日期和结束日期，并生成经营情况表</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刺激：财务人员请求导出报表</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响应：系统导出报表的</w:t>
      </w:r>
      <w:r>
        <w:rPr>
          <w:rFonts w:ascii="Calibri" w:cs="Calibri" w:hAnsi="Calibri" w:eastAsia="Calibri"/>
          <w:rtl w:val="0"/>
          <w:lang w:val="en-US"/>
        </w:rPr>
        <w:t>excel</w:t>
      </w:r>
      <w:r>
        <w:rPr>
          <w:rFonts w:ascii="Calibri" w:cs="Calibri" w:hAnsi="Calibri" w:eastAsia="Calibri"/>
          <w:rtl w:val="0"/>
          <w:lang w:val="zh-TW" w:eastAsia="zh-TW"/>
        </w:rPr>
        <w:t>文件</w:t>
      </w:r>
    </w:p>
    <w:p>
      <w:pPr>
        <w:pStyle w:val="heading 4"/>
        <w:widowControl w:val="0"/>
        <w:numPr>
          <w:ilvl w:val="3"/>
          <w:numId w:val="47"/>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5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63"/>
        <w:gridCol w:w="6259"/>
      </w:tblGrid>
      <w:tr>
        <w:tblPrEx>
          <w:shd w:val="clear" w:color="auto" w:fill="auto"/>
        </w:tblPrEx>
        <w:trPr>
          <w:trHeight w:val="730"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Money.In.Add</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Money.In.Add.Check</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系统应该允许营业厅业务员在收入管理任务中生成收款单</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在营业厅业务员确认系统生成的收款单正确后，系统保存收款单信息，并提交</w:t>
            </w:r>
          </w:p>
        </w:tc>
      </w:tr>
      <w:tr>
        <w:tblPrEx>
          <w:shd w:val="clear" w:color="auto" w:fill="auto"/>
        </w:tblPrEx>
        <w:trPr>
          <w:trHeight w:val="1690"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Money.In.Check</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Money.In.Check.Input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Money.In.Check.Sum</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Money.In.Check.Cancel</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系统应该允许财务人员在收入管理任务中按照营业厅和日期查看收款单</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在财务人员输入日期和营业厅时，系统显示所要查看的营业厅在该日期中所有的收款单，参见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在财务人员请求合计时，系统显示合计结果</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在财务人员发出退出指令时，系统退出当前的收入管理任务</w:t>
            </w:r>
          </w:p>
        </w:tc>
      </w:tr>
      <w:tr>
        <w:tblPrEx>
          <w:shd w:val="clear" w:color="auto" w:fill="auto"/>
        </w:tblPrEx>
        <w:trPr>
          <w:trHeight w:val="404"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Money.In.Input</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系统应该允许财务人员在与收款单有关的收入管理任务中进行键盘输入</w:t>
            </w:r>
          </w:p>
        </w:tc>
      </w:tr>
      <w:tr>
        <w:tblPrEx>
          <w:shd w:val="clear" w:color="auto" w:fill="auto"/>
        </w:tblPrEx>
        <w:trPr>
          <w:trHeight w:val="1690"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Table.Situa</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Table.Situa.Input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Table.Situa.Excel</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Table.Situa.Cancel</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系统应该允许财务人员在收入管理任务中生成经营情况表</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在财务人员输入开始日期和结束日期时，系统显示从开始日期到结束日期的经营情况表</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在财务人员发出生成</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excel</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文件的命令时，系统生成经营情况表的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excel</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文件，参见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Table.Excel</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在财务人员发出退出指令时，系统退出当前的收入管理任务</w:t>
            </w:r>
          </w:p>
        </w:tc>
      </w:tr>
      <w:tr>
        <w:tblPrEx>
          <w:shd w:val="clear" w:color="auto" w:fill="auto"/>
        </w:tblPrEx>
        <w:trPr>
          <w:trHeight w:val="1210"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Table.Profit</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Table.Profit.Excel</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Table.Profit.Cancel</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系统应该允许财务人员在收入管理任务中生成成本收益表</w:t>
            </w:r>
          </w:p>
          <w:p>
            <w:pPr>
              <w:pStyle w:val="Normal"/>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在财务人员发出生成</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excel</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文件的命令时，系统生成成本收益表的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excel</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文件，参见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Table.Excel</w:t>
            </w:r>
          </w:p>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在财务人员发出退出指令时，系统退出当前的收入管理任务</w:t>
            </w:r>
          </w:p>
        </w:tc>
      </w:tr>
      <w:tr>
        <w:tblPrEx>
          <w:shd w:val="clear" w:color="auto" w:fill="auto"/>
        </w:tblPrEx>
        <w:trPr>
          <w:trHeight w:val="250"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Table.Input</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系统应该允许财务人员在与报表的收入管理任务中进行键盘输入</w:t>
            </w:r>
          </w:p>
        </w:tc>
      </w:tr>
      <w:tr>
        <w:tblPrEx>
          <w:shd w:val="clear" w:color="auto" w:fill="auto"/>
        </w:tblPrEx>
        <w:trPr>
          <w:trHeight w:val="250" w:hRule="atLeast"/>
        </w:trPr>
        <w:tc>
          <w:tcPr>
            <w:tcW w:type="dxa" w:w="2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Table.Excel</w:t>
            </w:r>
          </w:p>
        </w:tc>
        <w:tc>
          <w:tcPr>
            <w:tcW w:type="dxa" w:w="6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系统应该财务人员在收入管理任务中导出报表的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excel</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文件</w:t>
            </w:r>
          </w:p>
        </w:tc>
      </w:tr>
    </w:tbl>
    <w:p>
      <w:pPr>
        <w:pStyle w:val="heading 4"/>
        <w:widowControl w:val="0"/>
        <w:numPr>
          <w:ilvl w:val="3"/>
          <w:numId w:val="48"/>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2" w:id="32"/>
      <w:r>
        <w:rPr>
          <w:rFonts w:ascii="Calibri" w:cs="Calibri" w:hAnsi="Calibri" w:eastAsia="Calibri"/>
          <w:rtl w:val="0"/>
          <w:lang w:val="zh-TW" w:eastAsia="zh-TW"/>
        </w:rPr>
        <w:t>成本管理</w:t>
      </w:r>
      <w:bookmarkEnd w:id="32"/>
    </w:p>
    <w:p>
      <w:pPr>
        <w:pStyle w:val="heading 4"/>
        <w:numPr>
          <w:ilvl w:val="3"/>
          <w:numId w:val="4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3" w:id="33"/>
      <w:r>
        <w:rPr>
          <w:rFonts w:ascii="Calibri" w:cs="Calibri" w:hAnsi="Calibri" w:eastAsia="Calibri"/>
          <w:rtl w:val="0"/>
          <w:lang w:val="zh-TW" w:eastAsia="zh-TW"/>
        </w:rPr>
        <w:t>期初建账</w:t>
      </w:r>
      <w:bookmarkEnd w:id="33"/>
    </w:p>
    <w:p>
      <w:pPr>
        <w:pStyle w:val="heading 4"/>
        <w:numPr>
          <w:ilvl w:val="3"/>
          <w:numId w:val="49"/>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49"/>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49"/>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4" w:id="34"/>
      <w:r>
        <w:rPr>
          <w:rFonts w:ascii="Calibri" w:cs="Calibri" w:hAnsi="Calibri" w:eastAsia="Calibri"/>
          <w:rtl w:val="0"/>
          <w:lang w:val="zh-TW" w:eastAsia="zh-TW"/>
        </w:rPr>
        <w:t>银行账户管理</w:t>
      </w:r>
      <w:bookmarkEnd w:id="34"/>
    </w:p>
    <w:p>
      <w:pPr>
        <w:pStyle w:val="heading 4"/>
        <w:numPr>
          <w:ilvl w:val="3"/>
          <w:numId w:val="50"/>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50"/>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50"/>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5" w:id="35"/>
      <w:r>
        <w:rPr>
          <w:rFonts w:ascii="Calibri" w:cs="Calibri" w:hAnsi="Calibri" w:eastAsia="Calibri"/>
          <w:rtl w:val="0"/>
          <w:lang w:val="zh-TW" w:eastAsia="zh-TW"/>
        </w:rPr>
        <w:t>系统日志查询</w:t>
      </w:r>
      <w:bookmarkEnd w:id="35"/>
    </w:p>
    <w:p>
      <w:pPr>
        <w:pStyle w:val="heading 4"/>
        <w:numPr>
          <w:ilvl w:val="3"/>
          <w:numId w:val="5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5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51"/>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6" w:id="36"/>
      <w:r>
        <w:rPr>
          <w:rFonts w:ascii="Calibri" w:cs="Calibri" w:hAnsi="Calibri" w:eastAsia="Calibri"/>
          <w:rtl w:val="0"/>
          <w:lang w:val="zh-TW" w:eastAsia="zh-TW"/>
        </w:rPr>
        <w:t>报表查询</w:t>
      </w:r>
      <w:bookmarkEnd w:id="36"/>
    </w:p>
    <w:p>
      <w:pPr>
        <w:pStyle w:val="heading 4"/>
        <w:numPr>
          <w:ilvl w:val="3"/>
          <w:numId w:val="52"/>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52"/>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52"/>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7" w:id="37"/>
      <w:r>
        <w:rPr>
          <w:rFonts w:ascii="Calibri" w:cs="Calibri" w:hAnsi="Calibri" w:eastAsia="Calibri"/>
          <w:rtl w:val="0"/>
          <w:lang w:val="zh-TW" w:eastAsia="zh-TW"/>
        </w:rPr>
        <w:t>人员管理</w:t>
      </w:r>
      <w:bookmarkEnd w:id="37"/>
    </w:p>
    <w:p>
      <w:pPr>
        <w:pStyle w:val="heading 4"/>
        <w:numPr>
          <w:ilvl w:val="3"/>
          <w:numId w:val="53"/>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在总经理选择人员信息管理功能时，系统展示公司当前员工信息列表，总经理对员工信息进行查询、新建、删除、修改等操作，系统存储总经理做出的改动。</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低</w:t>
      </w:r>
    </w:p>
    <w:p>
      <w:pPr>
        <w:pStyle w:val="heading 4"/>
        <w:numPr>
          <w:ilvl w:val="3"/>
          <w:numId w:val="53"/>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刺激：总经理选择人员信息管理功能。</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响应：系统进入查看界面，显示当前员工信息列表。</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刺激：总经理请求新建员工信息。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响应：系统要求输入新员工信息。</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刺激：总经理输入员工信息，确认新建。</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响应：系统检查输入信息的正确性，正确则新建成功，系统更新员工信息，返回查看界面；不正确则返回错误信息，要求重新输入信息。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刺激：总经理取消新建操作。</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响应：系统取消新建流程，返回查看界面。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刺激：总经理请求删除选中人员信息。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响应：系统提示是否确认删除。</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刺激：总经理确认删除。</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响应：系统删除人员信息条目，更新人员信息列表，返回查看界面。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刺激：总经理取消删除。</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响应：系统返回查看界面。</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刺激：总经理请求修改选中人员信息。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响应：系统将选中人员信息设为可编辑状态。</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刺激：总经理输入修改信息，确认修改。</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响应：系统检查输入信息的正确性，正确则修改成功，系统更新员工信息，返回查看界面；不正确则返回错误信息，要求重新输入信息。</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刺激：总经理取消修改信息操作。</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响应：系统放弃修改，返回查看界面。</w:t>
      </w:r>
    </w:p>
    <w:p>
      <w:pPr>
        <w:pStyle w:val="heading 4"/>
        <w:widowControl w:val="0"/>
        <w:numPr>
          <w:ilvl w:val="3"/>
          <w:numId w:val="53"/>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34"/>
        <w:gridCol w:w="6162"/>
      </w:tblGrid>
      <w:tr>
        <w:tblPrEx>
          <w:shd w:val="clear" w:color="auto" w:fill="auto"/>
        </w:tblPrEx>
        <w:trPr>
          <w:trHeight w:val="399" w:hRule="atLeast"/>
        </w:trPr>
        <w:tc>
          <w:tcPr>
            <w:tcW w:type="dxa" w:w="21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Staff.See</w:t>
            </w:r>
          </w:p>
        </w:tc>
        <w:tc>
          <w:tcPr>
            <w:tcW w:type="dxa" w:w="61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系统显示人员信息列表，人员信息包括工号、姓名、性别、出生年月、所属部门，月基本工资</w:t>
            </w:r>
          </w:p>
        </w:tc>
      </w:tr>
      <w:tr>
        <w:tblPrEx>
          <w:shd w:val="clear" w:color="auto" w:fill="auto"/>
        </w:tblPrEx>
        <w:trPr>
          <w:trHeight w:val="294"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Staff.See.Lookup</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系统应该允许总经理在页面内通过关键字查找人员信息条目</w:t>
            </w:r>
          </w:p>
        </w:tc>
      </w:tr>
      <w:tr>
        <w:tblPrEx>
          <w:shd w:val="clear" w:color="auto" w:fill="auto"/>
        </w:tblPrEx>
        <w:trPr>
          <w:trHeight w:val="485" w:hRule="atLeast"/>
        </w:trPr>
        <w:tc>
          <w:tcPr>
            <w:tcW w:type="dxa" w:w="21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Staff.See.Lookup.Input</w:t>
            </w:r>
          </w:p>
        </w:tc>
        <w:tc>
          <w:tcPr>
            <w:tcW w:type="dxa" w:w="61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系统应该允许总经理在查找人员信息时从键盘输入关键字</w:t>
            </w:r>
          </w:p>
        </w:tc>
      </w:tr>
      <w:tr>
        <w:tblPrEx>
          <w:shd w:val="clear" w:color="auto" w:fill="auto"/>
        </w:tblPrEx>
        <w:trPr>
          <w:trHeight w:val="599" w:hRule="atLeast"/>
        </w:trPr>
        <w:tc>
          <w:tcPr>
            <w:tcW w:type="dxa" w:w="21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Staff.New</w:t>
            </w:r>
          </w:p>
        </w:tc>
        <w:tc>
          <w:tcPr>
            <w:tcW w:type="dxa" w:w="61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在总经理要求新建人员信息，系统应弹出新建人员信息界面，要求输入新员工信息，包括工号、姓名、性别、出生年月、所属部门</w:t>
            </w:r>
          </w:p>
        </w:tc>
      </w:tr>
      <w:tr>
        <w:tblPrEx>
          <w:shd w:val="clear" w:color="auto" w:fill="auto"/>
        </w:tblPrEx>
        <w:trPr>
          <w:trHeight w:val="294"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Staff.New.Input</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在总经理新建人员信息时，系统应允许总经理从键盘输入信息</w:t>
            </w:r>
          </w:p>
        </w:tc>
      </w:tr>
      <w:tr>
        <w:tblPrEx>
          <w:shd w:val="clear" w:color="auto" w:fill="auto"/>
        </w:tblPrEx>
        <w:trPr>
          <w:trHeight w:val="394"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Staff.New.Cancel</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在总经理取消当前新建人员信息操作时，系统应关闭新建界面，返回查看界面</w:t>
            </w:r>
          </w:p>
        </w:tc>
      </w:tr>
      <w:tr>
        <w:tblPrEx>
          <w:shd w:val="clear" w:color="auto" w:fill="auto"/>
        </w:tblPrEx>
        <w:trPr>
          <w:trHeight w:val="440"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Staff.New.Confirm</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在总经理确认新建操作时，系统应进行输入信息正确性的检查，参见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Staff.New.Check</w:t>
            </w:r>
          </w:p>
        </w:tc>
      </w:tr>
      <w:tr>
        <w:tblPrEx>
          <w:shd w:val="clear" w:color="auto" w:fill="auto"/>
        </w:tblPrEx>
        <w:trPr>
          <w:trHeight w:val="691" w:hRule="atLeast"/>
        </w:trPr>
        <w:tc>
          <w:tcPr>
            <w:tcW w:type="dxa" w:w="21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Staff.New.Check</w:t>
            </w:r>
          </w:p>
        </w:tc>
        <w:tc>
          <w:tcPr>
            <w:tcW w:type="dxa" w:w="61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系统检查新建操作中的输入信息是否正确，参见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Staff.Check</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，正确则更新人员信息，参见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 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，并返回查看界面，不正确则返回工号已经存在的错误信息并提示重新输入</w:t>
            </w:r>
          </w:p>
        </w:tc>
      </w:tr>
      <w:tr>
        <w:tblPrEx>
          <w:shd w:val="clear" w:color="auto" w:fill="auto"/>
        </w:tblPrEx>
        <w:trPr>
          <w:trHeight w:val="399" w:hRule="atLeast"/>
        </w:trPr>
        <w:tc>
          <w:tcPr>
            <w:tcW w:type="dxa" w:w="21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Staff.Delete</w:t>
            </w:r>
          </w:p>
        </w:tc>
        <w:tc>
          <w:tcPr>
            <w:tcW w:type="dxa" w:w="61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对于选中状态的人员信息条目，系统应允许总经理对其进行删除操作</w:t>
            </w:r>
          </w:p>
        </w:tc>
      </w:tr>
      <w:tr>
        <w:tblPrEx>
          <w:shd w:val="clear" w:color="auto" w:fill="auto"/>
        </w:tblPrEx>
        <w:trPr>
          <w:trHeight w:val="294"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Staff.Delete.Cancel</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当总经理取消删除操作时，系统返回查看界面</w:t>
            </w:r>
          </w:p>
        </w:tc>
      </w:tr>
      <w:tr>
        <w:tblPrEx>
          <w:shd w:val="clear" w:color="auto" w:fill="auto"/>
        </w:tblPrEx>
        <w:trPr>
          <w:trHeight w:val="485" w:hRule="atLeast"/>
        </w:trPr>
        <w:tc>
          <w:tcPr>
            <w:tcW w:type="dxa" w:w="21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Staff.Delete.Confirm</w:t>
            </w:r>
          </w:p>
        </w:tc>
        <w:tc>
          <w:tcPr>
            <w:tcW w:type="dxa" w:w="61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当总经理确认删除操作时，系统更新人员信息数据，参见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Staff.Update</w:t>
            </w:r>
          </w:p>
        </w:tc>
      </w:tr>
      <w:tr>
        <w:tblPrEx>
          <w:shd w:val="clear" w:color="auto" w:fill="auto"/>
        </w:tblPrEx>
        <w:trPr>
          <w:trHeight w:val="599" w:hRule="atLeast"/>
        </w:trPr>
        <w:tc>
          <w:tcPr>
            <w:tcW w:type="dxa" w:w="213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Staff.Modify</w:t>
            </w:r>
          </w:p>
        </w:tc>
        <w:tc>
          <w:tcPr>
            <w:tcW w:type="dxa" w:w="616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对于选中状态的人员信息条目，系统应允许总经理对其进行修改操作，修改时系统弹出修改人员信息界面，界面上该人员信息条目中工号、姓名、性别、出生年月、所属部门处于可编辑状态</w:t>
            </w:r>
          </w:p>
        </w:tc>
      </w:tr>
      <w:tr>
        <w:tblPrEx>
          <w:shd w:val="clear" w:color="auto" w:fill="auto"/>
        </w:tblPrEx>
        <w:trPr>
          <w:trHeight w:val="294"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Staff.Modify.Input</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在总经理修改人员信息时，系统应允许总经理从键盘输入信息</w:t>
            </w:r>
          </w:p>
        </w:tc>
      </w:tr>
      <w:tr>
        <w:tblPrEx>
          <w:shd w:val="clear" w:color="auto" w:fill="auto"/>
        </w:tblPrEx>
        <w:trPr>
          <w:trHeight w:val="394"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Staff.Modify.Cancel</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在总经理取消当前修改人员信息操作时，系统应关闭修改界面，返回查看界面</w:t>
            </w:r>
          </w:p>
        </w:tc>
      </w:tr>
      <w:tr>
        <w:tblPrEx>
          <w:shd w:val="clear" w:color="auto" w:fill="auto"/>
        </w:tblPrEx>
        <w:trPr>
          <w:trHeight w:val="440" w:hRule="atLeast"/>
        </w:trPr>
        <w:tc>
          <w:tcPr>
            <w:tcW w:type="dxa" w:w="213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Staff.Modify.Confirm</w:t>
            </w:r>
          </w:p>
        </w:tc>
        <w:tc>
          <w:tcPr>
            <w:tcW w:type="dxa" w:w="616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在总经理确认修改操作时，系统应进行输入信息正确性的检查，参见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Staff.Modify.Check</w:t>
            </w:r>
          </w:p>
        </w:tc>
      </w:tr>
      <w:tr>
        <w:tblPrEx>
          <w:shd w:val="clear" w:color="auto" w:fill="auto"/>
        </w:tblPrEx>
        <w:trPr>
          <w:trHeight w:val="891" w:hRule="atLeast"/>
        </w:trPr>
        <w:tc>
          <w:tcPr>
            <w:tcW w:type="dxa" w:w="213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Staff.Modify.Check</w:t>
            </w:r>
          </w:p>
        </w:tc>
        <w:tc>
          <w:tcPr>
            <w:tcW w:type="dxa" w:w="616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系统检查修改操作中的输入信息是否正确，参见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Staff.Check</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，正确则更新人员信息，参见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 Update</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，并返回查看界面，不正确则返回工号已经存在的错误信息并提示重新输入。修改操作检查时若工号与原工号相同则跳过正确性检查直接更新数据</w:t>
            </w:r>
          </w:p>
        </w:tc>
      </w:tr>
      <w:tr>
        <w:tblPrEx>
          <w:shd w:val="clear" w:color="auto" w:fill="auto"/>
        </w:tblPrEx>
        <w:trPr>
          <w:trHeight w:val="696" w:hRule="atLeast"/>
        </w:trPr>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Staff.Check</w:t>
            </w:r>
          </w:p>
        </w:tc>
        <w:tc>
          <w:tcPr>
            <w:tcW w:type="dxa" w:w="6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系统检查输入或修改信息中的</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工号</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是否已经存在，存在则返回工号已存在错误信息，不存在则更新人员信息数据，参见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Staff.Update</w:t>
            </w:r>
          </w:p>
        </w:tc>
      </w:tr>
      <w:tr>
        <w:tblPrEx>
          <w:shd w:val="clear" w:color="auto" w:fill="auto"/>
        </w:tblPrEx>
        <w:trPr>
          <w:trHeight w:val="450" w:hRule="atLeast"/>
        </w:trPr>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Staff.Update</w:t>
            </w:r>
          </w:p>
        </w:tc>
        <w:tc>
          <w:tcPr>
            <w:tcW w:type="dxa" w:w="6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commentReference w:id="38"/>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系统修改人员信息列表中的数据，并在系统操作记录中记下该操作，参见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System.Record</w:t>
            </w:r>
          </w:p>
        </w:tc>
      </w:tr>
    </w:tbl>
    <w:p>
      <w:pPr>
        <w:pStyle w:val="heading 4"/>
        <w:widowControl w:val="0"/>
        <w:numPr>
          <w:ilvl w:val="3"/>
          <w:numId w:val="54"/>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8" w:id="39"/>
      <w:r>
        <w:rPr>
          <w:rFonts w:ascii="Calibri" w:cs="Calibri" w:hAnsi="Calibri" w:eastAsia="Calibri"/>
          <w:rtl w:val="0"/>
          <w:lang w:val="zh-TW" w:eastAsia="zh-TW"/>
        </w:rPr>
        <w:t>机构管理</w:t>
      </w:r>
      <w:bookmarkEnd w:id="39"/>
    </w:p>
    <w:p>
      <w:pPr>
        <w:pStyle w:val="heading 4"/>
        <w:numPr>
          <w:ilvl w:val="3"/>
          <w:numId w:val="5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5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54"/>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39" w:id="40"/>
      <w:r>
        <w:rPr>
          <w:rFonts w:ascii="Calibri" w:cs="Calibri" w:hAnsi="Calibri" w:eastAsia="Calibri"/>
          <w:rtl w:val="0"/>
          <w:lang w:val="zh-TW" w:eastAsia="zh-TW"/>
        </w:rPr>
        <w:t>审批单据</w:t>
      </w:r>
      <w:bookmarkEnd w:id="40"/>
    </w:p>
    <w:p>
      <w:pPr>
        <w:pStyle w:val="heading 4"/>
        <w:numPr>
          <w:ilvl w:val="3"/>
          <w:numId w:val="5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在总经理选择审批单据功能时，系统显示七天内所有待处理和和已处理的单据，总经理选择对待处理单据的操作（通过和不通过），系统相应的改变单据的状态。</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高</w:t>
      </w:r>
    </w:p>
    <w:p>
      <w:pPr>
        <w:pStyle w:val="heading 4"/>
        <w:numPr>
          <w:ilvl w:val="3"/>
          <w:numId w:val="55"/>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刺激：总经理选择待处理单据项。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响应：系统显示七天内所有待处理单据。</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刺激：总经理选择未通过单据项。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响应：系统显示七天内所有未通过单据。</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刺激：总经理选择已通过单据项。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响应：系统显示七天内所有已通过单据。</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刺激：总经理通过对选择的未处理或未通过单据（可多选）的审批。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响应：系统将选中单据的状态改为审批通过，并发出状态更新通知。</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刺激：总经理不通过对选择的未处理单据（可多选）的审批。</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响应：系统将选中单据的状态改为审批未通过，并发出状态更新通知。</w:t>
      </w:r>
    </w:p>
    <w:p>
      <w:pPr>
        <w:pStyle w:val="heading 4"/>
        <w:widowControl w:val="0"/>
        <w:numPr>
          <w:ilvl w:val="3"/>
          <w:numId w:val="55"/>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2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54"/>
        <w:gridCol w:w="5442"/>
      </w:tblGrid>
      <w:tr>
        <w:tblPrEx>
          <w:shd w:val="clear" w:color="auto" w:fill="auto"/>
        </w:tblPrEx>
        <w:trPr>
          <w:trHeight w:val="294" w:hRule="atLeast"/>
        </w:trPr>
        <w:tc>
          <w:tcPr>
            <w:tcW w:type="dxa" w:w="2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Receipt.Approved</w:t>
            </w:r>
          </w:p>
        </w:tc>
        <w:tc>
          <w:tcPr>
            <w:tcW w:type="dxa" w:w="5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系统应允许总经理查看七天内所有已通过的单据</w:t>
            </w:r>
          </w:p>
        </w:tc>
      </w:tr>
      <w:tr>
        <w:tblPrEx>
          <w:shd w:val="clear" w:color="auto" w:fill="auto"/>
        </w:tblPrEx>
        <w:trPr>
          <w:trHeight w:val="294" w:hRule="atLeast"/>
        </w:trPr>
        <w:tc>
          <w:tcPr>
            <w:tcW w:type="dxa" w:w="285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Receipt.Unapproved</w:t>
            </w:r>
          </w:p>
        </w:tc>
        <w:tc>
          <w:tcPr>
            <w:tcW w:type="dxa" w:w="54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系统应允许总经理查看七天内所有未通过的单据</w:t>
            </w:r>
          </w:p>
        </w:tc>
      </w:tr>
      <w:tr>
        <w:tblPrEx>
          <w:shd w:val="clear" w:color="auto" w:fill="auto"/>
        </w:tblPrEx>
        <w:trPr>
          <w:trHeight w:val="294" w:hRule="atLeast"/>
        </w:trPr>
        <w:tc>
          <w:tcPr>
            <w:tcW w:type="dxa" w:w="285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Receipt.Unapproved.Select</w:t>
            </w:r>
          </w:p>
        </w:tc>
        <w:tc>
          <w:tcPr>
            <w:tcW w:type="dxa" w:w="54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系统应允许总经理选择</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个或多个未通过单据项</w:t>
            </w:r>
          </w:p>
        </w:tc>
      </w:tr>
      <w:tr>
        <w:tblPrEx>
          <w:shd w:val="clear" w:color="auto" w:fill="auto"/>
        </w:tblPrEx>
        <w:trPr>
          <w:trHeight w:val="645" w:hRule="atLeast"/>
        </w:trPr>
        <w:tc>
          <w:tcPr>
            <w:tcW w:type="dxa" w:w="285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Receipt.Unapproved.Approve</w:t>
            </w:r>
          </w:p>
        </w:tc>
        <w:tc>
          <w:tcPr>
            <w:tcW w:type="dxa" w:w="54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当总经理重新通过之前未通过的单据时，系统应将相应单据的状态由未通过改为已通过并发出状态更新通知，参见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Receipt.Inform</w:t>
            </w:r>
          </w:p>
        </w:tc>
      </w:tr>
      <w:tr>
        <w:tblPrEx>
          <w:shd w:val="clear" w:color="auto" w:fill="auto"/>
        </w:tblPrEx>
        <w:trPr>
          <w:trHeight w:val="304" w:hRule="atLeast"/>
        </w:trPr>
        <w:tc>
          <w:tcPr>
            <w:tcW w:type="dxa" w:w="285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Receipt.Unhandled</w:t>
            </w:r>
          </w:p>
        </w:tc>
        <w:tc>
          <w:tcPr>
            <w:tcW w:type="dxa" w:w="54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系统已允许总经理查看七天内未处理的单据</w:t>
            </w:r>
          </w:p>
        </w:tc>
      </w:tr>
      <w:tr>
        <w:tblPrEx>
          <w:shd w:val="clear" w:color="auto" w:fill="auto"/>
        </w:tblPrEx>
        <w:trPr>
          <w:trHeight w:val="294" w:hRule="atLeast"/>
        </w:trPr>
        <w:tc>
          <w:tcPr>
            <w:tcW w:type="dxa" w:w="285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Receipt.Unhandled.Select</w:t>
            </w:r>
          </w:p>
        </w:tc>
        <w:tc>
          <w:tcPr>
            <w:tcW w:type="dxa" w:w="54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系统应允许总经理选择</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个或多个未处理单据项</w:t>
            </w:r>
          </w:p>
        </w:tc>
      </w:tr>
      <w:tr>
        <w:tblPrEx>
          <w:shd w:val="clear" w:color="auto" w:fill="auto"/>
        </w:tblPrEx>
        <w:trPr>
          <w:trHeight w:val="440" w:hRule="atLeast"/>
        </w:trPr>
        <w:tc>
          <w:tcPr>
            <w:tcW w:type="dxa" w:w="285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Receipt.Unhandled.Approve</w:t>
            </w:r>
          </w:p>
        </w:tc>
        <w:tc>
          <w:tcPr>
            <w:tcW w:type="dxa" w:w="544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当总经理通过选中的单据时，系统将相应的单据状态设为已通过并发出更新通知</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Receipt.Inform</w:t>
            </w:r>
          </w:p>
        </w:tc>
      </w:tr>
      <w:tr>
        <w:tblPrEx>
          <w:shd w:val="clear" w:color="auto" w:fill="auto"/>
        </w:tblPrEx>
        <w:trPr>
          <w:trHeight w:val="485" w:hRule="atLeast"/>
        </w:trPr>
        <w:tc>
          <w:tcPr>
            <w:tcW w:type="dxa" w:w="285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Receipt.Unhandled.Disapprove</w:t>
            </w:r>
          </w:p>
        </w:tc>
        <w:tc>
          <w:tcPr>
            <w:tcW w:type="dxa" w:w="54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当总经理拒绝通过选中的单据时，系统将相应的单据状态设为未通过并发出更新通知</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Receipt.Inform</w:t>
            </w:r>
          </w:p>
        </w:tc>
      </w:tr>
      <w:tr>
        <w:tblPrEx>
          <w:shd w:val="clear" w:color="auto" w:fill="auto"/>
        </w:tblPrEx>
        <w:trPr>
          <w:trHeight w:val="304" w:hRule="atLeast"/>
        </w:trPr>
        <w:tc>
          <w:tcPr>
            <w:tcW w:type="dxa" w:w="2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Receipt.Inform</w:t>
            </w:r>
          </w:p>
        </w:tc>
        <w:tc>
          <w:tcPr>
            <w:tcW w:type="dxa" w:w="5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当单据状态反生改变时，系统应向单据的监听者发出通知</w:t>
            </w:r>
          </w:p>
        </w:tc>
      </w:tr>
    </w:tbl>
    <w:p>
      <w:pPr>
        <w:pStyle w:val="heading 4"/>
        <w:widowControl w:val="0"/>
        <w:numPr>
          <w:ilvl w:val="3"/>
          <w:numId w:val="56"/>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0" w:id="41"/>
      <w:r>
        <w:rPr>
          <w:rFonts w:ascii="Calibri" w:cs="Calibri" w:hAnsi="Calibri" w:eastAsia="Calibri"/>
          <w:rtl w:val="0"/>
          <w:lang w:val="zh-TW" w:eastAsia="zh-TW"/>
        </w:rPr>
        <w:t>制定薪水策略</w:t>
      </w:r>
      <w:bookmarkEnd w:id="41"/>
    </w:p>
    <w:p>
      <w:pPr>
        <w:pStyle w:val="heading 4"/>
        <w:numPr>
          <w:ilvl w:val="3"/>
          <w:numId w:val="5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5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56"/>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1" w:id="42"/>
      <w:r>
        <w:rPr>
          <w:rFonts w:ascii="Calibri" w:cs="Calibri" w:hAnsi="Calibri" w:eastAsia="Calibri"/>
          <w:rtl w:val="0"/>
          <w:lang w:val="zh-TW" w:eastAsia="zh-TW"/>
        </w:rPr>
        <w:t>制定价格</w:t>
      </w:r>
      <w:r>
        <w:rPr>
          <w:rFonts w:ascii="Calibri" w:cs="Calibri" w:hAnsi="Calibri" w:eastAsia="Calibri"/>
          <w:rtl w:val="0"/>
          <w:lang w:val="en-US"/>
        </w:rPr>
        <w:t>/</w:t>
      </w:r>
      <w:r>
        <w:rPr>
          <w:rFonts w:ascii="Calibri" w:cs="Calibri" w:hAnsi="Calibri" w:eastAsia="Calibri"/>
          <w:rtl w:val="0"/>
          <w:lang w:val="zh-TW" w:eastAsia="zh-TW"/>
        </w:rPr>
        <w:t>距离策略</w:t>
      </w:r>
      <w:bookmarkEnd w:id="42"/>
    </w:p>
    <w:p>
      <w:pPr>
        <w:pStyle w:val="heading 4"/>
        <w:numPr>
          <w:ilvl w:val="3"/>
          <w:numId w:val="57"/>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Normal"/>
        <w:rPr>
          <w:rFonts w:ascii="Calibri" w:cs="Calibri" w:hAnsi="Calibri" w:eastAsia="Calibri"/>
          <w:rtl w:val="0"/>
          <w:lang w:val="zh-TW" w:eastAsia="zh-TW"/>
        </w:rPr>
      </w:pPr>
      <w:r>
        <w:rPr>
          <w:rFonts w:ascii="Calibri" w:cs="Calibri" w:hAnsi="Calibri" w:eastAsia="Calibri"/>
          <w:rtl w:val="0"/>
          <w:lang w:val="zh-TW" w:eastAsia="zh-TW"/>
        </w:rPr>
        <w:t>在总经理选择制定价格</w:t>
      </w:r>
      <w:r>
        <w:rPr>
          <w:rFonts w:ascii="Calibri" w:cs="Calibri" w:hAnsi="Calibri" w:eastAsia="Calibri"/>
          <w:rtl w:val="0"/>
          <w:lang w:val="en-US"/>
        </w:rPr>
        <w:t>/</w:t>
      </w:r>
      <w:r>
        <w:rPr>
          <w:rFonts w:ascii="Calibri" w:cs="Calibri" w:hAnsi="Calibri" w:eastAsia="Calibri"/>
          <w:rtl w:val="0"/>
          <w:lang w:val="zh-TW" w:eastAsia="zh-TW"/>
        </w:rPr>
        <w:t>距离策略功能时，系统要求总经理输入价格</w:t>
      </w:r>
      <w:r>
        <w:rPr>
          <w:rFonts w:ascii="Calibri" w:cs="Calibri" w:hAnsi="Calibri" w:eastAsia="Calibri"/>
          <w:rtl w:val="0"/>
          <w:lang w:val="en-US"/>
        </w:rPr>
        <w:t>/</w:t>
      </w:r>
      <w:r>
        <w:rPr>
          <w:rFonts w:ascii="Calibri" w:cs="Calibri" w:hAnsi="Calibri" w:eastAsia="Calibri"/>
          <w:rtl w:val="0"/>
          <w:lang w:val="zh-TW" w:eastAsia="zh-TW"/>
        </w:rPr>
        <w:t>距离相关数据，总经理输入数据并保存，之后系统在计算包裹价格时使用该策略。</w:t>
      </w:r>
    </w:p>
    <w:p>
      <w:pPr>
        <w:pStyle w:val="Normal"/>
        <w:rPr>
          <w:rFonts w:ascii="Calibri" w:cs="Calibri" w:hAnsi="Calibri" w:eastAsia="Calibri"/>
          <w:rtl w:val="0"/>
          <w:lang w:val="zh-TW" w:eastAsia="zh-TW"/>
        </w:rPr>
      </w:pPr>
      <w:r>
        <w:rPr>
          <w:rFonts w:ascii="Calibri" w:cs="Calibri" w:hAnsi="Calibri" w:eastAsia="Calibri"/>
          <w:rtl w:val="0"/>
          <w:lang w:val="zh-TW" w:eastAsia="zh-TW"/>
        </w:rPr>
        <w:t>优先级</w:t>
      </w:r>
      <w:r>
        <w:rPr>
          <w:rFonts w:ascii="Calibri" w:cs="Calibri" w:hAnsi="Calibri" w:eastAsia="Calibri"/>
          <w:rtl w:val="0"/>
          <w:lang w:val="en-US"/>
        </w:rPr>
        <w:t>=</w:t>
      </w:r>
      <w:r>
        <w:rPr>
          <w:rFonts w:ascii="Calibri" w:cs="Calibri" w:hAnsi="Calibri" w:eastAsia="Calibri"/>
          <w:rtl w:val="0"/>
          <w:lang w:val="zh-TW" w:eastAsia="zh-TW"/>
        </w:rPr>
        <w:t>高</w:t>
      </w:r>
    </w:p>
    <w:p>
      <w:pPr>
        <w:pStyle w:val="heading 4"/>
        <w:numPr>
          <w:ilvl w:val="3"/>
          <w:numId w:val="57"/>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刺激：总经理选择制定价格</w:t>
      </w:r>
      <w:r>
        <w:rPr>
          <w:rFonts w:ascii="Calibri" w:cs="Calibri" w:hAnsi="Calibri" w:eastAsia="Calibri"/>
          <w:rtl w:val="0"/>
          <w:lang w:val="en-US"/>
        </w:rPr>
        <w:t>/</w:t>
      </w:r>
      <w:r>
        <w:rPr>
          <w:rFonts w:ascii="Calibri" w:cs="Calibri" w:hAnsi="Calibri" w:eastAsia="Calibri"/>
          <w:rtl w:val="0"/>
          <w:lang w:val="zh-TW" w:eastAsia="zh-TW"/>
        </w:rPr>
        <w:t>距离策略。</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响应：系统显示价格</w:t>
      </w:r>
      <w:r>
        <w:rPr>
          <w:rFonts w:ascii="Calibri" w:cs="Calibri" w:hAnsi="Calibri" w:eastAsia="Calibri"/>
          <w:rtl w:val="0"/>
          <w:lang w:val="en-US"/>
        </w:rPr>
        <w:t>/</w:t>
      </w:r>
      <w:r>
        <w:rPr>
          <w:rFonts w:ascii="Calibri" w:cs="Calibri" w:hAnsi="Calibri" w:eastAsia="Calibri"/>
          <w:rtl w:val="0"/>
          <w:lang w:val="zh-TW" w:eastAsia="zh-TW"/>
        </w:rPr>
        <w:t>距离策略界面（包含支出和收入两部分）并等待输入数据。</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刺激：总经理输入数据并确认。</w:t>
      </w:r>
    </w:p>
    <w:p>
      <w:pPr>
        <w:pStyle w:val="Normal"/>
        <w:ind w:left="630" w:hanging="630"/>
        <w:rPr>
          <w:rFonts w:ascii="Calibri" w:cs="Calibri" w:hAnsi="Calibri" w:eastAsia="Calibri"/>
          <w:rtl w:val="0"/>
          <w:lang w:val="zh-TW" w:eastAsia="zh-TW"/>
        </w:rPr>
      </w:pPr>
      <w:r>
        <w:rPr>
          <w:rFonts w:ascii="Calibri" w:cs="Calibri" w:hAnsi="Calibri" w:eastAsia="Calibri"/>
          <w:rtl w:val="0"/>
          <w:lang w:val="zh-TW" w:eastAsia="zh-TW"/>
        </w:rPr>
        <w:t>响应：系统检查数据的合法性，合法则存储新策略，不合法则提示数据不合法并要求重新输入数据。</w:t>
      </w:r>
    </w:p>
    <w:p>
      <w:pPr>
        <w:pStyle w:val="Normal"/>
        <w:rPr>
          <w:rFonts w:ascii="Calibri" w:cs="Calibri" w:hAnsi="Calibri" w:eastAsia="Calibri"/>
          <w:rtl w:val="0"/>
          <w:lang w:val="zh-TW" w:eastAsia="zh-TW"/>
        </w:rPr>
      </w:pPr>
      <w:r>
        <w:rPr>
          <w:rFonts w:ascii="Calibri" w:cs="Calibri" w:hAnsi="Calibri" w:eastAsia="Calibri"/>
          <w:rtl w:val="0"/>
          <w:lang w:val="zh-TW" w:eastAsia="zh-TW"/>
        </w:rPr>
        <w:t>刺激：总经理取消制定价格</w:t>
      </w:r>
      <w:r>
        <w:rPr>
          <w:rFonts w:ascii="Calibri" w:cs="Calibri" w:hAnsi="Calibri" w:eastAsia="Calibri"/>
          <w:rtl w:val="0"/>
          <w:lang w:val="en-US"/>
        </w:rPr>
        <w:t>/</w:t>
      </w:r>
      <w:r>
        <w:rPr>
          <w:rFonts w:ascii="Calibri" w:cs="Calibri" w:hAnsi="Calibri" w:eastAsia="Calibri"/>
          <w:rtl w:val="0"/>
          <w:lang w:val="zh-TW" w:eastAsia="zh-TW"/>
        </w:rPr>
        <w:t>距离策略。</w:t>
      </w:r>
    </w:p>
    <w:p>
      <w:pPr>
        <w:pStyle w:val="Normal"/>
        <w:rPr>
          <w:rFonts w:ascii="Calibri" w:cs="Calibri" w:hAnsi="Calibri" w:eastAsia="Calibri"/>
          <w:rtl w:val="0"/>
          <w:lang w:val="zh-TW" w:eastAsia="zh-TW"/>
        </w:rPr>
      </w:pPr>
      <w:r>
        <w:rPr>
          <w:rFonts w:ascii="Calibri" w:cs="Calibri" w:hAnsi="Calibri" w:eastAsia="Calibri"/>
          <w:rtl w:val="0"/>
          <w:lang w:val="zh-TW" w:eastAsia="zh-TW"/>
        </w:rPr>
        <w:t>响应：系统退出制定价格</w:t>
      </w:r>
      <w:r>
        <w:rPr>
          <w:rFonts w:ascii="Calibri" w:cs="Calibri" w:hAnsi="Calibri" w:eastAsia="Calibri"/>
          <w:rtl w:val="0"/>
          <w:lang w:val="en-US"/>
        </w:rPr>
        <w:t>/</w:t>
      </w:r>
      <w:r>
        <w:rPr>
          <w:rFonts w:ascii="Calibri" w:cs="Calibri" w:hAnsi="Calibri" w:eastAsia="Calibri"/>
          <w:rtl w:val="0"/>
          <w:lang w:val="zh-TW" w:eastAsia="zh-TW"/>
        </w:rPr>
        <w:t>距离策略界面。</w:t>
      </w:r>
    </w:p>
    <w:p>
      <w:pPr>
        <w:pStyle w:val="heading 4"/>
        <w:widowControl w:val="0"/>
        <w:numPr>
          <w:ilvl w:val="3"/>
          <w:numId w:val="57"/>
        </w:numPr>
        <w:tabs>
          <w:tab w:val="num" w:pos="720"/>
          <w:tab w:val="clear" w:pos="0"/>
        </w:tabs>
        <w:ind w:left="720" w:hanging="720"/>
        <w:rPr>
          <w:rFonts w:ascii="Calibri Light" w:cs="Calibri Light" w:hAnsi="Calibri Light" w:eastAsia="Calibri Light"/>
          <w:position w:val="0"/>
          <w:rtl w:val="0"/>
          <w:lang w:val="zh-TW" w:eastAsia="zh-TW"/>
        </w:rPr>
      </w:pPr>
      <w:r>
        <w:rPr>
          <w:rFonts w:ascii="Calibri Light" w:cs="Calibri Light" w:hAnsi="Calibri Light" w:eastAsia="Calibri Light"/>
          <w:rtl w:val="0"/>
          <w:lang w:val="zh-TW" w:eastAsia="zh-TW"/>
        </w:rPr>
        <w:t>相关功能需求</w:t>
      </w:r>
    </w:p>
    <w:tbl>
      <w:tblPr>
        <w:tblW w:w="83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53"/>
        <w:gridCol w:w="5747"/>
      </w:tblGrid>
      <w:tr>
        <w:tblPrEx>
          <w:shd w:val="clear" w:color="auto" w:fill="auto"/>
        </w:tblPrEx>
        <w:trPr>
          <w:trHeight w:val="294" w:hRule="atLeast"/>
        </w:trPr>
        <w:tc>
          <w:tcPr>
            <w:tcW w:type="dxa" w:w="2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Strategy.Price.Input</w:t>
            </w:r>
          </w:p>
        </w:tc>
        <w:tc>
          <w:tcPr>
            <w:tcW w:type="dxa" w:w="57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系统应允许总经理输入价格距离数据</w:t>
            </w:r>
          </w:p>
        </w:tc>
      </w:tr>
      <w:tr>
        <w:tblPrEx>
          <w:shd w:val="clear" w:color="auto" w:fill="auto"/>
        </w:tblPrEx>
        <w:trPr>
          <w:trHeight w:val="480" w:hRule="atLeast"/>
        </w:trPr>
        <w:tc>
          <w:tcPr>
            <w:tcW w:type="dxa" w:w="2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Strategy.Price.Input.Check</w:t>
            </w:r>
          </w:p>
        </w:tc>
        <w:tc>
          <w:tcPr>
            <w:tcW w:type="dxa" w:w="57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当总经理确认输入数据时，系统应该检查数据的合法性，参见</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Strategy.Price.Check</w:t>
            </w:r>
          </w:p>
        </w:tc>
      </w:tr>
      <w:tr>
        <w:tblPrEx>
          <w:shd w:val="clear" w:color="auto" w:fill="auto"/>
        </w:tblPrEx>
        <w:trPr>
          <w:trHeight w:val="485" w:hRule="atLeast"/>
        </w:trPr>
        <w:tc>
          <w:tcPr>
            <w:tcW w:type="dxa" w:w="2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Strategy.Price.Input.Cancel</w:t>
            </w:r>
          </w:p>
        </w:tc>
        <w:tc>
          <w:tcPr>
            <w:tcW w:type="dxa" w:w="57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当总经理取消输入数据时，系统退出制定价格</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距离策略界面</w:t>
            </w:r>
          </w:p>
        </w:tc>
      </w:tr>
      <w:tr>
        <w:tblPrEx>
          <w:shd w:val="clear" w:color="auto" w:fill="auto"/>
        </w:tblPrEx>
        <w:trPr>
          <w:trHeight w:val="304" w:hRule="atLeast"/>
        </w:trPr>
        <w:tc>
          <w:tcPr>
            <w:tcW w:type="dxa" w:w="25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Strategy.Price.Check</w:t>
            </w:r>
          </w:p>
        </w:tc>
        <w:tc>
          <w:tcPr>
            <w:tcW w:type="dxa" w:w="574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系统应检查总经理输入的价格</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距离数据是否是正数</w:t>
            </w:r>
          </w:p>
        </w:tc>
      </w:tr>
      <w:tr>
        <w:tblPrEx>
          <w:shd w:val="clear" w:color="auto" w:fill="auto"/>
        </w:tblPrEx>
        <w:trPr>
          <w:trHeight w:val="480" w:hRule="atLeast"/>
        </w:trPr>
        <w:tc>
          <w:tcPr>
            <w:tcW w:type="dxa" w:w="25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Strategy.Price.Check.Valid</w:t>
            </w:r>
          </w:p>
        </w:tc>
        <w:tc>
          <w:tcPr>
            <w:tcW w:type="dxa" w:w="574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当所有输入数据是正数时，系统认为数据合法并存储该策略数据</w:t>
            </w:r>
          </w:p>
        </w:tc>
      </w:tr>
      <w:tr>
        <w:tblPrEx>
          <w:shd w:val="clear" w:color="auto" w:fill="auto"/>
        </w:tblPrEx>
        <w:trPr>
          <w:trHeight w:val="485" w:hRule="atLeast"/>
        </w:trPr>
        <w:tc>
          <w:tcPr>
            <w:tcW w:type="dxa" w:w="25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Strategy.Price.Check.Invalid</w:t>
            </w:r>
          </w:p>
        </w:tc>
        <w:tc>
          <w:tcPr>
            <w:tcW w:type="dxa" w:w="574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both"/>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当有数据不是正数时，系统认为数据不合法，返回数据不合法的提示并要求总经理重新输入数据</w:t>
            </w:r>
          </w:p>
        </w:tc>
      </w:tr>
    </w:tbl>
    <w:p>
      <w:pPr>
        <w:pStyle w:val="heading 4"/>
        <w:widowControl w:val="0"/>
        <w:numPr>
          <w:ilvl w:val="3"/>
          <w:numId w:val="58"/>
        </w:numPr>
        <w:tabs>
          <w:tab w:val="num" w:pos="720"/>
          <w:tab w:val="clear" w:pos="0"/>
        </w:tabs>
        <w:spacing w:line="240" w:lineRule="auto"/>
        <w:ind w:left="720" w:hanging="720"/>
        <w:rPr>
          <w:rFonts w:ascii="Calibri Light" w:cs="Calibri Light" w:hAnsi="Calibri Light" w:eastAsia="Calibri Light"/>
          <w:position w:val="0"/>
          <w:rtl w:val="0"/>
          <w:lang w:val="zh-TW" w:eastAsia="zh-TW"/>
        </w:rPr>
      </w:pPr>
    </w:p>
    <w:p>
      <w:pPr>
        <w:pStyle w:val="Normal"/>
        <w:rPr>
          <w:rFonts w:ascii="Calibri Light" w:cs="Calibri Light" w:hAnsi="Calibri Light" w:eastAsia="Calibri Light"/>
          <w:rtl w:val="0"/>
          <w:lang w:val="zh-TW" w:eastAsia="zh-TW"/>
        </w:rPr>
      </w:pPr>
    </w:p>
    <w:p>
      <w:pPr>
        <w:pStyle w:val="heading 3"/>
        <w:numPr>
          <w:ilvl w:val="2"/>
          <w:numId w:val="32"/>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2" w:id="43"/>
      <w:r>
        <w:rPr>
          <w:rFonts w:ascii="Calibri" w:cs="Calibri" w:hAnsi="Calibri" w:eastAsia="Calibri"/>
          <w:rtl w:val="0"/>
          <w:lang w:val="zh-TW" w:eastAsia="zh-TW"/>
        </w:rPr>
        <w:t>用户账户管理</w:t>
      </w:r>
      <w:bookmarkEnd w:id="43"/>
    </w:p>
    <w:p>
      <w:pPr>
        <w:pStyle w:val="heading 4"/>
        <w:numPr>
          <w:ilvl w:val="3"/>
          <w:numId w:val="5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特性描述</w:t>
      </w:r>
    </w:p>
    <w:p>
      <w:pPr>
        <w:pStyle w:val="heading 4"/>
        <w:numPr>
          <w:ilvl w:val="3"/>
          <w:numId w:val="5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刺激</w:t>
      </w:r>
      <w:r>
        <w:rPr>
          <w:rFonts w:ascii="Calibri Light" w:cs="Calibri Light" w:hAnsi="Calibri Light" w:eastAsia="Calibri Light"/>
          <w:rtl w:val="0"/>
          <w:lang w:val="en-US"/>
        </w:rPr>
        <w:t>/</w:t>
      </w:r>
      <w:r>
        <w:rPr>
          <w:rFonts w:ascii="Calibri Light" w:cs="Calibri Light" w:hAnsi="Calibri Light" w:eastAsia="Calibri Light"/>
          <w:rtl w:val="0"/>
          <w:lang w:val="zh-TW" w:eastAsia="zh-TW"/>
        </w:rPr>
        <w:t>响应序列</w:t>
      </w:r>
    </w:p>
    <w:p>
      <w:pPr>
        <w:pStyle w:val="heading 4"/>
        <w:numPr>
          <w:ilvl w:val="3"/>
          <w:numId w:val="58"/>
        </w:numPr>
        <w:tabs>
          <w:tab w:val="num" w:pos="720"/>
          <w:tab w:val="clear" w:pos="0"/>
        </w:tabs>
        <w:ind w:left="720" w:hanging="720"/>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rtl w:val="0"/>
          <w:lang w:val="en-US" w:eastAsia="zh-TW"/>
        </w:rPr>
      </w:pPr>
      <w:r>
        <w:rPr>
          <w:rFonts w:ascii="Calibri Light" w:cs="Calibri Light" w:hAnsi="Calibri Light" w:eastAsia="Calibri Light"/>
          <w:rtl w:val="0"/>
          <w:lang w:val="zh-TW" w:eastAsia="zh-TW"/>
        </w:rPr>
        <w:t>相关功能需求</w:t>
      </w:r>
    </w:p>
    <w:p>
      <w:pPr>
        <w:pStyle w:val="Normal"/>
        <w:rPr>
          <w:rFonts w:ascii="Calibri Light" w:cs="Calibri Light" w:hAnsi="Calibri Light" w:eastAsia="Calibri Light"/>
          <w:rtl w:val="0"/>
          <w:lang w:val="zh-TW" w:eastAsia="zh-TW"/>
        </w:rPr>
      </w:pPr>
    </w:p>
    <w:p>
      <w:pPr>
        <w:pStyle w:val="heading 2"/>
        <w:numPr>
          <w:ilvl w:val="1"/>
          <w:numId w:val="30"/>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3" w:id="44"/>
      <w:r>
        <w:rPr>
          <w:rFonts w:ascii="Calibri Light" w:cs="Calibri Light" w:hAnsi="Calibri Light" w:eastAsia="Calibri Light"/>
          <w:rtl w:val="0"/>
          <w:lang w:val="zh-TW" w:eastAsia="zh-TW"/>
        </w:rPr>
        <w:t>非功能需求</w:t>
      </w:r>
      <w:bookmarkEnd w:id="44"/>
    </w:p>
    <w:p>
      <w:pPr>
        <w:pStyle w:val="heading 3"/>
        <w:numPr>
          <w:ilvl w:val="2"/>
          <w:numId w:val="59"/>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4" w:id="45"/>
      <w:r>
        <w:rPr>
          <w:rFonts w:ascii="Calibri" w:cs="Calibri" w:hAnsi="Calibri" w:eastAsia="Calibri"/>
          <w:rtl w:val="0"/>
          <w:lang w:val="zh-TW" w:eastAsia="zh-TW"/>
        </w:rPr>
        <w:t>安全性</w:t>
      </w:r>
      <w:bookmarkEnd w:id="45"/>
    </w:p>
    <w:p>
      <w:pPr>
        <w:pStyle w:val="Normal"/>
        <w:ind w:left="840" w:hanging="840"/>
        <w:rPr>
          <w:rFonts w:ascii="Calibri" w:cs="Calibri" w:hAnsi="Calibri" w:eastAsia="Calibri"/>
          <w:rtl w:val="0"/>
          <w:lang w:val="zh-TW" w:eastAsia="zh-TW"/>
        </w:rPr>
      </w:pPr>
      <w:r>
        <w:rPr>
          <w:rFonts w:ascii="Trebuchet MS"/>
          <w:rtl w:val="0"/>
          <w:lang w:val="en-US"/>
        </w:rPr>
        <w:t>Safety1</w:t>
      </w:r>
      <w:r>
        <w:rPr>
          <w:rFonts w:ascii="Calibri" w:cs="Calibri" w:hAnsi="Calibri" w:eastAsia="Calibri"/>
          <w:rtl w:val="0"/>
          <w:lang w:val="zh-TW" w:eastAsia="zh-TW"/>
        </w:rPr>
        <w:t>：系统除寄件人外其他用户均需要使用用户名和密码登录后访问，寄件人可以不用登陆就使用物流信息查询功能，输入快递单号即可。</w:t>
      </w:r>
    </w:p>
    <w:p>
      <w:pPr>
        <w:pStyle w:val="Normal"/>
        <w:ind w:left="840" w:hanging="840"/>
        <w:rPr>
          <w:rFonts w:ascii="Calibri" w:cs="Calibri" w:hAnsi="Calibri" w:eastAsia="Calibri"/>
          <w:rtl w:val="0"/>
          <w:lang w:val="zh-TW" w:eastAsia="zh-TW"/>
        </w:rPr>
      </w:pPr>
      <w:r>
        <w:rPr>
          <w:rFonts w:ascii="Trebuchet MS"/>
          <w:rtl w:val="0"/>
          <w:lang w:val="en-US"/>
        </w:rPr>
        <w:t>Safety2</w:t>
      </w:r>
      <w:r>
        <w:rPr>
          <w:rFonts w:ascii="Calibri" w:cs="Calibri" w:hAnsi="Calibri" w:eastAsia="Calibri"/>
          <w:rtl w:val="0"/>
          <w:lang w:val="zh-TW" w:eastAsia="zh-TW"/>
        </w:rPr>
        <w:t>：系统根据用户的个人信息中的所属部门（职位）来自动确定用户权限，并提供对应权限所具有的功能操作。</w:t>
      </w:r>
    </w:p>
    <w:p>
      <w:pPr>
        <w:pStyle w:val="Normal"/>
        <w:ind w:left="840" w:hanging="840"/>
        <w:rPr>
          <w:rFonts w:ascii="Calibri" w:cs="Calibri" w:hAnsi="Calibri" w:eastAsia="Calibri"/>
          <w:rtl w:val="0"/>
          <w:lang w:val="zh-TW" w:eastAsia="zh-TW"/>
        </w:rPr>
      </w:pPr>
      <w:r>
        <w:rPr>
          <w:rFonts w:ascii="Trebuchet MS"/>
          <w:rtl w:val="0"/>
          <w:lang w:val="en-US"/>
        </w:rPr>
        <w:t>Safety3</w:t>
      </w:r>
      <w:r>
        <w:rPr>
          <w:rFonts w:ascii="Calibri" w:cs="Calibri" w:hAnsi="Calibri" w:eastAsia="Calibri"/>
          <w:rtl w:val="0"/>
          <w:lang w:val="zh-TW" w:eastAsia="zh-TW"/>
        </w:rPr>
        <w:t>：本系统有一个管理员，所有用户修改密码都必须通过管理员。</w:t>
      </w:r>
    </w:p>
    <w:p>
      <w:pPr>
        <w:pStyle w:val="heading 3"/>
        <w:numPr>
          <w:ilvl w:val="2"/>
          <w:numId w:val="59"/>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5" w:id="46"/>
      <w:r>
        <w:rPr>
          <w:rFonts w:ascii="Calibri" w:cs="Calibri" w:hAnsi="Calibri" w:eastAsia="Calibri"/>
          <w:rtl w:val="0"/>
          <w:lang w:val="zh-TW" w:eastAsia="zh-TW"/>
        </w:rPr>
        <w:t>可维护性</w:t>
      </w:r>
      <w:bookmarkEnd w:id="46"/>
    </w:p>
    <w:p>
      <w:pPr>
        <w:pStyle w:val="Normal"/>
        <w:ind w:left="1365" w:hanging="1365"/>
        <w:rPr>
          <w:rFonts w:ascii="Calibri" w:cs="Calibri" w:hAnsi="Calibri" w:eastAsia="Calibri"/>
          <w:rtl w:val="0"/>
          <w:lang w:val="zh-TW" w:eastAsia="zh-TW"/>
        </w:rPr>
      </w:pPr>
      <w:r>
        <w:rPr>
          <w:rFonts w:ascii="Trebuchet MS"/>
          <w:rtl w:val="0"/>
          <w:lang w:val="en-US"/>
        </w:rPr>
        <w:t>Modifiability1</w:t>
      </w:r>
      <w:r>
        <w:rPr>
          <w:rFonts w:ascii="Calibri" w:cs="Calibri" w:hAnsi="Calibri" w:eastAsia="Calibri"/>
          <w:rtl w:val="0"/>
          <w:lang w:val="zh-TW" w:eastAsia="zh-TW"/>
        </w:rPr>
        <w:t>：当公司服务的城市数量增加需要修改计算距离方法时，系统要能够在</w:t>
      </w:r>
      <w:r>
        <w:rPr>
          <w:rFonts w:ascii="Trebuchet MS"/>
          <w:rtl w:val="0"/>
          <w:lang w:val="en-US"/>
        </w:rPr>
        <w:t>1</w:t>
      </w:r>
      <w:r>
        <w:rPr>
          <w:rFonts w:ascii="Calibri" w:cs="Calibri" w:hAnsi="Calibri" w:eastAsia="Calibri"/>
          <w:rtl w:val="0"/>
          <w:lang w:val="zh-TW" w:eastAsia="zh-TW"/>
        </w:rPr>
        <w:t>人</w:t>
      </w:r>
      <w:r>
        <w:rPr>
          <w:rFonts w:ascii="Trebuchet MS"/>
          <w:rtl w:val="0"/>
          <w:lang w:val="en-US"/>
        </w:rPr>
        <w:t>0.5</w:t>
      </w:r>
      <w:r>
        <w:rPr>
          <w:rFonts w:ascii="Calibri" w:cs="Calibri" w:hAnsi="Calibri" w:eastAsia="Calibri"/>
          <w:rtl w:val="0"/>
          <w:lang w:val="zh-TW" w:eastAsia="zh-TW"/>
        </w:rPr>
        <w:t>日内完成。</w:t>
      </w:r>
    </w:p>
    <w:p>
      <w:pPr>
        <w:pStyle w:val="heading 3"/>
        <w:numPr>
          <w:ilvl w:val="2"/>
          <w:numId w:val="59"/>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6" w:id="47"/>
      <w:r>
        <w:rPr>
          <w:rFonts w:ascii="Calibri" w:cs="Calibri" w:hAnsi="Calibri" w:eastAsia="Calibri"/>
          <w:rtl w:val="0"/>
          <w:lang w:val="zh-TW" w:eastAsia="zh-TW"/>
        </w:rPr>
        <w:t>易用性</w:t>
      </w:r>
      <w:bookmarkEnd w:id="47"/>
    </w:p>
    <w:p>
      <w:pPr>
        <w:pStyle w:val="Normal"/>
        <w:ind w:left="1155" w:hanging="1155"/>
        <w:rPr>
          <w:rFonts w:ascii="Calibri" w:cs="Calibri" w:hAnsi="Calibri" w:eastAsia="Calibri"/>
          <w:rtl w:val="0"/>
          <w:lang w:val="zh-TW" w:eastAsia="zh-TW"/>
        </w:rPr>
      </w:pPr>
      <w:r>
        <w:rPr>
          <w:rFonts w:ascii="Trebuchet MS"/>
          <w:rtl w:val="0"/>
          <w:lang w:val="en-US"/>
        </w:rPr>
        <w:t>Usability 1</w:t>
      </w:r>
      <w:r>
        <w:rPr>
          <w:rFonts w:ascii="Calibri" w:cs="Calibri" w:hAnsi="Calibri" w:eastAsia="Calibri"/>
          <w:rtl w:val="0"/>
          <w:lang w:val="zh-TW" w:eastAsia="zh-TW"/>
        </w:rPr>
        <w:t>：快递员完成订单信息输入后，系统要对手机号、订单条形码号等有固定长度的数字检查长度，以减少输入错误的机率。</w:t>
      </w:r>
    </w:p>
    <w:p>
      <w:pPr>
        <w:pStyle w:val="Normal"/>
        <w:rPr>
          <w:rFonts w:ascii="Calibri" w:cs="Calibri" w:hAnsi="Calibri" w:eastAsia="Calibri"/>
          <w:rtl w:val="0"/>
          <w:lang w:val="zh-TW" w:eastAsia="zh-TW"/>
        </w:rPr>
      </w:pPr>
      <w:r>
        <w:rPr>
          <w:rFonts w:ascii="Calibri" w:cs="Calibri" w:hAnsi="Calibri" w:eastAsia="Calibri"/>
          <w:rtl w:val="0"/>
          <w:lang w:val="en-US"/>
        </w:rPr>
        <w:t>Usability 2</w:t>
      </w:r>
      <w:r>
        <w:rPr>
          <w:rFonts w:ascii="Calibri" w:cs="Calibri" w:hAnsi="Calibri" w:eastAsia="Calibri"/>
          <w:rtl w:val="0"/>
          <w:lang w:val="zh-TW" w:eastAsia="zh-TW"/>
        </w:rPr>
        <w:t>：收件人与寄件单上的信息不符合（代收）时，要记录代收人的联系方式。</w:t>
      </w:r>
    </w:p>
    <w:p>
      <w:pPr>
        <w:pStyle w:val="Normal"/>
        <w:ind w:left="1050" w:hanging="1050"/>
        <w:rPr>
          <w:rFonts w:ascii="Calibri" w:cs="Calibri" w:hAnsi="Calibri" w:eastAsia="Calibri"/>
          <w:rtl w:val="0"/>
          <w:lang w:val="zh-TW" w:eastAsia="zh-TW"/>
        </w:rPr>
      </w:pPr>
      <w:r>
        <w:rPr>
          <w:rFonts w:ascii="Trebuchet MS"/>
          <w:rtl w:val="0"/>
          <w:lang w:val="en-US"/>
        </w:rPr>
        <w:t>Usability 3</w:t>
      </w:r>
      <w:r>
        <w:rPr>
          <w:rFonts w:ascii="Calibri" w:cs="Calibri" w:hAnsi="Calibri" w:eastAsia="Calibri"/>
          <w:rtl w:val="0"/>
          <w:lang w:val="zh-TW" w:eastAsia="zh-TW"/>
        </w:rPr>
        <w:t>：所有的单据的输入多为缺省选项，如收件单的到达日期、收件时间为缺省选项，默认为当天日期；装车单的装车日期默认为当天日期，货物到达状态默认为完整。</w:t>
      </w:r>
    </w:p>
    <w:p>
      <w:pPr>
        <w:pStyle w:val="Normal"/>
        <w:rPr>
          <w:rFonts w:ascii="Calibri" w:cs="Calibri" w:hAnsi="Calibri" w:eastAsia="Calibri"/>
          <w:rtl w:val="0"/>
          <w:lang w:val="zh-TW" w:eastAsia="zh-TW"/>
        </w:rPr>
      </w:pPr>
      <w:r>
        <w:rPr>
          <w:rFonts w:ascii="Calibri" w:cs="Calibri" w:hAnsi="Calibri" w:eastAsia="Calibri"/>
          <w:rtl w:val="0"/>
          <w:lang w:val="en-US"/>
        </w:rPr>
        <w:t>Usability 4</w:t>
      </w:r>
      <w:r>
        <w:rPr>
          <w:rFonts w:ascii="Calibri" w:cs="Calibri" w:hAnsi="Calibri" w:eastAsia="Calibri"/>
          <w:rtl w:val="0"/>
          <w:lang w:val="zh-TW" w:eastAsia="zh-TW"/>
        </w:rPr>
        <w:t>：系统可以根据出发地和目的地自动算出其间的距离。</w:t>
      </w:r>
    </w:p>
    <w:p>
      <w:pPr>
        <w:pStyle w:val="Normal"/>
        <w:rPr>
          <w:rFonts w:ascii="Calibri" w:cs="Calibri" w:hAnsi="Calibri" w:eastAsia="Calibri"/>
          <w:rtl w:val="0"/>
          <w:lang w:val="zh-TW" w:eastAsia="zh-TW"/>
        </w:rPr>
      </w:pPr>
      <w:r>
        <w:rPr>
          <w:rFonts w:ascii="Calibri" w:cs="Calibri" w:hAnsi="Calibri" w:eastAsia="Calibri"/>
          <w:rtl w:val="0"/>
          <w:lang w:val="en-US"/>
        </w:rPr>
        <w:t>Usability 5</w:t>
      </w:r>
      <w:r>
        <w:rPr>
          <w:rFonts w:ascii="Calibri" w:cs="Calibri" w:hAnsi="Calibri" w:eastAsia="Calibri"/>
          <w:rtl w:val="0"/>
          <w:lang w:val="zh-TW" w:eastAsia="zh-TW"/>
        </w:rPr>
        <w:t>：所有的报表可以用</w:t>
      </w:r>
      <w:r>
        <w:rPr>
          <w:rFonts w:ascii="Calibri" w:cs="Calibri" w:hAnsi="Calibri" w:eastAsia="Calibri"/>
          <w:rtl w:val="0"/>
          <w:lang w:val="en-US"/>
        </w:rPr>
        <w:t>Excel</w:t>
      </w:r>
      <w:r>
        <w:rPr>
          <w:rFonts w:ascii="Calibri" w:cs="Calibri" w:hAnsi="Calibri" w:eastAsia="Calibri"/>
          <w:rtl w:val="0"/>
          <w:lang w:val="zh-TW" w:eastAsia="zh-TW"/>
        </w:rPr>
        <w:t>导出。</w:t>
      </w:r>
    </w:p>
    <w:p>
      <w:pPr>
        <w:pStyle w:val="Normal"/>
        <w:rPr>
          <w:rFonts w:ascii="Calibri" w:cs="Calibri" w:hAnsi="Calibri" w:eastAsia="Calibri"/>
          <w:rtl w:val="0"/>
          <w:lang w:val="zh-TW" w:eastAsia="zh-TW"/>
        </w:rPr>
      </w:pPr>
      <w:r>
        <w:rPr>
          <w:rFonts w:ascii="Calibri" w:cs="Calibri" w:hAnsi="Calibri" w:eastAsia="Calibri"/>
          <w:rtl w:val="0"/>
          <w:lang w:val="en-US"/>
        </w:rPr>
        <w:t>Usability 6</w:t>
      </w:r>
      <w:r>
        <w:rPr>
          <w:rFonts w:ascii="Calibri" w:cs="Calibri" w:hAnsi="Calibri" w:eastAsia="Calibri"/>
          <w:rtl w:val="0"/>
          <w:lang w:val="zh-TW" w:eastAsia="zh-TW"/>
        </w:rPr>
        <w:t>：所有初始化信息支持从文件批量导入。</w:t>
      </w:r>
    </w:p>
    <w:p>
      <w:pPr>
        <w:pStyle w:val="Normal"/>
        <w:rPr>
          <w:rFonts w:ascii="Calibri" w:cs="Calibri" w:hAnsi="Calibri" w:eastAsia="Calibri"/>
          <w:rtl w:val="0"/>
          <w:lang w:val="zh-TW" w:eastAsia="zh-TW"/>
        </w:rPr>
      </w:pPr>
      <w:r>
        <w:rPr>
          <w:rFonts w:ascii="Calibri" w:cs="Calibri" w:hAnsi="Calibri" w:eastAsia="Calibri"/>
          <w:rtl w:val="0"/>
          <w:lang w:val="en-US"/>
        </w:rPr>
        <w:t>Usability 7</w:t>
      </w:r>
      <w:r>
        <w:rPr>
          <w:rFonts w:ascii="Calibri" w:cs="Calibri" w:hAnsi="Calibri" w:eastAsia="Calibri"/>
          <w:rtl w:val="0"/>
          <w:lang w:val="zh-TW" w:eastAsia="zh-TW"/>
        </w:rPr>
        <w:t>：对账号的查询可以通过输入关键字进行模糊查找。</w:t>
      </w:r>
    </w:p>
    <w:p>
      <w:pPr>
        <w:pStyle w:val="heading 3"/>
        <w:numPr>
          <w:ilvl w:val="2"/>
          <w:numId w:val="59"/>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7" w:id="48"/>
      <w:r>
        <w:rPr>
          <w:rFonts w:ascii="Calibri" w:cs="Calibri" w:hAnsi="Calibri" w:eastAsia="Calibri"/>
          <w:rtl w:val="0"/>
          <w:lang w:val="zh-TW" w:eastAsia="zh-TW"/>
        </w:rPr>
        <w:t>可靠性</w:t>
      </w:r>
      <w:bookmarkEnd w:id="48"/>
    </w:p>
    <w:p>
      <w:pPr>
        <w:pStyle w:val="Normal"/>
        <w:rPr>
          <w:rFonts w:ascii="Calibri" w:cs="Calibri" w:hAnsi="Calibri" w:eastAsia="Calibri"/>
          <w:rtl w:val="0"/>
          <w:lang w:val="zh-TW" w:eastAsia="zh-TW"/>
        </w:rPr>
      </w:pPr>
      <w:r>
        <w:rPr>
          <w:rFonts w:ascii="Calibri" w:cs="Calibri" w:hAnsi="Calibri" w:eastAsia="Calibri"/>
          <w:rtl w:val="0"/>
          <w:lang w:val="en-US"/>
        </w:rPr>
        <w:t>Reliability 1</w:t>
      </w:r>
      <w:r>
        <w:rPr>
          <w:rFonts w:ascii="Calibri" w:cs="Calibri" w:hAnsi="Calibri" w:eastAsia="Calibri"/>
          <w:rtl w:val="0"/>
          <w:lang w:val="zh-TW" w:eastAsia="zh-TW"/>
        </w:rPr>
        <w:t>：在客户端与服务器通信时，如果网络故障，客户端报警</w:t>
      </w:r>
    </w:p>
    <w:p>
      <w:pPr>
        <w:pStyle w:val="Normal"/>
        <w:rPr>
          <w:rFonts w:ascii="Calibri" w:cs="Calibri" w:hAnsi="Calibri" w:eastAsia="Calibri"/>
          <w:rtl w:val="0"/>
          <w:lang w:val="zh-TW" w:eastAsia="zh-TW"/>
        </w:rPr>
      </w:pPr>
      <w:r>
        <w:rPr>
          <w:rFonts w:ascii="Calibri" w:cs="Calibri" w:hAnsi="Calibri" w:eastAsia="Calibri"/>
          <w:rtl w:val="0"/>
          <w:lang w:val="en-US"/>
        </w:rPr>
        <w:t>Reliability 2</w:t>
      </w:r>
      <w:r>
        <w:rPr>
          <w:rFonts w:ascii="Calibri" w:cs="Calibri" w:hAnsi="Calibri" w:eastAsia="Calibri"/>
          <w:rtl w:val="0"/>
          <w:lang w:val="zh-TW" w:eastAsia="zh-TW"/>
        </w:rPr>
        <w:t>：系统的平均寿命在一年以上。</w:t>
      </w:r>
    </w:p>
    <w:p>
      <w:pPr>
        <w:pStyle w:val="heading 3"/>
        <w:numPr>
          <w:ilvl w:val="2"/>
          <w:numId w:val="59"/>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8" w:id="49"/>
      <w:r>
        <w:rPr>
          <w:rFonts w:ascii="Calibri" w:cs="Calibri" w:hAnsi="Calibri" w:eastAsia="Calibri"/>
          <w:rtl w:val="0"/>
          <w:lang w:val="zh-TW" w:eastAsia="zh-TW"/>
        </w:rPr>
        <w:t>业务规则</w:t>
      </w:r>
      <w:bookmarkEnd w:id="49"/>
    </w:p>
    <w:p>
      <w:pPr>
        <w:pStyle w:val="Normal"/>
        <w:rPr>
          <w:rFonts w:ascii="Calibri" w:cs="Calibri" w:hAnsi="Calibri" w:eastAsia="Calibri"/>
          <w:rtl w:val="0"/>
          <w:lang w:val="zh-TW" w:eastAsia="zh-TW"/>
        </w:rPr>
      </w:pPr>
      <w:r>
        <w:rPr>
          <w:rFonts w:ascii="Calibri" w:cs="Calibri" w:hAnsi="Calibri" w:eastAsia="Calibri"/>
          <w:rtl w:val="0"/>
          <w:lang w:val="en-US"/>
        </w:rPr>
        <w:t>BR1</w:t>
      </w:r>
      <w:r>
        <w:rPr>
          <w:rFonts w:ascii="Calibri" w:cs="Calibri" w:hAnsi="Calibri" w:eastAsia="Calibri"/>
          <w:rtl w:val="0"/>
          <w:lang w:val="zh-TW" w:eastAsia="zh-TW"/>
        </w:rPr>
        <w:t>：适用报价的计算</w:t>
      </w:r>
    </w:p>
    <w:p>
      <w:pPr>
        <w:pStyle w:val="Normal"/>
        <w:ind w:left="525" w:hanging="525"/>
        <w:rPr>
          <w:rFonts w:ascii="Calibri" w:cs="Calibri" w:hAnsi="Calibri" w:eastAsia="Calibri"/>
          <w:rtl w:val="0"/>
          <w:lang w:val="zh-TW" w:eastAsia="zh-TW"/>
        </w:rPr>
      </w:pPr>
      <w:r>
        <w:rPr>
          <w:rFonts w:ascii="Trebuchet MS"/>
          <w:rtl w:val="0"/>
          <w:lang w:val="en-US"/>
        </w:rPr>
        <w:t xml:space="preserve">     </w:t>
      </w:r>
      <w:r>
        <w:rPr>
          <w:rFonts w:ascii="Calibri" w:cs="Calibri" w:hAnsi="Calibri" w:eastAsia="Calibri"/>
          <w:rtl w:val="0"/>
          <w:lang w:val="zh-TW" w:eastAsia="zh-TW"/>
        </w:rPr>
        <w:t>距离根据出发地和目的地自动生成，若托运货物体积大重量轻，则按长</w:t>
      </w:r>
      <w:r>
        <w:rPr>
          <w:rFonts w:ascii="Trebuchet MS"/>
          <w:rtl w:val="0"/>
          <w:lang w:val="en-US"/>
        </w:rPr>
        <w:t>*</w:t>
      </w:r>
      <w:r>
        <w:rPr>
          <w:rFonts w:ascii="Calibri" w:cs="Calibri" w:hAnsi="Calibri" w:eastAsia="Calibri"/>
          <w:rtl w:val="0"/>
          <w:lang w:val="zh-TW" w:eastAsia="zh-TW"/>
        </w:rPr>
        <w:t>宽</w:t>
      </w:r>
      <w:r>
        <w:rPr>
          <w:rFonts w:ascii="Trebuchet MS"/>
          <w:rtl w:val="0"/>
          <w:lang w:val="en-US"/>
        </w:rPr>
        <w:t>*</w:t>
      </w:r>
      <w:r>
        <w:rPr>
          <w:rFonts w:ascii="Calibri" w:cs="Calibri" w:hAnsi="Calibri" w:eastAsia="Calibri"/>
          <w:rtl w:val="0"/>
          <w:lang w:val="zh-TW" w:eastAsia="zh-TW"/>
        </w:rPr>
        <w:t>高</w:t>
      </w:r>
      <w:r>
        <w:rPr>
          <w:rFonts w:ascii="Trebuchet MS"/>
          <w:rtl w:val="0"/>
          <w:lang w:val="en-US"/>
        </w:rPr>
        <w:t>/5000</w:t>
      </w:r>
      <w:r>
        <w:rPr>
          <w:rFonts w:ascii="Calibri" w:cs="Calibri" w:hAnsi="Calibri" w:eastAsia="Calibri"/>
          <w:rtl w:val="0"/>
          <w:lang w:val="zh-TW" w:eastAsia="zh-TW"/>
        </w:rPr>
        <w:t>来计算其体积重量，和实际重量取最大值作为重量，按照价格</w:t>
      </w:r>
      <w:r>
        <w:rPr>
          <w:rFonts w:ascii="Trebuchet MS"/>
          <w:rtl w:val="0"/>
          <w:lang w:val="en-US"/>
        </w:rPr>
        <w:t>/</w:t>
      </w:r>
      <w:r>
        <w:rPr>
          <w:rFonts w:ascii="Calibri" w:cs="Calibri" w:hAnsi="Calibri" w:eastAsia="Calibri"/>
          <w:rtl w:val="0"/>
          <w:lang w:val="zh-TW" w:eastAsia="zh-TW"/>
        </w:rPr>
        <w:t>距离</w:t>
      </w:r>
      <w:r>
        <w:rPr>
          <w:rFonts w:ascii="Trebuchet MS"/>
          <w:rtl w:val="0"/>
          <w:lang w:val="en-US"/>
        </w:rPr>
        <w:t>/</w:t>
      </w:r>
      <w:r>
        <w:rPr>
          <w:rFonts w:ascii="Calibri" w:cs="Calibri" w:hAnsi="Calibri" w:eastAsia="Calibri"/>
          <w:rtl w:val="0"/>
          <w:lang w:val="zh-TW" w:eastAsia="zh-TW"/>
        </w:rPr>
        <w:t>公斤计算报价。</w:t>
      </w:r>
    </w:p>
    <w:p>
      <w:pPr>
        <w:pStyle w:val="Normal"/>
        <w:rPr>
          <w:rFonts w:ascii="Calibri" w:cs="Calibri" w:hAnsi="Calibri" w:eastAsia="Calibri"/>
          <w:rtl w:val="0"/>
          <w:lang w:val="zh-TW" w:eastAsia="zh-TW"/>
        </w:rPr>
      </w:pPr>
      <w:r>
        <w:rPr>
          <w:rFonts w:ascii="Calibri" w:cs="Calibri" w:hAnsi="Calibri" w:eastAsia="Calibri"/>
          <w:rtl w:val="0"/>
          <w:lang w:val="en-US"/>
        </w:rPr>
        <w:t>BR2</w:t>
      </w:r>
      <w:r>
        <w:rPr>
          <w:rFonts w:ascii="Calibri" w:cs="Calibri" w:hAnsi="Calibri" w:eastAsia="Calibri"/>
          <w:rtl w:val="0"/>
          <w:lang w:val="zh-TW" w:eastAsia="zh-TW"/>
        </w:rPr>
        <w:t>：适用预计送达时间的计算</w:t>
      </w:r>
    </w:p>
    <w:p>
      <w:pPr>
        <w:pStyle w:val="Normal"/>
        <w:rPr>
          <w:rFonts w:ascii="Calibri" w:cs="Calibri" w:hAnsi="Calibri" w:eastAsia="Calibri"/>
          <w:rtl w:val="0"/>
          <w:lang w:val="zh-TW" w:eastAsia="zh-TW"/>
        </w:rPr>
      </w:pPr>
      <w:r>
        <w:rPr>
          <w:rFonts w:ascii="Calibri" w:cs="Calibri" w:hAnsi="Calibri" w:eastAsia="Calibri"/>
          <w:rtl w:val="0"/>
          <w:lang w:val="en-US"/>
        </w:rPr>
        <w:t xml:space="preserve">     </w:t>
      </w:r>
      <w:r>
        <w:rPr>
          <w:rFonts w:ascii="Calibri" w:cs="Calibri" w:hAnsi="Calibri" w:eastAsia="Calibri"/>
          <w:rtl w:val="0"/>
          <w:lang w:val="zh-TW" w:eastAsia="zh-TW"/>
        </w:rPr>
        <w:t>根据以往的送达时间计算平均送达时间，若无历史数据，则为</w:t>
      </w:r>
      <w:r>
        <w:rPr>
          <w:rFonts w:ascii="Calibri" w:cs="Calibri" w:hAnsi="Calibri" w:eastAsia="Calibri"/>
          <w:rtl w:val="0"/>
          <w:lang w:val="en-US"/>
        </w:rPr>
        <w:t>0</w:t>
      </w:r>
      <w:r>
        <w:rPr>
          <w:rFonts w:ascii="Calibri" w:cs="Calibri" w:hAnsi="Calibri" w:eastAsia="Calibri"/>
          <w:rtl w:val="0"/>
          <w:lang w:val="zh-TW" w:eastAsia="zh-TW"/>
        </w:rPr>
        <w:t>。</w:t>
      </w:r>
    </w:p>
    <w:p>
      <w:pPr>
        <w:pStyle w:val="Normal"/>
        <w:rPr>
          <w:rFonts w:ascii="Calibri" w:cs="Calibri" w:hAnsi="Calibri" w:eastAsia="Calibri"/>
          <w:rtl w:val="0"/>
          <w:lang w:val="zh-TW" w:eastAsia="zh-TW"/>
        </w:rPr>
      </w:pPr>
      <w:r>
        <w:rPr>
          <w:rFonts w:ascii="Calibri" w:cs="Calibri" w:hAnsi="Calibri" w:eastAsia="Calibri"/>
          <w:rtl w:val="0"/>
          <w:lang w:val="en-US"/>
        </w:rPr>
        <w:t>BR3</w:t>
      </w:r>
      <w:r>
        <w:rPr>
          <w:rFonts w:ascii="Calibri" w:cs="Calibri" w:hAnsi="Calibri" w:eastAsia="Calibri"/>
          <w:rtl w:val="0"/>
          <w:lang w:val="zh-TW" w:eastAsia="zh-TW"/>
        </w:rPr>
        <w:t>：适用价格</w:t>
      </w:r>
      <w:r>
        <w:rPr>
          <w:rFonts w:ascii="Calibri" w:cs="Calibri" w:hAnsi="Calibri" w:eastAsia="Calibri"/>
          <w:rtl w:val="0"/>
          <w:lang w:val="en-US"/>
        </w:rPr>
        <w:t>/</w:t>
      </w:r>
      <w:r>
        <w:rPr>
          <w:rFonts w:ascii="Calibri" w:cs="Calibri" w:hAnsi="Calibri" w:eastAsia="Calibri"/>
          <w:rtl w:val="0"/>
          <w:lang w:val="zh-TW" w:eastAsia="zh-TW"/>
        </w:rPr>
        <w:t>距离</w:t>
      </w:r>
      <w:r>
        <w:rPr>
          <w:rFonts w:ascii="Calibri" w:cs="Calibri" w:hAnsi="Calibri" w:eastAsia="Calibri"/>
          <w:rtl w:val="0"/>
          <w:lang w:val="en-US"/>
        </w:rPr>
        <w:t>/</w:t>
      </w:r>
      <w:r>
        <w:rPr>
          <w:rFonts w:ascii="Calibri" w:cs="Calibri" w:hAnsi="Calibri" w:eastAsia="Calibri"/>
          <w:rtl w:val="0"/>
          <w:lang w:val="zh-TW" w:eastAsia="zh-TW"/>
        </w:rPr>
        <w:t>公斤策略</w:t>
      </w:r>
    </w:p>
    <w:p>
      <w:pPr>
        <w:pStyle w:val="Normal"/>
        <w:rPr>
          <w:rFonts w:ascii="Calibri" w:cs="Calibri" w:hAnsi="Calibri" w:eastAsia="Calibri"/>
          <w:rtl w:val="0"/>
          <w:lang w:val="zh-TW" w:eastAsia="zh-TW"/>
        </w:rPr>
      </w:pPr>
      <w:r>
        <w:rPr>
          <w:rFonts w:ascii="Calibri" w:cs="Calibri" w:hAnsi="Calibri" w:eastAsia="Calibri"/>
          <w:rtl w:val="0"/>
          <w:lang w:val="en-US"/>
        </w:rPr>
        <w:t xml:space="preserve">     </w:t>
      </w:r>
      <w:r>
        <w:rPr>
          <w:rFonts w:ascii="Calibri" w:cs="Calibri" w:hAnsi="Calibri" w:eastAsia="Calibri"/>
          <w:rtl w:val="0"/>
          <w:lang w:val="zh-TW" w:eastAsia="zh-TW"/>
        </w:rPr>
        <w:t>价格按照每千米每公斤多少元来计算。</w:t>
      </w:r>
    </w:p>
    <w:p>
      <w:pPr>
        <w:pStyle w:val="Normal"/>
        <w:rPr>
          <w:rFonts w:ascii="Calibri" w:cs="Calibri" w:hAnsi="Calibri" w:eastAsia="Calibri"/>
          <w:rtl w:val="0"/>
          <w:lang w:val="zh-TW" w:eastAsia="zh-TW"/>
        </w:rPr>
      </w:pPr>
      <w:r>
        <w:rPr>
          <w:rFonts w:ascii="Calibri" w:cs="Calibri" w:hAnsi="Calibri" w:eastAsia="Calibri"/>
          <w:rtl w:val="0"/>
          <w:lang w:val="en-US"/>
        </w:rPr>
        <w:t>BR4</w:t>
      </w:r>
      <w:r>
        <w:rPr>
          <w:rFonts w:ascii="Calibri" w:cs="Calibri" w:hAnsi="Calibri" w:eastAsia="Calibri"/>
          <w:rtl w:val="0"/>
          <w:lang w:val="zh-TW" w:eastAsia="zh-TW"/>
        </w:rPr>
        <w:t>：适用薪水策略</w:t>
      </w:r>
    </w:p>
    <w:p>
      <w:pPr>
        <w:pStyle w:val="Normal"/>
        <w:rPr>
          <w:rFonts w:ascii="Calibri" w:cs="Calibri" w:hAnsi="Calibri" w:eastAsia="Calibri"/>
          <w:rtl w:val="0"/>
          <w:lang w:val="zh-TW" w:eastAsia="zh-TW"/>
        </w:rPr>
      </w:pPr>
      <w:r>
        <w:rPr>
          <w:rFonts w:ascii="Calibri" w:cs="Calibri" w:hAnsi="Calibri" w:eastAsia="Calibri"/>
          <w:rtl w:val="0"/>
          <w:lang w:val="en-US"/>
        </w:rPr>
        <w:t xml:space="preserve">     </w:t>
      </w:r>
      <w:r>
        <w:rPr>
          <w:rFonts w:ascii="Calibri" w:cs="Calibri" w:hAnsi="Calibri" w:eastAsia="Calibri"/>
          <w:rtl w:val="0"/>
          <w:lang w:val="zh-TW" w:eastAsia="zh-TW"/>
        </w:rPr>
        <w:t>快递员工资</w:t>
      </w:r>
      <w:r>
        <w:rPr>
          <w:rFonts w:ascii="Calibri" w:cs="Calibri" w:hAnsi="Calibri" w:eastAsia="Calibri"/>
          <w:rtl w:val="0"/>
          <w:lang w:val="en-US"/>
        </w:rPr>
        <w:t>=</w:t>
      </w:r>
      <w:r>
        <w:rPr>
          <w:rFonts w:ascii="Calibri" w:cs="Calibri" w:hAnsi="Calibri" w:eastAsia="Calibri"/>
          <w:rtl w:val="0"/>
          <w:lang w:val="zh-TW" w:eastAsia="zh-TW"/>
        </w:rPr>
        <w:t>基本工资</w:t>
      </w:r>
      <w:r>
        <w:rPr>
          <w:rFonts w:ascii="Calibri" w:cs="Calibri" w:hAnsi="Calibri" w:eastAsia="Calibri"/>
          <w:rtl w:val="0"/>
          <w:lang w:val="en-US"/>
        </w:rPr>
        <w:t>+</w:t>
      </w:r>
      <w:r>
        <w:rPr>
          <w:rFonts w:ascii="Calibri" w:cs="Calibri" w:hAnsi="Calibri" w:eastAsia="Calibri"/>
          <w:rtl w:val="0"/>
          <w:lang w:val="zh-TW" w:eastAsia="zh-TW"/>
        </w:rPr>
        <w:t>计次提成，</w:t>
      </w:r>
    </w:p>
    <w:p>
      <w:pPr>
        <w:pStyle w:val="Normal"/>
        <w:rPr>
          <w:rFonts w:ascii="Calibri" w:cs="Calibri" w:hAnsi="Calibri" w:eastAsia="Calibri"/>
          <w:rtl w:val="0"/>
          <w:lang w:val="zh-TW" w:eastAsia="zh-TW"/>
        </w:rPr>
      </w:pPr>
      <w:r>
        <w:rPr>
          <w:rFonts w:ascii="Calibri" w:cs="Calibri" w:hAnsi="Calibri" w:eastAsia="Calibri"/>
          <w:rtl w:val="0"/>
          <w:lang w:val="en-US"/>
        </w:rPr>
        <w:t xml:space="preserve">     </w:t>
      </w:r>
      <w:r>
        <w:rPr>
          <w:rFonts w:ascii="Calibri" w:cs="Calibri" w:hAnsi="Calibri" w:eastAsia="Calibri"/>
          <w:rtl w:val="0"/>
          <w:lang w:val="zh-TW" w:eastAsia="zh-TW"/>
        </w:rPr>
        <w:t>其他员工工资</w:t>
      </w:r>
      <w:r>
        <w:rPr>
          <w:rFonts w:ascii="Calibri" w:cs="Calibri" w:hAnsi="Calibri" w:eastAsia="Calibri"/>
          <w:rtl w:val="0"/>
          <w:lang w:val="en-US"/>
        </w:rPr>
        <w:t>=</w:t>
      </w:r>
      <w:r>
        <w:rPr>
          <w:rFonts w:ascii="Calibri" w:cs="Calibri" w:hAnsi="Calibri" w:eastAsia="Calibri"/>
          <w:rtl w:val="0"/>
          <w:lang w:val="zh-TW" w:eastAsia="zh-TW"/>
        </w:rPr>
        <w:t>基本工资。</w:t>
      </w:r>
    </w:p>
    <w:p>
      <w:pPr>
        <w:pStyle w:val="Normal"/>
        <w:rPr>
          <w:rFonts w:ascii="Calibri" w:cs="Calibri" w:hAnsi="Calibri" w:eastAsia="Calibri"/>
          <w:rtl w:val="0"/>
          <w:lang w:val="zh-TW" w:eastAsia="zh-TW"/>
        </w:rPr>
      </w:pPr>
      <w:r>
        <w:rPr>
          <w:rFonts w:ascii="Calibri" w:cs="Calibri" w:hAnsi="Calibri" w:eastAsia="Calibri"/>
          <w:rtl w:val="0"/>
          <w:lang w:val="en-US"/>
        </w:rPr>
        <w:t>BR5</w:t>
      </w:r>
      <w:r>
        <w:rPr>
          <w:rFonts w:ascii="Calibri" w:cs="Calibri" w:hAnsi="Calibri" w:eastAsia="Calibri"/>
          <w:rtl w:val="0"/>
          <w:lang w:val="zh-TW" w:eastAsia="zh-TW"/>
        </w:rPr>
        <w:t>：适用车辆使用期限计算</w:t>
      </w:r>
    </w:p>
    <w:p>
      <w:pPr>
        <w:pStyle w:val="Normal"/>
        <w:rPr>
          <w:rFonts w:ascii="Calibri" w:cs="Calibri" w:hAnsi="Calibri" w:eastAsia="Calibri"/>
          <w:rtl w:val="0"/>
          <w:lang w:val="zh-TW" w:eastAsia="zh-TW"/>
        </w:rPr>
      </w:pPr>
      <w:r>
        <w:rPr>
          <w:rFonts w:ascii="Calibri" w:cs="Calibri" w:hAnsi="Calibri" w:eastAsia="Calibri"/>
          <w:rtl w:val="0"/>
          <w:lang w:val="en-US"/>
        </w:rPr>
        <w:t xml:space="preserve">     </w:t>
      </w:r>
      <w:r>
        <w:rPr>
          <w:rFonts w:ascii="Calibri" w:cs="Calibri" w:hAnsi="Calibri" w:eastAsia="Calibri"/>
          <w:rtl w:val="0"/>
          <w:lang w:val="zh-TW" w:eastAsia="zh-TW"/>
        </w:rPr>
        <w:t>使用期限</w:t>
      </w:r>
      <w:r>
        <w:rPr>
          <w:rFonts w:ascii="Calibri" w:cs="Calibri" w:hAnsi="Calibri" w:eastAsia="Calibri"/>
          <w:rtl w:val="0"/>
          <w:lang w:val="en-US"/>
        </w:rPr>
        <w:t>=</w:t>
      </w:r>
      <w:r>
        <w:rPr>
          <w:rFonts w:ascii="Calibri" w:cs="Calibri" w:hAnsi="Calibri" w:eastAsia="Calibri"/>
          <w:rtl w:val="0"/>
          <w:lang w:val="zh-TW" w:eastAsia="zh-TW"/>
        </w:rPr>
        <w:t>购买时间</w:t>
      </w:r>
      <w:r>
        <w:rPr>
          <w:rFonts w:ascii="Calibri" w:cs="Calibri" w:hAnsi="Calibri" w:eastAsia="Calibri"/>
          <w:rtl w:val="0"/>
          <w:lang w:val="en-US"/>
        </w:rPr>
        <w:t>+</w:t>
      </w:r>
      <w:r>
        <w:rPr>
          <w:rFonts w:ascii="Calibri" w:cs="Calibri" w:hAnsi="Calibri" w:eastAsia="Calibri"/>
          <w:rtl w:val="0"/>
          <w:lang w:val="zh-TW" w:eastAsia="zh-TW"/>
        </w:rPr>
        <w:t>服役时间。</w:t>
      </w:r>
    </w:p>
    <w:p>
      <w:pPr>
        <w:pStyle w:val="heading 2"/>
        <w:numPr>
          <w:ilvl w:val="1"/>
          <w:numId w:val="30"/>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49" w:id="50"/>
      <w:r>
        <w:rPr>
          <w:rFonts w:ascii="Calibri Light" w:cs="Calibri Light" w:hAnsi="Calibri Light" w:eastAsia="Calibri Light"/>
          <w:rtl w:val="0"/>
          <w:lang w:val="zh-TW" w:eastAsia="zh-TW"/>
        </w:rPr>
        <w:t>数据需求</w:t>
      </w:r>
      <w:bookmarkEnd w:id="50"/>
    </w:p>
    <w:p>
      <w:pPr>
        <w:pStyle w:val="heading 3"/>
        <w:numPr>
          <w:ilvl w:val="2"/>
          <w:numId w:val="60"/>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50" w:id="51"/>
      <w:r>
        <w:rPr>
          <w:rFonts w:ascii="Calibri" w:cs="Calibri" w:hAnsi="Calibri" w:eastAsia="Calibri"/>
          <w:rtl w:val="0"/>
          <w:lang w:val="zh-TW" w:eastAsia="zh-TW"/>
        </w:rPr>
        <w:t>数据定义</w:t>
      </w:r>
      <w:bookmarkEnd w:id="51"/>
    </w:p>
    <w:p>
      <w:pPr>
        <w:pStyle w:val="Normal"/>
        <w:rPr>
          <w:rFonts w:ascii="Calibri" w:cs="Calibri" w:hAnsi="Calibri" w:eastAsia="Calibri"/>
          <w:rtl w:val="0"/>
          <w:lang w:val="zh-TW" w:eastAsia="zh-TW"/>
        </w:rPr>
      </w:pPr>
      <w:r>
        <w:rPr>
          <w:rFonts w:ascii="Calibri" w:cs="Calibri" w:hAnsi="Calibri" w:eastAsia="Calibri"/>
          <w:rtl w:val="0"/>
          <w:lang w:val="en-US"/>
        </w:rPr>
        <w:t>DR1</w:t>
      </w:r>
      <w:r>
        <w:rPr>
          <w:rFonts w:ascii="Calibri" w:cs="Calibri" w:hAnsi="Calibri" w:eastAsia="Calibri"/>
          <w:rtl w:val="0"/>
          <w:lang w:val="zh-TW" w:eastAsia="zh-TW"/>
        </w:rPr>
        <w:t>：系统需要存储</w:t>
      </w:r>
      <w:r>
        <w:rPr>
          <w:rFonts w:ascii="Calibri" w:cs="Calibri" w:hAnsi="Calibri" w:eastAsia="Calibri"/>
          <w:rtl w:val="0"/>
          <w:lang w:val="en-US"/>
        </w:rPr>
        <w:t>1</w:t>
      </w:r>
      <w:r>
        <w:rPr>
          <w:rFonts w:ascii="Calibri" w:cs="Calibri" w:hAnsi="Calibri" w:eastAsia="Calibri"/>
          <w:rtl w:val="0"/>
          <w:lang w:val="zh-TW" w:eastAsia="zh-TW"/>
        </w:rPr>
        <w:t>年的寄件单、装车单、营业厅到达单、收款单、派件单、中转中</w:t>
      </w:r>
      <w:r>
        <w:rPr>
          <w:rFonts w:ascii="Calibri" w:cs="Calibri" w:hAnsi="Calibri" w:eastAsia="Calibri"/>
          <w:rtl w:val="0"/>
        </w:rPr>
        <w:tab/>
        <w:tab/>
        <w:t xml:space="preserve"> </w:t>
      </w:r>
      <w:r>
        <w:rPr>
          <w:rFonts w:ascii="Calibri" w:cs="Calibri" w:hAnsi="Calibri" w:eastAsia="Calibri"/>
          <w:rtl w:val="0"/>
          <w:lang w:val="zh-TW" w:eastAsia="zh-TW"/>
        </w:rPr>
        <w:t>心到达单</w:t>
      </w:r>
      <w:r>
        <w:rPr>
          <w:rFonts w:ascii="Calibri" w:cs="Calibri" w:hAnsi="Calibri" w:eastAsia="Calibri"/>
          <w:rtl w:val="0"/>
          <w:lang w:val="en-US"/>
        </w:rPr>
        <w:t xml:space="preserve"> </w:t>
      </w:r>
      <w:r>
        <w:rPr>
          <w:rFonts w:ascii="Calibri" w:cs="Calibri" w:hAnsi="Calibri" w:eastAsia="Calibri"/>
          <w:rtl w:val="0"/>
          <w:lang w:val="zh-TW" w:eastAsia="zh-TW"/>
        </w:rPr>
        <w:t>、入库单、中转单、出库单、付款单、收件单记录</w:t>
      </w:r>
    </w:p>
    <w:p>
      <w:pPr>
        <w:pStyle w:val="Normal"/>
        <w:rPr>
          <w:rFonts w:ascii="Calibri" w:cs="Calibri" w:hAnsi="Calibri" w:eastAsia="Calibri"/>
          <w:rtl w:val="0"/>
          <w:lang w:val="zh-TW" w:eastAsia="zh-TW"/>
        </w:rPr>
      </w:pPr>
      <w:r>
        <w:rPr>
          <w:rFonts w:ascii="Calibri" w:cs="Calibri" w:hAnsi="Calibri" w:eastAsia="Calibri"/>
          <w:rtl w:val="0"/>
          <w:lang w:val="en-US"/>
        </w:rPr>
        <w:t>DR2</w:t>
      </w:r>
      <w:r>
        <w:rPr>
          <w:rFonts w:ascii="Calibri" w:cs="Calibri" w:hAnsi="Calibri" w:eastAsia="Calibri"/>
          <w:rtl w:val="0"/>
          <w:lang w:val="zh-TW" w:eastAsia="zh-TW"/>
        </w:rPr>
        <w:t>：系统需要存储价格</w:t>
      </w:r>
      <w:r>
        <w:rPr>
          <w:rFonts w:ascii="Calibri" w:cs="Calibri" w:hAnsi="Calibri" w:eastAsia="Calibri"/>
          <w:rtl w:val="0"/>
          <w:lang w:val="en-US"/>
        </w:rPr>
        <w:t>/</w:t>
      </w:r>
      <w:r>
        <w:rPr>
          <w:rFonts w:ascii="Calibri" w:cs="Calibri" w:hAnsi="Calibri" w:eastAsia="Calibri"/>
          <w:rtl w:val="0"/>
          <w:lang w:val="zh-TW" w:eastAsia="zh-TW"/>
        </w:rPr>
        <w:t>距离的策略和薪水策略</w:t>
      </w:r>
    </w:p>
    <w:p>
      <w:pPr>
        <w:pStyle w:val="Normal"/>
        <w:rPr>
          <w:rFonts w:ascii="Calibri" w:cs="Calibri" w:hAnsi="Calibri" w:eastAsia="Calibri"/>
          <w:rtl w:val="0"/>
          <w:lang w:val="zh-TW" w:eastAsia="zh-TW"/>
        </w:rPr>
      </w:pPr>
      <w:r>
        <w:rPr>
          <w:rFonts w:ascii="Calibri" w:cs="Calibri" w:hAnsi="Calibri" w:eastAsia="Calibri"/>
          <w:rtl w:val="0"/>
          <w:lang w:val="en-US"/>
        </w:rPr>
        <w:t>DR3</w:t>
      </w:r>
      <w:r>
        <w:rPr>
          <w:rFonts w:ascii="Calibri" w:cs="Calibri" w:hAnsi="Calibri" w:eastAsia="Calibri"/>
          <w:rtl w:val="0"/>
          <w:lang w:val="zh-TW" w:eastAsia="zh-TW"/>
        </w:rPr>
        <w:t>：系统需要存储所有用户的账户信息，包括用户名、初始密码、员工工号</w:t>
      </w:r>
    </w:p>
    <w:p>
      <w:pPr>
        <w:pStyle w:val="Normal"/>
        <w:ind w:left="105" w:hanging="105"/>
        <w:rPr>
          <w:rFonts w:ascii="Calibri" w:cs="Calibri" w:hAnsi="Calibri" w:eastAsia="Calibri"/>
          <w:rtl w:val="0"/>
          <w:lang w:val="zh-TW" w:eastAsia="zh-TW"/>
        </w:rPr>
      </w:pPr>
      <w:r>
        <w:rPr>
          <w:rFonts w:ascii="Trebuchet MS"/>
          <w:rtl w:val="0"/>
          <w:lang w:val="en-US"/>
        </w:rPr>
        <w:t>DR4</w:t>
      </w:r>
      <w:r>
        <w:rPr>
          <w:rFonts w:ascii="Calibri" w:cs="Calibri" w:hAnsi="Calibri" w:eastAsia="Calibri"/>
          <w:rtl w:val="0"/>
          <w:lang w:val="zh-TW" w:eastAsia="zh-TW"/>
        </w:rPr>
        <w:t>：系统需要存储所有机构的机构信息，包括机构名称、机构类别（中转中心、营业</w:t>
      </w:r>
      <w:r>
        <w:rPr>
          <w:rFonts w:ascii="Trebuchet MS"/>
          <w:rtl w:val="0"/>
        </w:rPr>
        <w:tab/>
        <w:tab/>
        <w:t xml:space="preserve"> </w:t>
      </w:r>
      <w:r>
        <w:rPr>
          <w:rFonts w:ascii="Calibri" w:cs="Calibri" w:hAnsi="Calibri" w:eastAsia="Calibri"/>
          <w:rtl w:val="0"/>
          <w:lang w:val="zh-TW" w:eastAsia="zh-TW"/>
        </w:rPr>
        <w:t>厅）、机构编号、位置，占地面积、土地租金（元</w:t>
      </w:r>
      <w:r>
        <w:rPr>
          <w:rFonts w:ascii="Trebuchet MS"/>
          <w:rtl w:val="0"/>
          <w:lang w:val="en-US"/>
        </w:rPr>
        <w:t>/</w:t>
      </w:r>
      <w:r>
        <w:rPr>
          <w:rFonts w:ascii="Calibri" w:cs="Calibri" w:hAnsi="Calibri" w:eastAsia="Calibri"/>
          <w:rtl w:val="0"/>
          <w:lang w:val="zh-TW" w:eastAsia="zh-TW"/>
        </w:rPr>
        <w:t>平方米</w:t>
      </w:r>
      <w:r>
        <w:rPr>
          <w:rFonts w:ascii="Trebuchet MS"/>
          <w:rtl w:val="0"/>
          <w:lang w:val="en-US"/>
        </w:rPr>
        <w:t>/</w:t>
      </w:r>
      <w:r>
        <w:rPr>
          <w:rFonts w:ascii="Calibri" w:cs="Calibri" w:hAnsi="Calibri" w:eastAsia="Calibri"/>
          <w:rtl w:val="0"/>
          <w:lang w:val="zh-TW" w:eastAsia="zh-TW"/>
        </w:rPr>
        <w:t>月）</w:t>
      </w:r>
    </w:p>
    <w:p>
      <w:pPr>
        <w:pStyle w:val="Normal"/>
        <w:rPr>
          <w:rtl w:val="0"/>
        </w:rPr>
      </w:pPr>
      <w:r>
        <w:rPr>
          <w:rFonts w:ascii="Calibri" w:cs="Calibri" w:hAnsi="Calibri" w:eastAsia="Calibri"/>
          <w:rtl w:val="0"/>
          <w:lang w:val="en-US"/>
        </w:rPr>
        <w:t>DR5</w:t>
      </w:r>
      <w:r>
        <w:rPr>
          <w:rFonts w:ascii="Calibri" w:cs="Calibri" w:hAnsi="Calibri" w:eastAsia="Calibri"/>
          <w:rtl w:val="0"/>
          <w:lang w:val="zh-TW" w:eastAsia="zh-TW"/>
        </w:rPr>
        <w:t>：系统需要存储所有员工信息，包括工号、姓名、性别、出生年月、所属部门</w:t>
      </w:r>
      <w:r>
        <w:rPr>
          <w:rFonts w:ascii="Calibri" w:cs="Calibri" w:hAnsi="Calibri" w:eastAsia="Calibri"/>
          <w:rtl w:val="0"/>
          <w:lang w:val="en-US"/>
        </w:rPr>
        <w:t xml:space="preserve"> </w:t>
      </w:r>
    </w:p>
    <w:p>
      <w:pPr>
        <w:pStyle w:val="Normal"/>
        <w:rPr>
          <w:rFonts w:ascii="Calibri" w:cs="Calibri" w:hAnsi="Calibri" w:eastAsia="Calibri"/>
          <w:rtl w:val="0"/>
          <w:lang w:val="zh-TW" w:eastAsia="zh-TW"/>
        </w:rPr>
      </w:pPr>
      <w:r>
        <w:rPr>
          <w:rFonts w:ascii="Calibri" w:cs="Calibri" w:hAnsi="Calibri" w:eastAsia="Calibri"/>
          <w:rtl w:val="0"/>
          <w:lang w:val="en-US"/>
        </w:rPr>
        <w:t>DR6</w:t>
      </w:r>
      <w:r>
        <w:rPr>
          <w:rFonts w:ascii="Calibri" w:cs="Calibri" w:hAnsi="Calibri" w:eastAsia="Calibri"/>
          <w:rtl w:val="0"/>
          <w:lang w:val="zh-TW" w:eastAsia="zh-TW"/>
        </w:rPr>
        <w:t>：系统需要存储所有车辆信息，包括入车辆代号、发动机号、车牌号、底盘号、购</w:t>
      </w:r>
      <w:r>
        <w:rPr>
          <w:rFonts w:ascii="Calibri" w:cs="Calibri" w:hAnsi="Calibri" w:eastAsia="Calibri"/>
          <w:rtl w:val="0"/>
        </w:rPr>
        <w:tab/>
        <w:tab/>
        <w:t xml:space="preserve"> </w:t>
      </w:r>
      <w:r>
        <w:rPr>
          <w:rFonts w:ascii="Calibri" w:cs="Calibri" w:hAnsi="Calibri" w:eastAsia="Calibri"/>
          <w:rtl w:val="0"/>
          <w:lang w:val="zh-TW" w:eastAsia="zh-TW"/>
        </w:rPr>
        <w:t>买时间、服役时间</w:t>
      </w:r>
    </w:p>
    <w:p>
      <w:pPr>
        <w:pStyle w:val="Normal"/>
        <w:rPr>
          <w:rFonts w:ascii="Calibri" w:cs="Calibri" w:hAnsi="Calibri" w:eastAsia="Calibri"/>
          <w:rtl w:val="0"/>
          <w:lang w:val="zh-TW" w:eastAsia="zh-TW"/>
        </w:rPr>
      </w:pPr>
      <w:r>
        <w:rPr>
          <w:rFonts w:ascii="Calibri" w:cs="Calibri" w:hAnsi="Calibri" w:eastAsia="Calibri"/>
          <w:rtl w:val="0"/>
          <w:lang w:val="en-US"/>
        </w:rPr>
        <w:t>DR7</w:t>
      </w:r>
      <w:r>
        <w:rPr>
          <w:rFonts w:ascii="Calibri" w:cs="Calibri" w:hAnsi="Calibri" w:eastAsia="Calibri"/>
          <w:rtl w:val="0"/>
          <w:lang w:val="zh-TW" w:eastAsia="zh-TW"/>
        </w:rPr>
        <w:t>：系统需要存储所有司机信息，包括司机编号、姓名、出生日期、身份证号、手机、</w:t>
      </w:r>
      <w:r>
        <w:rPr>
          <w:rFonts w:ascii="Calibri" w:cs="Calibri" w:hAnsi="Calibri" w:eastAsia="Calibri"/>
          <w:rtl w:val="0"/>
        </w:rPr>
        <w:tab/>
        <w:t xml:space="preserve"> </w:t>
      </w:r>
      <w:r>
        <w:rPr>
          <w:rFonts w:ascii="Calibri" w:cs="Calibri" w:hAnsi="Calibri" w:eastAsia="Calibri"/>
          <w:rtl w:val="0"/>
          <w:lang w:val="zh-TW" w:eastAsia="zh-TW"/>
        </w:rPr>
        <w:t>性别、行驶证期限</w:t>
      </w:r>
    </w:p>
    <w:p>
      <w:pPr>
        <w:pStyle w:val="Normal"/>
        <w:rPr>
          <w:rFonts w:ascii="Calibri" w:cs="Calibri" w:hAnsi="Calibri" w:eastAsia="Calibri"/>
          <w:rtl w:val="0"/>
          <w:lang w:val="zh-TW" w:eastAsia="zh-TW"/>
        </w:rPr>
      </w:pPr>
      <w:r>
        <w:rPr>
          <w:rFonts w:ascii="Calibri" w:cs="Calibri" w:hAnsi="Calibri" w:eastAsia="Calibri"/>
          <w:rtl w:val="0"/>
          <w:lang w:val="en-US"/>
        </w:rPr>
        <w:t>DR8</w:t>
      </w:r>
      <w:r>
        <w:rPr>
          <w:rFonts w:ascii="Calibri" w:cs="Calibri" w:hAnsi="Calibri" w:eastAsia="Calibri"/>
          <w:rtl w:val="0"/>
          <w:lang w:val="zh-TW" w:eastAsia="zh-TW"/>
        </w:rPr>
        <w:t>：系统需要存储所有操作记录</w:t>
      </w:r>
    </w:p>
    <w:p>
      <w:pPr>
        <w:pStyle w:val="Normal"/>
        <w:rPr>
          <w:rFonts w:ascii="Calibri" w:cs="Calibri" w:hAnsi="Calibri" w:eastAsia="Calibri"/>
          <w:rtl w:val="0"/>
          <w:lang w:val="zh-TW" w:eastAsia="zh-TW"/>
        </w:rPr>
      </w:pPr>
      <w:r>
        <w:rPr>
          <w:rFonts w:ascii="Calibri" w:cs="Calibri" w:hAnsi="Calibri" w:eastAsia="Calibri"/>
          <w:rtl w:val="0"/>
          <w:lang w:val="en-US"/>
        </w:rPr>
        <w:t>DR9</w:t>
      </w:r>
      <w:r>
        <w:rPr>
          <w:rFonts w:ascii="Calibri" w:cs="Calibri" w:hAnsi="Calibri" w:eastAsia="Calibri"/>
          <w:rtl w:val="0"/>
          <w:lang w:val="zh-TW" w:eastAsia="zh-TW"/>
        </w:rPr>
        <w:t>：系统需要存储账目信息</w:t>
      </w:r>
    </w:p>
    <w:p>
      <w:pPr>
        <w:pStyle w:val="Normal"/>
        <w:rPr>
          <w:rFonts w:ascii="Calibri" w:cs="Calibri" w:hAnsi="Calibri" w:eastAsia="Calibri"/>
          <w:rtl w:val="0"/>
          <w:lang w:val="zh-TW" w:eastAsia="zh-TW"/>
        </w:rPr>
      </w:pPr>
      <w:r>
        <w:rPr>
          <w:rFonts w:ascii="Calibri" w:cs="Calibri" w:hAnsi="Calibri" w:eastAsia="Calibri"/>
          <w:rtl w:val="0"/>
          <w:lang w:val="en-US"/>
        </w:rPr>
        <w:t>DR10</w:t>
      </w:r>
      <w:r>
        <w:rPr>
          <w:rFonts w:ascii="Calibri" w:cs="Calibri" w:hAnsi="Calibri" w:eastAsia="Calibri"/>
          <w:rtl w:val="0"/>
          <w:lang w:val="zh-TW" w:eastAsia="zh-TW"/>
        </w:rPr>
        <w:t>：系统需要存储仓库库存信息</w:t>
      </w:r>
    </w:p>
    <w:p>
      <w:pPr>
        <w:pStyle w:val="Normal"/>
        <w:rPr>
          <w:rFonts w:ascii="Calibri" w:cs="Calibri" w:hAnsi="Calibri" w:eastAsia="Calibri"/>
          <w:rtl w:val="0"/>
          <w:lang w:val="zh-TW" w:eastAsia="zh-TW"/>
        </w:rPr>
      </w:pPr>
      <w:r>
        <w:rPr>
          <w:rFonts w:ascii="Calibri" w:cs="Calibri" w:hAnsi="Calibri" w:eastAsia="Calibri"/>
          <w:rtl w:val="0"/>
          <w:lang w:val="en-US"/>
        </w:rPr>
        <w:t>DR11</w:t>
      </w:r>
      <w:r>
        <w:rPr>
          <w:rFonts w:ascii="Calibri" w:cs="Calibri" w:hAnsi="Calibri" w:eastAsia="Calibri"/>
          <w:rtl w:val="0"/>
          <w:lang w:val="zh-TW" w:eastAsia="zh-TW"/>
        </w:rPr>
        <w:t>：系统删除的用户账户信息数据仍然要存储</w:t>
      </w:r>
      <w:r>
        <w:rPr>
          <w:rFonts w:ascii="Calibri" w:cs="Calibri" w:hAnsi="Calibri" w:eastAsia="Calibri"/>
          <w:rtl w:val="0"/>
          <w:lang w:val="en-US"/>
        </w:rPr>
        <w:t>3</w:t>
      </w:r>
      <w:r>
        <w:rPr>
          <w:rFonts w:ascii="Calibri" w:cs="Calibri" w:hAnsi="Calibri" w:eastAsia="Calibri"/>
          <w:rtl w:val="0"/>
          <w:lang w:val="zh-TW" w:eastAsia="zh-TW"/>
        </w:rPr>
        <w:t>个月，以保证历史数据显示的正确</w:t>
      </w:r>
      <w:r>
        <w:rPr>
          <w:rFonts w:ascii="Calibri" w:cs="Calibri" w:hAnsi="Calibri" w:eastAsia="Calibri"/>
          <w:rtl w:val="0"/>
        </w:rPr>
        <w:tab/>
        <w:tab/>
        <w:t xml:space="preserve">  </w:t>
      </w:r>
      <w:r>
        <w:rPr>
          <w:rFonts w:ascii="Calibri" w:cs="Calibri" w:hAnsi="Calibri" w:eastAsia="Calibri"/>
          <w:rtl w:val="0"/>
          <w:lang w:val="zh-TW" w:eastAsia="zh-TW"/>
        </w:rPr>
        <w:t>性</w:t>
      </w:r>
    </w:p>
    <w:p>
      <w:pPr>
        <w:pStyle w:val="Normal"/>
        <w:rPr>
          <w:rFonts w:ascii="Calibri" w:cs="Calibri" w:hAnsi="Calibri" w:eastAsia="Calibri"/>
          <w:rtl w:val="0"/>
          <w:lang w:val="zh-TW" w:eastAsia="zh-TW"/>
        </w:rPr>
      </w:pPr>
      <w:r>
        <w:rPr>
          <w:rFonts w:ascii="Calibri" w:cs="Calibri" w:hAnsi="Calibri" w:eastAsia="Calibri"/>
          <w:rtl w:val="0"/>
          <w:lang w:val="en-US"/>
        </w:rPr>
        <w:t>DR12</w:t>
      </w:r>
      <w:r>
        <w:rPr>
          <w:rFonts w:ascii="Calibri" w:cs="Calibri" w:hAnsi="Calibri" w:eastAsia="Calibri"/>
          <w:rtl w:val="0"/>
          <w:lang w:val="zh-TW" w:eastAsia="zh-TW"/>
        </w:rPr>
        <w:t>：系统删除的机构信息数据仍然要存储</w:t>
      </w:r>
      <w:r>
        <w:rPr>
          <w:rFonts w:ascii="Calibri" w:cs="Calibri" w:hAnsi="Calibri" w:eastAsia="Calibri"/>
          <w:rtl w:val="0"/>
          <w:lang w:val="en-US"/>
        </w:rPr>
        <w:t>3</w:t>
      </w:r>
      <w:r>
        <w:rPr>
          <w:rFonts w:ascii="Calibri" w:cs="Calibri" w:hAnsi="Calibri" w:eastAsia="Calibri"/>
          <w:rtl w:val="0"/>
          <w:lang w:val="zh-TW" w:eastAsia="zh-TW"/>
        </w:rPr>
        <w:t>个月，以保证历史数据显示的正确性</w:t>
      </w:r>
    </w:p>
    <w:p>
      <w:pPr>
        <w:pStyle w:val="Normal"/>
        <w:rPr>
          <w:rFonts w:ascii="Calibri" w:cs="Calibri" w:hAnsi="Calibri" w:eastAsia="Calibri"/>
          <w:rtl w:val="0"/>
          <w:lang w:val="zh-TW" w:eastAsia="zh-TW"/>
        </w:rPr>
      </w:pPr>
      <w:r>
        <w:rPr>
          <w:rFonts w:ascii="Calibri" w:cs="Calibri" w:hAnsi="Calibri" w:eastAsia="Calibri"/>
          <w:rtl w:val="0"/>
          <w:lang w:val="en-US"/>
        </w:rPr>
        <w:t>DR13</w:t>
      </w:r>
      <w:r>
        <w:rPr>
          <w:rFonts w:ascii="Calibri" w:cs="Calibri" w:hAnsi="Calibri" w:eastAsia="Calibri"/>
          <w:rtl w:val="0"/>
          <w:lang w:val="zh-TW" w:eastAsia="zh-TW"/>
        </w:rPr>
        <w:t>：系统删除的员工信息数据仍然要存储</w:t>
      </w:r>
      <w:r>
        <w:rPr>
          <w:rFonts w:ascii="Calibri" w:cs="Calibri" w:hAnsi="Calibri" w:eastAsia="Calibri"/>
          <w:rtl w:val="0"/>
          <w:lang w:val="en-US"/>
        </w:rPr>
        <w:t>3</w:t>
      </w:r>
      <w:r>
        <w:rPr>
          <w:rFonts w:ascii="Calibri" w:cs="Calibri" w:hAnsi="Calibri" w:eastAsia="Calibri"/>
          <w:rtl w:val="0"/>
          <w:lang w:val="zh-TW" w:eastAsia="zh-TW"/>
        </w:rPr>
        <w:t>个月，以保证历史数据显示的正确性</w:t>
      </w:r>
    </w:p>
    <w:p>
      <w:pPr>
        <w:pStyle w:val="Normal"/>
        <w:rPr>
          <w:rFonts w:ascii="Calibri" w:cs="Calibri" w:hAnsi="Calibri" w:eastAsia="Calibri"/>
          <w:rtl w:val="0"/>
          <w:lang w:val="zh-TW" w:eastAsia="zh-TW"/>
        </w:rPr>
      </w:pPr>
      <w:r>
        <w:rPr>
          <w:rFonts w:ascii="Calibri" w:cs="Calibri" w:hAnsi="Calibri" w:eastAsia="Calibri"/>
          <w:rtl w:val="0"/>
          <w:lang w:val="en-US"/>
        </w:rPr>
        <w:t>DR14</w:t>
      </w:r>
      <w:r>
        <w:rPr>
          <w:rFonts w:ascii="Calibri" w:cs="Calibri" w:hAnsi="Calibri" w:eastAsia="Calibri"/>
          <w:rtl w:val="0"/>
          <w:lang w:val="zh-TW" w:eastAsia="zh-TW"/>
        </w:rPr>
        <w:t>：系统删除的车辆信息数据仍然要存储</w:t>
      </w:r>
      <w:r>
        <w:rPr>
          <w:rFonts w:ascii="Calibri" w:cs="Calibri" w:hAnsi="Calibri" w:eastAsia="Calibri"/>
          <w:rtl w:val="0"/>
          <w:lang w:val="en-US"/>
        </w:rPr>
        <w:t>3</w:t>
      </w:r>
      <w:r>
        <w:rPr>
          <w:rFonts w:ascii="Calibri" w:cs="Calibri" w:hAnsi="Calibri" w:eastAsia="Calibri"/>
          <w:rtl w:val="0"/>
          <w:lang w:val="zh-TW" w:eastAsia="zh-TW"/>
        </w:rPr>
        <w:t>个月，以保证历史数据显示的正确性</w:t>
      </w:r>
    </w:p>
    <w:p>
      <w:pPr>
        <w:pStyle w:val="Normal"/>
        <w:rPr>
          <w:rFonts w:ascii="Calibri" w:cs="Calibri" w:hAnsi="Calibri" w:eastAsia="Calibri"/>
          <w:rtl w:val="0"/>
          <w:lang w:val="zh-TW" w:eastAsia="zh-TW"/>
        </w:rPr>
      </w:pPr>
      <w:r>
        <w:rPr>
          <w:rFonts w:ascii="Calibri" w:cs="Calibri" w:hAnsi="Calibri" w:eastAsia="Calibri"/>
          <w:rtl w:val="0"/>
          <w:lang w:val="en-US"/>
        </w:rPr>
        <w:t>DR15</w:t>
      </w:r>
      <w:r>
        <w:rPr>
          <w:rFonts w:ascii="Calibri" w:cs="Calibri" w:hAnsi="Calibri" w:eastAsia="Calibri"/>
          <w:rtl w:val="0"/>
          <w:lang w:val="zh-TW" w:eastAsia="zh-TW"/>
        </w:rPr>
        <w:t>：系统删除的司机信息数据仍然要存储</w:t>
      </w:r>
      <w:r>
        <w:rPr>
          <w:rFonts w:ascii="Calibri" w:cs="Calibri" w:hAnsi="Calibri" w:eastAsia="Calibri"/>
          <w:rtl w:val="0"/>
          <w:lang w:val="en-US"/>
        </w:rPr>
        <w:t>3</w:t>
      </w:r>
      <w:r>
        <w:rPr>
          <w:rFonts w:ascii="Calibri" w:cs="Calibri" w:hAnsi="Calibri" w:eastAsia="Calibri"/>
          <w:rtl w:val="0"/>
          <w:lang w:val="zh-TW" w:eastAsia="zh-TW"/>
        </w:rPr>
        <w:t>个月，以保证历史数据显示的正确性</w:t>
      </w:r>
    </w:p>
    <w:p>
      <w:pPr>
        <w:pStyle w:val="Normal"/>
        <w:rPr>
          <w:rFonts w:ascii="Calibri" w:cs="Calibri" w:hAnsi="Calibri" w:eastAsia="Calibri"/>
          <w:rtl w:val="0"/>
          <w:lang w:val="zh-TW" w:eastAsia="zh-TW"/>
        </w:rPr>
      </w:pPr>
      <w:r>
        <w:rPr>
          <w:rFonts w:ascii="Calibri" w:cs="Calibri" w:hAnsi="Calibri" w:eastAsia="Calibri"/>
          <w:rtl w:val="0"/>
          <w:lang w:val="en-US"/>
        </w:rPr>
        <w:t>DR16</w:t>
      </w:r>
      <w:r>
        <w:rPr>
          <w:rFonts w:ascii="Calibri" w:cs="Calibri" w:hAnsi="Calibri" w:eastAsia="Calibri"/>
          <w:rtl w:val="0"/>
          <w:lang w:val="zh-TW" w:eastAsia="zh-TW"/>
        </w:rPr>
        <w:t>：系统需要记录所有快递的目的地、出发地和从出发地到目的地的时间。</w:t>
      </w:r>
    </w:p>
    <w:p>
      <w:pPr>
        <w:pStyle w:val="heading 3"/>
        <w:numPr>
          <w:ilvl w:val="2"/>
          <w:numId w:val="60"/>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51" w:id="52"/>
      <w:r>
        <w:rPr>
          <w:rFonts w:ascii="Calibri" w:cs="Calibri" w:hAnsi="Calibri" w:eastAsia="Calibri"/>
          <w:rtl w:val="0"/>
          <w:lang w:val="zh-TW" w:eastAsia="zh-TW"/>
        </w:rPr>
        <w:t>默认数据</w:t>
      </w:r>
      <w:bookmarkEnd w:id="52"/>
    </w:p>
    <w:p>
      <w:pPr>
        <w:pStyle w:val="Normal"/>
        <w:rPr>
          <w:rFonts w:ascii="Calibri" w:cs="Calibri" w:hAnsi="Calibri" w:eastAsia="Calibri"/>
          <w:rtl w:val="0"/>
          <w:lang w:val="zh-TW" w:eastAsia="zh-TW"/>
        </w:rPr>
      </w:pPr>
      <w:r>
        <w:rPr>
          <w:rFonts w:ascii="Calibri" w:cs="Calibri" w:hAnsi="Calibri" w:eastAsia="Calibri"/>
          <w:rtl w:val="0"/>
          <w:lang w:val="en-US"/>
        </w:rPr>
        <w:t>Default1</w:t>
      </w:r>
      <w:r>
        <w:rPr>
          <w:rFonts w:ascii="Calibri" w:cs="Calibri" w:hAnsi="Calibri" w:eastAsia="Calibri"/>
          <w:rtl w:val="0"/>
          <w:lang w:val="zh-TW" w:eastAsia="zh-TW"/>
        </w:rPr>
        <w:t>：北京有</w:t>
      </w:r>
      <w:r>
        <w:rPr>
          <w:rFonts w:ascii="Calibri" w:cs="Calibri" w:hAnsi="Calibri" w:eastAsia="Calibri"/>
          <w:rtl w:val="0"/>
          <w:lang w:val="en-US"/>
        </w:rPr>
        <w:t>20</w:t>
      </w:r>
      <w:r>
        <w:rPr>
          <w:rFonts w:ascii="Calibri" w:cs="Calibri" w:hAnsi="Calibri" w:eastAsia="Calibri"/>
          <w:rtl w:val="0"/>
          <w:lang w:val="zh-TW" w:eastAsia="zh-TW"/>
        </w:rPr>
        <w:t>个营业厅，上海有</w:t>
      </w:r>
      <w:r>
        <w:rPr>
          <w:rFonts w:ascii="Calibri" w:cs="Calibri" w:hAnsi="Calibri" w:eastAsia="Calibri"/>
          <w:rtl w:val="0"/>
          <w:lang w:val="en-US"/>
        </w:rPr>
        <w:t>20</w:t>
      </w:r>
      <w:r>
        <w:rPr>
          <w:rFonts w:ascii="Calibri" w:cs="Calibri" w:hAnsi="Calibri" w:eastAsia="Calibri"/>
          <w:rtl w:val="0"/>
          <w:lang w:val="zh-TW" w:eastAsia="zh-TW"/>
        </w:rPr>
        <w:t>个营业厅，广州有</w:t>
      </w:r>
      <w:r>
        <w:rPr>
          <w:rFonts w:ascii="Calibri" w:cs="Calibri" w:hAnsi="Calibri" w:eastAsia="Calibri"/>
          <w:rtl w:val="0"/>
          <w:lang w:val="en-US"/>
        </w:rPr>
        <w:t>15</w:t>
      </w:r>
      <w:r>
        <w:rPr>
          <w:rFonts w:ascii="Calibri" w:cs="Calibri" w:hAnsi="Calibri" w:eastAsia="Calibri"/>
          <w:rtl w:val="0"/>
          <w:lang w:val="zh-TW" w:eastAsia="zh-TW"/>
        </w:rPr>
        <w:t>个营业厅，南京有</w:t>
      </w:r>
      <w:r>
        <w:rPr>
          <w:rFonts w:ascii="Calibri" w:cs="Calibri" w:hAnsi="Calibri" w:eastAsia="Calibri"/>
          <w:rtl w:val="0"/>
          <w:lang w:val="en-US"/>
        </w:rPr>
        <w:t>10</w:t>
      </w:r>
      <w:r>
        <w:rPr>
          <w:rFonts w:ascii="Calibri" w:cs="Calibri" w:hAnsi="Calibri" w:eastAsia="Calibri"/>
          <w:rtl w:val="0"/>
          <w:lang w:val="zh-TW" w:eastAsia="zh-TW"/>
        </w:rPr>
        <w:t>个营</w:t>
      </w:r>
      <w:r>
        <w:rPr>
          <w:rtl w:val="0"/>
        </w:rPr>
        <w:tab/>
      </w:r>
      <w:r>
        <w:rPr>
          <w:rFonts w:ascii="Calibri" w:cs="Calibri" w:hAnsi="Calibri" w:eastAsia="Calibri"/>
          <w:rtl w:val="0"/>
          <w:lang w:val="zh-TW" w:eastAsia="zh-TW"/>
        </w:rPr>
        <w:t>业厅。</w:t>
      </w:r>
    </w:p>
    <w:p>
      <w:pPr>
        <w:pStyle w:val="Normal"/>
        <w:jc w:val="both"/>
        <w:rPr>
          <w:rFonts w:ascii="Calibri" w:cs="Calibri" w:hAnsi="Calibri" w:eastAsia="Calibri"/>
          <w:rtl w:val="0"/>
          <w:lang w:val="zh-TW" w:eastAsia="zh-TW"/>
        </w:rPr>
      </w:pPr>
      <w:r>
        <w:rPr>
          <w:rFonts w:ascii="Trebuchet MS"/>
          <w:rtl w:val="0"/>
          <w:lang w:val="en-US"/>
        </w:rPr>
        <w:t>Default2</w:t>
      </w:r>
      <w:r>
        <w:rPr>
          <w:rFonts w:ascii="Calibri" w:cs="Calibri" w:hAnsi="Calibri" w:eastAsia="Calibri"/>
          <w:rtl w:val="0"/>
          <w:lang w:val="zh-TW" w:eastAsia="zh-TW"/>
        </w:rPr>
        <w:t>：飞机一趟满载运</w:t>
      </w:r>
      <w:r>
        <w:rPr>
          <w:rFonts w:ascii="Trebuchet MS"/>
          <w:rtl w:val="0"/>
          <w:lang w:val="en-US"/>
        </w:rPr>
        <w:t>5000</w:t>
      </w:r>
      <w:r>
        <w:rPr>
          <w:rFonts w:ascii="Calibri" w:cs="Calibri" w:hAnsi="Calibri" w:eastAsia="Calibri"/>
          <w:rtl w:val="0"/>
          <w:lang w:val="zh-TW" w:eastAsia="zh-TW"/>
        </w:rPr>
        <w:t>个快递（</w:t>
      </w:r>
      <w:r>
        <w:rPr>
          <w:rFonts w:ascii="Trebuchet MS"/>
          <w:rtl w:val="0"/>
          <w:lang w:val="en-US"/>
        </w:rPr>
        <w:t>50</w:t>
      </w:r>
      <w:r>
        <w:rPr>
          <w:rFonts w:ascii="Calibri" w:cs="Calibri" w:hAnsi="Calibri" w:eastAsia="Calibri"/>
          <w:rtl w:val="0"/>
          <w:lang w:val="zh-TW" w:eastAsia="zh-TW"/>
        </w:rPr>
        <w:t>吨）、火车</w:t>
      </w:r>
      <w:r>
        <w:rPr>
          <w:rFonts w:ascii="Trebuchet MS"/>
          <w:rtl w:val="0"/>
          <w:lang w:val="en-US"/>
        </w:rPr>
        <w:t>200000</w:t>
      </w:r>
      <w:r>
        <w:rPr>
          <w:rFonts w:ascii="Calibri" w:cs="Calibri" w:hAnsi="Calibri" w:eastAsia="Calibri"/>
          <w:rtl w:val="0"/>
          <w:lang w:val="zh-TW" w:eastAsia="zh-TW"/>
        </w:rPr>
        <w:t>快递（</w:t>
      </w:r>
      <w:r>
        <w:rPr>
          <w:rFonts w:ascii="Trebuchet MS"/>
          <w:rtl w:val="0"/>
          <w:lang w:val="en-US"/>
        </w:rPr>
        <w:t>2000</w:t>
      </w:r>
      <w:r>
        <w:rPr>
          <w:rFonts w:ascii="Calibri" w:cs="Calibri" w:hAnsi="Calibri" w:eastAsia="Calibri"/>
          <w:rtl w:val="0"/>
          <w:lang w:val="zh-TW" w:eastAsia="zh-TW"/>
        </w:rPr>
        <w:t>吨）、汽车</w:t>
      </w:r>
      <w:r>
        <w:rPr>
          <w:rFonts w:ascii="Trebuchet MS"/>
          <w:rtl w:val="0"/>
          <w:lang w:val="en-US"/>
        </w:rPr>
        <w:t>1000</w:t>
        <w:tab/>
      </w:r>
      <w:r>
        <w:rPr>
          <w:rFonts w:ascii="Calibri" w:cs="Calibri" w:hAnsi="Calibri" w:eastAsia="Calibri"/>
          <w:rtl w:val="0"/>
          <w:lang w:val="zh-TW" w:eastAsia="zh-TW"/>
        </w:rPr>
        <w:t>个快递（</w:t>
      </w:r>
      <w:r>
        <w:rPr>
          <w:rFonts w:ascii="Trebuchet MS"/>
          <w:rtl w:val="0"/>
          <w:lang w:val="en-US"/>
        </w:rPr>
        <w:t>10</w:t>
      </w:r>
      <w:r>
        <w:rPr>
          <w:rFonts w:ascii="Calibri" w:cs="Calibri" w:hAnsi="Calibri" w:eastAsia="Calibri"/>
          <w:rtl w:val="0"/>
          <w:lang w:val="zh-TW" w:eastAsia="zh-TW"/>
        </w:rPr>
        <w:t>吨）。每趟成本比</w:t>
      </w:r>
      <w:r>
        <w:rPr>
          <w:rFonts w:ascii="Trebuchet MS"/>
          <w:rtl w:val="0"/>
          <w:lang w:val="en-US"/>
        </w:rPr>
        <w:t>500</w:t>
      </w:r>
      <w:r>
        <w:rPr>
          <w:rFonts w:ascii="Calibri" w:cs="Calibri" w:hAnsi="Calibri" w:eastAsia="Calibri"/>
          <w:rtl w:val="0"/>
          <w:lang w:val="zh-TW" w:eastAsia="zh-TW"/>
        </w:rPr>
        <w:t>：</w:t>
      </w:r>
      <w:r>
        <w:rPr>
          <w:rFonts w:ascii="Trebuchet MS"/>
          <w:rtl w:val="0"/>
          <w:lang w:val="en-US"/>
        </w:rPr>
        <w:t>200</w:t>
      </w:r>
      <w:r>
        <w:rPr>
          <w:rFonts w:ascii="Calibri" w:cs="Calibri" w:hAnsi="Calibri" w:eastAsia="Calibri"/>
          <w:rtl w:val="0"/>
          <w:lang w:val="zh-TW" w:eastAsia="zh-TW"/>
        </w:rPr>
        <w:t>：</w:t>
      </w:r>
      <w:r>
        <w:rPr>
          <w:rFonts w:ascii="Trebuchet MS"/>
          <w:rtl w:val="0"/>
          <w:lang w:val="en-US"/>
        </w:rPr>
        <w:t>10</w:t>
      </w:r>
      <w:r>
        <w:rPr>
          <w:rFonts w:ascii="Calibri" w:cs="Calibri" w:hAnsi="Calibri" w:eastAsia="Calibri"/>
          <w:rtl w:val="0"/>
          <w:lang w:val="zh-TW" w:eastAsia="zh-TW"/>
        </w:rPr>
        <w:t>。汽车</w:t>
      </w:r>
      <w:r>
        <w:rPr>
          <w:rFonts w:ascii="Trebuchet MS"/>
          <w:rtl w:val="0"/>
          <w:lang w:val="en-US"/>
        </w:rPr>
        <w:t>2</w:t>
      </w:r>
      <w:r>
        <w:rPr>
          <w:rFonts w:ascii="Calibri" w:cs="Calibri" w:hAnsi="Calibri" w:eastAsia="Calibri"/>
          <w:rtl w:val="0"/>
          <w:lang w:val="zh-TW" w:eastAsia="zh-TW"/>
        </w:rPr>
        <w:t>元每公里每吨。火车为</w:t>
      </w:r>
      <w:r>
        <w:rPr>
          <w:rFonts w:ascii="Trebuchet MS"/>
          <w:rtl w:val="0"/>
          <w:lang w:val="en-US"/>
        </w:rPr>
        <w:t>0.2</w:t>
      </w:r>
      <w:r>
        <w:rPr>
          <w:rFonts w:ascii="Calibri" w:cs="Calibri" w:hAnsi="Calibri" w:eastAsia="Calibri"/>
          <w:rtl w:val="0"/>
          <w:lang w:val="zh-TW" w:eastAsia="zh-TW"/>
        </w:rPr>
        <w:t>元公里</w:t>
      </w:r>
    </w:p>
    <w:p>
      <w:pPr>
        <w:pStyle w:val="Normal"/>
        <w:jc w:val="both"/>
        <w:rPr>
          <w:rFonts w:ascii="Calibri" w:cs="Calibri" w:hAnsi="Calibri" w:eastAsia="Calibri"/>
          <w:rtl w:val="0"/>
          <w:lang w:val="zh-TW" w:eastAsia="zh-TW"/>
        </w:rPr>
      </w:pPr>
      <w:r>
        <w:rPr>
          <w:rFonts w:ascii="Trebuchet MS"/>
          <w:rtl w:val="0"/>
          <w:lang w:val="en-US"/>
        </w:rPr>
        <w:t xml:space="preserve">    </w:t>
      </w:r>
      <w:r>
        <w:rPr>
          <w:rFonts w:ascii="Calibri" w:cs="Calibri" w:hAnsi="Calibri" w:eastAsia="Calibri"/>
          <w:rtl w:val="0"/>
          <w:lang w:val="zh-TW" w:eastAsia="zh-TW"/>
        </w:rPr>
        <w:t>每吨。飞机为</w:t>
      </w:r>
      <w:r>
        <w:rPr>
          <w:rFonts w:ascii="Trebuchet MS"/>
          <w:rtl w:val="0"/>
          <w:lang w:val="en-US"/>
        </w:rPr>
        <w:t>20</w:t>
      </w:r>
      <w:r>
        <w:rPr>
          <w:rFonts w:ascii="Calibri" w:cs="Calibri" w:hAnsi="Calibri" w:eastAsia="Calibri"/>
          <w:rtl w:val="0"/>
          <w:lang w:val="zh-TW" w:eastAsia="zh-TW"/>
        </w:rPr>
        <w:t>元每公里每吨。</w:t>
      </w:r>
    </w:p>
    <w:p>
      <w:pPr>
        <w:pStyle w:val="Normal"/>
        <w:rPr>
          <w:rFonts w:ascii="Calibri" w:cs="Calibri" w:hAnsi="Calibri" w:eastAsia="Calibri"/>
          <w:rtl w:val="0"/>
          <w:lang w:val="zh-TW" w:eastAsia="zh-TW"/>
        </w:rPr>
      </w:pPr>
      <w:r>
        <w:rPr>
          <w:rFonts w:ascii="Calibri" w:cs="Calibri" w:hAnsi="Calibri" w:eastAsia="Calibri"/>
          <w:rtl w:val="0"/>
          <w:lang w:val="en-US"/>
        </w:rPr>
        <w:t>Default3</w:t>
      </w:r>
      <w:r>
        <w:rPr>
          <w:rFonts w:ascii="Calibri" w:cs="Calibri" w:hAnsi="Calibri" w:eastAsia="Calibri"/>
          <w:rtl w:val="0"/>
          <w:lang w:val="zh-TW" w:eastAsia="zh-TW"/>
        </w:rPr>
        <w:t>：北京到上述各地经济快递、标准快递、次晨特快价格比为</w:t>
      </w:r>
      <w:r>
        <w:rPr>
          <w:rFonts w:ascii="Calibri" w:cs="Calibri" w:hAnsi="Calibri" w:eastAsia="Calibri"/>
          <w:rtl w:val="0"/>
          <w:lang w:val="en-US"/>
        </w:rPr>
        <w:t>18</w:t>
      </w:r>
      <w:r>
        <w:rPr>
          <w:rFonts w:ascii="Calibri" w:cs="Calibri" w:hAnsi="Calibri" w:eastAsia="Calibri"/>
          <w:rtl w:val="0"/>
          <w:lang w:val="zh-TW" w:eastAsia="zh-TW"/>
        </w:rPr>
        <w:t>：</w:t>
      </w:r>
      <w:r>
        <w:rPr>
          <w:rFonts w:ascii="Calibri" w:cs="Calibri" w:hAnsi="Calibri" w:eastAsia="Calibri"/>
          <w:rtl w:val="0"/>
          <w:lang w:val="en-US"/>
        </w:rPr>
        <w:t>23</w:t>
      </w:r>
      <w:r>
        <w:rPr>
          <w:rFonts w:ascii="Calibri" w:cs="Calibri" w:hAnsi="Calibri" w:eastAsia="Calibri"/>
          <w:rtl w:val="0"/>
          <w:lang w:val="zh-TW" w:eastAsia="zh-TW"/>
        </w:rPr>
        <w:t>：</w:t>
      </w:r>
      <w:r>
        <w:rPr>
          <w:rFonts w:ascii="Calibri" w:cs="Calibri" w:hAnsi="Calibri" w:eastAsia="Calibri"/>
          <w:rtl w:val="0"/>
          <w:lang w:val="en-US"/>
        </w:rPr>
        <w:t xml:space="preserve">25 </w:t>
      </w:r>
      <w:r>
        <w:rPr>
          <w:rFonts w:ascii="Calibri" w:cs="Calibri" w:hAnsi="Calibri" w:eastAsia="Calibri"/>
          <w:rtl w:val="0"/>
          <w:lang w:val="zh-TW" w:eastAsia="zh-TW"/>
        </w:rPr>
        <w:t>。</w:t>
      </w:r>
    </w:p>
    <w:p>
      <w:pPr>
        <w:pStyle w:val="Normal"/>
        <w:rPr>
          <w:rFonts w:ascii="Calibri" w:cs="Calibri" w:hAnsi="Calibri" w:eastAsia="Calibri"/>
          <w:rtl w:val="0"/>
          <w:lang w:val="zh-TW" w:eastAsia="zh-TW"/>
        </w:rPr>
      </w:pPr>
      <w:r>
        <w:rPr>
          <w:rFonts w:ascii="Calibri" w:cs="Calibri" w:hAnsi="Calibri" w:eastAsia="Calibri"/>
          <w:rtl w:val="0"/>
          <w:lang w:val="en-US"/>
        </w:rPr>
        <w:t>Default4</w:t>
      </w:r>
      <w:r>
        <w:rPr>
          <w:rFonts w:ascii="Calibri" w:cs="Calibri" w:hAnsi="Calibri" w:eastAsia="Calibri"/>
          <w:rtl w:val="0"/>
          <w:lang w:val="zh-TW" w:eastAsia="zh-TW"/>
        </w:rPr>
        <w:t>：标准快递的运费价格</w:t>
      </w:r>
      <w:r>
        <w:rPr>
          <w:rFonts w:ascii="Calibri" w:cs="Calibri" w:hAnsi="Calibri" w:eastAsia="Calibri"/>
          <w:rtl w:val="0"/>
          <w:lang w:val="en-US"/>
        </w:rPr>
        <w:t>=</w:t>
      </w:r>
      <w:r>
        <w:rPr>
          <w:rFonts w:ascii="Calibri" w:cs="Calibri" w:hAnsi="Calibri" w:eastAsia="Calibri"/>
          <w:rtl w:val="0"/>
          <w:lang w:val="zh-TW" w:eastAsia="zh-TW"/>
        </w:rPr>
        <w:t>公里数</w:t>
      </w:r>
      <w:r>
        <w:rPr>
          <w:rFonts w:ascii="Calibri" w:cs="Calibri" w:hAnsi="Calibri" w:eastAsia="Calibri"/>
          <w:rtl w:val="0"/>
          <w:lang w:val="en-US"/>
        </w:rPr>
        <w:t>/1000*23</w:t>
      </w:r>
      <w:r>
        <w:rPr>
          <w:rFonts w:ascii="Calibri" w:cs="Calibri" w:hAnsi="Calibri" w:eastAsia="Calibri"/>
          <w:rtl w:val="0"/>
          <w:lang w:val="zh-TW" w:eastAsia="zh-TW"/>
        </w:rPr>
        <w:t>元每公斤。例如南京到北京</w:t>
      </w:r>
      <w:r>
        <w:rPr>
          <w:rFonts w:ascii="Calibri" w:cs="Calibri" w:hAnsi="Calibri" w:eastAsia="Calibri"/>
          <w:rtl w:val="0"/>
          <w:lang w:val="en-US"/>
        </w:rPr>
        <w:t>900</w:t>
      </w:r>
      <w:r>
        <w:rPr>
          <w:rFonts w:ascii="Calibri" w:cs="Calibri" w:hAnsi="Calibri" w:eastAsia="Calibri"/>
          <w:rtl w:val="0"/>
          <w:lang w:val="zh-TW" w:eastAsia="zh-TW"/>
        </w:rPr>
        <w:t>公里，则</w:t>
      </w:r>
      <w:r>
        <w:rPr>
          <w:rtl w:val="0"/>
        </w:rPr>
        <w:tab/>
      </w:r>
      <w:r>
        <w:rPr>
          <w:rFonts w:ascii="Calibri" w:cs="Calibri" w:hAnsi="Calibri" w:eastAsia="Calibri"/>
          <w:rtl w:val="0"/>
          <w:lang w:val="zh-TW" w:eastAsia="zh-TW"/>
        </w:rPr>
        <w:t>运费为</w:t>
      </w:r>
      <w:r>
        <w:rPr>
          <w:rFonts w:ascii="Calibri" w:cs="Calibri" w:hAnsi="Calibri" w:eastAsia="Calibri"/>
          <w:rtl w:val="0"/>
          <w:lang w:val="en-US"/>
        </w:rPr>
        <w:t>20.7</w:t>
      </w:r>
      <w:r>
        <w:rPr>
          <w:rFonts w:ascii="Calibri" w:cs="Calibri" w:hAnsi="Calibri" w:eastAsia="Calibri"/>
          <w:rtl w:val="0"/>
          <w:lang w:val="zh-TW" w:eastAsia="zh-TW"/>
        </w:rPr>
        <w:t>元每公斤。</w:t>
      </w:r>
    </w:p>
    <w:p>
      <w:pPr>
        <w:pStyle w:val="Normal"/>
        <w:widowControl w:val="0"/>
        <w:rPr>
          <w:rFonts w:ascii="Calibri" w:cs="Calibri" w:hAnsi="Calibri" w:eastAsia="Calibri"/>
          <w:rtl w:val="0"/>
          <w:lang w:val="zh-TW" w:eastAsia="zh-TW"/>
        </w:rPr>
      </w:pPr>
      <w:r>
        <w:rPr>
          <w:rFonts w:ascii="Trebuchet MS"/>
          <w:rtl w:val="0"/>
          <w:lang w:val="en-US"/>
        </w:rPr>
        <w:t>Default5</w:t>
      </w:r>
      <w:r>
        <w:rPr>
          <w:rFonts w:ascii="Calibri" w:cs="Calibri" w:hAnsi="Calibri" w:eastAsia="Calibri"/>
          <w:rtl w:val="0"/>
          <w:lang w:val="zh-TW" w:eastAsia="zh-TW"/>
        </w:rPr>
        <w:t>：各城市之间的距离</w:t>
      </w:r>
    </w:p>
    <w:tbl>
      <w:tblPr>
        <w:tblW w:w="710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20"/>
        <w:gridCol w:w="1420"/>
        <w:gridCol w:w="1420"/>
        <w:gridCol w:w="1420"/>
        <w:gridCol w:w="1421"/>
      </w:tblGrid>
      <w:tr>
        <w:tblPrEx>
          <w:shd w:val="clear" w:color="auto" w:fill="auto"/>
        </w:tblPrEx>
        <w:trPr>
          <w:trHeight w:val="25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北京</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上海</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广州</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南京</w:t>
            </w:r>
          </w:p>
        </w:tc>
      </w:tr>
      <w:tr>
        <w:tblPrEx>
          <w:shd w:val="clear" w:color="auto" w:fill="auto"/>
        </w:tblPrEx>
        <w:trPr>
          <w:trHeight w:val="25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北京</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1064.7</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1888.8</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900</w:t>
            </w:r>
          </w:p>
        </w:tc>
      </w:tr>
      <w:tr>
        <w:tblPrEx>
          <w:shd w:val="clear" w:color="auto" w:fill="auto"/>
        </w:tblPrEx>
        <w:trPr>
          <w:trHeight w:val="25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上海</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1064.7</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1213</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266</w:t>
            </w:r>
          </w:p>
        </w:tc>
      </w:tr>
      <w:tr>
        <w:tblPrEx>
          <w:shd w:val="clear" w:color="auto" w:fill="auto"/>
        </w:tblPrEx>
        <w:trPr>
          <w:trHeight w:val="25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广州</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188.8</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1213</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1132</w:t>
            </w:r>
          </w:p>
        </w:tc>
      </w:tr>
      <w:tr>
        <w:tblPrEx>
          <w:shd w:val="clear" w:color="auto" w:fill="auto"/>
        </w:tblPrEx>
        <w:trPr>
          <w:trHeight w:val="25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zh-TW" w:eastAsia="zh-TW"/>
              </w:rPr>
              <w:t>南京</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900</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266</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1132</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Calibri" w:cs="Calibri" w:hAnsi="Calibri" w:eastAsia="Calibri"/>
                <w:caps w:val="0"/>
                <w:smallCaps w:val="0"/>
                <w:strike w:val="0"/>
                <w:dstrike w:val="0"/>
                <w:outline w:val="0"/>
                <w:color w:val="000000"/>
                <w:spacing w:val="0"/>
                <w:kern w:val="2"/>
                <w:position w:val="0"/>
                <w:sz w:val="21"/>
                <w:szCs w:val="21"/>
                <w:u w:val="none" w:color="000000"/>
                <w:vertAlign w:val="baseline"/>
                <w:rtl w:val="0"/>
                <w:lang w:val="en-US"/>
              </w:rPr>
              <w:t>--</w:t>
            </w:r>
          </w:p>
        </w:tc>
      </w:tr>
    </w:tbl>
    <w:p>
      <w:pPr>
        <w:pStyle w:val="Normal"/>
        <w:widowControl w:val="0"/>
        <w:rPr>
          <w:rFonts w:ascii="Calibri" w:cs="Calibri" w:hAnsi="Calibri" w:eastAsia="Calibri"/>
          <w:rtl w:val="0"/>
          <w:lang w:val="zh-TW" w:eastAsia="zh-TW"/>
        </w:rPr>
      </w:pPr>
    </w:p>
    <w:p>
      <w:pPr>
        <w:pStyle w:val="Normal"/>
        <w:rPr>
          <w:rFonts w:ascii="Calibri" w:cs="Calibri" w:hAnsi="Calibri" w:eastAsia="Calibri"/>
          <w:rtl w:val="0"/>
          <w:lang w:val="zh-TW" w:eastAsia="zh-TW"/>
        </w:rPr>
      </w:pPr>
      <w:r>
        <w:rPr>
          <w:rFonts w:ascii="Calibri" w:cs="Calibri" w:hAnsi="Calibri" w:eastAsia="Calibri"/>
          <w:rtl w:val="0"/>
          <w:lang w:val="en-US"/>
        </w:rPr>
        <w:t>Default6</w:t>
      </w:r>
      <w:r>
        <w:rPr>
          <w:rFonts w:ascii="Calibri" w:cs="Calibri" w:hAnsi="Calibri" w:eastAsia="Calibri"/>
          <w:rtl w:val="0"/>
          <w:lang w:val="zh-TW" w:eastAsia="zh-TW"/>
        </w:rPr>
        <w:t>：城市各营业厅距离为</w:t>
      </w:r>
      <w:r>
        <w:rPr>
          <w:rFonts w:ascii="Calibri" w:cs="Calibri" w:hAnsi="Calibri" w:eastAsia="Calibri"/>
          <w:rtl w:val="0"/>
          <w:lang w:val="en-US"/>
        </w:rPr>
        <w:t>30KM</w:t>
      </w:r>
      <w:r>
        <w:rPr>
          <w:rFonts w:ascii="Calibri" w:cs="Calibri" w:hAnsi="Calibri" w:eastAsia="Calibri"/>
          <w:rtl w:val="0"/>
          <w:lang w:val="zh-TW" w:eastAsia="zh-TW"/>
        </w:rPr>
        <w:t>。</w:t>
      </w:r>
    </w:p>
    <w:p>
      <w:pPr>
        <w:pStyle w:val="Normal"/>
        <w:rPr>
          <w:rFonts w:ascii="Calibri" w:cs="Calibri" w:hAnsi="Calibri" w:eastAsia="Calibri"/>
          <w:rtl w:val="0"/>
          <w:lang w:val="zh-TW" w:eastAsia="zh-TW"/>
        </w:rPr>
      </w:pPr>
      <w:r>
        <w:rPr>
          <w:rFonts w:ascii="Calibri" w:cs="Calibri" w:hAnsi="Calibri" w:eastAsia="Calibri"/>
          <w:rtl w:val="0"/>
          <w:lang w:val="en-US"/>
        </w:rPr>
        <w:t>Default7</w:t>
      </w:r>
      <w:r>
        <w:rPr>
          <w:rFonts w:ascii="Calibri" w:cs="Calibri" w:hAnsi="Calibri" w:eastAsia="Calibri"/>
          <w:rtl w:val="0"/>
          <w:lang w:val="zh-TW" w:eastAsia="zh-TW"/>
        </w:rPr>
        <w:t>：包装费纸箱为</w:t>
      </w:r>
      <w:r>
        <w:rPr>
          <w:rFonts w:ascii="Calibri" w:cs="Calibri" w:hAnsi="Calibri" w:eastAsia="Calibri"/>
          <w:rtl w:val="0"/>
          <w:lang w:val="en-US"/>
        </w:rPr>
        <w:t>5</w:t>
      </w:r>
      <w:r>
        <w:rPr>
          <w:rFonts w:ascii="Calibri" w:cs="Calibri" w:hAnsi="Calibri" w:eastAsia="Calibri"/>
          <w:rtl w:val="0"/>
          <w:lang w:val="zh-TW" w:eastAsia="zh-TW"/>
        </w:rPr>
        <w:t>元、木箱为</w:t>
      </w:r>
      <w:r>
        <w:rPr>
          <w:rFonts w:ascii="Calibri" w:cs="Calibri" w:hAnsi="Calibri" w:eastAsia="Calibri"/>
          <w:rtl w:val="0"/>
          <w:lang w:val="en-US"/>
        </w:rPr>
        <w:t>10</w:t>
      </w:r>
      <w:r>
        <w:rPr>
          <w:rFonts w:ascii="Calibri" w:cs="Calibri" w:hAnsi="Calibri" w:eastAsia="Calibri"/>
          <w:rtl w:val="0"/>
          <w:lang w:val="zh-TW" w:eastAsia="zh-TW"/>
        </w:rPr>
        <w:t>元、快递袋为</w:t>
      </w:r>
      <w:r>
        <w:rPr>
          <w:rFonts w:ascii="Calibri" w:cs="Calibri" w:hAnsi="Calibri" w:eastAsia="Calibri"/>
          <w:rtl w:val="0"/>
          <w:lang w:val="en-US"/>
        </w:rPr>
        <w:t>1</w:t>
      </w:r>
      <w:r>
        <w:rPr>
          <w:rFonts w:ascii="Calibri" w:cs="Calibri" w:hAnsi="Calibri" w:eastAsia="Calibri"/>
          <w:rtl w:val="0"/>
          <w:lang w:val="zh-TW" w:eastAsia="zh-TW"/>
        </w:rPr>
        <w:t>元。</w:t>
      </w:r>
    </w:p>
    <w:p>
      <w:pPr>
        <w:pStyle w:val="Normal"/>
        <w:rPr>
          <w:rFonts w:ascii="Calibri" w:cs="Calibri" w:hAnsi="Calibri" w:eastAsia="Calibri"/>
          <w:rtl w:val="0"/>
          <w:lang w:val="zh-TW" w:eastAsia="zh-TW"/>
        </w:rPr>
      </w:pPr>
      <w:r>
        <w:rPr>
          <w:rFonts w:ascii="Calibri" w:cs="Calibri" w:hAnsi="Calibri" w:eastAsia="Calibri"/>
          <w:rtl w:val="0"/>
          <w:lang w:val="en-US"/>
        </w:rPr>
        <w:t>Default8</w:t>
      </w:r>
      <w:r>
        <w:rPr>
          <w:rFonts w:ascii="Calibri" w:cs="Calibri" w:hAnsi="Calibri" w:eastAsia="Calibri"/>
          <w:rtl w:val="0"/>
          <w:lang w:val="zh-TW" w:eastAsia="zh-TW"/>
        </w:rPr>
        <w:t>：如果预计时间时没有历史数据，则平均时间为</w:t>
      </w:r>
      <w:r>
        <w:rPr>
          <w:rFonts w:ascii="Calibri" w:cs="Calibri" w:hAnsi="Calibri" w:eastAsia="Calibri"/>
          <w:rtl w:val="0"/>
          <w:lang w:val="en-US"/>
        </w:rPr>
        <w:t>0</w:t>
      </w:r>
      <w:r>
        <w:rPr>
          <w:rFonts w:ascii="Calibri" w:cs="Calibri" w:hAnsi="Calibri" w:eastAsia="Calibri"/>
          <w:rtl w:val="0"/>
          <w:lang w:val="zh-TW" w:eastAsia="zh-TW"/>
        </w:rPr>
        <w:t>。</w:t>
      </w:r>
    </w:p>
    <w:p>
      <w:pPr>
        <w:pStyle w:val="Normal"/>
        <w:rPr>
          <w:rtl w:val="0"/>
        </w:rPr>
      </w:pPr>
      <w:r>
        <w:rPr>
          <w:rFonts w:ascii="Calibri" w:cs="Calibri" w:hAnsi="Calibri" w:eastAsia="Calibri"/>
          <w:rtl w:val="0"/>
          <w:lang w:val="en-US"/>
        </w:rPr>
        <w:t>Default9</w:t>
      </w:r>
      <w:r>
        <w:rPr>
          <w:rFonts w:ascii="Calibri" w:cs="Calibri" w:hAnsi="Calibri" w:eastAsia="Calibri"/>
          <w:rtl w:val="0"/>
          <w:lang w:val="zh-TW" w:eastAsia="zh-TW"/>
        </w:rPr>
        <w:t>：库存警戒比例为</w:t>
      </w:r>
      <w:r>
        <w:rPr>
          <w:rFonts w:ascii="Calibri" w:cs="Calibri" w:hAnsi="Calibri" w:eastAsia="Calibri"/>
          <w:rtl w:val="0"/>
          <w:lang w:val="en-US"/>
        </w:rPr>
        <w:t>90%</w:t>
      </w:r>
    </w:p>
    <w:p>
      <w:pPr>
        <w:pStyle w:val="Normal"/>
        <w:rPr>
          <w:rtl w:val="0"/>
        </w:rPr>
      </w:pPr>
      <w:r>
        <w:rPr>
          <w:rFonts w:ascii="Calibri" w:cs="Calibri" w:hAnsi="Calibri" w:eastAsia="Calibri"/>
          <w:rtl w:val="0"/>
          <w:lang w:val="en-US"/>
        </w:rPr>
        <w:t>Default10</w:t>
      </w:r>
      <w:r>
        <w:rPr>
          <w:rFonts w:ascii="Calibri" w:cs="Calibri" w:hAnsi="Calibri" w:eastAsia="Calibri"/>
          <w:rtl w:val="0"/>
          <w:lang w:val="zh-TW" w:eastAsia="zh-TW"/>
        </w:rPr>
        <w:t>：管理员登录账号为</w:t>
      </w:r>
      <w:r>
        <w:rPr>
          <w:rFonts w:ascii="Calibri" w:cs="Calibri" w:hAnsi="Calibri" w:eastAsia="Calibri"/>
          <w:rtl w:val="0"/>
          <w:lang w:val="en-US"/>
        </w:rPr>
        <w:t>admin</w:t>
      </w:r>
      <w:r>
        <w:rPr>
          <w:rFonts w:ascii="Calibri" w:cs="Calibri" w:hAnsi="Calibri" w:eastAsia="Calibri"/>
          <w:rtl w:val="0"/>
          <w:lang w:val="zh-TW" w:eastAsia="zh-TW"/>
        </w:rPr>
        <w:t>，初始密码</w:t>
      </w:r>
      <w:r>
        <w:rPr>
          <w:rFonts w:ascii="Calibri" w:cs="Calibri" w:hAnsi="Calibri" w:eastAsia="Calibri"/>
          <w:rtl w:val="0"/>
          <w:lang w:val="en-US"/>
        </w:rPr>
        <w:t>admin</w:t>
      </w:r>
    </w:p>
    <w:p>
      <w:pPr>
        <w:pStyle w:val="Normal"/>
        <w:rPr>
          <w:rtl w:val="0"/>
        </w:rPr>
      </w:pPr>
    </w:p>
    <w:p>
      <w:pPr>
        <w:pStyle w:val="heading 3"/>
        <w:numPr>
          <w:ilvl w:val="2"/>
          <w:numId w:val="60"/>
        </w:numPr>
        <w:tabs>
          <w:tab w:val="num" w:pos="720"/>
          <w:tab w:val="clear" w:pos="0"/>
        </w:tabs>
        <w:ind w:left="720" w:hanging="720"/>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52" w:id="53"/>
      <w:r>
        <w:rPr>
          <w:rFonts w:ascii="Calibri" w:cs="Calibri" w:hAnsi="Calibri" w:eastAsia="Calibri"/>
          <w:rtl w:val="0"/>
          <w:lang w:val="zh-TW" w:eastAsia="zh-TW"/>
        </w:rPr>
        <w:t>数据格式要求</w:t>
      </w:r>
      <w:bookmarkEnd w:id="53"/>
    </w:p>
    <w:p>
      <w:pPr>
        <w:pStyle w:val="Normal"/>
        <w:rPr>
          <w:rtl w:val="0"/>
        </w:rPr>
      </w:pPr>
      <w:r>
        <w:rPr>
          <w:rFonts w:ascii="Calibri" w:cs="Calibri" w:hAnsi="Calibri" w:eastAsia="Calibri"/>
          <w:rtl w:val="0"/>
          <w:lang w:val="en-US"/>
        </w:rPr>
        <w:t>Format1</w:t>
      </w:r>
      <w:r>
        <w:rPr>
          <w:rFonts w:ascii="Calibri" w:cs="Calibri" w:hAnsi="Calibri" w:eastAsia="Calibri"/>
          <w:rtl w:val="0"/>
          <w:lang w:val="zh-TW" w:eastAsia="zh-TW"/>
        </w:rPr>
        <w:t>：营业厅编号为</w:t>
      </w:r>
      <w:r>
        <w:rPr>
          <w:rFonts w:ascii="Calibri" w:cs="Calibri" w:hAnsi="Calibri" w:eastAsia="Calibri"/>
          <w:rtl w:val="0"/>
          <w:lang w:val="en-US"/>
        </w:rPr>
        <w:t>3</w:t>
      </w:r>
      <w:r>
        <w:rPr>
          <w:rFonts w:ascii="Calibri" w:cs="Calibri" w:hAnsi="Calibri" w:eastAsia="Calibri"/>
          <w:rtl w:val="0"/>
          <w:lang w:val="zh-TW" w:eastAsia="zh-TW"/>
        </w:rPr>
        <w:t>位城市编号</w:t>
      </w:r>
      <w:r>
        <w:rPr>
          <w:rFonts w:ascii="Calibri" w:cs="Calibri" w:hAnsi="Calibri" w:eastAsia="Calibri"/>
          <w:rtl w:val="0"/>
          <w:lang w:val="en-US"/>
        </w:rPr>
        <w:t>+3</w:t>
      </w:r>
      <w:r>
        <w:rPr>
          <w:rFonts w:ascii="Calibri" w:cs="Calibri" w:hAnsi="Calibri" w:eastAsia="Calibri"/>
          <w:rtl w:val="0"/>
          <w:lang w:val="zh-TW" w:eastAsia="zh-TW"/>
        </w:rPr>
        <w:t>位营业厅号，比如南京鼓楼营业厅编号为</w:t>
      </w:r>
      <w:r>
        <w:rPr>
          <w:rFonts w:ascii="Calibri" w:cs="Calibri" w:hAnsi="Calibri" w:eastAsia="Calibri"/>
          <w:rtl w:val="0"/>
          <w:lang w:val="en-US"/>
        </w:rPr>
        <w:t>025000</w:t>
      </w:r>
    </w:p>
    <w:p>
      <w:pPr>
        <w:pStyle w:val="Normal"/>
        <w:rPr>
          <w:rFonts w:ascii="Calibri" w:cs="Calibri" w:hAnsi="Calibri" w:eastAsia="Calibri"/>
          <w:rtl w:val="0"/>
          <w:lang w:val="zh-TW" w:eastAsia="zh-TW"/>
        </w:rPr>
      </w:pPr>
      <w:r>
        <w:rPr>
          <w:rFonts w:ascii="Calibri" w:cs="Calibri" w:hAnsi="Calibri" w:eastAsia="Calibri"/>
          <w:rtl w:val="0"/>
          <w:lang w:val="en-US"/>
        </w:rPr>
        <w:t>Format2</w:t>
      </w:r>
      <w:r>
        <w:rPr>
          <w:rFonts w:ascii="Calibri" w:cs="Calibri" w:hAnsi="Calibri" w:eastAsia="Calibri"/>
          <w:rtl w:val="0"/>
          <w:lang w:val="zh-TW" w:eastAsia="zh-TW"/>
        </w:rPr>
        <w:t>：装车单汽运编号为</w:t>
      </w:r>
      <w:r>
        <w:rPr>
          <w:rFonts w:ascii="Calibri" w:cs="Calibri" w:hAnsi="Calibri" w:eastAsia="Calibri"/>
          <w:rtl w:val="0"/>
          <w:lang w:val="en-US"/>
        </w:rPr>
        <w:t>6</w:t>
      </w:r>
      <w:r>
        <w:rPr>
          <w:rFonts w:ascii="Calibri" w:cs="Calibri" w:hAnsi="Calibri" w:eastAsia="Calibri"/>
          <w:rtl w:val="0"/>
          <w:lang w:val="zh-TW" w:eastAsia="zh-TW"/>
        </w:rPr>
        <w:t>位营业厅编号</w:t>
      </w:r>
      <w:r>
        <w:rPr>
          <w:rFonts w:ascii="Calibri" w:cs="Calibri" w:hAnsi="Calibri" w:eastAsia="Calibri"/>
          <w:rtl w:val="0"/>
          <w:lang w:val="en-US"/>
        </w:rPr>
        <w:t>+8</w:t>
      </w:r>
      <w:r>
        <w:rPr>
          <w:rFonts w:ascii="Calibri" w:cs="Calibri" w:hAnsi="Calibri" w:eastAsia="Calibri"/>
          <w:rtl w:val="0"/>
          <w:lang w:val="zh-TW" w:eastAsia="zh-TW"/>
        </w:rPr>
        <w:t>位日期（年</w:t>
      </w:r>
      <w:r>
        <w:rPr>
          <w:rFonts w:ascii="Calibri" w:cs="Calibri" w:hAnsi="Calibri" w:eastAsia="Calibri"/>
          <w:rtl w:val="0"/>
          <w:lang w:val="en-US"/>
        </w:rPr>
        <w:t>+</w:t>
      </w:r>
      <w:r>
        <w:rPr>
          <w:rFonts w:ascii="Calibri" w:cs="Calibri" w:hAnsi="Calibri" w:eastAsia="Calibri"/>
          <w:rtl w:val="0"/>
          <w:lang w:val="zh-TW" w:eastAsia="zh-TW"/>
        </w:rPr>
        <w:t>月</w:t>
      </w:r>
      <w:r>
        <w:rPr>
          <w:rFonts w:ascii="Calibri" w:cs="Calibri" w:hAnsi="Calibri" w:eastAsia="Calibri"/>
          <w:rtl w:val="0"/>
          <w:lang w:val="en-US"/>
        </w:rPr>
        <w:t>+</w:t>
      </w:r>
      <w:r>
        <w:rPr>
          <w:rFonts w:ascii="Calibri" w:cs="Calibri" w:hAnsi="Calibri" w:eastAsia="Calibri"/>
          <w:rtl w:val="0"/>
          <w:lang w:val="zh-TW" w:eastAsia="zh-TW"/>
        </w:rPr>
        <w:t>日）</w:t>
      </w:r>
      <w:r>
        <w:rPr>
          <w:rFonts w:ascii="Calibri" w:cs="Calibri" w:hAnsi="Calibri" w:eastAsia="Calibri"/>
          <w:rtl w:val="0"/>
          <w:lang w:val="en-US"/>
        </w:rPr>
        <w:t>+5</w:t>
      </w:r>
      <w:r>
        <w:rPr>
          <w:rFonts w:ascii="Calibri" w:cs="Calibri" w:hAnsi="Calibri" w:eastAsia="Calibri"/>
          <w:rtl w:val="0"/>
          <w:lang w:val="zh-TW" w:eastAsia="zh-TW"/>
        </w:rPr>
        <w:t>位数字编码</w:t>
      </w:r>
    </w:p>
    <w:p>
      <w:pPr>
        <w:pStyle w:val="Normal"/>
        <w:rPr>
          <w:rFonts w:ascii="Calibri" w:cs="Calibri" w:hAnsi="Calibri" w:eastAsia="Calibri"/>
          <w:rtl w:val="0"/>
          <w:lang w:val="zh-TW" w:eastAsia="zh-TW"/>
        </w:rPr>
      </w:pPr>
      <w:r>
        <w:rPr>
          <w:rFonts w:ascii="Calibri" w:cs="Calibri" w:hAnsi="Calibri" w:eastAsia="Calibri"/>
          <w:rtl w:val="0"/>
          <w:lang w:val="en-US"/>
        </w:rPr>
        <w:t>Format3</w:t>
      </w:r>
      <w:r>
        <w:rPr>
          <w:rFonts w:ascii="Calibri" w:cs="Calibri" w:hAnsi="Calibri" w:eastAsia="Calibri"/>
          <w:rtl w:val="0"/>
          <w:lang w:val="zh-TW" w:eastAsia="zh-TW"/>
        </w:rPr>
        <w:t>：订单条形码号为</w:t>
      </w:r>
      <w:r>
        <w:rPr>
          <w:rFonts w:ascii="Calibri" w:cs="Calibri" w:hAnsi="Calibri" w:eastAsia="Calibri"/>
          <w:rtl w:val="0"/>
          <w:lang w:val="en-US"/>
        </w:rPr>
        <w:t>10</w:t>
      </w:r>
      <w:r>
        <w:rPr>
          <w:rFonts w:ascii="Calibri" w:cs="Calibri" w:hAnsi="Calibri" w:eastAsia="Calibri"/>
          <w:rtl w:val="0"/>
          <w:lang w:val="zh-TW" w:eastAsia="zh-TW"/>
        </w:rPr>
        <w:t>位数。</w:t>
      </w:r>
    </w:p>
    <w:p>
      <w:pPr>
        <w:pStyle w:val="Normal"/>
        <w:ind w:left="945" w:hanging="945"/>
        <w:rPr>
          <w:rFonts w:ascii="Calibri" w:cs="Calibri" w:hAnsi="Calibri" w:eastAsia="Calibri"/>
          <w:rtl w:val="0"/>
          <w:lang w:val="zh-TW" w:eastAsia="zh-TW"/>
        </w:rPr>
      </w:pPr>
      <w:r>
        <w:rPr>
          <w:rFonts w:ascii="Trebuchet MS"/>
          <w:rtl w:val="0"/>
          <w:lang w:val="en-US"/>
        </w:rPr>
        <w:t>Format4</w:t>
      </w:r>
      <w:r>
        <w:rPr>
          <w:rFonts w:ascii="Calibri" w:cs="Calibri" w:hAnsi="Calibri" w:eastAsia="Calibri"/>
          <w:rtl w:val="0"/>
          <w:lang w:val="zh-TW" w:eastAsia="zh-TW"/>
        </w:rPr>
        <w:t>：车辆代号为</w:t>
      </w:r>
      <w:r>
        <w:rPr>
          <w:rFonts w:ascii="Trebuchet MS"/>
          <w:rtl w:val="0"/>
          <w:lang w:val="en-US"/>
        </w:rPr>
        <w:t>3</w:t>
      </w:r>
      <w:r>
        <w:rPr>
          <w:rFonts w:ascii="Calibri" w:cs="Calibri" w:hAnsi="Calibri" w:eastAsia="Calibri"/>
          <w:rtl w:val="0"/>
          <w:lang w:val="zh-TW" w:eastAsia="zh-TW"/>
        </w:rPr>
        <w:t>位城市编号（电话号码区号南京</w:t>
      </w:r>
      <w:r>
        <w:rPr>
          <w:rFonts w:ascii="Trebuchet MS"/>
          <w:rtl w:val="0"/>
          <w:lang w:val="en-US"/>
        </w:rPr>
        <w:t>025</w:t>
      </w:r>
      <w:r>
        <w:rPr>
          <w:rFonts w:ascii="Calibri" w:cs="Calibri" w:hAnsi="Calibri" w:eastAsia="Calibri"/>
          <w:rtl w:val="0"/>
          <w:lang w:val="zh-TW" w:eastAsia="zh-TW"/>
        </w:rPr>
        <w:t>）</w:t>
      </w:r>
      <w:r>
        <w:rPr>
          <w:rFonts w:ascii="Trebuchet MS"/>
          <w:rtl w:val="0"/>
          <w:lang w:val="en-US"/>
        </w:rPr>
        <w:t>+</w:t>
      </w:r>
      <w:r>
        <w:rPr>
          <w:rFonts w:ascii="Calibri" w:cs="Calibri" w:hAnsi="Calibri" w:eastAsia="Calibri"/>
          <w:rtl w:val="0"/>
          <w:lang w:val="zh-TW" w:eastAsia="zh-TW"/>
        </w:rPr>
        <w:t>营业厅编号（</w:t>
      </w:r>
      <w:r>
        <w:rPr>
          <w:rFonts w:ascii="Trebuchet MS"/>
          <w:rtl w:val="0"/>
          <w:lang w:val="en-US"/>
        </w:rPr>
        <w:t>000</w:t>
      </w:r>
      <w:r>
        <w:rPr>
          <w:rFonts w:ascii="Calibri" w:cs="Calibri" w:hAnsi="Calibri" w:eastAsia="Calibri"/>
          <w:rtl w:val="0"/>
          <w:lang w:val="zh-TW" w:eastAsia="zh-TW"/>
        </w:rPr>
        <w:t>三位数字）</w:t>
      </w:r>
      <w:r>
        <w:rPr>
          <w:rFonts w:ascii="Trebuchet MS"/>
          <w:rtl w:val="0"/>
          <w:lang w:val="en-US"/>
        </w:rPr>
        <w:t>+000</w:t>
      </w:r>
      <w:r>
        <w:rPr>
          <w:rFonts w:ascii="Calibri" w:cs="Calibri" w:hAnsi="Calibri" w:eastAsia="Calibri"/>
          <w:rtl w:val="0"/>
          <w:lang w:val="zh-TW" w:eastAsia="zh-TW"/>
        </w:rPr>
        <w:t>三位数字。</w:t>
      </w:r>
    </w:p>
    <w:p>
      <w:pPr>
        <w:pStyle w:val="Normal"/>
        <w:ind w:left="945" w:hanging="945"/>
        <w:rPr>
          <w:rFonts w:ascii="Calibri" w:cs="Calibri" w:hAnsi="Calibri" w:eastAsia="Calibri"/>
          <w:rtl w:val="0"/>
          <w:lang w:val="zh-TW" w:eastAsia="zh-TW"/>
        </w:rPr>
      </w:pPr>
      <w:r>
        <w:rPr>
          <w:rFonts w:ascii="Trebuchet MS"/>
          <w:rtl w:val="0"/>
          <w:lang w:val="en-US"/>
        </w:rPr>
        <w:t>Format5</w:t>
      </w:r>
      <w:r>
        <w:rPr>
          <w:rFonts w:ascii="Calibri" w:cs="Calibri" w:hAnsi="Calibri" w:eastAsia="Calibri"/>
          <w:rtl w:val="0"/>
          <w:lang w:val="zh-TW" w:eastAsia="zh-TW"/>
        </w:rPr>
        <w:t>：司机编号为</w:t>
      </w:r>
      <w:r>
        <w:rPr>
          <w:rFonts w:ascii="Trebuchet MS"/>
          <w:rtl w:val="0"/>
          <w:lang w:val="en-US"/>
        </w:rPr>
        <w:t>3</w:t>
      </w:r>
      <w:r>
        <w:rPr>
          <w:rFonts w:ascii="Calibri" w:cs="Calibri" w:hAnsi="Calibri" w:eastAsia="Calibri"/>
          <w:rtl w:val="0"/>
          <w:lang w:val="zh-TW" w:eastAsia="zh-TW"/>
        </w:rPr>
        <w:t>位城市编号（电话号码区号南京</w:t>
      </w:r>
      <w:r>
        <w:rPr>
          <w:rFonts w:ascii="Trebuchet MS"/>
          <w:rtl w:val="0"/>
          <w:lang w:val="en-US"/>
        </w:rPr>
        <w:t>025</w:t>
      </w:r>
      <w:r>
        <w:rPr>
          <w:rFonts w:ascii="Calibri" w:cs="Calibri" w:hAnsi="Calibri" w:eastAsia="Calibri"/>
          <w:rtl w:val="0"/>
          <w:lang w:val="zh-TW" w:eastAsia="zh-TW"/>
        </w:rPr>
        <w:t>）</w:t>
      </w:r>
      <w:r>
        <w:rPr>
          <w:rFonts w:ascii="Trebuchet MS"/>
          <w:rtl w:val="0"/>
          <w:lang w:val="en-US"/>
        </w:rPr>
        <w:t>+</w:t>
      </w:r>
      <w:r>
        <w:rPr>
          <w:rFonts w:ascii="Calibri" w:cs="Calibri" w:hAnsi="Calibri" w:eastAsia="Calibri"/>
          <w:rtl w:val="0"/>
          <w:lang w:val="zh-TW" w:eastAsia="zh-TW"/>
        </w:rPr>
        <w:t>营业厅编号（</w:t>
      </w:r>
      <w:r>
        <w:rPr>
          <w:rFonts w:ascii="Trebuchet MS"/>
          <w:rtl w:val="0"/>
          <w:lang w:val="en-US"/>
        </w:rPr>
        <w:t>000</w:t>
      </w:r>
      <w:r>
        <w:rPr>
          <w:rFonts w:ascii="Calibri" w:cs="Calibri" w:hAnsi="Calibri" w:eastAsia="Calibri"/>
          <w:rtl w:val="0"/>
          <w:lang w:val="zh-TW" w:eastAsia="zh-TW"/>
        </w:rPr>
        <w:t>三位数字）</w:t>
      </w:r>
      <w:r>
        <w:rPr>
          <w:rFonts w:ascii="Trebuchet MS"/>
          <w:rtl w:val="0"/>
          <w:lang w:val="en-US"/>
        </w:rPr>
        <w:t>+000</w:t>
      </w:r>
      <w:r>
        <w:rPr>
          <w:rFonts w:ascii="Calibri" w:cs="Calibri" w:hAnsi="Calibri" w:eastAsia="Calibri"/>
          <w:rtl w:val="0"/>
          <w:lang w:val="zh-TW" w:eastAsia="zh-TW"/>
        </w:rPr>
        <w:t>三位数字。</w:t>
      </w:r>
    </w:p>
    <w:p>
      <w:pPr>
        <w:pStyle w:val="Normal"/>
        <w:rPr>
          <w:rFonts w:ascii="Calibri" w:cs="Calibri" w:hAnsi="Calibri" w:eastAsia="Calibri"/>
          <w:rtl w:val="0"/>
          <w:lang w:val="zh-TW" w:eastAsia="zh-TW"/>
        </w:rPr>
      </w:pPr>
      <w:r>
        <w:rPr>
          <w:rFonts w:ascii="Calibri" w:cs="Calibri" w:hAnsi="Calibri" w:eastAsia="Calibri"/>
          <w:rtl w:val="0"/>
          <w:lang w:val="en-US"/>
        </w:rPr>
        <w:t>Format6</w:t>
      </w:r>
      <w:r>
        <w:rPr>
          <w:rFonts w:ascii="Calibri" w:cs="Calibri" w:hAnsi="Calibri" w:eastAsia="Calibri"/>
          <w:rtl w:val="0"/>
          <w:lang w:val="zh-TW" w:eastAsia="zh-TW"/>
        </w:rPr>
        <w:t>：中转中心编号为</w:t>
      </w:r>
      <w:r>
        <w:rPr>
          <w:rFonts w:ascii="Calibri" w:cs="Calibri" w:hAnsi="Calibri" w:eastAsia="Calibri"/>
          <w:rtl w:val="0"/>
          <w:lang w:val="en-US"/>
        </w:rPr>
        <w:t>3</w:t>
      </w:r>
      <w:r>
        <w:rPr>
          <w:rFonts w:ascii="Calibri" w:cs="Calibri" w:hAnsi="Calibri" w:eastAsia="Calibri"/>
          <w:rtl w:val="0"/>
          <w:lang w:val="zh-TW" w:eastAsia="zh-TW"/>
        </w:rPr>
        <w:t>位城市编码</w:t>
      </w:r>
      <w:r>
        <w:rPr>
          <w:rFonts w:ascii="Calibri" w:cs="Calibri" w:hAnsi="Calibri" w:eastAsia="Calibri"/>
          <w:rtl w:val="0"/>
          <w:lang w:val="en-US"/>
        </w:rPr>
        <w:t>+1</w:t>
      </w:r>
      <w:r>
        <w:rPr>
          <w:rFonts w:ascii="Calibri" w:cs="Calibri" w:hAnsi="Calibri" w:eastAsia="Calibri"/>
          <w:rtl w:val="0"/>
          <w:lang w:val="zh-TW" w:eastAsia="zh-TW"/>
        </w:rPr>
        <w:t>位中转中心号。</w:t>
      </w:r>
    </w:p>
    <w:p>
      <w:pPr>
        <w:pStyle w:val="Normal"/>
        <w:rPr>
          <w:rFonts w:ascii="Calibri" w:cs="Calibri" w:hAnsi="Calibri" w:eastAsia="Calibri"/>
          <w:rtl w:val="0"/>
          <w:lang w:val="zh-TW" w:eastAsia="zh-TW"/>
        </w:rPr>
      </w:pPr>
      <w:r>
        <w:rPr>
          <w:rFonts w:ascii="Calibri" w:cs="Calibri" w:hAnsi="Calibri" w:eastAsia="Calibri"/>
          <w:rtl w:val="0"/>
          <w:lang w:val="en-US"/>
        </w:rPr>
        <w:t>Format7</w:t>
      </w:r>
      <w:r>
        <w:rPr>
          <w:rFonts w:ascii="Calibri" w:cs="Calibri" w:hAnsi="Calibri" w:eastAsia="Calibri"/>
          <w:rtl w:val="0"/>
          <w:lang w:val="zh-TW" w:eastAsia="zh-TW"/>
        </w:rPr>
        <w:t>：中转中心中转单编号中转中心编号</w:t>
      </w:r>
      <w:r>
        <w:rPr>
          <w:rFonts w:ascii="Calibri" w:cs="Calibri" w:hAnsi="Calibri" w:eastAsia="Calibri"/>
          <w:rtl w:val="0"/>
          <w:lang w:val="en-US"/>
        </w:rPr>
        <w:t>+</w:t>
      </w:r>
      <w:r>
        <w:rPr>
          <w:rFonts w:ascii="Calibri" w:cs="Calibri" w:hAnsi="Calibri" w:eastAsia="Calibri"/>
          <w:rtl w:val="0"/>
          <w:lang w:val="zh-TW" w:eastAsia="zh-TW"/>
        </w:rPr>
        <w:t>日期</w:t>
      </w:r>
      <w:r>
        <w:rPr>
          <w:rFonts w:ascii="Calibri" w:cs="Calibri" w:hAnsi="Calibri" w:eastAsia="Calibri"/>
          <w:rtl w:val="0"/>
          <w:lang w:val="en-US"/>
        </w:rPr>
        <w:t>+0000000</w:t>
      </w:r>
      <w:r>
        <w:rPr>
          <w:rFonts w:ascii="Calibri" w:cs="Calibri" w:hAnsi="Calibri" w:eastAsia="Calibri"/>
          <w:rtl w:val="0"/>
          <w:lang w:val="zh-TW" w:eastAsia="zh-TW"/>
        </w:rPr>
        <w:t>七位数字。</w:t>
      </w:r>
    </w:p>
    <w:p>
      <w:pPr>
        <w:pStyle w:val="heading 2"/>
        <w:numPr>
          <w:ilvl w:val="1"/>
          <w:numId w:val="30"/>
        </w:numPr>
        <w:tabs>
          <w:tab w:val="num" w:pos="555"/>
          <w:tab w:val="clear" w:pos="0"/>
        </w:tabs>
        <w:ind w:left="555" w:hanging="555"/>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rtl w:val="0"/>
          <w:lang w:val="en-US" w:eastAsia="zh-TW"/>
        </w:rPr>
      </w:pPr>
      <w:bookmarkStart w:name="_Toc53" w:id="54"/>
      <w:r>
        <w:rPr>
          <w:rFonts w:ascii="Calibri Light" w:cs="Calibri Light" w:hAnsi="Calibri Light" w:eastAsia="Calibri Light"/>
          <w:rtl w:val="0"/>
          <w:lang w:val="zh-TW" w:eastAsia="zh-TW"/>
        </w:rPr>
        <w:t>其他需求</w:t>
      </w:r>
      <w:bookmarkEnd w:id="54"/>
    </w:p>
    <w:p>
      <w:pPr>
        <w:pStyle w:val="Normal"/>
        <w:rPr>
          <w:rFonts w:ascii="Calibri" w:cs="Calibri" w:hAnsi="Calibri" w:eastAsia="Calibri"/>
          <w:rtl w:val="0"/>
          <w:lang w:val="zh-TW" w:eastAsia="zh-TW"/>
        </w:rPr>
      </w:pPr>
      <w:r>
        <w:rPr>
          <w:rFonts w:ascii="Calibri" w:cs="Calibri" w:hAnsi="Calibri" w:eastAsia="Calibri"/>
          <w:rtl w:val="0"/>
          <w:lang w:val="zh-TW" w:eastAsia="zh-TW"/>
        </w:rPr>
        <w:t>安装需求</w:t>
      </w:r>
    </w:p>
    <w:p>
      <w:pPr>
        <w:pStyle w:val="Normal"/>
        <w:rPr>
          <w:rFonts w:ascii="Calibri" w:cs="Calibri" w:hAnsi="Calibri" w:eastAsia="Calibri"/>
          <w:rtl w:val="0"/>
          <w:lang w:val="zh-TW" w:eastAsia="zh-TW"/>
        </w:rPr>
      </w:pPr>
      <w:r>
        <w:rPr>
          <w:rFonts w:ascii="Calibri" w:cs="Calibri" w:hAnsi="Calibri" w:eastAsia="Calibri"/>
          <w:rtl w:val="0"/>
          <w:lang w:val="en-US"/>
        </w:rPr>
        <w:t>Install1:</w:t>
      </w:r>
      <w:r>
        <w:rPr>
          <w:rFonts w:ascii="Calibri" w:cs="Calibri" w:hAnsi="Calibri" w:eastAsia="Calibri"/>
          <w:rtl w:val="0"/>
          <w:lang w:val="zh-TW" w:eastAsia="zh-TW"/>
        </w:rPr>
        <w:t>在安装系统时，要初始化用户、库存等重要数据。</w:t>
      </w:r>
    </w:p>
    <w:p>
      <w:pPr>
        <w:pStyle w:val="Normal"/>
      </w:pPr>
      <w:r>
        <w:rPr>
          <w:rFonts w:ascii="Calibri" w:cs="Calibri" w:hAnsi="Calibri" w:eastAsia="Calibri"/>
          <w:rtl w:val="0"/>
          <w:lang w:val="en-US"/>
        </w:rPr>
        <w:t>Install2:</w:t>
      </w:r>
      <w:r>
        <w:rPr>
          <w:rFonts w:ascii="Calibri" w:cs="Calibri" w:hAnsi="Calibri" w:eastAsia="Calibri"/>
          <w:rtl w:val="0"/>
          <w:lang w:val="zh-TW" w:eastAsia="zh-TW"/>
        </w:rPr>
        <w:t>系统投入使用时，需要对用户进行</w:t>
      </w:r>
      <w:r>
        <w:rPr>
          <w:rFonts w:ascii="Calibri" w:cs="Calibri" w:hAnsi="Calibri" w:eastAsia="Calibri"/>
          <w:rtl w:val="0"/>
          <w:lang w:val="en-US"/>
        </w:rPr>
        <w:t>1</w:t>
      </w:r>
      <w:r>
        <w:rPr>
          <w:rFonts w:ascii="Calibri" w:cs="Calibri" w:hAnsi="Calibri" w:eastAsia="Calibri"/>
          <w:rtl w:val="0"/>
          <w:lang w:val="zh-TW" w:eastAsia="zh-TW"/>
        </w:rPr>
        <w:t>个星期的集中培训。</w:t>
      </w:r>
    </w:p>
    <w:sectPr>
      <w:headerReference w:type="default" r:id="rId8"/>
      <w:headerReference w:type="first" r:id="rId9"/>
      <w:footerReference w:type="default" r:id="rId10"/>
      <w:footerReference w:type="first" r:id="rId11"/>
      <w:pgSz w:w="11900" w:h="16840" w:orient="portrait"/>
      <w:pgMar w:top="1440" w:right="1800" w:bottom="1440" w:left="1800" w:header="851" w:footer="992"/>
      <w:pgNumType w:start="0"/>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8" w:author="Harry" w:date="2015-10-06T20:37:00Z">
    <w:p>
      <w:pPr>
        <w:pStyle w:val="默认"/>
        <w:bidi w:val="0"/>
      </w:pPr>
      <w:r>
        <w:rPr>
          <w:rFonts w:ascii="Arial Unicode MS" w:cs="Arial Unicode MS" w:hAnsi="Arial Unicode MS" w:eastAsia="Helvetica" w:hint="eastAsia"/>
          <w:rtl w:val="0"/>
        </w:rPr>
        <w:t>待具体说明</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231"/>
          <w:tab w:val="clear" w:pos="0"/>
        </w:tabs>
        <w:ind w:left="231" w:hanging="231"/>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486"/>
          <w:tab w:val="clear" w:pos="0"/>
        </w:tabs>
        <w:ind w:left="48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
    <w:multiLevelType w:val="multilevel"/>
    <w:lvl w:ilvl="0">
      <w:start w:val="1"/>
      <w:numFmt w:val="decimal"/>
      <w:suff w:val="tab"/>
      <w:lvlText w:val="%1."/>
      <w:lvlJc w:val="left"/>
      <w:pPr>
        <w:tabs>
          <w:tab w:val="num" w:pos="315"/>
          <w:tab w:val="clear" w:pos="0"/>
        </w:tabs>
        <w:ind w:left="31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486"/>
          <w:tab w:val="clear" w:pos="0"/>
        </w:tabs>
        <w:ind w:left="48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231"/>
          <w:tab w:val="clear" w:pos="0"/>
        </w:tabs>
        <w:ind w:left="231" w:hanging="231"/>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486"/>
          <w:tab w:val="clear" w:pos="0"/>
        </w:tabs>
        <w:ind w:left="48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3">
    <w:multiLevelType w:val="multilevel"/>
    <w:lvl w:ilvl="0">
      <w:start w:val="1"/>
      <w:numFmt w:val="decimal"/>
      <w:suff w:val="tab"/>
      <w:lvlText w:val="%1."/>
      <w:lvlJc w:val="left"/>
      <w:pPr>
        <w:tabs>
          <w:tab w:val="num" w:pos="735"/>
          <w:tab w:val="clear" w:pos="0"/>
        </w:tabs>
        <w:ind w:left="73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784"/>
          <w:tab w:val="clear" w:pos="0"/>
        </w:tabs>
        <w:ind w:left="784" w:hanging="364"/>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4">
    <w:multiLevelType w:val="multilevel"/>
    <w:styleLink w:val="List 1"/>
    <w:lvl w:ilvl="0">
      <w:start w:val="1"/>
      <w:numFmt w:val="decimal"/>
      <w:suff w:val="tab"/>
      <w:lvlText w:val="%1."/>
      <w:lvlJc w:val="left"/>
      <w:pPr>
        <w:tabs>
          <w:tab w:val="num" w:pos="735"/>
          <w:tab w:val="clear" w:pos="0"/>
        </w:tabs>
        <w:ind w:left="73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784"/>
          <w:tab w:val="clear" w:pos="0"/>
        </w:tabs>
        <w:ind w:left="784" w:hanging="364"/>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5">
    <w:multiLevelType w:val="multilevel"/>
    <w:lvl w:ilvl="0">
      <w:start w:val="1"/>
      <w:numFmt w:val="decimal"/>
      <w:suff w:val="tab"/>
      <w:lvlText w:val="%1."/>
      <w:lvlJc w:val="left"/>
      <w:pPr>
        <w:tabs>
          <w:tab w:val="num" w:pos="801"/>
          <w:tab w:val="clear" w:pos="0"/>
        </w:tabs>
        <w:ind w:left="801" w:hanging="381"/>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893"/>
          <w:tab w:val="clear" w:pos="0"/>
        </w:tabs>
        <w:ind w:left="89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995"/>
          <w:tab w:val="clear" w:pos="0"/>
        </w:tabs>
        <w:ind w:left="1995" w:hanging="157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995"/>
          <w:tab w:val="clear" w:pos="0"/>
        </w:tabs>
        <w:ind w:left="1995" w:hanging="157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310"/>
          <w:tab w:val="clear" w:pos="0"/>
        </w:tabs>
        <w:ind w:left="2310" w:hanging="189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6">
    <w:multiLevelType w:val="multilevel"/>
    <w:lvl w:ilvl="0">
      <w:start w:val="1"/>
      <w:numFmt w:val="decimal"/>
      <w:suff w:val="tab"/>
      <w:lvlText w:val="%1."/>
      <w:lvlJc w:val="left"/>
      <w:pPr>
        <w:tabs>
          <w:tab w:val="num" w:pos="801"/>
          <w:tab w:val="clear" w:pos="0"/>
        </w:tabs>
        <w:ind w:left="801" w:hanging="381"/>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995"/>
          <w:tab w:val="clear" w:pos="0"/>
        </w:tabs>
        <w:ind w:left="1995" w:hanging="157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995"/>
          <w:tab w:val="clear" w:pos="0"/>
        </w:tabs>
        <w:ind w:left="1995" w:hanging="157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310"/>
          <w:tab w:val="clear" w:pos="0"/>
        </w:tabs>
        <w:ind w:left="2310" w:hanging="189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7">
    <w:multiLevelType w:val="multilevel"/>
    <w:styleLink w:val="List 2"/>
    <w:lvl w:ilvl="0">
      <w:start w:val="1"/>
      <w:numFmt w:val="decimal"/>
      <w:suff w:val="tab"/>
      <w:lvlText w:val="%1."/>
      <w:lvlJc w:val="left"/>
      <w:pPr>
        <w:tabs>
          <w:tab w:val="num" w:pos="801"/>
          <w:tab w:val="clear" w:pos="0"/>
        </w:tabs>
        <w:ind w:left="801" w:hanging="381"/>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2"/>
      <w:numFmt w:val="decimal"/>
      <w:suff w:val="tab"/>
      <w:lvlText w:val="%1.%2."/>
      <w:lvlJc w:val="left"/>
      <w:pPr>
        <w:tabs>
          <w:tab w:val="num" w:pos="893"/>
          <w:tab w:val="clear" w:pos="0"/>
        </w:tabs>
        <w:ind w:left="89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995"/>
          <w:tab w:val="clear" w:pos="0"/>
        </w:tabs>
        <w:ind w:left="1995" w:hanging="157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995"/>
          <w:tab w:val="clear" w:pos="0"/>
        </w:tabs>
        <w:ind w:left="1995" w:hanging="157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310"/>
          <w:tab w:val="clear" w:pos="0"/>
        </w:tabs>
        <w:ind w:left="2310" w:hanging="189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8">
    <w:multiLevelType w:val="multilevel"/>
    <w:lvl w:ilvl="0">
      <w:start w:val="1"/>
      <w:numFmt w:val="decimal"/>
      <w:suff w:val="tab"/>
      <w:lvlText w:val="%1."/>
      <w:lvlJc w:val="left"/>
      <w:pPr>
        <w:tabs>
          <w:tab w:val="num" w:pos="172"/>
          <w:tab w:val="clear" w:pos="0"/>
        </w:tabs>
        <w:ind w:left="172" w:hanging="172"/>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486"/>
          <w:tab w:val="clear" w:pos="0"/>
        </w:tabs>
        <w:ind w:left="48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9">
    <w:multiLevelType w:val="multilevel"/>
    <w:styleLink w:val="List 3"/>
    <w:lvl w:ilvl="0">
      <w:start w:val="2"/>
      <w:numFmt w:val="decimal"/>
      <w:suff w:val="tab"/>
      <w:lvlText w:val="%1."/>
      <w:lvlJc w:val="left"/>
      <w:pPr>
        <w:tabs>
          <w:tab w:val="num" w:pos="172"/>
          <w:tab w:val="clear" w:pos="0"/>
        </w:tabs>
        <w:ind w:left="172" w:hanging="172"/>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486"/>
          <w:tab w:val="clear" w:pos="0"/>
        </w:tabs>
        <w:ind w:left="48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630"/>
          <w:tab w:val="clear" w:pos="0"/>
        </w:tabs>
        <w:ind w:left="63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945"/>
          <w:tab w:val="clear" w:pos="0"/>
        </w:tabs>
        <w:ind w:left="94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260"/>
          <w:tab w:val="clear" w:pos="0"/>
        </w:tabs>
        <w:ind w:left="126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0">
    <w:multiLevelType w:val="multilevel"/>
    <w:styleLink w:val="List 1"/>
    <w:lvl w:ilvl="0">
      <w:start w:val="1"/>
      <w:numFmt w:val="decimal"/>
      <w:suff w:val="tab"/>
      <w:lvlText w:val="%1."/>
      <w:lvlJc w:val="left"/>
      <w:pPr>
        <w:tabs>
          <w:tab w:val="num" w:pos="735"/>
          <w:tab w:val="clear" w:pos="0"/>
        </w:tabs>
        <w:ind w:left="73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784"/>
          <w:tab w:val="clear" w:pos="0"/>
        </w:tabs>
        <w:ind w:left="784" w:hanging="364"/>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1">
    <w:multiLevelType w:val="multilevel"/>
    <w:lvl w:ilvl="0">
      <w:start w:val="1"/>
      <w:numFmt w:val="decimal"/>
      <w:suff w:val="tab"/>
      <w:lvlText w:val="%1."/>
      <w:lvlJc w:val="left"/>
      <w:pPr>
        <w:tabs>
          <w:tab w:val="num" w:pos="1155"/>
          <w:tab w:val="clear" w:pos="0"/>
        </w:tabs>
        <w:ind w:left="115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326"/>
          <w:tab w:val="clear" w:pos="0"/>
        </w:tabs>
        <w:ind w:left="132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313"/>
          <w:tab w:val="clear" w:pos="0"/>
        </w:tabs>
        <w:ind w:left="131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470"/>
          <w:tab w:val="clear" w:pos="0"/>
        </w:tabs>
        <w:ind w:left="147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2">
    <w:multiLevelType w:val="multilevel"/>
    <w:styleLink w:val="List 4"/>
    <w:lvl w:ilvl="0">
      <w:start w:val="1"/>
      <w:numFmt w:val="decimal"/>
      <w:suff w:val="tab"/>
      <w:lvlText w:val="%1."/>
      <w:lvlJc w:val="left"/>
      <w:pPr>
        <w:tabs>
          <w:tab w:val="num" w:pos="1155"/>
          <w:tab w:val="clear" w:pos="0"/>
        </w:tabs>
        <w:ind w:left="115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326"/>
          <w:tab w:val="clear" w:pos="0"/>
        </w:tabs>
        <w:ind w:left="132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313"/>
          <w:tab w:val="clear" w:pos="0"/>
        </w:tabs>
        <w:ind w:left="131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470"/>
          <w:tab w:val="clear" w:pos="0"/>
        </w:tabs>
        <w:ind w:left="147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3">
    <w:multiLevelType w:val="multilevel"/>
    <w:styleLink w:val="List 1"/>
    <w:lvl w:ilvl="0">
      <w:start w:val="1"/>
      <w:numFmt w:val="decimal"/>
      <w:suff w:val="tab"/>
      <w:lvlText w:val="%1."/>
      <w:lvlJc w:val="left"/>
      <w:pPr>
        <w:tabs>
          <w:tab w:val="num" w:pos="735"/>
          <w:tab w:val="clear" w:pos="0"/>
        </w:tabs>
        <w:ind w:left="73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784"/>
          <w:tab w:val="clear" w:pos="0"/>
        </w:tabs>
        <w:ind w:left="784" w:hanging="364"/>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050"/>
          <w:tab w:val="clear" w:pos="0"/>
        </w:tabs>
        <w:ind w:left="105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365"/>
          <w:tab w:val="clear" w:pos="0"/>
        </w:tabs>
        <w:ind w:left="136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1680"/>
          <w:tab w:val="clear" w:pos="0"/>
        </w:tabs>
        <w:ind w:left="168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4">
    <w:multiLevelType w:val="multilevel"/>
    <w:styleLink w:val="List 4"/>
    <w:lvl w:ilvl="0">
      <w:start w:val="1"/>
      <w:numFmt w:val="decimal"/>
      <w:suff w:val="tab"/>
      <w:lvlText w:val="%1."/>
      <w:lvlJc w:val="left"/>
      <w:pPr>
        <w:tabs>
          <w:tab w:val="num" w:pos="1155"/>
          <w:tab w:val="clear" w:pos="0"/>
        </w:tabs>
        <w:ind w:left="115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326"/>
          <w:tab w:val="clear" w:pos="0"/>
        </w:tabs>
        <w:ind w:left="132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313"/>
          <w:tab w:val="clear" w:pos="0"/>
        </w:tabs>
        <w:ind w:left="131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470"/>
          <w:tab w:val="clear" w:pos="0"/>
        </w:tabs>
        <w:ind w:left="147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5">
    <w:multiLevelType w:val="multilevel"/>
    <w:styleLink w:val="List 4"/>
    <w:lvl w:ilvl="0">
      <w:start w:val="1"/>
      <w:numFmt w:val="decimal"/>
      <w:suff w:val="tab"/>
      <w:lvlText w:val="%1."/>
      <w:lvlJc w:val="left"/>
      <w:pPr>
        <w:tabs>
          <w:tab w:val="num" w:pos="1155"/>
          <w:tab w:val="clear" w:pos="0"/>
        </w:tabs>
        <w:ind w:left="115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326"/>
          <w:tab w:val="clear" w:pos="0"/>
        </w:tabs>
        <w:ind w:left="132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313"/>
          <w:tab w:val="clear" w:pos="0"/>
        </w:tabs>
        <w:ind w:left="131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470"/>
          <w:tab w:val="clear" w:pos="0"/>
        </w:tabs>
        <w:ind w:left="147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6">
    <w:multiLevelType w:val="multilevel"/>
    <w:styleLink w:val="List 4"/>
    <w:lvl w:ilvl="0">
      <w:start w:val="1"/>
      <w:numFmt w:val="decimal"/>
      <w:suff w:val="tab"/>
      <w:lvlText w:val="%1."/>
      <w:lvlJc w:val="left"/>
      <w:pPr>
        <w:tabs>
          <w:tab w:val="num" w:pos="1155"/>
          <w:tab w:val="clear" w:pos="0"/>
        </w:tabs>
        <w:ind w:left="115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326"/>
          <w:tab w:val="clear" w:pos="0"/>
        </w:tabs>
        <w:ind w:left="132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313"/>
          <w:tab w:val="clear" w:pos="0"/>
        </w:tabs>
        <w:ind w:left="131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470"/>
          <w:tab w:val="clear" w:pos="0"/>
        </w:tabs>
        <w:ind w:left="147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7">
    <w:multiLevelType w:val="multilevel"/>
    <w:styleLink w:val="List 4"/>
    <w:lvl w:ilvl="0">
      <w:start w:val="1"/>
      <w:numFmt w:val="decimal"/>
      <w:suff w:val="tab"/>
      <w:lvlText w:val="%1."/>
      <w:lvlJc w:val="left"/>
      <w:pPr>
        <w:tabs>
          <w:tab w:val="num" w:pos="1155"/>
          <w:tab w:val="clear" w:pos="0"/>
        </w:tabs>
        <w:ind w:left="1155" w:hanging="31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1">
      <w:start w:val="1"/>
      <w:numFmt w:val="decimal"/>
      <w:suff w:val="tab"/>
      <w:lvlText w:val="%1.%2."/>
      <w:lvlJc w:val="left"/>
      <w:pPr>
        <w:tabs>
          <w:tab w:val="num" w:pos="1326"/>
          <w:tab w:val="clear" w:pos="0"/>
        </w:tabs>
        <w:ind w:left="1326" w:hanging="486"/>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2">
      <w:start w:val="1"/>
      <w:numFmt w:val="decimal"/>
      <w:suff w:val="tab"/>
      <w:lvlText w:val="%1.%2.%3."/>
      <w:lvlJc w:val="left"/>
      <w:pPr>
        <w:tabs>
          <w:tab w:val="num" w:pos="1313"/>
          <w:tab w:val="clear" w:pos="0"/>
        </w:tabs>
        <w:ind w:left="1313" w:hanging="473"/>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3">
      <w:start w:val="1"/>
      <w:numFmt w:val="decimal"/>
      <w:suff w:val="tab"/>
      <w:lvlText w:val="%1.%2.%3.%4."/>
      <w:lvlJc w:val="left"/>
      <w:pPr>
        <w:tabs>
          <w:tab w:val="num" w:pos="1470"/>
          <w:tab w:val="clear" w:pos="0"/>
        </w:tabs>
        <w:ind w:left="1470" w:hanging="63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4">
      <w:start w:val="1"/>
      <w:numFmt w:val="decimal"/>
      <w:suff w:val="tab"/>
      <w:lvlText w:val="%1.%2.%3.%4.%5."/>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5">
      <w:start w:val="1"/>
      <w:numFmt w:val="decimal"/>
      <w:suff w:val="tab"/>
      <w:lvlText w:val="%1.%2.%3.%4.%5.%6."/>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6">
      <w:start w:val="1"/>
      <w:numFmt w:val="decimal"/>
      <w:suff w:val="tab"/>
      <w:lvlText w:val="%1.%2.%3.%4.%5.%6.%7."/>
      <w:lvlJc w:val="left"/>
      <w:pPr>
        <w:tabs>
          <w:tab w:val="num" w:pos="1785"/>
          <w:tab w:val="clear" w:pos="0"/>
        </w:tabs>
        <w:ind w:left="1785" w:hanging="945"/>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7">
      <w:start w:val="1"/>
      <w:numFmt w:val="decimal"/>
      <w:suff w:val="tab"/>
      <w:lvlText w:val="%1.%2.%3.%4.%5.%6.%7.%8."/>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lvl w:ilvl="8">
      <w:start w:val="1"/>
      <w:numFmt w:val="decimal"/>
      <w:suff w:val="tab"/>
      <w:lvlText w:val="%1.%2.%3.%4.%5.%6.%7.%8.%9."/>
      <w:lvlJc w:val="left"/>
      <w:pPr>
        <w:tabs>
          <w:tab w:val="num" w:pos="2100"/>
          <w:tab w:val="clear" w:pos="0"/>
        </w:tabs>
        <w:ind w:left="2100" w:hanging="1260"/>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lvl>
  </w:abstractNum>
  <w:abstractNum w:abstractNumId="18">
    <w:multiLevelType w:val="multilevel"/>
    <w:styleLink w:val="List 0"/>
    <w:lvl w:ilvl="0">
      <w:start w:val="1"/>
      <w:numFmt w:val="decimal"/>
      <w:suff w:val="tab"/>
      <w:lvlText w:val="%1."/>
      <w:lvlJc w:val="left"/>
      <w:pPr/>
      <w:rPr>
        <w:rFonts w:ascii="Calibri" w:cs="Calibri" w:hAnsi="Calibri" w:eastAsia="Calibri"/>
        <w:b w:val="1"/>
        <w:bCs w:val="1"/>
        <w:position w:val="0"/>
        <w:rtl w:val="0"/>
        <w:lang w:val="zh-TW"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zh-TW"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abstractNum w:abstractNumId="19">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en-US"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0">
    <w:multiLevelType w:val="multilevel"/>
    <w:styleLink w:val="List 2"/>
    <w:lvl w:ilvl="0">
      <w:start w:val="1"/>
      <w:numFmt w:val="decimal"/>
      <w:suff w:val="tab"/>
      <w:lvlText w:val="%1."/>
      <w:lvlJc w:val="left"/>
      <w:pPr/>
      <w:rPr>
        <w:rFonts w:ascii="Calibri Light" w:cs="Calibri Light" w:hAnsi="Calibri Light" w:eastAsia="Calibri Light"/>
        <w:position w:val="0"/>
        <w:rtl w:val="0"/>
        <w:lang w:val="zh-TW" w:eastAsia="zh-TW"/>
      </w:rPr>
    </w:lvl>
    <w:lvl w:ilvl="1">
      <w:start w:val="2"/>
      <w:numFmt w:val="decimal"/>
      <w:suff w:val="tab"/>
      <w:lvlText w:val="%1.%2."/>
      <w:lvlJc w:val="left"/>
      <w:pPr/>
      <w:rPr>
        <w:rFonts w:ascii="Calibri Light" w:cs="Calibri Light" w:hAnsi="Calibri Light" w:eastAsia="Calibri Light"/>
        <w:position w:val="0"/>
        <w:rtl w:val="0"/>
        <w:lang w:val="en-US"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1">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3">
    <w:multiLevelType w:val="multilevel"/>
    <w:styleLink w:val="List 5"/>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24">
    <w:multiLevelType w:val="multilevel"/>
    <w:styleLink w:val="List 3"/>
    <w:lvl w:ilvl="0">
      <w:start w:val="2"/>
      <w:numFmt w:val="decimal"/>
      <w:suff w:val="tab"/>
      <w:lvlText w:val="%1."/>
      <w:lvlJc w:val="left"/>
      <w:pPr/>
      <w:rPr>
        <w:rFonts w:ascii="Calibri" w:cs="Calibri" w:hAnsi="Calibri" w:eastAsia="Calibri"/>
        <w:b w:val="1"/>
        <w:bCs w:val="1"/>
        <w:position w:val="0"/>
        <w:rtl w:val="0"/>
        <w:lang w:val="en-US"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zh-TW"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abstractNum w:abstractNumId="25">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6">
    <w:multiLevelType w:val="multilevel"/>
    <w:styleLink w:val="List 4"/>
    <w:lvl w:ilvl="0">
      <w:start w:val="1"/>
      <w:numFmt w:val="decimal"/>
      <w:suff w:val="tab"/>
      <w:lvlText w:val="%1."/>
      <w:lvlJc w:val="left"/>
      <w:pPr/>
      <w:rPr>
        <w:rFonts w:ascii="Calibri" w:cs="Calibri" w:hAnsi="Calibri" w:eastAsia="Calibri"/>
        <w:b w:val="1"/>
        <w:bCs w:val="1"/>
        <w:position w:val="0"/>
        <w:rtl w:val="0"/>
        <w:lang w:val="zh-TW"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en-US"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abstractNum w:abstractNumId="27">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0"/>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8">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4"/>
      <w:numFmt w:val="decimal"/>
      <w:suff w:val="tab"/>
      <w:lvlText w:val="%1.%2."/>
      <w:lvlJc w:val="left"/>
      <w:pPr/>
      <w:rPr>
        <w:rFonts w:ascii="Calibri Light" w:cs="Calibri Light" w:hAnsi="Calibri Light" w:eastAsia="Calibri Light"/>
        <w:position w:val="0"/>
        <w:rtl w:val="0"/>
        <w:lang w:val="en-US"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29">
    <w:multiLevelType w:val="multilevel"/>
    <w:styleLink w:val="List 1"/>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en-US"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0">
    <w:multiLevelType w:val="multilevel"/>
    <w:styleLink w:val="List 4"/>
    <w:lvl w:ilvl="0">
      <w:start w:val="1"/>
      <w:numFmt w:val="decimal"/>
      <w:suff w:val="tab"/>
      <w:lvlText w:val="%1."/>
      <w:lvlJc w:val="left"/>
      <w:pPr/>
      <w:rPr>
        <w:rFonts w:ascii="Calibri" w:cs="Calibri" w:hAnsi="Calibri" w:eastAsia="Calibri"/>
        <w:b w:val="1"/>
        <w:bCs w:val="1"/>
        <w:position w:val="0"/>
        <w:rtl w:val="0"/>
        <w:lang w:val="zh-TW"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en-US"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abstractNum w:abstractNumId="31">
    <w:multiLevelType w:val="multilevel"/>
    <w:styleLink w:val="List 4"/>
    <w:lvl w:ilvl="0">
      <w:start w:val="1"/>
      <w:numFmt w:val="decimal"/>
      <w:suff w:val="tab"/>
      <w:lvlText w:val="%1."/>
      <w:lvlJc w:val="left"/>
      <w:pPr/>
      <w:rPr>
        <w:rFonts w:ascii="Calibri" w:cs="Calibri" w:hAnsi="Calibri" w:eastAsia="Calibri"/>
        <w:b w:val="1"/>
        <w:bCs w:val="1"/>
        <w:position w:val="0"/>
        <w:rtl w:val="0"/>
        <w:lang w:val="zh-TW"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en-US"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abstractNum w:abstractNumId="32">
    <w:multiLevelType w:val="multilevel"/>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3">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4">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5">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6">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7">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8">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39">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0">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1">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2">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3">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4">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5">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6">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7">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8">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49">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0">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1">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2">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3">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4">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5">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6">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1"/>
      <w:numFmt w:val="decimal"/>
      <w:suff w:val="tab"/>
      <w:lvlText w:val="%1.%2.%3.%4."/>
      <w:lvlJc w:val="left"/>
      <w:pPr/>
      <w:rPr>
        <w:rFonts w:ascii="Calibri Light" w:cs="Calibri Light" w:hAnsi="Calibri Light" w:eastAsia="Calibri Light"/>
        <w:position w:val="0"/>
        <w:rtl w:val="0"/>
        <w:lang w:val="zh-TW"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7">
    <w:multiLevelType w:val="multilevel"/>
    <w:styleLink w:val="List 6"/>
    <w:lvl w:ilvl="0">
      <w:start w:val="1"/>
      <w:numFmt w:val="decimal"/>
      <w:suff w:val="tab"/>
      <w:lvlText w:val="%1."/>
      <w:lvlJc w:val="left"/>
      <w:pPr/>
      <w:rPr>
        <w:rFonts w:ascii="Calibri Light" w:cs="Calibri Light" w:hAnsi="Calibri Light" w:eastAsia="Calibri Light"/>
        <w:position w:val="0"/>
        <w:rtl w:val="0"/>
        <w:lang w:val="zh-TW" w:eastAsia="zh-TW"/>
      </w:rPr>
    </w:lvl>
    <w:lvl w:ilvl="1">
      <w:start w:val="1"/>
      <w:numFmt w:val="decimal"/>
      <w:suff w:val="tab"/>
      <w:lvlText w:val="%1.%2."/>
      <w:lvlJc w:val="left"/>
      <w:pPr/>
      <w:rPr>
        <w:rFonts w:ascii="Calibri Light" w:cs="Calibri Light" w:hAnsi="Calibri Light" w:eastAsia="Calibri Light"/>
        <w:position w:val="0"/>
        <w:rtl w:val="0"/>
        <w:lang w:val="zh-TW" w:eastAsia="zh-TW"/>
      </w:rPr>
    </w:lvl>
    <w:lvl w:ilvl="2">
      <w:start w:val="1"/>
      <w:numFmt w:val="decimal"/>
      <w:suff w:val="tab"/>
      <w:lvlText w:val="%1.%2.%3."/>
      <w:lvlJc w:val="left"/>
      <w:pPr/>
      <w:rPr>
        <w:rFonts w:ascii="Calibri Light" w:cs="Calibri Light" w:hAnsi="Calibri Light" w:eastAsia="Calibri Light"/>
        <w:position w:val="0"/>
        <w:rtl w:val="0"/>
        <w:lang w:val="zh-TW" w:eastAsia="zh-TW"/>
      </w:rPr>
    </w:lvl>
    <w:lvl w:ilvl="3">
      <w:start w:val="0"/>
      <w:numFmt w:val="decimal"/>
      <w:suff w:val="tab"/>
      <w:lvlText w:val="%1.%2.%3.%4."/>
      <w:lvlJc w:val="left"/>
      <w:pPr/>
      <w:rPr>
        <w:rFonts w:ascii="Calibri Light" w:cs="Calibri Light" w:hAnsi="Calibri Light" w:eastAsia="Calibri Light"/>
        <w:position w:val="0"/>
        <w:rtl w:val="0"/>
        <w:lang w:val="en-US" w:eastAsia="zh-TW"/>
      </w:rPr>
    </w:lvl>
    <w:lvl w:ilvl="4">
      <w:start w:val="1"/>
      <w:numFmt w:val="decimal"/>
      <w:suff w:val="tab"/>
      <w:lvlText w:val="%1.%2.%3.%4.%5."/>
      <w:lvlJc w:val="left"/>
      <w:pPr/>
      <w:rPr>
        <w:rFonts w:ascii="Calibri Light" w:cs="Calibri Light" w:hAnsi="Calibri Light" w:eastAsia="Calibri Light"/>
        <w:position w:val="0"/>
        <w:rtl w:val="0"/>
        <w:lang w:val="zh-TW" w:eastAsia="zh-TW"/>
      </w:rPr>
    </w:lvl>
    <w:lvl w:ilvl="5">
      <w:start w:val="1"/>
      <w:numFmt w:val="decimal"/>
      <w:suff w:val="tab"/>
      <w:lvlText w:val="%1.%2.%3.%4.%5.%6."/>
      <w:lvlJc w:val="left"/>
      <w:pPr/>
      <w:rPr>
        <w:rFonts w:ascii="Calibri Light" w:cs="Calibri Light" w:hAnsi="Calibri Light" w:eastAsia="Calibri Light"/>
        <w:position w:val="0"/>
        <w:rtl w:val="0"/>
        <w:lang w:val="zh-TW" w:eastAsia="zh-TW"/>
      </w:rPr>
    </w:lvl>
    <w:lvl w:ilvl="6">
      <w:start w:val="1"/>
      <w:numFmt w:val="decimal"/>
      <w:suff w:val="tab"/>
      <w:lvlText w:val="%1.%2.%3.%4.%5.%6.%7."/>
      <w:lvlJc w:val="left"/>
      <w:pPr/>
      <w:rPr>
        <w:rFonts w:ascii="Calibri Light" w:cs="Calibri Light" w:hAnsi="Calibri Light" w:eastAsia="Calibri Light"/>
        <w:position w:val="0"/>
        <w:rtl w:val="0"/>
        <w:lang w:val="zh-TW" w:eastAsia="zh-TW"/>
      </w:rPr>
    </w:lvl>
    <w:lvl w:ilvl="7">
      <w:start w:val="1"/>
      <w:numFmt w:val="decimal"/>
      <w:suff w:val="tab"/>
      <w:lvlText w:val="%1.%2.%3.%4.%5.%6.%7.%8."/>
      <w:lvlJc w:val="left"/>
      <w:pPr/>
      <w:rPr>
        <w:rFonts w:ascii="Calibri Light" w:cs="Calibri Light" w:hAnsi="Calibri Light" w:eastAsia="Calibri Light"/>
        <w:position w:val="0"/>
        <w:rtl w:val="0"/>
        <w:lang w:val="zh-TW" w:eastAsia="zh-TW"/>
      </w:rPr>
    </w:lvl>
    <w:lvl w:ilvl="8">
      <w:start w:val="1"/>
      <w:numFmt w:val="decimal"/>
      <w:suff w:val="tab"/>
      <w:lvlText w:val="%1.%2.%3.%4.%5.%6.%7.%8.%9."/>
      <w:lvlJc w:val="left"/>
      <w:pPr/>
      <w:rPr>
        <w:rFonts w:ascii="Calibri Light" w:cs="Calibri Light" w:hAnsi="Calibri Light" w:eastAsia="Calibri Light"/>
        <w:position w:val="0"/>
        <w:rtl w:val="0"/>
        <w:lang w:val="zh-TW" w:eastAsia="zh-TW"/>
      </w:rPr>
    </w:lvl>
  </w:abstractNum>
  <w:abstractNum w:abstractNumId="58">
    <w:multiLevelType w:val="multilevel"/>
    <w:styleLink w:val="List 4"/>
    <w:lvl w:ilvl="0">
      <w:start w:val="1"/>
      <w:numFmt w:val="decimal"/>
      <w:suff w:val="tab"/>
      <w:lvlText w:val="%1."/>
      <w:lvlJc w:val="left"/>
      <w:pPr/>
      <w:rPr>
        <w:rFonts w:ascii="Calibri" w:cs="Calibri" w:hAnsi="Calibri" w:eastAsia="Calibri"/>
        <w:b w:val="1"/>
        <w:bCs w:val="1"/>
        <w:position w:val="0"/>
        <w:rtl w:val="0"/>
        <w:lang w:val="zh-TW"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en-US"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abstractNum w:abstractNumId="59">
    <w:multiLevelType w:val="multilevel"/>
    <w:styleLink w:val="List 4"/>
    <w:lvl w:ilvl="0">
      <w:start w:val="1"/>
      <w:numFmt w:val="decimal"/>
      <w:suff w:val="tab"/>
      <w:lvlText w:val="%1."/>
      <w:lvlJc w:val="left"/>
      <w:pPr/>
      <w:rPr>
        <w:rFonts w:ascii="Calibri" w:cs="Calibri" w:hAnsi="Calibri" w:eastAsia="Calibri"/>
        <w:b w:val="1"/>
        <w:bCs w:val="1"/>
        <w:position w:val="0"/>
        <w:rtl w:val="0"/>
        <w:lang w:val="zh-TW" w:eastAsia="zh-TW"/>
      </w:rPr>
    </w:lvl>
    <w:lvl w:ilvl="1">
      <w:start w:val="1"/>
      <w:numFmt w:val="decimal"/>
      <w:suff w:val="tab"/>
      <w:lvlText w:val="%1.%2."/>
      <w:lvlJc w:val="left"/>
      <w:pPr/>
      <w:rPr>
        <w:rFonts w:ascii="Calibri" w:cs="Calibri" w:hAnsi="Calibri" w:eastAsia="Calibri"/>
        <w:b w:val="1"/>
        <w:bCs w:val="1"/>
        <w:position w:val="0"/>
        <w:rtl w:val="0"/>
        <w:lang w:val="zh-TW" w:eastAsia="zh-TW"/>
      </w:rPr>
    </w:lvl>
    <w:lvl w:ilvl="2">
      <w:start w:val="1"/>
      <w:numFmt w:val="decimal"/>
      <w:suff w:val="tab"/>
      <w:lvlText w:val="%1.%2.%3."/>
      <w:lvlJc w:val="left"/>
      <w:pPr/>
      <w:rPr>
        <w:rFonts w:ascii="Calibri" w:cs="Calibri" w:hAnsi="Calibri" w:eastAsia="Calibri"/>
        <w:b w:val="1"/>
        <w:bCs w:val="1"/>
        <w:position w:val="0"/>
        <w:rtl w:val="0"/>
        <w:lang w:val="en-US" w:eastAsia="zh-TW"/>
      </w:rPr>
    </w:lvl>
    <w:lvl w:ilvl="3">
      <w:start w:val="1"/>
      <w:numFmt w:val="decimal"/>
      <w:suff w:val="tab"/>
      <w:lvlText w:val="%1.%2.%3.%4."/>
      <w:lvlJc w:val="left"/>
      <w:pPr/>
      <w:rPr>
        <w:rFonts w:ascii="Calibri" w:cs="Calibri" w:hAnsi="Calibri" w:eastAsia="Calibri"/>
        <w:b w:val="1"/>
        <w:bCs w:val="1"/>
        <w:position w:val="0"/>
        <w:rtl w:val="0"/>
        <w:lang w:val="zh-TW" w:eastAsia="zh-TW"/>
      </w:rPr>
    </w:lvl>
    <w:lvl w:ilvl="4">
      <w:start w:val="1"/>
      <w:numFmt w:val="decimal"/>
      <w:suff w:val="tab"/>
      <w:lvlText w:val="%1.%2.%3.%4.%5."/>
      <w:lvlJc w:val="left"/>
      <w:pPr/>
      <w:rPr>
        <w:rFonts w:ascii="Calibri" w:cs="Calibri" w:hAnsi="Calibri" w:eastAsia="Calibri"/>
        <w:b w:val="1"/>
        <w:bCs w:val="1"/>
        <w:position w:val="0"/>
        <w:rtl w:val="0"/>
        <w:lang w:val="zh-TW" w:eastAsia="zh-TW"/>
      </w:rPr>
    </w:lvl>
    <w:lvl w:ilvl="5">
      <w:start w:val="1"/>
      <w:numFmt w:val="decimal"/>
      <w:suff w:val="tab"/>
      <w:lvlText w:val="%1.%2.%3.%4.%5.%6."/>
      <w:lvlJc w:val="left"/>
      <w:pPr/>
      <w:rPr>
        <w:rFonts w:ascii="Calibri" w:cs="Calibri" w:hAnsi="Calibri" w:eastAsia="Calibri"/>
        <w:b w:val="1"/>
        <w:bCs w:val="1"/>
        <w:position w:val="0"/>
        <w:rtl w:val="0"/>
        <w:lang w:val="zh-TW" w:eastAsia="zh-TW"/>
      </w:rPr>
    </w:lvl>
    <w:lvl w:ilvl="6">
      <w:start w:val="1"/>
      <w:numFmt w:val="decimal"/>
      <w:suff w:val="tab"/>
      <w:lvlText w:val="%1.%2.%3.%4.%5.%6.%7."/>
      <w:lvlJc w:val="left"/>
      <w:pPr/>
      <w:rPr>
        <w:rFonts w:ascii="Calibri" w:cs="Calibri" w:hAnsi="Calibri" w:eastAsia="Calibri"/>
        <w:b w:val="1"/>
        <w:bCs w:val="1"/>
        <w:position w:val="0"/>
        <w:rtl w:val="0"/>
        <w:lang w:val="zh-TW" w:eastAsia="zh-TW"/>
      </w:rPr>
    </w:lvl>
    <w:lvl w:ilvl="7">
      <w:start w:val="1"/>
      <w:numFmt w:val="decimal"/>
      <w:suff w:val="tab"/>
      <w:lvlText w:val="%1.%2.%3.%4.%5.%6.%7.%8."/>
      <w:lvlJc w:val="left"/>
      <w:pPr/>
      <w:rPr>
        <w:rFonts w:ascii="Calibri" w:cs="Calibri" w:hAnsi="Calibri" w:eastAsia="Calibri"/>
        <w:b w:val="1"/>
        <w:bCs w:val="1"/>
        <w:position w:val="0"/>
        <w:rtl w:val="0"/>
        <w:lang w:val="zh-TW" w:eastAsia="zh-TW"/>
      </w:rPr>
    </w:lvl>
    <w:lvl w:ilvl="8">
      <w:start w:val="1"/>
      <w:numFmt w:val="decimal"/>
      <w:suff w:val="tab"/>
      <w:lvlText w:val="%1.%2.%3.%4.%5.%6.%7.%8.%9."/>
      <w:lvlJc w:val="left"/>
      <w:pPr/>
      <w:rPr>
        <w:rFonts w:ascii="Calibri" w:cs="Calibri" w:hAnsi="Calibri" w:eastAsia="Calibri"/>
        <w:b w:val="1"/>
        <w:bCs w:val="1"/>
        <w:position w:val="0"/>
        <w:rtl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Normal"/>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TOC 1"/>
    <w:pPr>
      <w:keepNext w:val="0"/>
      <w:keepLines w:val="0"/>
      <w:pageBreakBefore w:val="0"/>
      <w:widowControl w:val="1"/>
      <w:shd w:val="clear" w:color="auto" w:fill="auto"/>
      <w:tabs>
        <w:tab w:val="left" w:pos="420"/>
        <w:tab w:val="right" w:pos="828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
    <w:pPr>
      <w:keepNext w:val="1"/>
      <w:keepLines w:val="1"/>
      <w:pageBreakBefore w:val="0"/>
      <w:widowControl w:val="1"/>
      <w:shd w:val="clear" w:color="auto" w:fill="auto"/>
      <w:suppressAutoHyphens w:val="0"/>
      <w:bidi w:val="0"/>
      <w:spacing w:before="340" w:after="330" w:line="578"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1050"/>
        <w:tab w:val="right" w:pos="8280" w:leader="dot"/>
      </w:tabs>
      <w:suppressAutoHyphens w:val="0"/>
      <w:bidi w:val="0"/>
      <w:spacing w:before="0" w:after="0" w:line="240" w:lineRule="auto"/>
      <w:ind w:left="4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
    <w:pPr>
      <w:keepNext w:val="1"/>
      <w:keepLines w:val="1"/>
      <w:pageBreakBefore w:val="0"/>
      <w:widowControl w:val="1"/>
      <w:shd w:val="clear" w:color="auto" w:fill="auto"/>
      <w:suppressAutoHyphens w:val="0"/>
      <w:bidi w:val="0"/>
      <w:spacing w:before="260" w:after="260" w:line="416" w:lineRule="auto"/>
      <w:ind w:left="0" w:right="0" w:firstLine="0"/>
      <w:jc w:val="left"/>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1680"/>
        <w:tab w:val="right" w:pos="8280" w:leader="dot"/>
      </w:tabs>
      <w:suppressAutoHyphens w:val="0"/>
      <w:bidi w:val="0"/>
      <w:spacing w:before="0" w:after="0" w:line="240" w:lineRule="auto"/>
      <w:ind w:left="8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Normal"/>
    <w:pPr>
      <w:keepNext w:val="1"/>
      <w:keepLines w:val="1"/>
      <w:pageBreakBefore w:val="0"/>
      <w:widowControl w:val="1"/>
      <w:shd w:val="clear" w:color="auto" w:fill="auto"/>
      <w:suppressAutoHyphens w:val="0"/>
      <w:bidi w:val="0"/>
      <w:spacing w:before="260" w:after="260" w:line="416" w:lineRule="auto"/>
      <w:ind w:left="0" w:right="0" w:firstLine="0"/>
      <w:jc w:val="left"/>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1”"/>
    <w:next w:val="List 1"/>
    <w:pPr>
      <w:numPr>
        <w:numId w:val="4"/>
      </w:numPr>
    </w:pPr>
  </w:style>
  <w:style w:type="numbering" w:styleId="List 2">
    <w:name w:val="List 2"/>
    <w:basedOn w:val="已导入的样式“2”"/>
    <w:next w:val="List 2"/>
    <w:pPr>
      <w:numPr>
        <w:numId w:val="6"/>
      </w:numPr>
    </w:pPr>
  </w:style>
  <w:style w:type="numbering" w:styleId="已导入的样式“2”">
    <w:name w:val="已导入的样式“2”"/>
    <w:next w:val="已导入的样式“2”"/>
    <w:pPr>
      <w:numPr>
        <w:numId w:val="7"/>
      </w:numPr>
    </w:pPr>
  </w:style>
  <w:style w:type="numbering" w:styleId="List 3">
    <w:name w:val="List 3"/>
    <w:basedOn w:val="已导入的样式“1”"/>
    <w:next w:val="List 3"/>
    <w:pPr>
      <w:numPr>
        <w:numId w:val="9"/>
      </w:numPr>
    </w:pPr>
  </w:style>
  <w:style w:type="numbering" w:styleId="List 4">
    <w:name w:val="List 4"/>
    <w:basedOn w:val="已导入的样式“1”"/>
    <w:next w:val="List 4"/>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5">
    <w:name w:val="List 5"/>
    <w:basedOn w:val="已导入的样式“3”"/>
    <w:next w:val="List 5"/>
    <w:pPr>
      <w:numPr>
        <w:numId w:val="22"/>
      </w:numPr>
    </w:pPr>
  </w:style>
  <w:style w:type="numbering" w:styleId="已导入的样式“3”">
    <w:name w:val="已导入的样式“3”"/>
    <w:next w:val="已导入的样式“3”"/>
    <w:pPr>
      <w:numPr>
        <w:numId w:val="23"/>
      </w:numPr>
    </w:pPr>
  </w:style>
  <w:style w:type="paragraph" w:styleId="heading 4">
    <w:name w:val="heading 4"/>
    <w:next w:val="Normal"/>
    <w:pPr>
      <w:keepNext w:val="1"/>
      <w:keepLines w:val="1"/>
      <w:pageBreakBefore w:val="0"/>
      <w:widowControl w:val="1"/>
      <w:shd w:val="clear" w:color="auto" w:fill="auto"/>
      <w:suppressAutoHyphens w:val="0"/>
      <w:bidi w:val="0"/>
      <w:spacing w:before="280" w:after="290" w:line="376" w:lineRule="auto"/>
      <w:ind w:left="0" w:right="0" w:firstLine="0"/>
      <w:jc w:val="left"/>
      <w:outlineLvl w:val="3"/>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numbering" w:styleId="List 6">
    <w:name w:val="List 6"/>
    <w:basedOn w:val="已导入的样式“1”"/>
    <w:next w:val="List 6"/>
    <w:pPr>
      <w:numPr>
        <w:numId w:val="33"/>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