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AF" w:rsidRDefault="000962AF">
      <w:r>
        <w:rPr>
          <w:rFonts w:hint="eastAsia"/>
        </w:rPr>
        <w:t>确定文档：</w:t>
      </w:r>
    </w:p>
    <w:p w:rsidR="00D73FAB" w:rsidRDefault="004979CD">
      <w:r>
        <w:rPr>
          <w:rFonts w:hint="eastAsia"/>
        </w:rPr>
        <w:t>目标模型（精化图）</w:t>
      </w:r>
    </w:p>
    <w:p w:rsidR="004979CD" w:rsidRDefault="004979CD">
      <w:r>
        <w:rPr>
          <w:rFonts w:hint="eastAsia"/>
        </w:rPr>
        <w:t>问题与解决方案</w:t>
      </w:r>
    </w:p>
    <w:p w:rsidR="004979CD" w:rsidRDefault="004979CD">
      <w:r>
        <w:rPr>
          <w:rFonts w:hint="eastAsia"/>
        </w:rPr>
        <w:t>涉众分析</w:t>
      </w:r>
    </w:p>
    <w:p w:rsidR="004979CD" w:rsidRDefault="004979CD">
      <w:r>
        <w:rPr>
          <w:rFonts w:hint="eastAsia"/>
        </w:rPr>
        <w:t>业务过程（泳道）</w:t>
      </w:r>
    </w:p>
    <w:p w:rsidR="004979CD" w:rsidRDefault="004979CD">
      <w:r>
        <w:rPr>
          <w:rFonts w:hint="eastAsia"/>
        </w:rPr>
        <w:t>前景和范围文档</w:t>
      </w:r>
    </w:p>
    <w:p w:rsidR="00330A4B" w:rsidRDefault="00330A4B"/>
    <w:p w:rsidR="00330A4B" w:rsidRDefault="00330A4B">
      <w:r>
        <w:rPr>
          <w:rFonts w:hint="eastAsia"/>
        </w:rPr>
        <w:t>问题与解决方案</w:t>
      </w:r>
    </w:p>
    <w:p w:rsidR="003E5930" w:rsidRDefault="003E5930">
      <w:pPr>
        <w:rPr>
          <w:rFonts w:hint="eastAsia"/>
        </w:rPr>
      </w:pPr>
      <w:r>
        <w:rPr>
          <w:rFonts w:hint="eastAsia"/>
        </w:rPr>
        <w:t>明确问题</w:t>
      </w:r>
    </w:p>
    <w:p w:rsidR="00330A4B" w:rsidRDefault="00330A4B">
      <w:r>
        <w:rPr>
          <w:rFonts w:hint="eastAsia"/>
        </w:rPr>
        <w:t>问题描述</w:t>
      </w:r>
      <w:r w:rsidR="000962AF">
        <w:rPr>
          <w:rFonts w:hint="eastAsia"/>
        </w:rPr>
        <w:t>：</w:t>
      </w:r>
      <w:r>
        <w:t>I</w:t>
      </w:r>
      <w:r>
        <w:rPr>
          <w:rFonts w:hint="eastAsia"/>
        </w:rPr>
        <w:t>d、提出者、关联者、问题、影响</w:t>
      </w:r>
    </w:p>
    <w:p w:rsidR="00330A4B" w:rsidRDefault="00330A4B">
      <w:r>
        <w:rPr>
          <w:rFonts w:hint="eastAsia"/>
        </w:rPr>
        <w:t>解决方案</w:t>
      </w:r>
    </w:p>
    <w:p w:rsidR="000962AF" w:rsidRDefault="000962AF">
      <w:pPr>
        <w:rPr>
          <w:rFonts w:hint="eastAsia"/>
        </w:rPr>
      </w:pPr>
      <w:r>
        <w:rPr>
          <w:rFonts w:hint="eastAsia"/>
        </w:rPr>
        <w:t>系统特性</w:t>
      </w:r>
    </w:p>
    <w:p w:rsidR="00330A4B" w:rsidRDefault="000962AF">
      <w:r>
        <w:rPr>
          <w:rFonts w:hint="eastAsia"/>
        </w:rPr>
        <w:t>约束（checklist）</w:t>
      </w:r>
    </w:p>
    <w:p w:rsidR="000962AF" w:rsidRDefault="000962AF">
      <w:pPr>
        <w:rPr>
          <w:rFonts w:hint="eastAsia"/>
        </w:rPr>
      </w:pPr>
    </w:p>
    <w:p w:rsidR="003E5930" w:rsidRDefault="003E5930"/>
    <w:p w:rsidR="003E5930" w:rsidRDefault="003E5930">
      <w:r>
        <w:rPr>
          <w:rFonts w:hint="eastAsia"/>
        </w:rPr>
        <w:t>问题-&gt;过程-&gt;需求</w:t>
      </w:r>
      <w:r>
        <w:tab/>
      </w:r>
    </w:p>
    <w:p w:rsidR="003E5930" w:rsidRDefault="003E5930"/>
    <w:p w:rsidR="000962AF" w:rsidRDefault="000962AF"/>
    <w:p w:rsidR="000962AF" w:rsidRDefault="000962AF">
      <w:r>
        <w:rPr>
          <w:rFonts w:hint="eastAsia"/>
        </w:rPr>
        <w:t>问题分析：</w:t>
      </w:r>
    </w:p>
    <w:p w:rsidR="006F0BBF" w:rsidRDefault="006F0BBF">
      <w:pPr>
        <w:rPr>
          <w:rFonts w:hint="eastAsia"/>
        </w:rPr>
      </w:pPr>
      <w:r>
        <w:rPr>
          <w:rFonts w:hint="eastAsia"/>
        </w:rPr>
        <w:t>学生：</w:t>
      </w:r>
    </w:p>
    <w:p w:rsidR="000962AF" w:rsidRDefault="000962AF" w:rsidP="00096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宣传方式太杂，不能掌握所有活动</w:t>
      </w:r>
    </w:p>
    <w:p w:rsidR="000962AF" w:rsidRDefault="006F0BBF" w:rsidP="00096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分类不好，不能找到自己感兴趣的活动</w:t>
      </w:r>
    </w:p>
    <w:p w:rsidR="006F0BBF" w:rsidRDefault="006F0BBF" w:rsidP="00096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活动描述信息太长，重点信息不明确</w:t>
      </w:r>
    </w:p>
    <w:p w:rsidR="006F0BBF" w:rsidRDefault="006F0BBF" w:rsidP="00096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事务较多，容易遗忘</w:t>
      </w:r>
    </w:p>
    <w:p w:rsidR="006F0BBF" w:rsidRDefault="006F0BBF" w:rsidP="006F0BBF">
      <w:r>
        <w:rPr>
          <w:rFonts w:hint="eastAsia"/>
        </w:rPr>
        <w:t>社团：</w:t>
      </w:r>
    </w:p>
    <w:p w:rsidR="006F0BBF" w:rsidRDefault="006F0BBF" w:rsidP="006F0B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单一平台宣传效果不够，需要多个渠道宣传扩大影响，麻烦</w:t>
      </w:r>
    </w:p>
    <w:p w:rsidR="006F0BBF" w:rsidRDefault="006F0BBF" w:rsidP="006F0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发传单宣传不能发到真正感兴趣的人（受众）手里</w:t>
      </w:r>
      <w:r w:rsidR="00964F81">
        <w:rPr>
          <w:rFonts w:hint="eastAsia"/>
        </w:rPr>
        <w:t>，浪费</w:t>
      </w:r>
    </w:p>
    <w:p w:rsidR="00185969" w:rsidRDefault="00185969" w:rsidP="0018596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8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12501"/>
    <w:multiLevelType w:val="hybridMultilevel"/>
    <w:tmpl w:val="AA528DE4"/>
    <w:lvl w:ilvl="0" w:tplc="1D42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D0D96"/>
    <w:multiLevelType w:val="hybridMultilevel"/>
    <w:tmpl w:val="09C64F3A"/>
    <w:lvl w:ilvl="0" w:tplc="B956C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CD"/>
    <w:rsid w:val="000962AF"/>
    <w:rsid w:val="00185969"/>
    <w:rsid w:val="00330A4B"/>
    <w:rsid w:val="003E5930"/>
    <w:rsid w:val="004979CD"/>
    <w:rsid w:val="006F0BBF"/>
    <w:rsid w:val="00964F81"/>
    <w:rsid w:val="00D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205F"/>
  <w15:chartTrackingRefBased/>
  <w15:docId w15:val="{FCF281D7-9B96-430C-8640-1FA53BBF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2016-10-08T10:52:00Z</dcterms:created>
  <dcterms:modified xsi:type="dcterms:W3CDTF">2016-10-08T12:16:00Z</dcterms:modified>
</cp:coreProperties>
</file>