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22136110"/>
        <w:docPartObj>
          <w:docPartGallery w:val="Cover Pages"/>
          <w:docPartUnique/>
        </w:docPartObj>
      </w:sdtPr>
      <w:sdtEndPr/>
      <w:sdtContent>
        <w:p w:rsidR="0072229E" w:rsidRDefault="0072229E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15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2229E" w:rsidRDefault="00C11317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5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2229E" w:rsidRDefault="00C11317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229E" w:rsidRDefault="000D6C57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229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</w:t>
                                    </w:r>
                                    <w:r w:rsidR="0072229E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="0072229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72229E" w:rsidRDefault="000D6C57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2229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72229E" w:rsidRDefault="000D6C57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2229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</w:t>
                              </w:r>
                              <w:r w:rsidR="0072229E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8</w:t>
                              </w:r>
                              <w:r w:rsidR="0072229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组</w:t>
                              </w:r>
                            </w:sdtContent>
                          </w:sdt>
                        </w:p>
                        <w:p w:rsidR="0072229E" w:rsidRDefault="000D6C57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2229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229E" w:rsidRDefault="000D6C57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229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72229E" w:rsidRDefault="000D6C5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22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前景与范围</w:t>
                                    </w:r>
                                    <w:r w:rsidR="0072229E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72229E" w:rsidRDefault="000D6C57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2229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72229E" w:rsidRDefault="000D6C5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222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前景与范围</w:t>
                              </w:r>
                              <w:r w:rsidR="0072229E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2229E" w:rsidRDefault="0072229E">
          <w:r>
            <w:br w:type="page"/>
          </w:r>
        </w:p>
      </w:sdtContent>
    </w:sdt>
    <w:p w:rsidR="0072229E" w:rsidRPr="00B0423A" w:rsidRDefault="0072229E" w:rsidP="0072229E">
      <w:pPr>
        <w:pStyle w:val="a9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</w:p>
    <w:p w:rsidR="0072229E" w:rsidRDefault="0072229E" w:rsidP="0072229E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2229E" w:rsidTr="00782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72229E" w:rsidRDefault="0072229E" w:rsidP="007826D4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</w:tcPr>
          <w:p w:rsidR="0072229E" w:rsidRDefault="0072229E" w:rsidP="00782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</w:tcPr>
          <w:p w:rsidR="0072229E" w:rsidRDefault="0072229E" w:rsidP="00782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变更摘要</w:t>
            </w:r>
          </w:p>
        </w:tc>
        <w:tc>
          <w:tcPr>
            <w:tcW w:w="2434" w:type="dxa"/>
          </w:tcPr>
          <w:p w:rsidR="0072229E" w:rsidRDefault="0072229E" w:rsidP="00782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72229E" w:rsidTr="00782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72229E" w:rsidRPr="00683643" w:rsidRDefault="0072229E" w:rsidP="007826D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全体</w:t>
            </w:r>
          </w:p>
        </w:tc>
        <w:tc>
          <w:tcPr>
            <w:tcW w:w="2434" w:type="dxa"/>
          </w:tcPr>
          <w:p w:rsidR="0072229E" w:rsidRDefault="00C11317" w:rsidP="00782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2016/10/15</w:t>
            </w:r>
          </w:p>
        </w:tc>
        <w:tc>
          <w:tcPr>
            <w:tcW w:w="2434" w:type="dxa"/>
          </w:tcPr>
          <w:p w:rsidR="0072229E" w:rsidRDefault="0072229E" w:rsidP="00782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初始建立文档</w:t>
            </w:r>
          </w:p>
        </w:tc>
        <w:tc>
          <w:tcPr>
            <w:tcW w:w="2434" w:type="dxa"/>
          </w:tcPr>
          <w:p w:rsidR="0072229E" w:rsidRDefault="0072229E" w:rsidP="00782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72229E" w:rsidTr="00782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72229E" w:rsidRDefault="0072229E" w:rsidP="007826D4">
            <w:pPr>
              <w:jc w:val="center"/>
            </w:pPr>
          </w:p>
        </w:tc>
        <w:tc>
          <w:tcPr>
            <w:tcW w:w="2434" w:type="dxa"/>
          </w:tcPr>
          <w:p w:rsidR="0072229E" w:rsidRDefault="0072229E" w:rsidP="00782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72229E" w:rsidRDefault="0072229E" w:rsidP="00782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72229E" w:rsidRDefault="0072229E" w:rsidP="00782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229E" w:rsidRDefault="0072229E" w:rsidP="0072229E"/>
    <w:p w:rsidR="0072229E" w:rsidRDefault="0072229E" w:rsidP="0072229E"/>
    <w:p w:rsidR="0072229E" w:rsidRDefault="0072229E"/>
    <w:p w:rsidR="0072229E" w:rsidRDefault="0072229E">
      <w:r>
        <w:br w:type="page"/>
      </w:r>
    </w:p>
    <w:p w:rsidR="00F52D5F" w:rsidRDefault="0072229E">
      <w:r>
        <w:rPr>
          <w:rFonts w:hint="eastAsia"/>
        </w:rPr>
        <w:lastRenderedPageBreak/>
        <w:t>目录</w:t>
      </w:r>
      <w:bookmarkStart w:id="0" w:name="_GoBack"/>
      <w:bookmarkEnd w:id="0"/>
    </w:p>
    <w:p w:rsidR="0072229E" w:rsidRDefault="0072229E"/>
    <w:p w:rsidR="0072229E" w:rsidRDefault="0072229E"/>
    <w:p w:rsidR="0072229E" w:rsidRDefault="0072229E"/>
    <w:p w:rsidR="0072229E" w:rsidRDefault="0072229E"/>
    <w:p w:rsidR="0072229E" w:rsidRDefault="0072229E"/>
    <w:p w:rsidR="0072229E" w:rsidRDefault="0072229E">
      <w:r>
        <w:br w:type="page"/>
      </w:r>
    </w:p>
    <w:p w:rsidR="0072229E" w:rsidRDefault="0072229E" w:rsidP="0072229E">
      <w:pPr>
        <w:pStyle w:val="1"/>
      </w:pPr>
      <w:r>
        <w:rPr>
          <w:rFonts w:hint="eastAsia"/>
        </w:rPr>
        <w:lastRenderedPageBreak/>
        <w:t>1 业务需求</w:t>
      </w:r>
    </w:p>
    <w:p w:rsidR="0072229E" w:rsidRDefault="0072229E" w:rsidP="0072229E">
      <w:pPr>
        <w:ind w:firstLine="420"/>
      </w:pPr>
      <w:r>
        <w:rPr>
          <w:rFonts w:hint="eastAsia"/>
        </w:rPr>
        <w:t>业务需求描述了掌上宣传栏系统的最终目标，以及使用该系统的用户所能得到的利益。</w:t>
      </w:r>
    </w:p>
    <w:p w:rsidR="0072229E" w:rsidRDefault="0072229E" w:rsidP="0072229E">
      <w:pPr>
        <w:pStyle w:val="2"/>
        <w:numPr>
          <w:ilvl w:val="1"/>
          <w:numId w:val="1"/>
        </w:numPr>
      </w:pPr>
      <w:r>
        <w:rPr>
          <w:rFonts w:hint="eastAsia"/>
        </w:rPr>
        <w:t>项目背景</w:t>
      </w:r>
    </w:p>
    <w:p w:rsidR="0072229E" w:rsidRDefault="0072229E" w:rsidP="0072229E">
      <w:pPr>
        <w:ind w:firstLine="420"/>
      </w:pPr>
      <w:r w:rsidRPr="00AD6A50">
        <w:rPr>
          <w:rFonts w:hint="eastAsia"/>
        </w:rPr>
        <w:t>无论是鼓楼还是仙林，很多社团都有自己的专场演出，虽然每个社团都有自己的宣传方式，但同学们经常会</w:t>
      </w:r>
      <w:r w:rsidRPr="00AD6A50">
        <w:t>被过多繁杂的海报或者其他宣传方式搞得眼花缭乱，导致错过自己想看的演出，我的朋友范思乐因为多次错过演出，就想将这些社团包括院系、学校的演出归类并按演出时间排序，所以拜托我们做一个校园app来帮助他。</w:t>
      </w:r>
    </w:p>
    <w:p w:rsidR="0072229E" w:rsidRDefault="0072229E" w:rsidP="0072229E">
      <w:pPr>
        <w:pStyle w:val="2"/>
        <w:numPr>
          <w:ilvl w:val="1"/>
          <w:numId w:val="1"/>
        </w:numPr>
      </w:pPr>
      <w:r>
        <w:rPr>
          <w:rFonts w:hint="eastAsia"/>
        </w:rPr>
        <w:t>业务机遇</w:t>
      </w:r>
    </w:p>
    <w:p w:rsidR="0072229E" w:rsidRDefault="0072229E" w:rsidP="0072229E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72229E" w:rsidRDefault="0072229E" w:rsidP="0072229E">
      <w:pPr>
        <w:pStyle w:val="2"/>
        <w:numPr>
          <w:ilvl w:val="1"/>
          <w:numId w:val="1"/>
        </w:numPr>
      </w:pPr>
      <w:r>
        <w:rPr>
          <w:rFonts w:hint="eastAsia"/>
        </w:rPr>
        <w:t>业务目标与成功标准</w:t>
      </w:r>
    </w:p>
    <w:p w:rsidR="0072229E" w:rsidRDefault="0072229E" w:rsidP="0072229E">
      <w:pPr>
        <w:pStyle w:val="3"/>
        <w:numPr>
          <w:ilvl w:val="2"/>
          <w:numId w:val="1"/>
        </w:numPr>
      </w:pPr>
      <w:r>
        <w:rPr>
          <w:rFonts w:hint="eastAsia"/>
        </w:rPr>
        <w:t>业务目标</w:t>
      </w:r>
    </w:p>
    <w:p w:rsidR="0072229E" w:rsidRDefault="0072229E" w:rsidP="0072229E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72229E" w:rsidRDefault="0072229E" w:rsidP="0072229E">
      <w:pPr>
        <w:pStyle w:val="3"/>
        <w:numPr>
          <w:ilvl w:val="2"/>
          <w:numId w:val="1"/>
        </w:numPr>
      </w:pPr>
      <w:r>
        <w:rPr>
          <w:rFonts w:hint="eastAsia"/>
        </w:rPr>
        <w:t>成功标准</w:t>
      </w:r>
    </w:p>
    <w:p w:rsidR="0072229E" w:rsidRPr="0072229E" w:rsidRDefault="0072229E" w:rsidP="0072229E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72229E" w:rsidRDefault="0072229E" w:rsidP="0072229E">
      <w:pPr>
        <w:pStyle w:val="2"/>
        <w:numPr>
          <w:ilvl w:val="1"/>
          <w:numId w:val="1"/>
        </w:numPr>
      </w:pPr>
      <w:r>
        <w:rPr>
          <w:rFonts w:hint="eastAsia"/>
        </w:rPr>
        <w:t>业务风险</w:t>
      </w:r>
    </w:p>
    <w:p w:rsidR="0072229E" w:rsidRDefault="0072229E" w:rsidP="0072229E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72229E" w:rsidRDefault="0072229E" w:rsidP="0072229E">
      <w:pPr>
        <w:pStyle w:val="1"/>
      </w:pPr>
      <w:r>
        <w:rPr>
          <w:rFonts w:hint="eastAsia"/>
        </w:rPr>
        <w:t>2 项目前景</w:t>
      </w:r>
    </w:p>
    <w:p w:rsidR="0072229E" w:rsidRDefault="0072229E" w:rsidP="0072229E">
      <w:pPr>
        <w:pStyle w:val="2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前景与描述</w:t>
      </w:r>
    </w:p>
    <w:p w:rsidR="0072229E" w:rsidRPr="0072229E" w:rsidRDefault="0072229E" w:rsidP="0072229E">
      <w:pPr>
        <w:pStyle w:val="3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概述</w:t>
      </w:r>
    </w:p>
    <w:p w:rsidR="0072229E" w:rsidRDefault="0072229E" w:rsidP="0072229E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72229E" w:rsidRDefault="0072229E" w:rsidP="0072229E">
      <w:pPr>
        <w:pStyle w:val="3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.2 系统上下文</w:t>
      </w:r>
    </w:p>
    <w:p w:rsidR="0072229E" w:rsidRDefault="0072229E" w:rsidP="0072229E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72229E" w:rsidRDefault="0072229E" w:rsidP="0072229E">
      <w:pPr>
        <w:pStyle w:val="2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主要特征</w:t>
      </w:r>
    </w:p>
    <w:p w:rsidR="0072229E" w:rsidRDefault="0072229E" w:rsidP="0072229E">
      <w:r w:rsidRPr="0072229E">
        <w:t>//</w:t>
      </w:r>
      <w:proofErr w:type="spellStart"/>
      <w:r w:rsidRPr="0072229E">
        <w:t>todo</w:t>
      </w:r>
      <w:proofErr w:type="spellEnd"/>
    </w:p>
    <w:p w:rsidR="0072229E" w:rsidRDefault="0072229E" w:rsidP="0072229E">
      <w:pPr>
        <w:pStyle w:val="2"/>
      </w:pPr>
      <w:r>
        <w:rPr>
          <w:rFonts w:hint="eastAsia"/>
        </w:rPr>
        <w:lastRenderedPageBreak/>
        <w:t>2.</w:t>
      </w:r>
      <w:r>
        <w:t xml:space="preserve">3 </w:t>
      </w:r>
      <w:r>
        <w:rPr>
          <w:rFonts w:hint="eastAsia"/>
        </w:rPr>
        <w:t>假设与依赖</w:t>
      </w:r>
    </w:p>
    <w:p w:rsidR="0072229E" w:rsidRDefault="0072229E" w:rsidP="0072229E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系统假设</w:t>
      </w:r>
    </w:p>
    <w:p w:rsidR="0072229E" w:rsidRDefault="0072229E" w:rsidP="0072229E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72229E" w:rsidRDefault="0072229E" w:rsidP="0072229E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系统依赖</w:t>
      </w:r>
    </w:p>
    <w:p w:rsidR="0072229E" w:rsidRDefault="0072229E" w:rsidP="0072229E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72229E" w:rsidRDefault="0072229E" w:rsidP="0072229E">
      <w:pPr>
        <w:pStyle w:val="1"/>
      </w:pPr>
      <w:r>
        <w:rPr>
          <w:rFonts w:hint="eastAsia"/>
        </w:rPr>
        <w:t>3 范围与局限性</w:t>
      </w:r>
    </w:p>
    <w:p w:rsidR="0072229E" w:rsidRDefault="0072229E" w:rsidP="0072229E">
      <w:pPr>
        <w:pStyle w:val="2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初始版本范围</w:t>
      </w:r>
    </w:p>
    <w:p w:rsidR="0072229E" w:rsidRDefault="0072229E" w:rsidP="0072229E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72229E" w:rsidRDefault="0072229E" w:rsidP="0072229E">
      <w:pPr>
        <w:pStyle w:val="2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后继版本范围</w:t>
      </w:r>
    </w:p>
    <w:p w:rsidR="0072229E" w:rsidRDefault="0072229E" w:rsidP="0072229E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72229E" w:rsidRDefault="0072229E" w:rsidP="0072229E">
      <w:pPr>
        <w:pStyle w:val="2"/>
      </w:pPr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限制与排除</w:t>
      </w:r>
    </w:p>
    <w:p w:rsidR="0072229E" w:rsidRPr="0072229E" w:rsidRDefault="0072229E" w:rsidP="0072229E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72229E" w:rsidRDefault="0072229E" w:rsidP="0072229E">
      <w:pPr>
        <w:pStyle w:val="1"/>
      </w:pPr>
      <w:r>
        <w:rPr>
          <w:rFonts w:hint="eastAsia"/>
        </w:rPr>
        <w:t>4 业务背景</w:t>
      </w:r>
    </w:p>
    <w:p w:rsidR="0072229E" w:rsidRDefault="0072229E" w:rsidP="0072229E">
      <w:pPr>
        <w:pStyle w:val="2"/>
      </w:pPr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涉众资料</w:t>
      </w:r>
    </w:p>
    <w:p w:rsidR="0072229E" w:rsidRDefault="0072229E" w:rsidP="0072229E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72229E" w:rsidRDefault="0072229E" w:rsidP="0072229E">
      <w:pPr>
        <w:pStyle w:val="2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操作环境</w:t>
      </w:r>
    </w:p>
    <w:p w:rsidR="0072229E" w:rsidRDefault="0072229E" w:rsidP="0072229E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72229E" w:rsidRDefault="0072229E" w:rsidP="0072229E">
      <w:pPr>
        <w:pStyle w:val="2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项目属性</w:t>
      </w:r>
    </w:p>
    <w:p w:rsidR="0072229E" w:rsidRDefault="0072229E" w:rsidP="0072229E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72229E" w:rsidRDefault="0072229E" w:rsidP="0072229E">
      <w:pPr>
        <w:pStyle w:val="1"/>
      </w:pPr>
      <w:r>
        <w:rPr>
          <w:rFonts w:hint="eastAsia"/>
        </w:rPr>
        <w:t>5 词汇表</w:t>
      </w:r>
    </w:p>
    <w:p w:rsidR="0072229E" w:rsidRDefault="0072229E" w:rsidP="0072229E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72229E" w:rsidRDefault="0072229E" w:rsidP="0072229E">
      <w:pPr>
        <w:pStyle w:val="1"/>
      </w:pPr>
      <w:r>
        <w:rPr>
          <w:rFonts w:hint="eastAsia"/>
        </w:rPr>
        <w:lastRenderedPageBreak/>
        <w:t>6 参考资料</w:t>
      </w:r>
    </w:p>
    <w:p w:rsidR="0072229E" w:rsidRPr="00CE373B" w:rsidRDefault="0072229E" w:rsidP="0072229E">
      <w:pPr>
        <w:ind w:firstLine="420"/>
      </w:pPr>
      <w:r>
        <w:rPr>
          <w:rFonts w:hint="eastAsia"/>
        </w:rPr>
        <w:t xml:space="preserve">1 </w:t>
      </w:r>
      <w:r w:rsidRPr="0011090B">
        <w:t>骆斌，丁二玉</w:t>
      </w:r>
      <w:r>
        <w:rPr>
          <w:rFonts w:hint="eastAsia"/>
        </w:rPr>
        <w:t>；</w:t>
      </w:r>
      <w:r w:rsidRPr="0011090B">
        <w:t>需求工程</w:t>
      </w:r>
      <w:r>
        <w:rPr>
          <w:rFonts w:hint="eastAsia"/>
        </w:rPr>
        <w:t>：</w:t>
      </w:r>
      <w:r w:rsidRPr="0011090B">
        <w:t>软件建模与分析</w:t>
      </w:r>
      <w:r>
        <w:t>—</w:t>
      </w:r>
      <w:r>
        <w:rPr>
          <w:rFonts w:hint="eastAsia"/>
        </w:rPr>
        <w:t>2版--</w:t>
      </w:r>
      <w:r w:rsidRPr="0011090B">
        <w:t>北京：高等教育出版社，2</w:t>
      </w:r>
      <w:r>
        <w:rPr>
          <w:rFonts w:hint="eastAsia"/>
        </w:rPr>
        <w:t>015.2</w:t>
      </w:r>
    </w:p>
    <w:p w:rsidR="0072229E" w:rsidRDefault="0072229E" w:rsidP="0072229E">
      <w:pPr>
        <w:pStyle w:val="1"/>
      </w:pPr>
      <w:r>
        <w:rPr>
          <w:rFonts w:hint="eastAsia"/>
        </w:rPr>
        <w:t>7 附录</w:t>
      </w:r>
    </w:p>
    <w:p w:rsidR="0072229E" w:rsidRPr="0072229E" w:rsidRDefault="0072229E" w:rsidP="0072229E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sectPr w:rsidR="0072229E" w:rsidRPr="0072229E" w:rsidSect="0072229E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C57" w:rsidRDefault="000D6C57" w:rsidP="0072229E">
      <w:pPr>
        <w:spacing w:after="0" w:line="240" w:lineRule="auto"/>
      </w:pPr>
      <w:r>
        <w:separator/>
      </w:r>
    </w:p>
  </w:endnote>
  <w:endnote w:type="continuationSeparator" w:id="0">
    <w:p w:rsidR="000D6C57" w:rsidRDefault="000D6C57" w:rsidP="0072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1998039"/>
      <w:docPartObj>
        <w:docPartGallery w:val="Page Numbers (Bottom of Page)"/>
        <w:docPartUnique/>
      </w:docPartObj>
    </w:sdtPr>
    <w:sdtContent>
      <w:p w:rsidR="00932F6A" w:rsidRDefault="00932F6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32F6A">
          <w:rPr>
            <w:noProof/>
            <w:lang w:val="zh-CN"/>
          </w:rPr>
          <w:t>5</w:t>
        </w:r>
        <w:r>
          <w:fldChar w:fldCharType="end"/>
        </w:r>
      </w:p>
    </w:sdtContent>
  </w:sdt>
  <w:p w:rsidR="00932F6A" w:rsidRDefault="00932F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C57" w:rsidRDefault="000D6C57" w:rsidP="0072229E">
      <w:pPr>
        <w:spacing w:after="0" w:line="240" w:lineRule="auto"/>
      </w:pPr>
      <w:r>
        <w:separator/>
      </w:r>
    </w:p>
  </w:footnote>
  <w:footnote w:type="continuationSeparator" w:id="0">
    <w:p w:rsidR="000D6C57" w:rsidRDefault="000D6C57" w:rsidP="0072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F6A" w:rsidRDefault="00932F6A">
    <w:pPr>
      <w:pStyle w:val="a3"/>
      <w:rPr>
        <w:rFonts w:hint="eastAsia"/>
      </w:rPr>
    </w:pPr>
    <w:r>
      <w:rPr>
        <w:rFonts w:hint="eastAsia"/>
      </w:rPr>
      <w:t>前景与范围文档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E6925"/>
    <w:multiLevelType w:val="multilevel"/>
    <w:tmpl w:val="0EA0610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B2"/>
    <w:rsid w:val="000D6C57"/>
    <w:rsid w:val="0072229E"/>
    <w:rsid w:val="00932F6A"/>
    <w:rsid w:val="00B84231"/>
    <w:rsid w:val="00C11317"/>
    <w:rsid w:val="00C427B2"/>
    <w:rsid w:val="00F5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CD112F-E1ED-459B-AD8F-D876A8A6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29E"/>
  </w:style>
  <w:style w:type="paragraph" w:styleId="1">
    <w:name w:val="heading 1"/>
    <w:basedOn w:val="a"/>
    <w:next w:val="a"/>
    <w:link w:val="10"/>
    <w:uiPriority w:val="9"/>
    <w:qFormat/>
    <w:rsid w:val="0072229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2229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29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22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229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229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229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229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229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2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2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29E"/>
    <w:rPr>
      <w:sz w:val="18"/>
      <w:szCs w:val="18"/>
    </w:rPr>
  </w:style>
  <w:style w:type="paragraph" w:styleId="a7">
    <w:name w:val="No Spacing"/>
    <w:link w:val="a8"/>
    <w:uiPriority w:val="1"/>
    <w:qFormat/>
    <w:rsid w:val="0072229E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72229E"/>
  </w:style>
  <w:style w:type="paragraph" w:styleId="a9">
    <w:name w:val="Title"/>
    <w:basedOn w:val="a"/>
    <w:next w:val="a"/>
    <w:link w:val="aa"/>
    <w:uiPriority w:val="10"/>
    <w:qFormat/>
    <w:rsid w:val="007222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a">
    <w:name w:val="标题 字符"/>
    <w:basedOn w:val="a0"/>
    <w:link w:val="a9"/>
    <w:uiPriority w:val="10"/>
    <w:rsid w:val="0072229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customStyle="1" w:styleId="4-11">
    <w:name w:val="网格表 4 - 着色 11"/>
    <w:basedOn w:val="a1"/>
    <w:uiPriority w:val="49"/>
    <w:rsid w:val="0072229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72229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72229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222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72229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7222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72229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2229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229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229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b">
    <w:name w:val="caption"/>
    <w:basedOn w:val="a"/>
    <w:next w:val="a"/>
    <w:uiPriority w:val="35"/>
    <w:semiHidden/>
    <w:unhideWhenUsed/>
    <w:qFormat/>
    <w:rsid w:val="0072229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c">
    <w:name w:val="Subtitle"/>
    <w:basedOn w:val="a"/>
    <w:next w:val="a"/>
    <w:link w:val="ad"/>
    <w:uiPriority w:val="11"/>
    <w:qFormat/>
    <w:rsid w:val="007222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72229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72229E"/>
    <w:rPr>
      <w:b/>
      <w:bCs/>
    </w:rPr>
  </w:style>
  <w:style w:type="character" w:styleId="af">
    <w:name w:val="Emphasis"/>
    <w:basedOn w:val="a0"/>
    <w:uiPriority w:val="20"/>
    <w:qFormat/>
    <w:rsid w:val="0072229E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72229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72229E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72229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72229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72229E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72229E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72229E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72229E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72229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72229E"/>
    <w:pPr>
      <w:outlineLvl w:val="9"/>
    </w:pPr>
  </w:style>
  <w:style w:type="paragraph" w:styleId="af9">
    <w:name w:val="List Paragraph"/>
    <w:basedOn w:val="a"/>
    <w:uiPriority w:val="34"/>
    <w:qFormat/>
    <w:rsid w:val="00722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95</Words>
  <Characters>546</Characters>
  <Application>Microsoft Office Word</Application>
  <DocSecurity>0</DocSecurity>
  <Lines>4</Lines>
  <Paragraphs>1</Paragraphs>
  <ScaleCrop>false</ScaleCrop>
  <Company>NJU-SE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前景与范围文档</dc:subject>
  <dc:creator>第8组</dc:creator>
  <cp:keywords/>
  <dc:description/>
  <cp:lastModifiedBy>Windows 用户</cp:lastModifiedBy>
  <cp:revision>4</cp:revision>
  <dcterms:created xsi:type="dcterms:W3CDTF">2016-10-14T01:34:00Z</dcterms:created>
  <dcterms:modified xsi:type="dcterms:W3CDTF">2016-10-14T12:16:00Z</dcterms:modified>
</cp:coreProperties>
</file>