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905409644"/>
        <w:docPartObj>
          <w:docPartGallery w:val="Cover Pages"/>
          <w:docPartUnique/>
        </w:docPartObj>
      </w:sdtPr>
      <w:sdtEndPr/>
      <w:sdtContent>
        <w:p w:rsidR="002805C1" w:rsidRDefault="002805C1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805C1" w:rsidRDefault="002805C1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805C1" w:rsidRDefault="002805C1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8615FF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2805C1" w:rsidRDefault="008615FF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3D7F2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3D7F2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8615FF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2805C1" w:rsidRDefault="008615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目标模型文档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目标模型文档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805C1" w:rsidRDefault="002805C1">
          <w:r>
            <w:br w:type="page"/>
          </w:r>
        </w:p>
      </w:sdtContent>
    </w:sdt>
    <w:p w:rsidR="002805C1" w:rsidRPr="00B0423A" w:rsidRDefault="002805C1" w:rsidP="002805C1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2805C1" w:rsidRDefault="002805C1" w:rsidP="002805C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252"/>
        <w:gridCol w:w="1803"/>
      </w:tblGrid>
      <w:tr w:rsidR="002805C1" w:rsidRPr="005C52C3" w:rsidTr="005C5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05C1" w:rsidRPr="005C52C3" w:rsidRDefault="002805C1" w:rsidP="005C52C3">
            <w:pPr>
              <w:jc w:val="center"/>
            </w:pPr>
            <w:r w:rsidRPr="005C52C3">
              <w:rPr>
                <w:rFonts w:hint="eastAsia"/>
              </w:rPr>
              <w:t>修改人员</w:t>
            </w:r>
          </w:p>
        </w:tc>
        <w:tc>
          <w:tcPr>
            <w:tcW w:w="1843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日期</w:t>
            </w:r>
          </w:p>
        </w:tc>
        <w:tc>
          <w:tcPr>
            <w:tcW w:w="4252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变更摘要</w:t>
            </w:r>
          </w:p>
        </w:tc>
        <w:tc>
          <w:tcPr>
            <w:tcW w:w="1803" w:type="dxa"/>
            <w:vAlign w:val="center"/>
          </w:tcPr>
          <w:p w:rsidR="002805C1" w:rsidRPr="005C52C3" w:rsidRDefault="002805C1" w:rsidP="005C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版本号</w:t>
            </w:r>
          </w:p>
        </w:tc>
      </w:tr>
      <w:tr w:rsidR="002805C1" w:rsidRPr="005C52C3" w:rsidTr="005C5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05C1" w:rsidRPr="005C52C3" w:rsidRDefault="002805C1" w:rsidP="005C52C3">
            <w:pPr>
              <w:jc w:val="center"/>
              <w:rPr>
                <w:b w:val="0"/>
              </w:rPr>
            </w:pPr>
            <w:r w:rsidRPr="005C52C3">
              <w:rPr>
                <w:rFonts w:hint="eastAsia"/>
                <w:b w:val="0"/>
              </w:rPr>
              <w:t>全体</w:t>
            </w:r>
          </w:p>
        </w:tc>
        <w:tc>
          <w:tcPr>
            <w:tcW w:w="1843" w:type="dxa"/>
            <w:vAlign w:val="center"/>
          </w:tcPr>
          <w:p w:rsidR="002805C1" w:rsidRPr="005C52C3" w:rsidRDefault="001437A6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2016/10/10</w:t>
            </w:r>
          </w:p>
        </w:tc>
        <w:tc>
          <w:tcPr>
            <w:tcW w:w="4252" w:type="dxa"/>
            <w:vAlign w:val="center"/>
          </w:tcPr>
          <w:p w:rsidR="002805C1" w:rsidRPr="005C52C3" w:rsidRDefault="002805C1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2C3">
              <w:rPr>
                <w:rFonts w:hint="eastAsia"/>
              </w:rPr>
              <w:t>初始建立文档</w:t>
            </w:r>
          </w:p>
        </w:tc>
        <w:tc>
          <w:tcPr>
            <w:tcW w:w="1803" w:type="dxa"/>
            <w:vAlign w:val="center"/>
          </w:tcPr>
          <w:p w:rsidR="002805C1" w:rsidRPr="005C52C3" w:rsidRDefault="005C52C3" w:rsidP="005C5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2805C1" w:rsidRPr="005C52C3">
              <w:rPr>
                <w:rFonts w:hint="eastAsia"/>
              </w:rPr>
              <w:t>1.0</w:t>
            </w:r>
          </w:p>
        </w:tc>
      </w:tr>
      <w:tr w:rsidR="00690083" w:rsidRPr="005C52C3" w:rsidTr="005C5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90083" w:rsidRPr="005C52C3" w:rsidRDefault="005C52C3" w:rsidP="005C52C3">
            <w:pPr>
              <w:jc w:val="center"/>
              <w:rPr>
                <w:b w:val="0"/>
              </w:rPr>
            </w:pPr>
            <w:proofErr w:type="gramStart"/>
            <w:r w:rsidRPr="005C52C3">
              <w:rPr>
                <w:rFonts w:hint="eastAsia"/>
                <w:b w:val="0"/>
              </w:rPr>
              <w:t>董本超</w:t>
            </w:r>
            <w:proofErr w:type="gramEnd"/>
          </w:p>
        </w:tc>
        <w:tc>
          <w:tcPr>
            <w:tcW w:w="1843" w:type="dxa"/>
            <w:vAlign w:val="center"/>
          </w:tcPr>
          <w:p w:rsidR="0069008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2016/10/14</w:t>
            </w:r>
          </w:p>
        </w:tc>
        <w:tc>
          <w:tcPr>
            <w:tcW w:w="4252" w:type="dxa"/>
            <w:vAlign w:val="center"/>
          </w:tcPr>
          <w:p w:rsidR="005C52C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将精化目标模型中maintain用户兴趣标签改为更新用户兴趣标签</w:t>
            </w:r>
          </w:p>
        </w:tc>
        <w:tc>
          <w:tcPr>
            <w:tcW w:w="1803" w:type="dxa"/>
            <w:vAlign w:val="center"/>
          </w:tcPr>
          <w:p w:rsidR="00690083" w:rsidRPr="005C52C3" w:rsidRDefault="005C52C3" w:rsidP="005C5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</w:tbl>
    <w:p w:rsidR="002805C1" w:rsidRDefault="002805C1" w:rsidP="002805C1"/>
    <w:p w:rsidR="002805C1" w:rsidRDefault="002805C1" w:rsidP="002805C1"/>
    <w:p w:rsidR="002805C1" w:rsidRDefault="002805C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357854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0007" w:rsidRDefault="008C0007">
          <w:pPr>
            <w:pStyle w:val="TOC"/>
          </w:pPr>
          <w:r>
            <w:rPr>
              <w:lang w:val="zh-CN"/>
            </w:rPr>
            <w:t>目录</w:t>
          </w:r>
        </w:p>
        <w:p w:rsidR="00DB2E45" w:rsidRDefault="008C0007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0521" w:history="1">
            <w:r w:rsidR="00DB2E45" w:rsidRPr="00975409">
              <w:rPr>
                <w:rStyle w:val="afb"/>
                <w:noProof/>
              </w:rPr>
              <w:t>1 引言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_Toc464240521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2" w:history="1">
            <w:r w:rsidR="00DB2E45" w:rsidRPr="00975409">
              <w:rPr>
                <w:rStyle w:val="afb"/>
                <w:noProof/>
              </w:rPr>
              <w:t>1.1</w:t>
            </w:r>
            <w:r w:rsidR="00DB2E45">
              <w:rPr>
                <w:noProof/>
                <w:kern w:val="2"/>
                <w:szCs w:val="22"/>
              </w:rPr>
              <w:tab/>
            </w:r>
            <w:r w:rsidR="00DB2E45" w:rsidRPr="00975409">
              <w:rPr>
                <w:rStyle w:val="afb"/>
                <w:noProof/>
              </w:rPr>
              <w:t>编制目的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_Toc464240522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3" w:history="1">
            <w:r w:rsidR="00DB2E45" w:rsidRPr="00975409">
              <w:rPr>
                <w:rStyle w:val="afb"/>
                <w:noProof/>
              </w:rPr>
              <w:t>1.2</w:t>
            </w:r>
            <w:r w:rsidR="00DB2E45">
              <w:rPr>
                <w:noProof/>
                <w:kern w:val="2"/>
                <w:szCs w:val="22"/>
              </w:rPr>
              <w:tab/>
            </w:r>
            <w:r w:rsidR="00DB2E45" w:rsidRPr="00975409">
              <w:rPr>
                <w:rStyle w:val="afb"/>
                <w:noProof/>
              </w:rPr>
              <w:t>词汇表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_Toc464240523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4" w:history="1">
            <w:r w:rsidR="00DB2E45" w:rsidRPr="00975409">
              <w:rPr>
                <w:rStyle w:val="afb"/>
                <w:noProof/>
              </w:rPr>
              <w:t>1.3</w:t>
            </w:r>
            <w:r w:rsidR="00DB2E45">
              <w:rPr>
                <w:noProof/>
                <w:kern w:val="2"/>
                <w:szCs w:val="22"/>
              </w:rPr>
              <w:tab/>
            </w:r>
            <w:r w:rsidR="00DB2E45" w:rsidRPr="00975409">
              <w:rPr>
                <w:rStyle w:val="afb"/>
                <w:noProof/>
              </w:rPr>
              <w:t>参考资料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_Toc464240524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5" w:history="1">
            <w:r w:rsidR="00DB2E45" w:rsidRPr="00975409">
              <w:rPr>
                <w:rStyle w:val="afb"/>
                <w:noProof/>
              </w:rPr>
              <w:t>2 高层目标模型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_Toc464240525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3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6" w:history="1">
            <w:r w:rsidR="00DB2E45" w:rsidRPr="00975409">
              <w:rPr>
                <w:rStyle w:val="afb"/>
                <w:noProof/>
              </w:rPr>
              <w:t>3 目标精化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_Toc464240526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4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7" w:history="1">
            <w:r w:rsidR="00DB2E45" w:rsidRPr="00975409">
              <w:rPr>
                <w:rStyle w:val="afb"/>
                <w:noProof/>
              </w:rPr>
              <w:t>4 目标实现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_Toc464240527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5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8" w:history="1">
            <w:r w:rsidR="00DB2E45" w:rsidRPr="00975409">
              <w:rPr>
                <w:rStyle w:val="afb"/>
                <w:noProof/>
              </w:rPr>
              <w:t>4.1 主体分配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_Toc464240528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5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29" w:history="1">
            <w:r w:rsidR="00DB2E45" w:rsidRPr="00975409">
              <w:rPr>
                <w:rStyle w:val="afb"/>
                <w:noProof/>
              </w:rPr>
              <w:t>4.2 操作实现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_Toc464240529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5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0" w:history="1">
            <w:r w:rsidR="00DB2E45" w:rsidRPr="00975409">
              <w:rPr>
                <w:rStyle w:val="afb"/>
                <w:noProof/>
              </w:rPr>
              <w:t>5 非功能需求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_Toc464240530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6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1" w:history="1">
            <w:r w:rsidR="00DB2E45" w:rsidRPr="00975409">
              <w:rPr>
                <w:rStyle w:val="afb"/>
                <w:noProof/>
              </w:rPr>
              <w:t>5.1 非功能需求目标模型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_Toc464240531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6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DB2E45" w:rsidRDefault="008615FF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32" w:history="1">
            <w:r w:rsidR="00DB2E45" w:rsidRPr="00975409">
              <w:rPr>
                <w:rStyle w:val="afb"/>
                <w:noProof/>
              </w:rPr>
              <w:t>5.2 量化验收标准</w:t>
            </w:r>
            <w:r w:rsidR="00DB2E45">
              <w:rPr>
                <w:noProof/>
                <w:webHidden/>
              </w:rPr>
              <w:tab/>
            </w:r>
            <w:r w:rsidR="00DB2E45">
              <w:rPr>
                <w:noProof/>
                <w:webHidden/>
              </w:rPr>
              <w:fldChar w:fldCharType="begin"/>
            </w:r>
            <w:r w:rsidR="00DB2E45">
              <w:rPr>
                <w:noProof/>
                <w:webHidden/>
              </w:rPr>
              <w:instrText xml:space="preserve"> PAGEREF _Toc464240532 \h </w:instrText>
            </w:r>
            <w:r w:rsidR="00DB2E45">
              <w:rPr>
                <w:noProof/>
                <w:webHidden/>
              </w:rPr>
            </w:r>
            <w:r w:rsidR="00DB2E45">
              <w:rPr>
                <w:noProof/>
                <w:webHidden/>
              </w:rPr>
              <w:fldChar w:fldCharType="separate"/>
            </w:r>
            <w:r w:rsidR="0070026C">
              <w:rPr>
                <w:noProof/>
                <w:webHidden/>
              </w:rPr>
              <w:t>7</w:t>
            </w:r>
            <w:r w:rsidR="00DB2E45">
              <w:rPr>
                <w:noProof/>
                <w:webHidden/>
              </w:rPr>
              <w:fldChar w:fldCharType="end"/>
            </w:r>
          </w:hyperlink>
        </w:p>
        <w:p w:rsidR="002805C1" w:rsidRPr="008C0007" w:rsidRDefault="008C0007" w:rsidP="002805C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805C1" w:rsidRDefault="002805C1">
      <w:r>
        <w:br w:type="page"/>
      </w:r>
    </w:p>
    <w:p w:rsidR="002805C1" w:rsidRDefault="002805C1" w:rsidP="002805C1">
      <w:pPr>
        <w:pStyle w:val="1"/>
      </w:pPr>
      <w:bookmarkStart w:id="1" w:name="_Toc46424052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"/>
    </w:p>
    <w:p w:rsidR="002805C1" w:rsidRDefault="002805C1" w:rsidP="002805C1">
      <w:pPr>
        <w:pStyle w:val="2"/>
        <w:numPr>
          <w:ilvl w:val="1"/>
          <w:numId w:val="1"/>
        </w:numPr>
      </w:pPr>
      <w:bookmarkStart w:id="2" w:name="_Toc464240522"/>
      <w:r>
        <w:rPr>
          <w:rFonts w:hint="eastAsia"/>
        </w:rPr>
        <w:t>编制目的</w:t>
      </w:r>
      <w:bookmarkEnd w:id="2"/>
    </w:p>
    <w:p w:rsidR="002805C1" w:rsidRDefault="0011090B" w:rsidP="0011090B">
      <w:pPr>
        <w:ind w:firstLine="420"/>
      </w:pPr>
      <w:r w:rsidRPr="0011090B">
        <w:rPr>
          <w:rFonts w:hint="eastAsia"/>
        </w:rPr>
        <w:t>本文档描述了需求小组进行目标分析（需求活动前期明确系统范围）的过程和产物，通过面向的需求工程方法，定义了</w:t>
      </w:r>
      <w:r>
        <w:rPr>
          <w:rFonts w:hint="eastAsia"/>
        </w:rPr>
        <w:t>掌上宣传栏</w:t>
      </w:r>
      <w:r w:rsidRPr="0011090B">
        <w:rPr>
          <w:rFonts w:hint="eastAsia"/>
        </w:rPr>
        <w:t>系统的各层次目标，建立了目标模型。</w:t>
      </w:r>
    </w:p>
    <w:p w:rsidR="0011090B" w:rsidRDefault="0011090B" w:rsidP="0011090B">
      <w:pPr>
        <w:pStyle w:val="2"/>
        <w:numPr>
          <w:ilvl w:val="1"/>
          <w:numId w:val="1"/>
        </w:numPr>
      </w:pPr>
      <w:bookmarkStart w:id="3" w:name="_Toc464240523"/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11090B" w:rsidTr="0011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Default="0011090B" w:rsidP="0011090B">
            <w:pPr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7331" w:type="dxa"/>
          </w:tcPr>
          <w:p w:rsidR="0011090B" w:rsidRDefault="0011090B" w:rsidP="0011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主体（</w:t>
            </w:r>
            <w:r w:rsidRPr="0011090B">
              <w:rPr>
                <w:b w:val="0"/>
              </w:rPr>
              <w:t>Agent）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系统环境中的主动部分，可以是人、硬件，也可以是软件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精化（</w:t>
            </w:r>
            <w:r w:rsidRPr="0011090B">
              <w:rPr>
                <w:b w:val="0"/>
              </w:rPr>
              <w:t>Refinement）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将高层目标精化为低层次的目标，这一系列子目标有助于高层目标的实现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实现（</w:t>
            </w:r>
            <w:r w:rsidRPr="0011090B">
              <w:rPr>
                <w:b w:val="0"/>
              </w:rPr>
              <w:t>Achieve）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终止（</w:t>
            </w:r>
            <w:r w:rsidRPr="0011090B">
              <w:rPr>
                <w:b w:val="0"/>
              </w:rPr>
              <w:t>Cease）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目标模式之一，将来某一时刻为假则目标实现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保持（</w:t>
            </w:r>
            <w:r w:rsidRPr="0011090B">
              <w:rPr>
                <w:b w:val="0"/>
              </w:rPr>
              <w:t>Maintain）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避免（</w:t>
            </w:r>
            <w:r w:rsidRPr="0011090B">
              <w:rPr>
                <w:b w:val="0"/>
              </w:rPr>
              <w:t>Avoid）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目标模式之一，将来任意时刻为假则目标实现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优化（</w:t>
            </w:r>
            <w:r w:rsidRPr="0011090B">
              <w:rPr>
                <w:b w:val="0"/>
              </w:rPr>
              <w:t>Optimize）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目标模式之一，最大化目标功能或者最小化目标功能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软目标（</w:t>
            </w:r>
            <w:r w:rsidRPr="0011090B">
              <w:rPr>
                <w:b w:val="0"/>
              </w:rPr>
              <w:t>Soft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无法被清晰判断是否满足的目标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b w:val="0"/>
              </w:rPr>
            </w:pPr>
            <w:r w:rsidRPr="0011090B">
              <w:rPr>
                <w:rFonts w:hint="eastAsia"/>
                <w:b w:val="0"/>
              </w:rPr>
              <w:t>硬目标（</w:t>
            </w:r>
            <w:r w:rsidRPr="0011090B">
              <w:rPr>
                <w:b w:val="0"/>
              </w:rPr>
              <w:t>Hard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90B">
              <w:rPr>
                <w:rFonts w:hint="eastAsia"/>
              </w:rPr>
              <w:t>可以通过一些技术确认是否满足的目标</w:t>
            </w:r>
          </w:p>
        </w:tc>
      </w:tr>
    </w:tbl>
    <w:p w:rsidR="0011090B" w:rsidRDefault="0011090B" w:rsidP="0011090B"/>
    <w:p w:rsidR="0011090B" w:rsidRDefault="0011090B" w:rsidP="0011090B">
      <w:pPr>
        <w:pStyle w:val="2"/>
        <w:numPr>
          <w:ilvl w:val="1"/>
          <w:numId w:val="1"/>
        </w:numPr>
      </w:pPr>
      <w:bookmarkStart w:id="4" w:name="_Toc464240524"/>
      <w:r>
        <w:rPr>
          <w:rFonts w:hint="eastAsia"/>
        </w:rPr>
        <w:t>参考资料</w:t>
      </w:r>
      <w:bookmarkEnd w:id="4"/>
    </w:p>
    <w:p w:rsidR="0011090B" w:rsidRDefault="0011090B" w:rsidP="002D0604">
      <w:pPr>
        <w:pStyle w:val="af9"/>
        <w:numPr>
          <w:ilvl w:val="0"/>
          <w:numId w:val="3"/>
        </w:numPr>
        <w:ind w:firstLineChars="0"/>
      </w:pP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11090B" w:rsidRDefault="002D0604" w:rsidP="002D0604">
      <w:pPr>
        <w:pStyle w:val="1"/>
      </w:pPr>
      <w:bookmarkStart w:id="5" w:name="_Toc46424052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高层目标模型</w:t>
      </w:r>
      <w:bookmarkEnd w:id="5"/>
    </w:p>
    <w:p w:rsidR="002D0604" w:rsidRDefault="00FE3BCE" w:rsidP="00FE3BCE">
      <w:pPr>
        <w:ind w:firstLine="420"/>
      </w:pPr>
      <w:r w:rsidRPr="00FE3BCE">
        <w:rPr>
          <w:rFonts w:hint="eastAsia"/>
        </w:rPr>
        <w:t>通过与用户方进行交流，收集背景资料，问题分析等方</w:t>
      </w:r>
      <w:r>
        <w:rPr>
          <w:rFonts w:hint="eastAsia"/>
        </w:rPr>
        <w:t>法，得到了高层问题，并分析了对应的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高层目标（具体过程参见文档</w:t>
      </w:r>
      <w:proofErr w:type="gramStart"/>
      <w:r w:rsidR="00CE0739">
        <w:rPr>
          <w:rFonts w:hint="eastAsia"/>
        </w:rPr>
        <w:t>“</w:t>
      </w:r>
      <w:proofErr w:type="gramEnd"/>
      <w:r w:rsidR="00CE0739">
        <w:rPr>
          <w:rFonts w:hint="eastAsia"/>
        </w:rPr>
        <w:t>问题分析过程文档</w:t>
      </w:r>
      <w:r w:rsidR="00CE0739">
        <w:t>.</w:t>
      </w:r>
      <w:proofErr w:type="spellStart"/>
      <w:r w:rsidR="00CE0739" w:rsidRPr="00FE3BCE">
        <w:t>docx</w:t>
      </w:r>
      <w:proofErr w:type="spellEnd"/>
      <w:r w:rsidR="00CE0739">
        <w:rPr>
          <w:rFonts w:hint="eastAsia"/>
        </w:rPr>
        <w:t>“</w:t>
      </w:r>
      <w:r w:rsidRPr="00FE3BCE">
        <w:t>中所述），并按照面向目标的方法将他们组织为高层目标模型，如图所示。</w:t>
      </w:r>
    </w:p>
    <w:p w:rsidR="00CE0739" w:rsidRDefault="00B95BE2" w:rsidP="00B95BE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3440053F" wp14:editId="1715FF2E">
            <wp:extent cx="5715000" cy="322458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高层目标模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410" cy="32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ind w:firstLine="420"/>
        <w:jc w:val="center"/>
      </w:pPr>
    </w:p>
    <w:p w:rsidR="002D0604" w:rsidRDefault="002D0604" w:rsidP="002D0604">
      <w:pPr>
        <w:pStyle w:val="1"/>
      </w:pPr>
      <w:bookmarkStart w:id="6" w:name="_Toc46424052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目标精化</w:t>
      </w:r>
      <w:bookmarkEnd w:id="6"/>
    </w:p>
    <w:p w:rsidR="002D0604" w:rsidRDefault="00CE0739" w:rsidP="00CE0739">
      <w:pPr>
        <w:pStyle w:val="af9"/>
        <w:ind w:firstLineChars="0"/>
      </w:pPr>
      <w:r w:rsidRPr="00CE0739">
        <w:rPr>
          <w:rFonts w:hint="eastAsia"/>
        </w:rPr>
        <w:t>通过对</w:t>
      </w:r>
      <w:r w:rsidRPr="00CE0739">
        <w:t>2中得到的高层目标模型进行进一步分析，包括获取对客户对理想中系统各个场景的描述，发现AND精化关系，OR精化关系，考虑阻碍目标和冲突目标，得到了</w:t>
      </w:r>
      <w:r>
        <w:rPr>
          <w:rFonts w:hint="eastAsia"/>
        </w:rPr>
        <w:t>掌上宣传栏</w:t>
      </w:r>
      <w:r w:rsidRPr="00CE0739">
        <w:t>系统的完整目标模型，如图所示。</w:t>
      </w:r>
    </w:p>
    <w:p w:rsidR="00CE0739" w:rsidRDefault="009719A6" w:rsidP="009719A6">
      <w:r>
        <w:rPr>
          <w:noProof/>
        </w:rPr>
        <w:drawing>
          <wp:inline distT="0" distB="0" distL="0" distR="0" wp14:anchorId="41EB5184" wp14:editId="7BA30B91">
            <wp:extent cx="6188710" cy="3545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精化目标模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E2" w:rsidRDefault="00B95BE2" w:rsidP="00B95BE2">
      <w:pPr>
        <w:pStyle w:val="af9"/>
        <w:ind w:firstLineChars="0"/>
        <w:jc w:val="center"/>
      </w:pPr>
    </w:p>
    <w:p w:rsidR="002D0604" w:rsidRDefault="002D0604" w:rsidP="002D0604">
      <w:pPr>
        <w:pStyle w:val="1"/>
      </w:pPr>
      <w:bookmarkStart w:id="7" w:name="_Toc46424052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目标实现</w:t>
      </w:r>
      <w:bookmarkEnd w:id="7"/>
    </w:p>
    <w:p w:rsidR="002D0604" w:rsidRDefault="002D0604" w:rsidP="002D0604">
      <w:pPr>
        <w:pStyle w:val="2"/>
      </w:pPr>
      <w:bookmarkStart w:id="8" w:name="_Toc464240528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主体分配</w:t>
      </w:r>
      <w:bookmarkEnd w:id="8"/>
    </w:p>
    <w:p w:rsidR="002D0604" w:rsidRDefault="00CE0739" w:rsidP="002D0604">
      <w: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底层的目标分配给主体，如图所示。</w:t>
      </w:r>
    </w:p>
    <w:p w:rsidR="00CE0739" w:rsidRDefault="009719A6" w:rsidP="009719A6">
      <w:r>
        <w:rPr>
          <w:noProof/>
        </w:rPr>
        <w:drawing>
          <wp:inline distT="0" distB="0" distL="0" distR="0" wp14:anchorId="38FFB8FB" wp14:editId="45684009">
            <wp:extent cx="6188710" cy="37973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精化目标模型--主体分配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2D0604"/>
    <w:p w:rsidR="002D0604" w:rsidRDefault="002D0604" w:rsidP="002D0604">
      <w:pPr>
        <w:pStyle w:val="2"/>
      </w:pPr>
      <w:bookmarkStart w:id="9" w:name="_Toc464240529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操作实现</w:t>
      </w:r>
      <w:bookmarkEnd w:id="9"/>
    </w:p>
    <w:p w:rsidR="002D0604" w:rsidRDefault="00CE0739" w:rsidP="00CE0739">
      <w:pPr>
        <w:ind w:firstLine="420"/>
      </w:pPr>
      <w:r w:rsidRPr="00CE0739">
        <w:rPr>
          <w:rFonts w:hint="eastAsia"/>
        </w:rPr>
        <w:t>设计实现</w:t>
      </w:r>
      <w:proofErr w:type="gramStart"/>
      <w:r w:rsidRPr="00CE0739">
        <w:rPr>
          <w:rFonts w:hint="eastAsia"/>
        </w:rPr>
        <w:t>最</w:t>
      </w:r>
      <w:proofErr w:type="gramEnd"/>
      <w:r w:rsidRPr="00CE0739">
        <w:rPr>
          <w:rFonts w:hint="eastAsia"/>
        </w:rPr>
        <w:t>底层目标的操作（任务），并由客户确认，结果如图所示。</w:t>
      </w:r>
    </w:p>
    <w:p w:rsidR="00CE0739" w:rsidRDefault="009719A6" w:rsidP="009719A6">
      <w:r>
        <w:rPr>
          <w:rFonts w:hint="eastAsia"/>
          <w:noProof/>
        </w:rPr>
        <w:lastRenderedPageBreak/>
        <w:drawing>
          <wp:inline distT="0" distB="0" distL="0" distR="0" wp14:anchorId="4B6D84B7" wp14:editId="43894C74">
            <wp:extent cx="6188710" cy="37306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精化目标模型--操作实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2" w:rsidRDefault="00F56B52" w:rsidP="00283092"/>
    <w:p w:rsidR="002D0604" w:rsidRDefault="002D0604" w:rsidP="002D0604">
      <w:pPr>
        <w:pStyle w:val="1"/>
      </w:pPr>
      <w:bookmarkStart w:id="10" w:name="_Toc46424053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非功能需求</w:t>
      </w:r>
      <w:bookmarkEnd w:id="10"/>
    </w:p>
    <w:p w:rsidR="002D0604" w:rsidRDefault="002D0604" w:rsidP="002D0604">
      <w:pPr>
        <w:pStyle w:val="2"/>
      </w:pPr>
      <w:bookmarkStart w:id="11" w:name="_Toc464240531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非功能需求目标</w:t>
      </w:r>
      <w:r w:rsidR="00B62822">
        <w:rPr>
          <w:rFonts w:hint="eastAsia"/>
        </w:rPr>
        <w:t>模型</w:t>
      </w:r>
      <w:bookmarkEnd w:id="11"/>
    </w:p>
    <w:p w:rsidR="002D0604" w:rsidRDefault="00B62822" w:rsidP="002D0604">
      <w:r>
        <w:rPr>
          <w:rFonts w:hint="eastAsia"/>
          <w:noProof/>
        </w:rPr>
        <w:drawing>
          <wp:inline distT="0" distB="0" distL="0" distR="0" wp14:anchorId="0546CE2B" wp14:editId="085FFACD">
            <wp:extent cx="6188710" cy="264033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非功能需求目标模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22" w:rsidRDefault="00B62822" w:rsidP="002D0604"/>
    <w:p w:rsidR="002D0604" w:rsidRDefault="00B62822" w:rsidP="002D0604">
      <w:pPr>
        <w:pStyle w:val="2"/>
      </w:pPr>
      <w:bookmarkStart w:id="12" w:name="_Toc464240532"/>
      <w:r>
        <w:rPr>
          <w:rFonts w:hint="eastAsia"/>
        </w:rPr>
        <w:lastRenderedPageBreak/>
        <w:t>5.2</w:t>
      </w:r>
      <w:r w:rsidR="002D0604">
        <w:t xml:space="preserve"> </w:t>
      </w:r>
      <w:r w:rsidR="002D0604">
        <w:rPr>
          <w:rFonts w:hint="eastAsia"/>
        </w:rPr>
        <w:t>量化验收标准</w:t>
      </w:r>
      <w:bookmarkEnd w:id="12"/>
    </w:p>
    <w:p w:rsidR="00C13B48" w:rsidRDefault="00B62822" w:rsidP="00C13B48">
      <w:r>
        <w:rPr>
          <w:noProof/>
        </w:rPr>
        <w:drawing>
          <wp:inline distT="0" distB="0" distL="0" distR="0">
            <wp:extent cx="6188710" cy="28124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非功能需求验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8" w:rsidRPr="00C13B48" w:rsidRDefault="00C13B48" w:rsidP="00C13B48"/>
    <w:sectPr w:rsidR="00C13B48" w:rsidRPr="00C13B48" w:rsidSect="002805C1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5FF" w:rsidRDefault="008615FF" w:rsidP="002805C1">
      <w:pPr>
        <w:spacing w:after="0" w:line="240" w:lineRule="auto"/>
      </w:pPr>
      <w:r>
        <w:separator/>
      </w:r>
    </w:p>
  </w:endnote>
  <w:endnote w:type="continuationSeparator" w:id="0">
    <w:p w:rsidR="008615FF" w:rsidRDefault="008615FF" w:rsidP="0028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140788"/>
      <w:docPartObj>
        <w:docPartGallery w:val="Page Numbers (Bottom of Page)"/>
        <w:docPartUnique/>
      </w:docPartObj>
    </w:sdtPr>
    <w:sdtEndPr/>
    <w:sdtContent>
      <w:p w:rsidR="002805C1" w:rsidRDefault="002805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26C" w:rsidRPr="0070026C">
          <w:rPr>
            <w:noProof/>
            <w:lang w:val="zh-CN"/>
          </w:rPr>
          <w:t>7</w:t>
        </w:r>
        <w:r>
          <w:fldChar w:fldCharType="end"/>
        </w:r>
      </w:p>
    </w:sdtContent>
  </w:sdt>
  <w:p w:rsidR="002805C1" w:rsidRDefault="00280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5FF" w:rsidRDefault="008615FF" w:rsidP="002805C1">
      <w:pPr>
        <w:spacing w:after="0" w:line="240" w:lineRule="auto"/>
      </w:pPr>
      <w:r>
        <w:separator/>
      </w:r>
    </w:p>
  </w:footnote>
  <w:footnote w:type="continuationSeparator" w:id="0">
    <w:p w:rsidR="008615FF" w:rsidRDefault="008615FF" w:rsidP="0028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C1" w:rsidRDefault="002805C1">
    <w:pPr>
      <w:pStyle w:val="a3"/>
    </w:pPr>
    <w:r>
      <w:rPr>
        <w:rFonts w:hint="eastAsia"/>
      </w:rPr>
      <w:t>目标模型文档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1E0292"/>
    <w:multiLevelType w:val="hybridMultilevel"/>
    <w:tmpl w:val="E0744752"/>
    <w:lvl w:ilvl="0" w:tplc="9D3CA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52A3B"/>
    <w:multiLevelType w:val="multilevel"/>
    <w:tmpl w:val="AA40031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43"/>
    <w:rsid w:val="0011090B"/>
    <w:rsid w:val="001437A6"/>
    <w:rsid w:val="00224C37"/>
    <w:rsid w:val="002805C1"/>
    <w:rsid w:val="00283092"/>
    <w:rsid w:val="00295147"/>
    <w:rsid w:val="002D0604"/>
    <w:rsid w:val="003066D1"/>
    <w:rsid w:val="003D7F23"/>
    <w:rsid w:val="005C52C3"/>
    <w:rsid w:val="00664D3B"/>
    <w:rsid w:val="00690083"/>
    <w:rsid w:val="006F6982"/>
    <w:rsid w:val="0070026C"/>
    <w:rsid w:val="008153EC"/>
    <w:rsid w:val="008615FF"/>
    <w:rsid w:val="008C0007"/>
    <w:rsid w:val="009719A6"/>
    <w:rsid w:val="00A851AA"/>
    <w:rsid w:val="00B62822"/>
    <w:rsid w:val="00B95BE2"/>
    <w:rsid w:val="00C13B48"/>
    <w:rsid w:val="00CC3D4E"/>
    <w:rsid w:val="00CE0739"/>
    <w:rsid w:val="00DB2E45"/>
    <w:rsid w:val="00F56B52"/>
    <w:rsid w:val="00FB6C43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B05A7-D1DB-4668-93C6-829B747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5C1"/>
  </w:style>
  <w:style w:type="paragraph" w:styleId="1">
    <w:name w:val="heading 1"/>
    <w:basedOn w:val="a"/>
    <w:next w:val="a"/>
    <w:link w:val="10"/>
    <w:uiPriority w:val="9"/>
    <w:qFormat/>
    <w:rsid w:val="002805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805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C1"/>
    <w:rPr>
      <w:sz w:val="18"/>
      <w:szCs w:val="18"/>
    </w:rPr>
  </w:style>
  <w:style w:type="paragraph" w:styleId="a7">
    <w:name w:val="No Spacing"/>
    <w:link w:val="a8"/>
    <w:uiPriority w:val="1"/>
    <w:qFormat/>
    <w:rsid w:val="002805C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2805C1"/>
  </w:style>
  <w:style w:type="character" w:customStyle="1" w:styleId="10">
    <w:name w:val="标题 1 字符"/>
    <w:basedOn w:val="a0"/>
    <w:link w:val="1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05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80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805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805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5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5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5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2805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280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2805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2805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2805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2805C1"/>
    <w:rPr>
      <w:b/>
      <w:bCs/>
    </w:rPr>
  </w:style>
  <w:style w:type="character" w:styleId="af">
    <w:name w:val="Emphasis"/>
    <w:basedOn w:val="a0"/>
    <w:uiPriority w:val="20"/>
    <w:qFormat/>
    <w:rsid w:val="002805C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2805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2805C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2805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280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2805C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2805C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2805C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805C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2805C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2805C1"/>
    <w:pPr>
      <w:outlineLvl w:val="9"/>
    </w:pPr>
  </w:style>
  <w:style w:type="table" w:customStyle="1" w:styleId="4-11">
    <w:name w:val="网格表 4 - 着色 11"/>
    <w:basedOn w:val="a1"/>
    <w:uiPriority w:val="49"/>
    <w:rsid w:val="002805C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11090B"/>
    <w:pPr>
      <w:ind w:firstLineChars="200" w:firstLine="420"/>
    </w:pPr>
  </w:style>
  <w:style w:type="table" w:styleId="afa">
    <w:name w:val="Table Grid"/>
    <w:basedOn w:val="a1"/>
    <w:uiPriority w:val="39"/>
    <w:rsid w:val="0011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10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8C0007"/>
  </w:style>
  <w:style w:type="paragraph" w:styleId="21">
    <w:name w:val="toc 2"/>
    <w:basedOn w:val="a"/>
    <w:next w:val="a"/>
    <w:autoRedefine/>
    <w:uiPriority w:val="39"/>
    <w:unhideWhenUsed/>
    <w:rsid w:val="008C0007"/>
    <w:pPr>
      <w:ind w:leftChars="200" w:left="420"/>
    </w:pPr>
  </w:style>
  <w:style w:type="character" w:styleId="afb">
    <w:name w:val="Hyperlink"/>
    <w:basedOn w:val="a0"/>
    <w:uiPriority w:val="99"/>
    <w:unhideWhenUsed/>
    <w:rsid w:val="008C0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84F3A-44C3-43EE-8B3E-302FBBD2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276</Words>
  <Characters>1574</Characters>
  <Application>Microsoft Office Word</Application>
  <DocSecurity>0</DocSecurity>
  <Lines>13</Lines>
  <Paragraphs>3</Paragraphs>
  <ScaleCrop>false</ScaleCrop>
  <Company>NJU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目标模型文档</dc:subject>
  <dc:creator>第8组</dc:creator>
  <cp:keywords/>
  <dc:description/>
  <cp:lastModifiedBy>Windows 用户</cp:lastModifiedBy>
  <cp:revision>17</cp:revision>
  <cp:lastPrinted>2016-10-15T07:08:00Z</cp:lastPrinted>
  <dcterms:created xsi:type="dcterms:W3CDTF">2016-10-10T09:16:00Z</dcterms:created>
  <dcterms:modified xsi:type="dcterms:W3CDTF">2016-10-15T07:08:00Z</dcterms:modified>
</cp:coreProperties>
</file>