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0D" w:rsidRDefault="00C72CB3">
      <w:r>
        <w:rPr>
          <w:noProof/>
        </w:rPr>
        <w:drawing>
          <wp:inline distT="0" distB="0" distL="0" distR="0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涉众交互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B3" w:rsidRDefault="00C72CB3">
      <w:r>
        <w:rPr>
          <w:rFonts w:hint="eastAsia"/>
        </w:rPr>
        <w:t>（系统交互设计图）</w:t>
      </w:r>
    </w:p>
    <w:p w:rsidR="00520147" w:rsidRDefault="00520147"/>
    <w:p w:rsidR="00520147" w:rsidRDefault="00520147">
      <w:r>
        <w:rPr>
          <w:rFonts w:hint="eastAsia"/>
        </w:rPr>
        <w:t>涉众特征描述：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286E64" w:rsidRPr="00501653" w:rsidTr="00DB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C01433" w:rsidRPr="00501653" w:rsidRDefault="00C01433" w:rsidP="00DB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 w:rsidRPr="00501653">
              <w:rPr>
                <w:b w:val="0"/>
                <w:color w:val="auto"/>
              </w:rPr>
              <w:t>01</w:t>
            </w:r>
            <w:r w:rsidRPr="00501653">
              <w:rPr>
                <w:rFonts w:hint="eastAsia"/>
                <w:b w:val="0"/>
                <w:color w:val="auto"/>
              </w:rPr>
              <w:t>普通学生</w:t>
            </w:r>
          </w:p>
        </w:tc>
      </w:tr>
      <w:tr w:rsidR="00286E64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C01433" w:rsidRPr="00501653" w:rsidRDefault="00C01433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频繁使用系统的</w:t>
            </w:r>
            <w:r w:rsidR="005B27EA">
              <w:rPr>
                <w:rFonts w:hint="eastAsia"/>
                <w:color w:val="auto"/>
              </w:rPr>
              <w:t>查询和提醒功能</w:t>
            </w:r>
            <w:r w:rsidR="006C07DF">
              <w:rPr>
                <w:rFonts w:hint="eastAsia"/>
                <w:color w:val="auto"/>
              </w:rPr>
              <w:t>，要求可以筛选自己感兴趣的活动并设置提醒</w:t>
            </w:r>
          </w:p>
        </w:tc>
      </w:tr>
      <w:tr w:rsidR="00286E64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C01433" w:rsidRPr="00501653" w:rsidRDefault="008C148E" w:rsidP="00DB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找到自己感兴趣的活动，防止错过感兴趣的活动</w:t>
            </w:r>
          </w:p>
        </w:tc>
      </w:tr>
      <w:tr w:rsidR="00286E64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C01433" w:rsidRPr="00501653" w:rsidRDefault="006C70C2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使用该系统可以方便自己参加更多有趣的活动，所以积极支持该系统。</w:t>
            </w:r>
          </w:p>
        </w:tc>
      </w:tr>
      <w:tr w:rsidR="00286E64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C01433" w:rsidRPr="00501653" w:rsidRDefault="00286E64" w:rsidP="0028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活动信息全面，筛选条件足够，提醒功能完善</w:t>
            </w:r>
          </w:p>
        </w:tc>
      </w:tr>
      <w:tr w:rsidR="00286E64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01433" w:rsidRPr="00501653" w:rsidRDefault="00C01433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C01433" w:rsidRPr="00501653" w:rsidRDefault="00C57929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提醒功能需要登陆系统</w:t>
            </w:r>
          </w:p>
        </w:tc>
      </w:tr>
    </w:tbl>
    <w:p w:rsidR="00520147" w:rsidRDefault="0052014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812F1B" w:rsidRPr="00501653" w:rsidTr="00DB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954CCC" w:rsidRPr="00501653" w:rsidRDefault="00954CCC" w:rsidP="00DB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02</w:t>
            </w:r>
            <w:r>
              <w:rPr>
                <w:rFonts w:hint="eastAsia"/>
                <w:b w:val="0"/>
                <w:color w:val="auto"/>
              </w:rPr>
              <w:t>活动发布者</w:t>
            </w:r>
          </w:p>
        </w:tc>
      </w:tr>
      <w:tr w:rsidR="006C07DF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954CCC" w:rsidRPr="00501653" w:rsidRDefault="00954CCC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频繁使用系统的</w:t>
            </w:r>
            <w:r w:rsidR="00ED469A">
              <w:rPr>
                <w:rFonts w:hint="eastAsia"/>
                <w:color w:val="auto"/>
              </w:rPr>
              <w:t>发布活动功能</w:t>
            </w:r>
            <w:r w:rsidR="006C07DF">
              <w:rPr>
                <w:rFonts w:hint="eastAsia"/>
                <w:color w:val="auto"/>
              </w:rPr>
              <w:t>，要求可以快速简便地发布和管理活动</w:t>
            </w:r>
          </w:p>
        </w:tc>
      </w:tr>
      <w:tr w:rsidR="00812F1B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954CCC" w:rsidRPr="00501653" w:rsidRDefault="00CF7F9E" w:rsidP="00A54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活动得到更多人关注</w:t>
            </w:r>
          </w:p>
        </w:tc>
      </w:tr>
      <w:tr w:rsidR="006C07DF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954CCC" w:rsidRPr="00501653" w:rsidRDefault="00366F59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多出一个平台发布活动会增加工作量，但也会有更好的宣传效果，所以比较支持该系统</w:t>
            </w:r>
          </w:p>
        </w:tc>
      </w:tr>
      <w:tr w:rsidR="00812F1B" w:rsidRPr="00501653" w:rsidTr="00DB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954CCC" w:rsidRPr="00501653" w:rsidRDefault="006342F6" w:rsidP="00DB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发布活动简单方便</w:t>
            </w:r>
          </w:p>
        </w:tc>
      </w:tr>
      <w:tr w:rsidR="006C07DF" w:rsidRPr="00501653" w:rsidTr="00DB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54CCC" w:rsidRPr="00501653" w:rsidRDefault="00954CCC" w:rsidP="00DB6B98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954CCC" w:rsidRPr="00501653" w:rsidRDefault="00812F1B" w:rsidP="00DB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活动发布者需要得到授权，发布和管理活动需要登陆验证</w:t>
            </w:r>
          </w:p>
        </w:tc>
      </w:tr>
    </w:tbl>
    <w:p w:rsidR="00C72CB3" w:rsidRDefault="00C72CB3"/>
    <w:p w:rsidR="000F4E39" w:rsidRDefault="000F4E39"/>
    <w:p w:rsidR="000F4E39" w:rsidRDefault="000F4E39">
      <w:r>
        <w:rPr>
          <w:rFonts w:hint="eastAsia"/>
        </w:rPr>
        <w:t>涉众选择</w:t>
      </w:r>
    </w:p>
    <w:p w:rsidR="000F4E39" w:rsidRDefault="000F4E39" w:rsidP="000F4E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涉众采样</w:t>
      </w:r>
    </w:p>
    <w:p w:rsidR="000F4E39" w:rsidRDefault="000F4E39" w:rsidP="000F4E39">
      <w:pPr>
        <w:jc w:val="left"/>
        <w:rPr>
          <w:szCs w:val="21"/>
        </w:rPr>
      </w:pPr>
      <w:r w:rsidRPr="000F4E39">
        <w:rPr>
          <w:szCs w:val="21"/>
        </w:rPr>
        <w:t>在发现关键涉众类别，完成对他们角色和职责的定义之后，还需要为每个涉众类别选择合适的代表，要进行完整采样，不要遗漏。具体数量如下表所示：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4E39" w:rsidTr="000F4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4E39" w:rsidRDefault="000F4E39" w:rsidP="000F4E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涉众类别</w:t>
            </w:r>
          </w:p>
        </w:tc>
        <w:tc>
          <w:tcPr>
            <w:tcW w:w="4148" w:type="dxa"/>
          </w:tcPr>
          <w:p w:rsidR="000F4E39" w:rsidRDefault="000F4E39" w:rsidP="000F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</w:tr>
      <w:tr w:rsidR="000F4E39" w:rsidTr="000F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4E39" w:rsidRDefault="000F4E39" w:rsidP="000F4E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个人用户</w:t>
            </w:r>
            <w:r w:rsidR="007332B9">
              <w:rPr>
                <w:rFonts w:hint="eastAsia"/>
                <w:szCs w:val="21"/>
              </w:rPr>
              <w:t>（活动发布者、查看活动的普通学生）</w:t>
            </w:r>
          </w:p>
        </w:tc>
        <w:tc>
          <w:tcPr>
            <w:tcW w:w="4148" w:type="dxa"/>
          </w:tcPr>
          <w:p w:rsidR="000F4E39" w:rsidRDefault="007332B9" w:rsidP="000F4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0F4E39" w:rsidTr="000F4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4E39" w:rsidRDefault="007332B9" w:rsidP="000F4E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148" w:type="dxa"/>
          </w:tcPr>
          <w:p w:rsidR="000F4E39" w:rsidRDefault="007332B9" w:rsidP="000F4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F4E39" w:rsidTr="000F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4E39" w:rsidRDefault="007332B9" w:rsidP="000F4E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项目管理者</w:t>
            </w:r>
          </w:p>
        </w:tc>
        <w:tc>
          <w:tcPr>
            <w:tcW w:w="4148" w:type="dxa"/>
          </w:tcPr>
          <w:p w:rsidR="000F4E39" w:rsidRDefault="007332B9" w:rsidP="000F4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F4E39" w:rsidTr="000F4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4E39" w:rsidRDefault="007332B9" w:rsidP="000F4E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投资人</w:t>
            </w:r>
          </w:p>
        </w:tc>
        <w:tc>
          <w:tcPr>
            <w:tcW w:w="4148" w:type="dxa"/>
          </w:tcPr>
          <w:p w:rsidR="000F4E39" w:rsidRDefault="007332B9" w:rsidP="000F4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F4E39" w:rsidTr="000F4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4E39" w:rsidRDefault="004836AB" w:rsidP="000F4E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领域专家</w:t>
            </w:r>
          </w:p>
        </w:tc>
        <w:tc>
          <w:tcPr>
            <w:tcW w:w="4148" w:type="dxa"/>
          </w:tcPr>
          <w:p w:rsidR="000F4E39" w:rsidRDefault="004836AB" w:rsidP="000F4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332B9" w:rsidTr="000F4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332B9" w:rsidRDefault="007332B9" w:rsidP="000F4E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学校力量</w:t>
            </w:r>
          </w:p>
        </w:tc>
        <w:tc>
          <w:tcPr>
            <w:tcW w:w="4148" w:type="dxa"/>
          </w:tcPr>
          <w:p w:rsidR="007332B9" w:rsidRDefault="007332B9" w:rsidP="000F4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3C069A" w:rsidRDefault="003C069A" w:rsidP="000F4E39">
      <w:pPr>
        <w:jc w:val="left"/>
        <w:rPr>
          <w:rFonts w:hint="eastAsia"/>
          <w:szCs w:val="21"/>
        </w:rPr>
      </w:pPr>
    </w:p>
    <w:p w:rsidR="003C069A" w:rsidRPr="003C069A" w:rsidRDefault="003C069A" w:rsidP="003C069A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3C069A">
        <w:rPr>
          <w:rFonts w:hint="eastAsia"/>
          <w:szCs w:val="21"/>
        </w:rPr>
        <w:t>参与策略</w:t>
      </w:r>
    </w:p>
    <w:p w:rsidR="003C069A" w:rsidRDefault="003C069A" w:rsidP="003C069A">
      <w:pPr>
        <w:jc w:val="left"/>
        <w:rPr>
          <w:szCs w:val="21"/>
        </w:rPr>
      </w:pPr>
      <w:r>
        <w:rPr>
          <w:szCs w:val="21"/>
        </w:rPr>
        <w:t>在选择了合适的涉众代表之后，还有让他们参与软件开发的过程，并让代表们在合适的时间参与合适的工作。为此，建立了一个涉众参与矩阵如下：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225"/>
        <w:gridCol w:w="11"/>
        <w:gridCol w:w="819"/>
        <w:gridCol w:w="1355"/>
        <w:gridCol w:w="709"/>
        <w:gridCol w:w="272"/>
        <w:gridCol w:w="982"/>
        <w:gridCol w:w="589"/>
        <w:gridCol w:w="425"/>
        <w:gridCol w:w="646"/>
      </w:tblGrid>
      <w:tr w:rsidR="00D20244" w:rsidRPr="00D55574" w:rsidTr="00D55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34FC3" w:rsidRPr="00D55574" w:rsidRDefault="00E34FC3" w:rsidP="00D5557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63" w:type="dxa"/>
            <w:gridSpan w:val="4"/>
          </w:tcPr>
          <w:p w:rsidR="00E34FC3" w:rsidRPr="00D55574" w:rsidRDefault="00D55574" w:rsidP="00D55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告知</w:t>
            </w:r>
          </w:p>
        </w:tc>
        <w:tc>
          <w:tcPr>
            <w:tcW w:w="1355" w:type="dxa"/>
          </w:tcPr>
          <w:p w:rsidR="00E34FC3" w:rsidRPr="00D55574" w:rsidRDefault="00D55574" w:rsidP="00D55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顾问</w:t>
            </w:r>
          </w:p>
        </w:tc>
        <w:tc>
          <w:tcPr>
            <w:tcW w:w="1963" w:type="dxa"/>
            <w:gridSpan w:val="3"/>
          </w:tcPr>
          <w:p w:rsidR="00E34FC3" w:rsidRPr="00D55574" w:rsidRDefault="00D55574" w:rsidP="00D55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合作者</w:t>
            </w:r>
          </w:p>
        </w:tc>
        <w:tc>
          <w:tcPr>
            <w:tcW w:w="1660" w:type="dxa"/>
            <w:gridSpan w:val="3"/>
          </w:tcPr>
          <w:p w:rsidR="00E34FC3" w:rsidRPr="00D55574" w:rsidRDefault="00D55574" w:rsidP="00D55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控制者</w:t>
            </w:r>
          </w:p>
        </w:tc>
      </w:tr>
      <w:tr w:rsidR="00D20244" w:rsidRPr="00D55574" w:rsidTr="00D20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0244" w:rsidRPr="00D55574" w:rsidRDefault="00D20244" w:rsidP="00D5557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</w:t>
            </w:r>
          </w:p>
        </w:tc>
        <w:tc>
          <w:tcPr>
            <w:tcW w:w="933" w:type="dxa"/>
            <w:gridSpan w:val="2"/>
            <w:shd w:val="clear" w:color="auto" w:fill="5B9BD5" w:themeFill="accent1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D55574">
              <w:rPr>
                <w:rFonts w:hint="eastAsia"/>
                <w:color w:val="FFFFFF" w:themeColor="background1"/>
                <w:sz w:val="18"/>
                <w:szCs w:val="18"/>
              </w:rPr>
              <w:t>投资人</w:t>
            </w:r>
          </w:p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D55574">
              <w:rPr>
                <w:rFonts w:hint="eastAsia"/>
                <w:color w:val="FFFFFF" w:themeColor="background1"/>
                <w:sz w:val="18"/>
                <w:szCs w:val="18"/>
              </w:rPr>
              <w:t>管理者</w:t>
            </w:r>
          </w:p>
        </w:tc>
        <w:tc>
          <w:tcPr>
            <w:tcW w:w="830" w:type="dxa"/>
            <w:gridSpan w:val="2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5" w:type="dxa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shd w:val="clear" w:color="auto" w:fill="5B9BD5" w:themeFill="accent1"/>
          </w:tcPr>
          <w:p w:rsidR="00D20244" w:rsidRPr="003C4D66" w:rsidRDefault="00D20244" w:rsidP="00D5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 w:val="15"/>
                <w:szCs w:val="15"/>
              </w:rPr>
            </w:pPr>
            <w:r w:rsidRPr="003C4D66">
              <w:rPr>
                <w:rFonts w:hint="eastAsia"/>
                <w:color w:val="FFFFFF" w:themeColor="background1"/>
                <w:sz w:val="15"/>
                <w:szCs w:val="15"/>
              </w:rPr>
              <w:t>普通学生</w:t>
            </w:r>
            <w:r>
              <w:rPr>
                <w:rFonts w:hint="eastAsia"/>
                <w:color w:val="FFFFFF" w:themeColor="background1"/>
                <w:sz w:val="15"/>
                <w:szCs w:val="15"/>
              </w:rPr>
              <w:t>、活动发布者</w:t>
            </w:r>
          </w:p>
        </w:tc>
        <w:tc>
          <w:tcPr>
            <w:tcW w:w="272" w:type="dxa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0"/>
                <w:szCs w:val="10"/>
              </w:rPr>
            </w:pPr>
          </w:p>
        </w:tc>
        <w:tc>
          <w:tcPr>
            <w:tcW w:w="982" w:type="dxa"/>
            <w:vMerge w:val="restart"/>
            <w:shd w:val="clear" w:color="auto" w:fill="5B9BD5" w:themeFill="accent1"/>
          </w:tcPr>
          <w:p w:rsid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:rsid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:rsidR="00D20244" w:rsidRPr="00D20244" w:rsidRDefault="00D20244" w:rsidP="00D2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领域专家</w:t>
            </w:r>
          </w:p>
        </w:tc>
        <w:tc>
          <w:tcPr>
            <w:tcW w:w="1014" w:type="dxa"/>
            <w:gridSpan w:val="2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46" w:type="dxa"/>
            <w:vMerge w:val="restart"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 w:val="15"/>
                <w:szCs w:val="15"/>
              </w:rPr>
            </w:pP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项</w:t>
            </w: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目</w:t>
            </w: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管</w:t>
            </w: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理</w:t>
            </w:r>
          </w:p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者</w:t>
            </w:r>
          </w:p>
        </w:tc>
      </w:tr>
      <w:tr w:rsidR="00D20244" w:rsidRPr="00D55574" w:rsidTr="00D20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0244" w:rsidRPr="00D55574" w:rsidRDefault="00D20244" w:rsidP="00D5557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规划</w:t>
            </w:r>
          </w:p>
        </w:tc>
        <w:tc>
          <w:tcPr>
            <w:tcW w:w="1763" w:type="dxa"/>
            <w:gridSpan w:val="4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5" w:type="dxa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5B9BD5" w:themeFill="accent1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2" w:type="dxa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0"/>
                <w:szCs w:val="10"/>
              </w:rPr>
            </w:pPr>
          </w:p>
        </w:tc>
        <w:tc>
          <w:tcPr>
            <w:tcW w:w="982" w:type="dxa"/>
            <w:vMerge/>
            <w:shd w:val="clear" w:color="auto" w:fill="5B9BD5" w:themeFill="accent1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14" w:type="dxa"/>
            <w:gridSpan w:val="2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46" w:type="dxa"/>
            <w:vMerge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</w:tr>
      <w:tr w:rsidR="00D20244" w:rsidRPr="00D55574" w:rsidTr="00D20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0244" w:rsidRPr="00D55574" w:rsidRDefault="00D20244" w:rsidP="00D5557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</w:t>
            </w:r>
          </w:p>
        </w:tc>
        <w:tc>
          <w:tcPr>
            <w:tcW w:w="1763" w:type="dxa"/>
            <w:gridSpan w:val="4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5" w:type="dxa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82" w:type="dxa"/>
            <w:vMerge/>
            <w:shd w:val="clear" w:color="auto" w:fill="5B9BD5" w:themeFill="accent1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14" w:type="dxa"/>
            <w:gridSpan w:val="2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46" w:type="dxa"/>
            <w:vMerge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</w:tr>
      <w:tr w:rsidR="00D20244" w:rsidRPr="00D55574" w:rsidTr="00D20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0244" w:rsidRPr="00D55574" w:rsidRDefault="00D20244" w:rsidP="00D5557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</w:t>
            </w:r>
          </w:p>
        </w:tc>
        <w:tc>
          <w:tcPr>
            <w:tcW w:w="1763" w:type="dxa"/>
            <w:gridSpan w:val="4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5" w:type="dxa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普通学生、活动发布者</w:t>
            </w:r>
          </w:p>
        </w:tc>
        <w:tc>
          <w:tcPr>
            <w:tcW w:w="1254" w:type="dxa"/>
            <w:gridSpan w:val="2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14" w:type="dxa"/>
            <w:gridSpan w:val="2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46" w:type="dxa"/>
            <w:vMerge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</w:tr>
      <w:tr w:rsidR="00D20244" w:rsidRPr="00D55574" w:rsidTr="00D20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0244" w:rsidRPr="00D55574" w:rsidRDefault="00D20244" w:rsidP="00D5557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</w:t>
            </w:r>
          </w:p>
        </w:tc>
        <w:tc>
          <w:tcPr>
            <w:tcW w:w="708" w:type="dxa"/>
            <w:shd w:val="clear" w:color="auto" w:fill="5B9BD5" w:themeFill="accent1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5"/>
                <w:szCs w:val="15"/>
              </w:rPr>
            </w:pPr>
            <w:r w:rsidRPr="00D55574">
              <w:rPr>
                <w:rFonts w:hint="eastAsia"/>
                <w:color w:val="FFFFFF" w:themeColor="background1"/>
                <w:sz w:val="15"/>
                <w:szCs w:val="15"/>
              </w:rPr>
              <w:t>投资人</w:t>
            </w:r>
          </w:p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55574">
              <w:rPr>
                <w:rFonts w:hint="eastAsia"/>
                <w:color w:val="FFFFFF" w:themeColor="background1"/>
                <w:sz w:val="15"/>
                <w:szCs w:val="15"/>
              </w:rPr>
              <w:t>管理者</w:t>
            </w:r>
          </w:p>
        </w:tc>
        <w:tc>
          <w:tcPr>
            <w:tcW w:w="236" w:type="dxa"/>
            <w:gridSpan w:val="2"/>
          </w:tcPr>
          <w:p w:rsidR="00D20244" w:rsidRPr="00D55574" w:rsidRDefault="00D20244" w:rsidP="00D5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0"/>
                <w:szCs w:val="10"/>
              </w:rPr>
            </w:pPr>
          </w:p>
        </w:tc>
        <w:tc>
          <w:tcPr>
            <w:tcW w:w="819" w:type="dxa"/>
            <w:shd w:val="clear" w:color="auto" w:fill="5B9BD5" w:themeFill="accent1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55574">
              <w:rPr>
                <w:rFonts w:hint="eastAsia"/>
                <w:color w:val="FFFFFF" w:themeColor="background1"/>
                <w:sz w:val="15"/>
                <w:szCs w:val="15"/>
              </w:rPr>
              <w:t>活动发布者</w:t>
            </w:r>
          </w:p>
        </w:tc>
        <w:tc>
          <w:tcPr>
            <w:tcW w:w="1355" w:type="dxa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63" w:type="dxa"/>
            <w:gridSpan w:val="3"/>
          </w:tcPr>
          <w:p w:rsidR="00D20244" w:rsidRPr="00D5557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20244">
              <w:rPr>
                <w:rFonts w:hint="eastAsia"/>
                <w:color w:val="FFFFFF" w:themeColor="background1"/>
                <w:sz w:val="15"/>
                <w:szCs w:val="15"/>
              </w:rPr>
              <w:t>学校力量</w:t>
            </w:r>
          </w:p>
        </w:tc>
        <w:tc>
          <w:tcPr>
            <w:tcW w:w="425" w:type="dxa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46" w:type="dxa"/>
            <w:vMerge/>
            <w:shd w:val="clear" w:color="auto" w:fill="5B9BD5" w:themeFill="accent1"/>
          </w:tcPr>
          <w:p w:rsidR="00D20244" w:rsidRPr="00D20244" w:rsidRDefault="00D20244" w:rsidP="00D55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</w:tr>
    </w:tbl>
    <w:p w:rsidR="00E34FC3" w:rsidRPr="003C069A" w:rsidRDefault="00E34FC3" w:rsidP="003C069A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E34FC3" w:rsidRPr="003C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0D1" w:rsidRDefault="002850D1" w:rsidP="00C72CB3">
      <w:r>
        <w:separator/>
      </w:r>
    </w:p>
  </w:endnote>
  <w:endnote w:type="continuationSeparator" w:id="0">
    <w:p w:rsidR="002850D1" w:rsidRDefault="002850D1" w:rsidP="00C7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0D1" w:rsidRDefault="002850D1" w:rsidP="00C72CB3">
      <w:r>
        <w:separator/>
      </w:r>
    </w:p>
  </w:footnote>
  <w:footnote w:type="continuationSeparator" w:id="0">
    <w:p w:rsidR="002850D1" w:rsidRDefault="002850D1" w:rsidP="00C7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71DDF"/>
    <w:multiLevelType w:val="hybridMultilevel"/>
    <w:tmpl w:val="D05E4D64"/>
    <w:lvl w:ilvl="0" w:tplc="117E7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51"/>
    <w:rsid w:val="000F2E0D"/>
    <w:rsid w:val="000F4E39"/>
    <w:rsid w:val="002850D1"/>
    <w:rsid w:val="00286E64"/>
    <w:rsid w:val="00366F59"/>
    <w:rsid w:val="003C069A"/>
    <w:rsid w:val="003C4D66"/>
    <w:rsid w:val="004836AB"/>
    <w:rsid w:val="00520147"/>
    <w:rsid w:val="00593D9F"/>
    <w:rsid w:val="005B27EA"/>
    <w:rsid w:val="006342F6"/>
    <w:rsid w:val="006C07DF"/>
    <w:rsid w:val="006C70C2"/>
    <w:rsid w:val="007332B9"/>
    <w:rsid w:val="00807BA9"/>
    <w:rsid w:val="00812F1B"/>
    <w:rsid w:val="008C148E"/>
    <w:rsid w:val="00954CCC"/>
    <w:rsid w:val="00A544A3"/>
    <w:rsid w:val="00C01433"/>
    <w:rsid w:val="00C57929"/>
    <w:rsid w:val="00C72CB3"/>
    <w:rsid w:val="00CE6651"/>
    <w:rsid w:val="00CF7F9E"/>
    <w:rsid w:val="00D20244"/>
    <w:rsid w:val="00D55574"/>
    <w:rsid w:val="00E34FC3"/>
    <w:rsid w:val="00E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7B2D7"/>
  <w15:chartTrackingRefBased/>
  <w15:docId w15:val="{6619A9E6-B444-40E6-88BE-2DD26036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CB3"/>
    <w:rPr>
      <w:sz w:val="18"/>
      <w:szCs w:val="18"/>
    </w:rPr>
  </w:style>
  <w:style w:type="table" w:styleId="6-1">
    <w:name w:val="Grid Table 6 Colorful Accent 1"/>
    <w:basedOn w:val="a1"/>
    <w:uiPriority w:val="51"/>
    <w:rsid w:val="00C01433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0F4E39"/>
    <w:pPr>
      <w:ind w:firstLineChars="200" w:firstLine="420"/>
    </w:pPr>
  </w:style>
  <w:style w:type="table" w:styleId="a8">
    <w:name w:val="Table Grid"/>
    <w:basedOn w:val="a1"/>
    <w:uiPriority w:val="39"/>
    <w:rsid w:val="000F4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F4E3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E34F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5">
    <w:name w:val="Grid Table 1 Light Accent 5"/>
    <w:basedOn w:val="a1"/>
    <w:uiPriority w:val="46"/>
    <w:rsid w:val="00D5557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hao cui</cp:lastModifiedBy>
  <cp:revision>24</cp:revision>
  <dcterms:created xsi:type="dcterms:W3CDTF">2016-10-12T12:24:00Z</dcterms:created>
  <dcterms:modified xsi:type="dcterms:W3CDTF">2016-10-12T15:56:00Z</dcterms:modified>
</cp:coreProperties>
</file>