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9324550"/>
        <w:docPartObj>
          <w:docPartGallery w:val="Cover Pages"/>
          <w:docPartUnique/>
        </w:docPartObj>
      </w:sdtPr>
      <w:sdtEndPr/>
      <w:sdtContent>
        <w:p w:rsidR="00046060" w:rsidRDefault="00046060">
          <w:pPr>
            <w:pStyle w:val="a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46060" w:rsidRDefault="00FD2C37">
                                      <w:pPr>
                                        <w:pStyle w:val="a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46060" w:rsidRDefault="00FD2C37">
                                <w:pPr>
                                  <w:pStyle w:val="a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626182">
                                <w:pPr>
                                  <w:pStyle w:val="a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046060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04606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046060" w:rsidRDefault="00626182">
                                <w:pPr>
                                  <w:pStyle w:val="a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46060" w:rsidRDefault="00626182">
                          <w:pPr>
                            <w:pStyle w:val="a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046060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04606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046060" w:rsidRDefault="00626182">
                          <w:pPr>
                            <w:pStyle w:val="a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626182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046060" w:rsidRDefault="006261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用户需求</w:t>
                                    </w:r>
                                    <w:r w:rsidR="0004606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列表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046060" w:rsidRDefault="00626182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046060" w:rsidRDefault="006261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用户需求</w:t>
                              </w:r>
                              <w:r w:rsidR="00046060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列表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46060" w:rsidRDefault="0004606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46060" w:rsidRPr="00B0423A" w:rsidRDefault="00046060" w:rsidP="00046060">
      <w:pPr>
        <w:pStyle w:val="a8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46060" w:rsidRDefault="00046060" w:rsidP="0004606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46060" w:rsidTr="0041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46060" w:rsidTr="004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Pr="00683643" w:rsidRDefault="00046060" w:rsidP="00415DD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046060" w:rsidRDefault="00CB42DD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2016-11-</w:t>
            </w:r>
            <w:r>
              <w:t>04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046060" w:rsidTr="0041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6060" w:rsidRDefault="00046060" w:rsidP="00046060"/>
    <w:p w:rsidR="00046060" w:rsidRDefault="00046060"/>
    <w:p w:rsidR="00046060" w:rsidRDefault="00046060">
      <w:r>
        <w:br w:type="page"/>
      </w:r>
    </w:p>
    <w:sdt>
      <w:sdtPr>
        <w:rPr>
          <w:lang w:val="zh-CN"/>
        </w:rPr>
        <w:id w:val="-19885365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F3B12" w:rsidRDefault="009F3B12">
          <w:pPr>
            <w:pStyle w:val="TOC"/>
          </w:pPr>
          <w:r>
            <w:rPr>
              <w:lang w:val="zh-CN"/>
            </w:rPr>
            <w:t>目录</w:t>
          </w:r>
        </w:p>
        <w:p w:rsidR="009F3B12" w:rsidRDefault="009F3B12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66844" w:history="1">
            <w:r w:rsidRPr="00995AB5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666845" w:history="1">
            <w:r w:rsidRPr="00995AB5">
              <w:rPr>
                <w:rStyle w:val="afb"/>
                <w:noProof/>
              </w:rPr>
              <w:t>1.1 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666846" w:history="1">
            <w:r w:rsidRPr="00995AB5">
              <w:rPr>
                <w:rStyle w:val="afb"/>
                <w:noProof/>
              </w:rPr>
              <w:t>1.2 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666847" w:history="1">
            <w:r w:rsidRPr="00995AB5">
              <w:rPr>
                <w:rStyle w:val="afb"/>
                <w:noProof/>
              </w:rPr>
              <w:t>1.3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666848" w:history="1">
            <w:r w:rsidRPr="00995AB5">
              <w:rPr>
                <w:rStyle w:val="afb"/>
                <w:noProof/>
              </w:rPr>
              <w:t>2 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666849" w:history="1">
            <w:r w:rsidRPr="00995AB5">
              <w:rPr>
                <w:rStyle w:val="afb"/>
                <w:noProof/>
              </w:rPr>
              <w:t>2.1 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666850" w:history="1">
            <w:r w:rsidRPr="00995AB5">
              <w:rPr>
                <w:rStyle w:val="afb"/>
                <w:noProof/>
              </w:rPr>
              <w:t>2.2 非功能性需求列表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666851" w:history="1">
            <w:r w:rsidRPr="00995AB5">
              <w:rPr>
                <w:rStyle w:val="afb"/>
                <w:noProof/>
              </w:rPr>
              <w:t>2.2.1 性能需求列表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666852" w:history="1">
            <w:r w:rsidRPr="00995AB5">
              <w:rPr>
                <w:rStyle w:val="afb"/>
                <w:noProof/>
              </w:rPr>
              <w:t>2.2.2 质量属性列表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666853" w:history="1">
            <w:r w:rsidRPr="00995AB5">
              <w:rPr>
                <w:rStyle w:val="afb"/>
                <w:noProof/>
              </w:rPr>
              <w:t>2.2.3 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666854" w:history="1">
            <w:r w:rsidRPr="00995AB5">
              <w:rPr>
                <w:rStyle w:val="afb"/>
                <w:noProof/>
              </w:rPr>
              <w:t>3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12" w:rsidRDefault="009F3B12">
          <w:r>
            <w:rPr>
              <w:b/>
              <w:bCs/>
              <w:lang w:val="zh-CN"/>
            </w:rPr>
            <w:fldChar w:fldCharType="end"/>
          </w:r>
        </w:p>
      </w:sdtContent>
    </w:sdt>
    <w:p w:rsidR="00046060" w:rsidRDefault="00046060"/>
    <w:p w:rsidR="00046060" w:rsidRDefault="00046060"/>
    <w:p w:rsidR="00046060" w:rsidRDefault="00046060"/>
    <w:p w:rsidR="00046060" w:rsidRDefault="00046060"/>
    <w:p w:rsidR="00046060" w:rsidRDefault="00046060">
      <w:r>
        <w:br w:type="page"/>
      </w:r>
    </w:p>
    <w:p w:rsidR="00046060" w:rsidRDefault="00046060" w:rsidP="00046060">
      <w:pPr>
        <w:pStyle w:val="1"/>
      </w:pPr>
      <w:bookmarkStart w:id="1" w:name="_Toc465666844"/>
      <w:r>
        <w:rPr>
          <w:rFonts w:hint="eastAsia"/>
        </w:rPr>
        <w:lastRenderedPageBreak/>
        <w:t>1 引言</w:t>
      </w:r>
      <w:bookmarkEnd w:id="1"/>
    </w:p>
    <w:p w:rsidR="00046060" w:rsidRDefault="00046060" w:rsidP="00046060">
      <w:pPr>
        <w:pStyle w:val="2"/>
      </w:pPr>
      <w:bookmarkStart w:id="2" w:name="_Toc465666845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  <w:bookmarkEnd w:id="2"/>
    </w:p>
    <w:p w:rsidR="00046060" w:rsidRDefault="00046060" w:rsidP="00046060">
      <w:pPr>
        <w:ind w:firstLine="420"/>
      </w:pPr>
      <w:r w:rsidRPr="00046060">
        <w:rPr>
          <w:rFonts w:hint="eastAsia"/>
        </w:rPr>
        <w:t>本文档是需求开发过程当中由问题</w:t>
      </w:r>
      <w:proofErr w:type="gramStart"/>
      <w:r w:rsidRPr="00046060">
        <w:rPr>
          <w:rFonts w:hint="eastAsia"/>
        </w:rPr>
        <w:t>域到解系统</w:t>
      </w:r>
      <w:proofErr w:type="gramEnd"/>
      <w:r w:rsidRPr="00046060">
        <w:rPr>
          <w:rFonts w:hint="eastAsia"/>
        </w:rPr>
        <w:t>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:rsidR="00046060" w:rsidRDefault="00046060" w:rsidP="00046060">
      <w:pPr>
        <w:pStyle w:val="2"/>
      </w:pPr>
      <w:bookmarkStart w:id="3" w:name="_Toc465666846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  <w:bookmarkEnd w:id="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46060" w:rsidTr="0004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pPr>
              <w:jc w:val="center"/>
            </w:pPr>
            <w:r>
              <w:rPr>
                <w:rFonts w:hint="eastAsia"/>
              </w:rPr>
              <w:t>用语或缩略语</w:t>
            </w:r>
          </w:p>
        </w:tc>
        <w:tc>
          <w:tcPr>
            <w:tcW w:w="4868" w:type="dxa"/>
          </w:tcPr>
          <w:p w:rsidR="00046060" w:rsidRDefault="00046060" w:rsidP="00046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046060" w:rsidTr="0004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r>
              <w:rPr>
                <w:rFonts w:hint="eastAsia"/>
              </w:rPr>
              <w:t>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Function Requirement，功能需求</w:t>
            </w:r>
          </w:p>
        </w:tc>
      </w:tr>
      <w:tr w:rsidR="00046060" w:rsidTr="0004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r>
              <w:rPr>
                <w:rFonts w:hint="eastAsia"/>
              </w:rPr>
              <w:t>NFR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Non-F</w:t>
            </w:r>
            <w:r>
              <w:t>unction Requirement</w:t>
            </w:r>
            <w:r>
              <w:rPr>
                <w:rFonts w:hint="eastAsia"/>
              </w:rPr>
              <w:t>，非功能需求</w:t>
            </w:r>
          </w:p>
        </w:tc>
      </w:tr>
    </w:tbl>
    <w:p w:rsidR="00046060" w:rsidRDefault="00046060" w:rsidP="00046060"/>
    <w:p w:rsidR="00046060" w:rsidRDefault="00CB42DD" w:rsidP="00CB42DD">
      <w:pPr>
        <w:pStyle w:val="2"/>
      </w:pPr>
      <w:bookmarkStart w:id="4" w:name="_Toc465666847"/>
      <w:r>
        <w:rPr>
          <w:rFonts w:hint="eastAsia"/>
        </w:rPr>
        <w:t>1.3 参考文献</w:t>
      </w:r>
      <w:bookmarkEnd w:id="4"/>
    </w:p>
    <w:p w:rsidR="00CB42DD" w:rsidRDefault="00CB42DD" w:rsidP="00CB42DD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CB42DD" w:rsidRDefault="00CB42DD" w:rsidP="00CB42DD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掌上宣传栏《目标模型文档》</w:t>
      </w:r>
    </w:p>
    <w:p w:rsidR="00CB42DD" w:rsidRDefault="00CB42DD" w:rsidP="00CB42D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掌上宣传栏《前景与范围文档》</w:t>
      </w:r>
    </w:p>
    <w:p w:rsidR="00CB42DD" w:rsidRDefault="00CB42DD" w:rsidP="00CB42D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掌上宣传栏《问题分析过程文档》</w:t>
      </w:r>
    </w:p>
    <w:p w:rsidR="00CB42DD" w:rsidRDefault="00CB42DD" w:rsidP="00CB42D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掌上宣传栏《面谈报告》</w:t>
      </w:r>
    </w:p>
    <w:p w:rsidR="00CB42DD" w:rsidRDefault="00CB42DD" w:rsidP="00CB42D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掌上宣传栏《用例文档》</w:t>
      </w:r>
    </w:p>
    <w:p w:rsidR="00CB42DD" w:rsidRDefault="00CB42DD" w:rsidP="00CB42DD">
      <w:pPr>
        <w:pStyle w:val="1"/>
      </w:pPr>
      <w:bookmarkStart w:id="5" w:name="_Toc465666848"/>
      <w:r>
        <w:rPr>
          <w:rFonts w:hint="eastAsia"/>
        </w:rPr>
        <w:t>2 需求列表</w:t>
      </w:r>
      <w:bookmarkEnd w:id="5"/>
    </w:p>
    <w:p w:rsidR="00CB42DD" w:rsidRDefault="00CB42DD" w:rsidP="00CB42DD">
      <w:pPr>
        <w:pStyle w:val="2"/>
      </w:pPr>
      <w:bookmarkStart w:id="6" w:name="_Toc465666849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功能性需求列表</w:t>
      </w:r>
      <w:bookmarkEnd w:id="6"/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271"/>
        <w:gridCol w:w="2047"/>
        <w:gridCol w:w="3198"/>
        <w:gridCol w:w="1843"/>
        <w:gridCol w:w="1417"/>
      </w:tblGrid>
      <w:tr w:rsidR="0080205C" w:rsidRPr="0080205C" w:rsidTr="0080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需求ID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需求名称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需求描述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需求来源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优先级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活动列表展示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系统要能展示活动基本信息，包括时间、地点、标签、标记人数、概要等，以供用户查看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活动详细信息展示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系统允许用户查看活动详细信息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FR3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活动分类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系统要对活动进行分类，类别包括兴趣、社团、院系、地点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lastRenderedPageBreak/>
              <w:t>FR4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活动排序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系统要能对活动进行排序，包括按照时间和按照热度排序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活动搜索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系统允许用户输入关键词搜索活动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FR6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选择兴趣标签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系统允许用户在注册后</w:t>
            </w:r>
            <w:r w:rsidRPr="0080205C">
              <w:rPr>
                <w:rFonts w:hint="eastAsia"/>
                <w:szCs w:val="21"/>
              </w:rPr>
              <w:t>选择兴趣标签，也允许用户以后重置兴趣标签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FR7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活动推荐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系统根据用户选择的标签和活动</w:t>
            </w:r>
            <w:r w:rsidRPr="0080205C">
              <w:rPr>
                <w:rFonts w:hint="eastAsia"/>
                <w:szCs w:val="21"/>
              </w:rPr>
              <w:t>标记历史进行活动推荐，对于未登录用户，则按热门活动推荐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szCs w:val="21"/>
              </w:rPr>
              <w:t>FR8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活动标记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系统允许用户标记自己想要参加的活动，也允许用户取消标记活动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FR9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活动提醒时间设置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系统允许用户自行设置已标记的活动提醒时间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FR10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活动提醒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系统对于用户标记的活动根据所设置的提醒时间进行提醒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FR11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已标记活动查看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系统允许用户查看已经标记的活动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FR12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变更信息提醒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对于用户已标记的活动，若活动信息发生变更，系统向用户发送消息通知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FR13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发布新活动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系统允许活动宣传人员发布新的活动，包括活动的时间、地点、标签、概要等信息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FR14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查看已发布活动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系统允许活动宣传人员查看自己已经发布的活动信息，包括该活动的被标记数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活动修改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系统允许活动宣传人员修改已发布的活动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FR16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活动删除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系统允许活动宣传人员删除已发布的活动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FR17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素材创建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系统允许活动宣传人员创建素材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lastRenderedPageBreak/>
              <w:t>FR18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素材查看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系统允许活动宣传人员查看已创建的素材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FR19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素材编辑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系统允许活动宣传人员编辑已有素材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FR20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素材删除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系统允许活动宣传人员删除已有素材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</w:t>
            </w:r>
            <w:r w:rsidRPr="0080205C">
              <w:rPr>
                <w:szCs w:val="21"/>
              </w:rPr>
              <w:t>21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  <w:r w:rsidRPr="0080205C">
              <w:rPr>
                <w:rFonts w:hint="eastAsia"/>
                <w:szCs w:val="21"/>
              </w:rPr>
              <w:t>设置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系统允许用户修改个人账户信息，包括头像、密码等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</w:t>
            </w:r>
            <w:r w:rsidRPr="0080205C">
              <w:rPr>
                <w:szCs w:val="21"/>
              </w:rPr>
              <w:t>22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举报活动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系统允许用户举报不适宜的活动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FR23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管理员查看被举报活动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系统允许管理员查看被举报的活动，包括举报人、被举报活动和内容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FR24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管理员删除被举报的活动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系统允许管理员删除活动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管理员删除活动后通知发布者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管理员删除活动后，系统通知活动发布者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</w:t>
            </w:r>
            <w:r w:rsidRPr="0080205C">
              <w:rPr>
                <w:szCs w:val="21"/>
              </w:rPr>
              <w:t>25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过期活动保留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对于用户已标记但是过期了的活动，系统保留活动信息一周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低</w:t>
            </w:r>
          </w:p>
        </w:tc>
      </w:tr>
    </w:tbl>
    <w:p w:rsidR="00CB42DD" w:rsidRDefault="00CB42DD" w:rsidP="00CB42DD"/>
    <w:p w:rsidR="00CB42DD" w:rsidRDefault="00CB42DD" w:rsidP="00CB42DD">
      <w:pPr>
        <w:pStyle w:val="2"/>
      </w:pPr>
      <w:bookmarkStart w:id="7" w:name="_Toc465666850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非功能性需求列表</w:t>
      </w:r>
      <w:bookmarkEnd w:id="7"/>
    </w:p>
    <w:p w:rsidR="00CB42DD" w:rsidRDefault="0058123D" w:rsidP="0058123D">
      <w:pPr>
        <w:pStyle w:val="3"/>
      </w:pPr>
      <w:bookmarkStart w:id="8" w:name="_Toc465666851"/>
      <w:r>
        <w:rPr>
          <w:rFonts w:hint="eastAsia"/>
        </w:rPr>
        <w:t>2.2.1 性能需求列表</w:t>
      </w:r>
      <w:bookmarkEnd w:id="8"/>
    </w:p>
    <w:tbl>
      <w:tblPr>
        <w:tblStyle w:val="6-1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58123D" w:rsidRPr="00BD53D7" w:rsidTr="0058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BD53D7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BD53D7">
              <w:rPr>
                <w:rFonts w:hint="eastAsia"/>
                <w:color w:val="auto"/>
              </w:rPr>
              <w:t>需求ID</w:t>
            </w:r>
          </w:p>
        </w:tc>
        <w:tc>
          <w:tcPr>
            <w:tcW w:w="8221" w:type="dxa"/>
          </w:tcPr>
          <w:p w:rsidR="0058123D" w:rsidRPr="00BD53D7" w:rsidRDefault="0058123D" w:rsidP="009E6ED9">
            <w:pPr>
              <w:pStyle w:val="af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需求内容</w:t>
            </w:r>
          </w:p>
        </w:tc>
      </w:tr>
      <w:tr w:rsidR="0058123D" w:rsidRPr="00BD53D7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BD53D7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</w:t>
            </w:r>
          </w:p>
        </w:tc>
        <w:tc>
          <w:tcPr>
            <w:tcW w:w="8221" w:type="dxa"/>
          </w:tcPr>
          <w:p w:rsidR="0058123D" w:rsidRPr="00BD53D7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90%的用户查询都必须在5s内完成</w:t>
            </w:r>
          </w:p>
        </w:tc>
      </w:tr>
      <w:tr w:rsidR="0058123D" w:rsidRPr="00BD53D7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BD53D7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</w:t>
            </w:r>
          </w:p>
        </w:tc>
        <w:tc>
          <w:tcPr>
            <w:tcW w:w="8221" w:type="dxa"/>
          </w:tcPr>
          <w:p w:rsidR="0058123D" w:rsidRPr="00BD53D7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所有的排序与筛选功能都必须在5s内完成</w:t>
            </w:r>
          </w:p>
        </w:tc>
      </w:tr>
      <w:tr w:rsidR="0058123D" w:rsidRPr="00BD53D7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BD53D7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3</w:t>
            </w:r>
          </w:p>
        </w:tc>
        <w:tc>
          <w:tcPr>
            <w:tcW w:w="8221" w:type="dxa"/>
          </w:tcPr>
          <w:p w:rsidR="0058123D" w:rsidRPr="00BD53D7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系统应该能够存储至少5万个活动记录</w:t>
            </w:r>
          </w:p>
        </w:tc>
      </w:tr>
      <w:tr w:rsidR="0058123D" w:rsidRPr="00BD53D7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BD53D7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4</w:t>
            </w:r>
          </w:p>
        </w:tc>
        <w:tc>
          <w:tcPr>
            <w:tcW w:w="8221" w:type="dxa"/>
          </w:tcPr>
          <w:p w:rsidR="0058123D" w:rsidRPr="00BD53D7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系统应该允许200个用户同时进行正常的活动</w:t>
            </w:r>
          </w:p>
        </w:tc>
      </w:tr>
      <w:tr w:rsidR="0058123D" w:rsidRPr="00FB2CB8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FB2CB8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FB2CB8">
              <w:rPr>
                <w:rFonts w:hint="eastAsia"/>
                <w:color w:val="auto"/>
              </w:rPr>
              <w:t>NFR</w:t>
            </w:r>
            <w:r w:rsidRPr="00FB2CB8">
              <w:rPr>
                <w:color w:val="auto"/>
              </w:rPr>
              <w:t>5</w:t>
            </w:r>
          </w:p>
        </w:tc>
        <w:tc>
          <w:tcPr>
            <w:tcW w:w="8221" w:type="dxa"/>
          </w:tcPr>
          <w:p w:rsidR="0058123D" w:rsidRPr="00FB2CB8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发布者发布活动后，系统必须在10s内更新对应活动信息</w:t>
            </w:r>
          </w:p>
        </w:tc>
      </w:tr>
      <w:tr w:rsidR="0058123D" w:rsidRPr="00FB2CB8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FB2CB8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6</w:t>
            </w:r>
          </w:p>
        </w:tc>
        <w:tc>
          <w:tcPr>
            <w:tcW w:w="8221" w:type="dxa"/>
          </w:tcPr>
          <w:p w:rsidR="0058123D" w:rsidRPr="00FB2CB8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发布者或系统管理员对活动进行修改、删除之后，系统必须在10s内更新对应活动信息，并在1m之内通知标记这个活动的人</w:t>
            </w:r>
          </w:p>
        </w:tc>
      </w:tr>
      <w:tr w:rsidR="0058123D" w:rsidRPr="00462248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462248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462248">
              <w:rPr>
                <w:rFonts w:hint="eastAsia"/>
                <w:color w:val="auto"/>
              </w:rPr>
              <w:t>NFR</w:t>
            </w:r>
            <w:r w:rsidRPr="00462248">
              <w:rPr>
                <w:color w:val="auto"/>
              </w:rPr>
              <w:t>7</w:t>
            </w:r>
          </w:p>
        </w:tc>
        <w:tc>
          <w:tcPr>
            <w:tcW w:w="8221" w:type="dxa"/>
          </w:tcPr>
          <w:p w:rsidR="0058123D" w:rsidRPr="00462248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用户举报活动之后，管理员可以在5s内收到举报消息</w:t>
            </w:r>
          </w:p>
        </w:tc>
      </w:tr>
      <w:tr w:rsidR="0058123D" w:rsidRPr="00462248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5D7D7B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5D7D7B">
              <w:rPr>
                <w:rFonts w:hint="eastAsia"/>
                <w:color w:val="auto"/>
              </w:rPr>
              <w:t>NFR</w:t>
            </w:r>
            <w:r w:rsidRPr="005D7D7B">
              <w:rPr>
                <w:color w:val="auto"/>
              </w:rPr>
              <w:t>8</w:t>
            </w:r>
          </w:p>
        </w:tc>
        <w:tc>
          <w:tcPr>
            <w:tcW w:w="8221" w:type="dxa"/>
          </w:tcPr>
          <w:p w:rsidR="0058123D" w:rsidRPr="005D7D7B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D7D7B">
              <w:rPr>
                <w:rFonts w:hint="eastAsia"/>
                <w:color w:val="auto"/>
              </w:rPr>
              <w:t>管理员删除活动后，系统要在1m之内通知活动发布者</w:t>
            </w:r>
          </w:p>
        </w:tc>
      </w:tr>
    </w:tbl>
    <w:p w:rsidR="0058123D" w:rsidRDefault="0058123D" w:rsidP="0058123D"/>
    <w:p w:rsidR="0058123D" w:rsidRDefault="0058123D" w:rsidP="0058123D">
      <w:pPr>
        <w:pStyle w:val="3"/>
      </w:pPr>
      <w:bookmarkStart w:id="9" w:name="_Toc465666852"/>
      <w:r>
        <w:rPr>
          <w:rFonts w:hint="eastAsia"/>
        </w:rPr>
        <w:lastRenderedPageBreak/>
        <w:t>2.2.2</w:t>
      </w:r>
      <w:r>
        <w:t xml:space="preserve"> </w:t>
      </w:r>
      <w:r>
        <w:rPr>
          <w:rFonts w:hint="eastAsia"/>
        </w:rPr>
        <w:t>质量属性列表</w:t>
      </w:r>
      <w:bookmarkEnd w:id="9"/>
    </w:p>
    <w:tbl>
      <w:tblPr>
        <w:tblStyle w:val="6-1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58123D" w:rsidRPr="00C97C0A" w:rsidTr="0058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需求ID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需求内容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9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用户进行搜索时至少70%的搜索结果应该与关键字语义匹配</w:t>
            </w:r>
            <w:r>
              <w:rPr>
                <w:rFonts w:hint="eastAsia"/>
                <w:color w:val="auto"/>
              </w:rPr>
              <w:t>，搜索结果应该至少包含实际</w:t>
            </w:r>
            <w:r w:rsidRPr="00C97C0A">
              <w:rPr>
                <w:rFonts w:hint="eastAsia"/>
                <w:color w:val="auto"/>
              </w:rPr>
              <w:t>匹配内容的90%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10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活动发布者必须经过发布者认证，这个认证暂定线下进行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11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系统对活动概要描述限制字数，至多70字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12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在进行活动的发布过程中，如果网络出现故障，系统应该自动保存发布者编辑的活动信息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13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系统以app形式发布，</w:t>
            </w:r>
            <w:proofErr w:type="gramStart"/>
            <w:r w:rsidRPr="00C97C0A">
              <w:rPr>
                <w:rFonts w:hint="eastAsia"/>
                <w:color w:val="auto"/>
              </w:rPr>
              <w:t>兼容安卓</w:t>
            </w:r>
            <w:r>
              <w:rPr>
                <w:rFonts w:hint="eastAsia"/>
                <w:color w:val="auto"/>
              </w:rPr>
              <w:t>和</w:t>
            </w:r>
            <w:proofErr w:type="gramEnd"/>
            <w:r w:rsidRPr="00C97C0A">
              <w:rPr>
                <w:rFonts w:hint="eastAsia"/>
                <w:color w:val="auto"/>
              </w:rPr>
              <w:t>苹果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14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普通用户应该能够在20分钟内熟悉系统，活动发布者在40分钟内熟悉系统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15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已发布的活动记录以及已标记的活动记录需要备份存储，并具有故障后恢复能力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16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普通用户只能查看、标记和举报活动，不能对活动信息进行编辑与删除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17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普通用户举报需要填写验证码，且每天举报次数不能超过3次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18</w:t>
            </w:r>
          </w:p>
        </w:tc>
        <w:tc>
          <w:tcPr>
            <w:tcW w:w="8221" w:type="dxa"/>
          </w:tcPr>
          <w:p w:rsidR="0058123D" w:rsidRPr="00462248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如果系统要增加新的功能，应该能够在1人月内完成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19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管理员删除活动时需要填写验证码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20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系统客户端不允许出现闪退现象</w:t>
            </w:r>
          </w:p>
        </w:tc>
      </w:tr>
      <w:tr w:rsidR="0058123D" w:rsidRPr="00FA7C09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FA7C09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FA7C09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21</w:t>
            </w:r>
          </w:p>
        </w:tc>
        <w:tc>
          <w:tcPr>
            <w:tcW w:w="8221" w:type="dxa"/>
          </w:tcPr>
          <w:p w:rsidR="0058123D" w:rsidRPr="00FA7C09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管理员只能查看活动信息或者删除活动，不能修改活动信息</w:t>
            </w:r>
          </w:p>
        </w:tc>
      </w:tr>
    </w:tbl>
    <w:p w:rsidR="0058123D" w:rsidRDefault="0058123D" w:rsidP="0058123D"/>
    <w:p w:rsidR="0058123D" w:rsidRDefault="0058123D" w:rsidP="0058123D">
      <w:pPr>
        <w:pStyle w:val="3"/>
      </w:pPr>
      <w:bookmarkStart w:id="10" w:name="_Toc465666853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约束</w:t>
      </w:r>
      <w:bookmarkEnd w:id="10"/>
    </w:p>
    <w:tbl>
      <w:tblPr>
        <w:tblStyle w:val="6-1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58123D" w:rsidRPr="00C97C0A" w:rsidTr="0058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需求ID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需求内容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22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系统针对南大学生、社团</w:t>
            </w:r>
          </w:p>
        </w:tc>
      </w:tr>
      <w:tr w:rsidR="0058123D" w:rsidRPr="00C97C0A" w:rsidTr="0058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23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活动发布者对信息的发布和编辑操作要在电脑版网页端进行</w:t>
            </w:r>
          </w:p>
        </w:tc>
      </w:tr>
      <w:tr w:rsidR="0058123D" w:rsidRPr="00C97C0A" w:rsidTr="0058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123D" w:rsidRPr="00C97C0A" w:rsidRDefault="0058123D" w:rsidP="009E6ED9">
            <w:pPr>
              <w:pStyle w:val="afa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24</w:t>
            </w:r>
          </w:p>
        </w:tc>
        <w:tc>
          <w:tcPr>
            <w:tcW w:w="8221" w:type="dxa"/>
          </w:tcPr>
          <w:p w:rsidR="0058123D" w:rsidRPr="00C97C0A" w:rsidRDefault="0058123D" w:rsidP="009E6ED9">
            <w:pPr>
              <w:pStyle w:val="af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管理员对活动的审查和删除操作要在电脑版网页端进行</w:t>
            </w:r>
          </w:p>
        </w:tc>
      </w:tr>
    </w:tbl>
    <w:p w:rsidR="0058123D" w:rsidRPr="0058123D" w:rsidRDefault="0058123D" w:rsidP="0058123D">
      <w:pPr>
        <w:rPr>
          <w:rFonts w:hint="eastAsia"/>
        </w:rPr>
      </w:pPr>
    </w:p>
    <w:p w:rsidR="00CB42DD" w:rsidRDefault="00CB42DD" w:rsidP="00CB42DD">
      <w:pPr>
        <w:pStyle w:val="1"/>
      </w:pPr>
      <w:bookmarkStart w:id="11" w:name="_Toc465666854"/>
      <w:r>
        <w:rPr>
          <w:rFonts w:hint="eastAsia"/>
        </w:rPr>
        <w:t>3 附录</w:t>
      </w:r>
      <w:bookmarkEnd w:id="11"/>
    </w:p>
    <w:p w:rsidR="00CB42DD" w:rsidRPr="00CB42DD" w:rsidRDefault="00CB42DD" w:rsidP="00CB42DD"/>
    <w:sectPr w:rsidR="00CB42DD" w:rsidRPr="00CB42DD" w:rsidSect="0004606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182" w:rsidRDefault="00626182" w:rsidP="00046060">
      <w:pPr>
        <w:spacing w:after="0" w:line="240" w:lineRule="auto"/>
      </w:pPr>
      <w:r>
        <w:separator/>
      </w:r>
    </w:p>
  </w:endnote>
  <w:endnote w:type="continuationSeparator" w:id="0">
    <w:p w:rsidR="00626182" w:rsidRDefault="00626182" w:rsidP="000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578066"/>
      <w:docPartObj>
        <w:docPartGallery w:val="Page Numbers (Bottom of Page)"/>
        <w:docPartUnique/>
      </w:docPartObj>
    </w:sdtPr>
    <w:sdtContent>
      <w:p w:rsidR="009F3B12" w:rsidRDefault="009F3B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C37" w:rsidRPr="00FD2C37">
          <w:rPr>
            <w:noProof/>
            <w:lang w:val="zh-CN"/>
          </w:rPr>
          <w:t>5</w:t>
        </w:r>
        <w:r>
          <w:fldChar w:fldCharType="end"/>
        </w:r>
      </w:p>
    </w:sdtContent>
  </w:sdt>
  <w:p w:rsidR="009F3B12" w:rsidRDefault="009F3B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182" w:rsidRDefault="00626182" w:rsidP="00046060">
      <w:pPr>
        <w:spacing w:after="0" w:line="240" w:lineRule="auto"/>
      </w:pPr>
      <w:r>
        <w:separator/>
      </w:r>
    </w:p>
  </w:footnote>
  <w:footnote w:type="continuationSeparator" w:id="0">
    <w:p w:rsidR="00626182" w:rsidRDefault="00626182" w:rsidP="00046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B12" w:rsidRDefault="009F3B12">
    <w:pPr>
      <w:pStyle w:val="a3"/>
    </w:pPr>
    <w:r>
      <w:rPr>
        <w:rFonts w:hint="eastAsia"/>
      </w:rPr>
      <w:t>用户需求列表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46060"/>
    <w:rsid w:val="001655DE"/>
    <w:rsid w:val="001F2D2E"/>
    <w:rsid w:val="002913D1"/>
    <w:rsid w:val="0058123D"/>
    <w:rsid w:val="00626182"/>
    <w:rsid w:val="0080205C"/>
    <w:rsid w:val="009826E9"/>
    <w:rsid w:val="009F3B12"/>
    <w:rsid w:val="00C207DE"/>
    <w:rsid w:val="00C3630A"/>
    <w:rsid w:val="00CB42DD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C86"/>
  <w15:chartTrackingRefBased/>
  <w15:docId w15:val="{C6C52B96-F9F1-4064-8AED-595A2F4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060"/>
  </w:style>
  <w:style w:type="paragraph" w:styleId="1">
    <w:name w:val="heading 1"/>
    <w:basedOn w:val="a"/>
    <w:next w:val="a"/>
    <w:link w:val="10"/>
    <w:uiPriority w:val="9"/>
    <w:qFormat/>
    <w:rsid w:val="000460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8123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12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0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0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0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0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0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0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0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0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8123D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58123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04606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460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460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60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0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0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0460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0460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0460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0460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0460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046060"/>
    <w:rPr>
      <w:b/>
      <w:bCs/>
    </w:rPr>
  </w:style>
  <w:style w:type="character" w:styleId="ad">
    <w:name w:val="Emphasis"/>
    <w:basedOn w:val="a0"/>
    <w:uiPriority w:val="20"/>
    <w:qFormat/>
    <w:rsid w:val="00046060"/>
    <w:rPr>
      <w:i/>
      <w:iCs/>
    </w:rPr>
  </w:style>
  <w:style w:type="paragraph" w:styleId="ae">
    <w:name w:val="No Spacing"/>
    <w:link w:val="af"/>
    <w:uiPriority w:val="1"/>
    <w:qFormat/>
    <w:rsid w:val="00046060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460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046060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0460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0460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046060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46060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46060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46060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046060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46060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046060"/>
  </w:style>
  <w:style w:type="table" w:customStyle="1" w:styleId="4-11">
    <w:name w:val="网格表 4 - 着色 11"/>
    <w:basedOn w:val="a1"/>
    <w:uiPriority w:val="49"/>
    <w:rsid w:val="000460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9">
    <w:name w:val="Table Grid"/>
    <w:basedOn w:val="a1"/>
    <w:uiPriority w:val="39"/>
    <w:rsid w:val="000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0205C"/>
    <w:pPr>
      <w:spacing w:after="0" w:line="240" w:lineRule="auto"/>
    </w:pPr>
    <w:rPr>
      <w:kern w:val="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a">
    <w:name w:val="List Paragraph"/>
    <w:basedOn w:val="a"/>
    <w:uiPriority w:val="34"/>
    <w:qFormat/>
    <w:rsid w:val="0058123D"/>
    <w:pPr>
      <w:widowControl w:val="0"/>
      <w:spacing w:after="0" w:line="240" w:lineRule="auto"/>
      <w:ind w:firstLineChars="200" w:firstLine="420"/>
      <w:jc w:val="both"/>
    </w:pPr>
    <w:rPr>
      <w:kern w:val="2"/>
      <w:szCs w:val="22"/>
    </w:rPr>
  </w:style>
  <w:style w:type="table" w:styleId="6-1">
    <w:name w:val="Grid Table 6 Colorful Accent 1"/>
    <w:basedOn w:val="a1"/>
    <w:uiPriority w:val="51"/>
    <w:rsid w:val="0058123D"/>
    <w:pPr>
      <w:spacing w:after="0" w:line="240" w:lineRule="auto"/>
    </w:pPr>
    <w:rPr>
      <w:color w:val="2E74B5" w:themeColor="accent1" w:themeShade="BF"/>
      <w:kern w:val="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9F3B12"/>
  </w:style>
  <w:style w:type="paragraph" w:styleId="21">
    <w:name w:val="toc 2"/>
    <w:basedOn w:val="a"/>
    <w:next w:val="a"/>
    <w:autoRedefine/>
    <w:uiPriority w:val="39"/>
    <w:unhideWhenUsed/>
    <w:rsid w:val="009F3B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F3B12"/>
    <w:pPr>
      <w:ind w:leftChars="400" w:left="840"/>
    </w:pPr>
  </w:style>
  <w:style w:type="character" w:styleId="afb">
    <w:name w:val="Hyperlink"/>
    <w:basedOn w:val="a0"/>
    <w:uiPriority w:val="99"/>
    <w:unhideWhenUsed/>
    <w:rsid w:val="009F3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00EBF-E6F3-4B1A-8896-AEF334B0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506</Words>
  <Characters>2890</Characters>
  <Application>Microsoft Office Word</Application>
  <DocSecurity>0</DocSecurity>
  <Lines>24</Lines>
  <Paragraphs>6</Paragraphs>
  <ScaleCrop>false</ScaleCrop>
  <Company>NJU-SE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用户需求列表</dc:subject>
  <dc:creator>第8组</dc:creator>
  <cp:keywords/>
  <dc:description/>
  <cp:lastModifiedBy>Windows 用户</cp:lastModifiedBy>
  <cp:revision>7</cp:revision>
  <dcterms:created xsi:type="dcterms:W3CDTF">2016-10-29T07:52:00Z</dcterms:created>
  <dcterms:modified xsi:type="dcterms:W3CDTF">2016-10-31T00:45:00Z</dcterms:modified>
</cp:coreProperties>
</file>