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1290845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4D7E" w:rsidRDefault="00544D7E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0822E3B" wp14:editId="3D345EE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FBDD040CAD349318C7AF21F92D57C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4D7E" w:rsidRDefault="00544D7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词法分析器实验报告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EB3CC52AC9D47D5A769960CDF22F6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4D7E" w:rsidRDefault="00544D7E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131130137—董本超</w:t>
              </w:r>
            </w:p>
          </w:sdtContent>
        </w:sdt>
        <w:p w:rsidR="00544D7E" w:rsidRDefault="00544D7E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8C897" wp14:editId="40A3FD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4D7E" w:rsidRDefault="00544D7E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2016-10-20</w:t>
                                    </w:r>
                                  </w:p>
                                </w:sdtContent>
                              </w:sdt>
                              <w:p w:rsidR="00544D7E" w:rsidRDefault="00544D7E" w:rsidP="00544D7E">
                                <w:pPr>
                                  <w:pStyle w:val="aa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28C89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4D7E" w:rsidRDefault="00544D7E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2016-10-20</w:t>
                              </w:r>
                            </w:p>
                          </w:sdtContent>
                        </w:sdt>
                        <w:p w:rsidR="00544D7E" w:rsidRDefault="00544D7E" w:rsidP="00544D7E">
                          <w:pPr>
                            <w:pStyle w:val="aa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E30D941" wp14:editId="630B8F8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D7E" w:rsidRDefault="00544D7E">
          <w:r>
            <w:br w:type="page"/>
          </w:r>
        </w:p>
      </w:sdtContent>
    </w:sdt>
    <w:p w:rsidR="00544D7E" w:rsidRDefault="00544D7E" w:rsidP="00544D7E">
      <w:r>
        <w:rPr>
          <w:rFonts w:hint="eastAsia"/>
        </w:rPr>
        <w:lastRenderedPageBreak/>
        <w:t>目录</w:t>
      </w:r>
    </w:p>
    <w:p w:rsidR="00544D7E" w:rsidRDefault="00544D7E" w:rsidP="00544D7E"/>
    <w:p w:rsidR="00544D7E" w:rsidRDefault="00544D7E" w:rsidP="00544D7E"/>
    <w:p w:rsidR="00544D7E" w:rsidRDefault="00544D7E" w:rsidP="00544D7E"/>
    <w:p w:rsidR="00544D7E" w:rsidRDefault="00544D7E">
      <w:r>
        <w:br w:type="page"/>
      </w:r>
    </w:p>
    <w:p w:rsidR="00544D7E" w:rsidRDefault="00544D7E" w:rsidP="00544D7E">
      <w:pPr>
        <w:pStyle w:val="1"/>
      </w:pPr>
      <w:r>
        <w:rPr>
          <w:rFonts w:hint="eastAsia"/>
        </w:rPr>
        <w:lastRenderedPageBreak/>
        <w:t>1 实验目的</w:t>
      </w:r>
    </w:p>
    <w:p w:rsidR="00544D7E" w:rsidRDefault="00544D7E" w:rsidP="00544D7E">
      <w:r>
        <w:tab/>
      </w:r>
      <w:r>
        <w:rPr>
          <w:rFonts w:hint="eastAsia"/>
        </w:rPr>
        <w:t>自己编写、调试一个词法分析程序，并对程序输入语句进行词法分析，从而更好的理解词法分析的原理。</w:t>
      </w:r>
    </w:p>
    <w:p w:rsidR="00544D7E" w:rsidRDefault="00544D7E" w:rsidP="00544D7E">
      <w:pPr>
        <w:pStyle w:val="1"/>
      </w:pPr>
      <w:r>
        <w:rPr>
          <w:rFonts w:hint="eastAsia"/>
        </w:rPr>
        <w:t>2 内容描述</w:t>
      </w:r>
    </w:p>
    <w:p w:rsidR="00544D7E" w:rsidRDefault="00544D7E" w:rsidP="00544D7E">
      <w:r>
        <w:tab/>
      </w:r>
      <w:r>
        <w:rPr>
          <w:rFonts w:hint="eastAsia"/>
        </w:rPr>
        <w:t>次程序用Java语言编写。程序读入一个内含程序语句的文本文件，对其中的内容进行分析，最终输出</w:t>
      </w:r>
      <w:r w:rsidR="00704408">
        <w:rPr>
          <w:rFonts w:hint="eastAsia"/>
        </w:rPr>
        <w:t>形式为</w:t>
      </w:r>
      <w:r w:rsidR="00704408">
        <w:t>&lt;</w:t>
      </w:r>
      <w:r w:rsidR="00097990">
        <w:rPr>
          <w:rFonts w:hint="eastAsia"/>
        </w:rPr>
        <w:t>token类型</w:t>
      </w:r>
      <w:r w:rsidR="00704408">
        <w:t xml:space="preserve">, </w:t>
      </w:r>
      <w:r w:rsidR="00704408">
        <w:rPr>
          <w:rFonts w:hint="eastAsia"/>
        </w:rPr>
        <w:t>识别的单词符号</w:t>
      </w:r>
      <w:r w:rsidR="00704408">
        <w:t>&gt;</w:t>
      </w:r>
      <w:r w:rsidR="00704408">
        <w:rPr>
          <w:rFonts w:hint="eastAsia"/>
        </w:rPr>
        <w:t>的</w:t>
      </w:r>
      <w:r>
        <w:rPr>
          <w:rFonts w:hint="eastAsia"/>
        </w:rPr>
        <w:t>Token序列</w:t>
      </w:r>
      <w:r w:rsidR="00097990">
        <w:rPr>
          <w:rFonts w:hint="eastAsia"/>
        </w:rPr>
        <w:t>，token类型包括</w:t>
      </w:r>
      <w:r w:rsidR="00097990">
        <w:t>ID, KEYWORD, DIGIT, OPERATOR, ERROR</w:t>
      </w:r>
      <w:r>
        <w:rPr>
          <w:rFonts w:hint="eastAsia"/>
        </w:rPr>
        <w:t>。本词法分析器所分析的语言为</w:t>
      </w:r>
      <w:r w:rsidR="00E36B4B">
        <w:rPr>
          <w:rFonts w:hint="eastAsia"/>
        </w:rPr>
        <w:t>C语言</w:t>
      </w:r>
      <w:r>
        <w:rPr>
          <w:rFonts w:hint="eastAsia"/>
        </w:rPr>
        <w:t>的缩减版，可识别</w:t>
      </w:r>
      <w:r w:rsidR="00E36B4B">
        <w:rPr>
          <w:rFonts w:hint="eastAsia"/>
        </w:rPr>
        <w:t>C语言</w:t>
      </w:r>
      <w:r>
        <w:rPr>
          <w:rFonts w:hint="eastAsia"/>
        </w:rPr>
        <w:t>的保留字、变量名、操作符、数字等内容，但是不能处理注释、三目操作符（</w:t>
      </w:r>
      <w:r>
        <w:t>? :</w:t>
      </w:r>
      <w:r>
        <w:rPr>
          <w:rFonts w:hint="eastAsia"/>
        </w:rPr>
        <w:t>）</w:t>
      </w:r>
      <w:r w:rsidR="00704408">
        <w:rPr>
          <w:rFonts w:hint="eastAsia"/>
        </w:rPr>
        <w:t>、跳脱符（</w:t>
      </w:r>
      <w:r w:rsidR="00704408">
        <w:t>\</w:t>
      </w:r>
      <w:r w:rsidR="00704408">
        <w:rPr>
          <w:rFonts w:hint="eastAsia"/>
        </w:rPr>
        <w:t>）</w:t>
      </w:r>
      <w:r w:rsidR="00E36B4B">
        <w:rPr>
          <w:rFonts w:hint="eastAsia"/>
        </w:rPr>
        <w:t>等</w:t>
      </w:r>
      <w:r w:rsidR="00BA35CD">
        <w:rPr>
          <w:rFonts w:hint="eastAsia"/>
        </w:rPr>
        <w:t>，且不支持负的数值</w:t>
      </w:r>
      <w:r w:rsidR="00704408">
        <w:rPr>
          <w:rFonts w:hint="eastAsia"/>
        </w:rPr>
        <w:t>，</w:t>
      </w:r>
      <w:r w:rsidR="002B5EB4">
        <w:rPr>
          <w:rFonts w:hint="eastAsia"/>
        </w:rPr>
        <w:t>引号中内容不可以跨行，</w:t>
      </w:r>
      <w:r w:rsidR="00704408">
        <w:rPr>
          <w:rFonts w:hint="eastAsia"/>
        </w:rPr>
        <w:t>所有支持的操作符和关键字将在下面表格中详细给出。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4408" w:rsidRPr="00E36B4B" w:rsidTr="0070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04408" w:rsidRPr="00E36B4B" w:rsidRDefault="00704408" w:rsidP="00704408">
            <w:pPr>
              <w:jc w:val="center"/>
              <w:rPr>
                <w:rFonts w:hint="eastAsia"/>
              </w:rPr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6B4B">
              <w:rPr>
                <w:rFonts w:hint="eastAsia"/>
              </w:rPr>
              <w:t>种别码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6B4B">
              <w:rPr>
                <w:rFonts w:hint="eastAsia"/>
              </w:rPr>
              <w:t>种别码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b w:val="0"/>
              </w:rPr>
              <w:t>int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unsigned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short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char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long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float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double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if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else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do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while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continue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for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switch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case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default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break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struct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type</w:t>
            </w:r>
            <w:r w:rsidRPr="00E36B4B">
              <w:rPr>
                <w:b w:val="0"/>
              </w:rPr>
              <w:t>def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const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static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  <w:r w:rsidRPr="00E36B4B">
              <w:rPr>
                <w:rFonts w:hint="eastAsia"/>
                <w:b w:val="0"/>
              </w:rPr>
              <w:t>return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735D78" w:rsidP="003401E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id（变量名称）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35D78" w:rsidRPr="00E36B4B" w:rsidRDefault="00735D78" w:rsidP="00735D78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digit（数值）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9B413A" w:rsidP="00E36B4B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undefned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B20CA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&lt;=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</w:tr>
      <w:tr w:rsidR="003401E6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3401E6" w:rsidRPr="00E36B4B" w:rsidRDefault="003401E6" w:rsidP="00704408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</w:p>
        </w:tc>
        <w:tc>
          <w:tcPr>
            <w:tcW w:w="2434" w:type="dxa"/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9A217F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:rsidR="009A217F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‘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:rsidR="00704408" w:rsidRDefault="00FB20CA" w:rsidP="00FB20CA">
      <w:pPr>
        <w:jc w:val="center"/>
      </w:pPr>
      <w:r>
        <w:rPr>
          <w:rFonts w:hint="eastAsia"/>
        </w:rPr>
        <w:t>表1 支持的Token表</w:t>
      </w:r>
    </w:p>
    <w:p w:rsidR="00FB20CA" w:rsidRDefault="00FB20CA" w:rsidP="00FB20CA">
      <w:pPr>
        <w:pStyle w:val="1"/>
      </w:pPr>
      <w:r>
        <w:rPr>
          <w:rFonts w:hint="eastAsia"/>
        </w:rPr>
        <w:t>3 方法思路</w:t>
      </w:r>
    </w:p>
    <w:p w:rsidR="00FB20CA" w:rsidRDefault="00FB20CA" w:rsidP="00FB20CA">
      <w:r>
        <w:tab/>
      </w:r>
      <w:r>
        <w:rPr>
          <w:rFonts w:hint="eastAsia"/>
        </w:rPr>
        <w:t>本次实验通过是基于最小或状态数以后的DFA来进行编程的，所以准备工作是要人工将以上定义的C语言缩减版转化成对应的NFA再转化成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，然后程序通过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并读入字符序列来判断并输出识别的Token序列，如果出现不识别的Token则将其归为ERROR类，即表1中种别码为-</w:t>
      </w:r>
      <w:r>
        <w:t>1</w:t>
      </w:r>
      <w:r>
        <w:rPr>
          <w:rFonts w:hint="eastAsia"/>
        </w:rPr>
        <w:t>的</w:t>
      </w:r>
      <w:r w:rsidR="009B413A">
        <w:t>undefined</w:t>
      </w:r>
      <w:r>
        <w:rPr>
          <w:rFonts w:hint="eastAsia"/>
        </w:rPr>
        <w:t>。</w:t>
      </w:r>
    </w:p>
    <w:p w:rsidR="00FB20CA" w:rsidRDefault="00FB20CA" w:rsidP="00FB20CA">
      <w:pPr>
        <w:pStyle w:val="1"/>
      </w:pPr>
      <w:r>
        <w:rPr>
          <w:rFonts w:hint="eastAsia"/>
        </w:rPr>
        <w:t>4 最小化状态数的DFA</w:t>
      </w:r>
    </w:p>
    <w:p w:rsidR="00FB20CA" w:rsidRDefault="00FB20CA" w:rsidP="00FB20CA">
      <w:r>
        <w:tab/>
      </w:r>
      <w:r>
        <w:rPr>
          <w:rFonts w:hint="eastAsia"/>
        </w:rPr>
        <w:t>通过手工运算，得出本次实验所需的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如下。</w:t>
      </w:r>
    </w:p>
    <w:p w:rsidR="003401E6" w:rsidRDefault="003401E6" w:rsidP="003401E6">
      <w:pPr>
        <w:jc w:val="center"/>
        <w:rPr>
          <w:noProof/>
        </w:rPr>
      </w:pPr>
    </w:p>
    <w:p w:rsidR="00FB20CA" w:rsidRDefault="003B4B5E" w:rsidP="00074789">
      <w:pPr>
        <w:jc w:val="center"/>
      </w:pPr>
      <w:r>
        <w:rPr>
          <w:noProof/>
        </w:rPr>
        <w:drawing>
          <wp:inline distT="0" distB="0" distL="0" distR="0">
            <wp:extent cx="6188710" cy="4218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E6" w:rsidRDefault="003401E6" w:rsidP="003401E6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 xml:space="preserve"> DFA</w:t>
      </w:r>
    </w:p>
    <w:p w:rsidR="003401E6" w:rsidRDefault="003401E6" w:rsidP="003401E6">
      <w:r>
        <w:lastRenderedPageBreak/>
        <w:tab/>
      </w:r>
      <w:r>
        <w:rPr>
          <w:rFonts w:hint="eastAsia"/>
        </w:rPr>
        <w:t>上图中的由起点经过other路径到达的状态表示</w:t>
      </w:r>
      <w:r>
        <w:t xml:space="preserve">(, ), {, } </w:t>
      </w:r>
      <w:r>
        <w:rPr>
          <w:rFonts w:hint="eastAsia"/>
        </w:rPr>
        <w:t>等类似的直接由起点到达终点的路径统称，因为他们几乎相同所以没有单独画出来。且每个状态都暗含了一个经过</w:t>
      </w:r>
      <w:r w:rsidR="008B33C0">
        <w:t>undefined</w:t>
      </w:r>
      <w:r>
        <w:rPr>
          <w:rFonts w:hint="eastAsia"/>
        </w:rPr>
        <w:t>到达ERROR状态的路径，图中也省略了。</w:t>
      </w:r>
    </w:p>
    <w:p w:rsidR="00514135" w:rsidRDefault="00514135" w:rsidP="00514135">
      <w:pPr>
        <w:pStyle w:val="1"/>
      </w:pPr>
      <w:r>
        <w:rPr>
          <w:rFonts w:hint="eastAsia"/>
        </w:rPr>
        <w:t>5 主要数据结构</w:t>
      </w:r>
    </w:p>
    <w:p w:rsidR="00BF0C85" w:rsidRPr="00BF0C85" w:rsidRDefault="00BF0C85" w:rsidP="00BF0C85">
      <w:pPr>
        <w:rPr>
          <w:rFonts w:hint="eastAsia"/>
        </w:rPr>
      </w:pPr>
      <w:r>
        <w:tab/>
        <w:t>Token</w:t>
      </w:r>
      <w:r>
        <w:rPr>
          <w:rFonts w:hint="eastAsia"/>
        </w:rPr>
        <w:t>类</w:t>
      </w:r>
      <w:r w:rsidR="00896684">
        <w:rPr>
          <w:rFonts w:hint="eastAsia"/>
        </w:rPr>
        <w:t>是表示分析得到的词法单元，其中code可选值为ID, KEYWORD, DIGIT, OPERATOR, STRING, CHARACTER, ERROR，分别表示不同的类型。</w:t>
      </w:r>
    </w:p>
    <w:p w:rsidR="00514135" w:rsidRDefault="00BF0C85" w:rsidP="00896684">
      <w:pPr>
        <w:jc w:val="center"/>
      </w:pPr>
      <w:r>
        <w:rPr>
          <w:noProof/>
        </w:rPr>
        <w:drawing>
          <wp:inline distT="0" distB="0" distL="0" distR="0" wp14:anchorId="5A96BBE6" wp14:editId="08EE1B2F">
            <wp:extent cx="6188710" cy="509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35" w:rsidRDefault="00514135" w:rsidP="00514135"/>
    <w:p w:rsidR="00514135" w:rsidRDefault="00514135" w:rsidP="00514135">
      <w:pPr>
        <w:pStyle w:val="1"/>
      </w:pPr>
      <w:r>
        <w:rPr>
          <w:rFonts w:hint="eastAsia"/>
        </w:rPr>
        <w:t>6 核心算法</w:t>
      </w:r>
    </w:p>
    <w:p w:rsidR="00514135" w:rsidRDefault="00896684" w:rsidP="00514135">
      <w:pPr>
        <w:rPr>
          <w:rFonts w:hint="eastAsia"/>
        </w:rPr>
      </w:pPr>
      <w:r>
        <w:tab/>
      </w:r>
      <w:r>
        <w:rPr>
          <w:rFonts w:hint="eastAsia"/>
        </w:rPr>
        <w:t>具体代码见Ana</w:t>
      </w:r>
      <w:r>
        <w:t>lyzer</w:t>
      </w:r>
      <w:r>
        <w:rPr>
          <w:rFonts w:hint="eastAsia"/>
        </w:rPr>
        <w:t>类的process</w:t>
      </w:r>
      <w:r>
        <w:t>()</w:t>
      </w:r>
      <w:r>
        <w:rPr>
          <w:rFonts w:hint="eastAsia"/>
        </w:rPr>
        <w:t>方法，该算法</w:t>
      </w:r>
      <w:bookmarkStart w:id="0" w:name="_GoBack"/>
      <w:bookmarkEnd w:id="0"/>
    </w:p>
    <w:p w:rsidR="00514135" w:rsidRDefault="00514135" w:rsidP="00514135"/>
    <w:p w:rsidR="00514135" w:rsidRDefault="00514135" w:rsidP="00514135">
      <w:pPr>
        <w:pStyle w:val="1"/>
      </w:pPr>
      <w:r>
        <w:rPr>
          <w:rFonts w:hint="eastAsia"/>
        </w:rPr>
        <w:lastRenderedPageBreak/>
        <w:t>7 运行截图</w:t>
      </w:r>
    </w:p>
    <w:p w:rsidR="00514135" w:rsidRDefault="00514135" w:rsidP="00514135"/>
    <w:p w:rsidR="00514135" w:rsidRDefault="00514135" w:rsidP="00514135"/>
    <w:p w:rsidR="00514135" w:rsidRDefault="00514135" w:rsidP="00514135">
      <w:pPr>
        <w:pStyle w:val="1"/>
      </w:pPr>
      <w:r>
        <w:rPr>
          <w:rFonts w:hint="eastAsia"/>
        </w:rPr>
        <w:t>8 问题与解决方案</w:t>
      </w:r>
    </w:p>
    <w:p w:rsidR="00514135" w:rsidRDefault="00514135" w:rsidP="00514135"/>
    <w:p w:rsidR="00514135" w:rsidRDefault="00514135" w:rsidP="00514135"/>
    <w:p w:rsidR="00514135" w:rsidRDefault="00514135" w:rsidP="00514135">
      <w:pPr>
        <w:pStyle w:val="1"/>
      </w:pPr>
      <w:r>
        <w:rPr>
          <w:rFonts w:hint="eastAsia"/>
        </w:rPr>
        <w:t>9 感受与总结</w:t>
      </w:r>
    </w:p>
    <w:p w:rsidR="00514135" w:rsidRDefault="00514135" w:rsidP="00514135"/>
    <w:p w:rsidR="00514135" w:rsidRPr="00514135" w:rsidRDefault="00514135" w:rsidP="00514135">
      <w:pPr>
        <w:rPr>
          <w:rFonts w:hint="eastAsia"/>
        </w:rPr>
      </w:pPr>
    </w:p>
    <w:sectPr w:rsidR="00514135" w:rsidRPr="00514135" w:rsidSect="00544D7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FC"/>
    <w:rsid w:val="00074789"/>
    <w:rsid w:val="00097990"/>
    <w:rsid w:val="002B5EB4"/>
    <w:rsid w:val="003401E6"/>
    <w:rsid w:val="003B4B5E"/>
    <w:rsid w:val="00514135"/>
    <w:rsid w:val="00544D7E"/>
    <w:rsid w:val="00704408"/>
    <w:rsid w:val="00735D78"/>
    <w:rsid w:val="00896684"/>
    <w:rsid w:val="008B33C0"/>
    <w:rsid w:val="00976343"/>
    <w:rsid w:val="009A217F"/>
    <w:rsid w:val="009B413A"/>
    <w:rsid w:val="00BA35CD"/>
    <w:rsid w:val="00BF0C85"/>
    <w:rsid w:val="00E36B4B"/>
    <w:rsid w:val="00EA4364"/>
    <w:rsid w:val="00F128FC"/>
    <w:rsid w:val="00F54B84"/>
    <w:rsid w:val="00F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600B"/>
  <w15:chartTrackingRefBased/>
  <w15:docId w15:val="{919A37B4-190D-46BA-97C0-1276A60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7E"/>
  </w:style>
  <w:style w:type="paragraph" w:styleId="1">
    <w:name w:val="heading 1"/>
    <w:basedOn w:val="a"/>
    <w:next w:val="a"/>
    <w:link w:val="10"/>
    <w:uiPriority w:val="9"/>
    <w:qFormat/>
    <w:rsid w:val="00544D7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D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D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D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D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D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D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D7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44D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44D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44D7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44D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44D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44D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D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D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44D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44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544D7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44D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544D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44D7E"/>
    <w:rPr>
      <w:b/>
      <w:bCs/>
    </w:rPr>
  </w:style>
  <w:style w:type="character" w:styleId="a9">
    <w:name w:val="Emphasis"/>
    <w:basedOn w:val="a0"/>
    <w:uiPriority w:val="20"/>
    <w:qFormat/>
    <w:rsid w:val="00544D7E"/>
    <w:rPr>
      <w:i/>
      <w:iCs/>
    </w:rPr>
  </w:style>
  <w:style w:type="paragraph" w:styleId="aa">
    <w:name w:val="No Spacing"/>
    <w:link w:val="ab"/>
    <w:uiPriority w:val="1"/>
    <w:qFormat/>
    <w:rsid w:val="00544D7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44D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544D7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544D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544D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544D7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44D7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544D7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44D7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544D7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4D7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544D7E"/>
  </w:style>
  <w:style w:type="table" w:styleId="af5">
    <w:name w:val="Table Grid"/>
    <w:basedOn w:val="a1"/>
    <w:uiPriority w:val="39"/>
    <w:rsid w:val="0070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044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BDD040CAD349318C7AF21F92D57C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A69BF2-6371-4CBD-8C5D-7EF3F9EBC217}"/>
      </w:docPartPr>
      <w:docPartBody>
        <w:p w:rsidR="00000000" w:rsidRDefault="005841C2" w:rsidP="005841C2">
          <w:pPr>
            <w:pStyle w:val="5FBDD040CAD349318C7AF21F92D57C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EB3CC52AC9D47D5A769960CDF22F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4AC4F-180A-472B-A871-8F1229A1E2D8}"/>
      </w:docPartPr>
      <w:docPartBody>
        <w:p w:rsidR="00000000" w:rsidRDefault="005841C2" w:rsidP="005841C2">
          <w:pPr>
            <w:pStyle w:val="AEB3CC52AC9D47D5A769960CDF22F629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C2"/>
    <w:rsid w:val="00287ED1"/>
    <w:rsid w:val="005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BDD040CAD349318C7AF21F92D57CC2">
    <w:name w:val="5FBDD040CAD349318C7AF21F92D57CC2"/>
    <w:rsid w:val="005841C2"/>
    <w:pPr>
      <w:widowControl w:val="0"/>
      <w:jc w:val="both"/>
    </w:pPr>
  </w:style>
  <w:style w:type="paragraph" w:customStyle="1" w:styleId="AEB3CC52AC9D47D5A769960CDF22F629">
    <w:name w:val="AEB3CC52AC9D47D5A769960CDF22F629"/>
    <w:rsid w:val="005841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197</Words>
  <Characters>1128</Characters>
  <Application>Microsoft Office Word</Application>
  <DocSecurity>0</DocSecurity>
  <Lines>9</Lines>
  <Paragraphs>2</Paragraphs>
  <ScaleCrop>false</ScaleCrop>
  <Company>NJU-SE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词法分析器实验报告</dc:title>
  <dc:subject>131130137—董本超</dc:subject>
  <dc:creator>Windows 用户</dc:creator>
  <cp:keywords/>
  <dc:description/>
  <cp:lastModifiedBy>Windows 用户</cp:lastModifiedBy>
  <cp:revision>14</cp:revision>
  <dcterms:created xsi:type="dcterms:W3CDTF">2016-10-20T08:12:00Z</dcterms:created>
  <dcterms:modified xsi:type="dcterms:W3CDTF">2016-10-20T17:07:00Z</dcterms:modified>
</cp:coreProperties>
</file>