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u1"/>
        <w:spacing w:before="360" w:after="80"/>
        <w:rPr/>
      </w:pPr>
      <w:r>
        <w:rPr/>
        <w:t>Phân tích yêu cầu quản lý bán kem</w:t>
      </w:r>
    </w:p>
    <w:p>
      <w:pPr>
        <w:pStyle w:val="Tiu2"/>
        <w:rPr/>
      </w:pPr>
      <w:r>
        <w:rPr/>
        <w:t>1) Mục tiêu của hệ thống</w:t>
      </w:r>
    </w:p>
    <w:p>
      <w:pPr>
        <w:pStyle w:val="FirstParagraph"/>
        <w:rPr/>
      </w:pPr>
      <w:r>
        <w:rPr/>
        <w:t xml:space="preserve">Hệ thống phục vụ quản lý quy trình sản xuất kem và quản lý kho liên quan đến nguyên liệu, bán thành phẩm, thành phẩm tồn đông lạnh. Đề bài mô tả một chuỗi công đoạn sản xuất theo từng món kem, trong đó có sự phối hợp giữa: </w:t>
      </w:r>
      <w:r>
        <w:rPr/>
        <w:t xml:space="preserve">Admin </w:t>
      </w:r>
      <w:r>
        <w:rPr/>
        <w:t>- Trưởng sản xuất - Quản lý kho - Nhân viên kinh doanh</w:t>
      </w:r>
      <w:bookmarkStart w:id="0" w:name="m%252525E1%252525BB%252525A5c-ti%252525C"/>
      <w:bookmarkEnd w:id="0"/>
    </w:p>
    <w:p>
      <w:pPr>
        <w:pStyle w:val="Tiu2"/>
        <w:rPr/>
      </w:pPr>
      <w:r>
        <w:rPr/>
        <w:t>2) Những gì đề bài nêu rõ</w:t>
      </w:r>
    </w:p>
    <w:p>
      <w:pPr>
        <w:pStyle w:val="Tiu3"/>
        <w:rPr/>
      </w:pPr>
      <w:r>
        <w:rPr/>
        <w:t>2.1. Quản lý nguyên liệu sản xuất</w:t>
      </w:r>
    </w:p>
    <w:p>
      <w:pPr>
        <w:pStyle w:val="Compact"/>
        <w:numPr>
          <w:ilvl w:val="0"/>
          <w:numId w:val="1"/>
        </w:numPr>
        <w:rPr/>
      </w:pPr>
      <w:r>
        <w:rPr/>
        <w:t>Nguyên liệu phải có:</w:t>
      </w:r>
    </w:p>
    <w:p>
      <w:pPr>
        <w:pStyle w:val="Compact"/>
        <w:numPr>
          <w:ilvl w:val="1"/>
          <w:numId w:val="2"/>
        </w:numPr>
        <w:rPr/>
      </w:pPr>
      <w:r>
        <w:rPr/>
        <w:t>Nguồn gốc rõ ràng</w:t>
      </w:r>
    </w:p>
    <w:p>
      <w:pPr>
        <w:pStyle w:val="Compact"/>
        <w:numPr>
          <w:ilvl w:val="1"/>
          <w:numId w:val="2"/>
        </w:numPr>
        <w:rPr/>
      </w:pPr>
      <w:r>
        <w:rPr/>
        <w:t>Hạn sử dụng</w:t>
      </w:r>
    </w:p>
    <w:p>
      <w:pPr>
        <w:pStyle w:val="Compact"/>
        <w:numPr>
          <w:ilvl w:val="1"/>
          <w:numId w:val="2"/>
        </w:numPr>
        <w:rPr/>
      </w:pPr>
      <w:r>
        <w:rPr/>
        <w:t>Quy cách bảo quản</w:t>
      </w:r>
    </w:p>
    <w:p>
      <w:pPr>
        <w:pStyle w:val="Compact"/>
        <w:numPr>
          <w:ilvl w:val="1"/>
          <w:numId w:val="2"/>
        </w:numPr>
        <w:rPr/>
      </w:pPr>
      <w:r>
        <w:rPr/>
        <w:t>Đơn vị đo lường</w:t>
      </w:r>
    </w:p>
    <w:p>
      <w:pPr>
        <w:pStyle w:val="Compact"/>
        <w:numPr>
          <w:ilvl w:val="1"/>
          <w:numId w:val="2"/>
        </w:numPr>
        <w:rPr/>
      </w:pPr>
      <w:r>
        <w:rPr/>
        <w:t>Giá thành theo đơn vị đo lường</w:t>
      </w:r>
    </w:p>
    <w:p>
      <w:pPr>
        <w:pStyle w:val="Compact"/>
        <w:numPr>
          <w:ilvl w:val="0"/>
          <w:numId w:val="1"/>
        </w:numPr>
        <w:rPr/>
      </w:pPr>
      <w:r>
        <w:rPr/>
        <w:t xml:space="preserve">Nguyên liệu nhập kho theo nguyên tắc </w:t>
      </w:r>
      <w:r>
        <w:rPr>
          <w:b/>
          <w:bCs/>
        </w:rPr>
        <w:t>cũ dùng trước, mới dùng sau</w:t>
      </w:r>
      <w:r>
        <w:rPr/>
        <w:t xml:space="preserve"> để tránh hết hạn.</w:t>
      </w:r>
      <w:bookmarkStart w:id="1" w:name="qu%252525E1%252525BA%252525A3n-l%252525C"/>
      <w:bookmarkEnd w:id="1"/>
    </w:p>
    <w:p>
      <w:pPr>
        <w:pStyle w:val="Tiu3"/>
        <w:rPr/>
      </w:pPr>
      <w:r>
        <w:rPr/>
        <w:t>2.2. Công thức sản xuất kem</w:t>
      </w:r>
    </w:p>
    <w:p>
      <w:pPr>
        <w:pStyle w:val="Compact"/>
        <w:numPr>
          <w:ilvl w:val="0"/>
          <w:numId w:val="3"/>
        </w:numPr>
        <w:rPr/>
      </w:pPr>
      <w:r>
        <w:rPr/>
        <w:t>Mỗi món kem có danh sách nguyên liệu và số lượng định mức theo đơn vị đo lường.</w:t>
      </w:r>
    </w:p>
    <w:p>
      <w:pPr>
        <w:pStyle w:val="Compact"/>
        <w:numPr>
          <w:ilvl w:val="0"/>
          <w:numId w:val="3"/>
        </w:numPr>
        <w:rPr/>
      </w:pPr>
      <w:r>
        <w:rPr/>
        <w:t xml:space="preserve">Định mức này dùng để tính nguyên liệu cần cho </w:t>
      </w:r>
      <w:r>
        <w:rPr>
          <w:b/>
          <w:bCs/>
        </w:rPr>
        <w:t>1 kg kem thành phẩm</w:t>
      </w:r>
      <w:r>
        <w:rPr/>
        <w:t>.</w:t>
      </w:r>
      <w:bookmarkStart w:id="2" w:name="c%252525C3%252525B4ng-th%252525E1%252525"/>
      <w:bookmarkEnd w:id="2"/>
    </w:p>
    <w:p>
      <w:pPr>
        <w:pStyle w:val="Tiu3"/>
        <w:rPr/>
      </w:pPr>
      <w:r>
        <w:rPr/>
        <w:t>2.3. Quy trình sản xuất gồm nhiều công đoạn</w:t>
      </w:r>
    </w:p>
    <w:p>
      <w:pPr>
        <w:pStyle w:val="FirstParagraph"/>
        <w:rPr/>
      </w:pPr>
      <w:r>
        <w:rPr/>
        <w:t>Đề bài liệt kê các công đoạn theo thứ tự: 1. Xử lý nguyên liệu và trộn hỗn hợp 2. Đồng hóa 3. Thanh trùng 4. Ủ kem 5. Đánh kem 6. Chiết rót hỗn hợp vào khuôn 7. Làm cứng 8. Bảo quản và đóng gói</w:t>
      </w:r>
      <w:bookmarkStart w:id="3" w:name="quy-tr%252525C3%252525ACnh-s%252525E1%25"/>
      <w:bookmarkEnd w:id="3"/>
    </w:p>
    <w:p>
      <w:pPr>
        <w:pStyle w:val="Tiu3"/>
        <w:rPr/>
      </w:pPr>
      <w:r>
        <w:rPr/>
        <w:t>2.4. Luồng xác nhận giữa sản xuất và kho ở công đoạn đầu</w:t>
      </w:r>
    </w:p>
    <w:p>
      <w:pPr>
        <w:pStyle w:val="Compact"/>
        <w:numPr>
          <w:ilvl w:val="0"/>
          <w:numId w:val="4"/>
        </w:numPr>
        <w:rPr/>
      </w:pPr>
      <w:r>
        <w:rPr/>
        <w:t>Công đoạn đầu tiên là xử lý nguyên liệu và trộn hỗn hợp.</w:t>
      </w:r>
    </w:p>
    <w:p>
      <w:pPr>
        <w:pStyle w:val="Compact"/>
        <w:numPr>
          <w:ilvl w:val="0"/>
          <w:numId w:val="4"/>
        </w:numPr>
        <w:rPr/>
      </w:pPr>
      <w:r>
        <w:rPr/>
        <w:t>Trưởng sản xuất tính số lượng nguyên liệu cần dựa trên số kg kem đầu ra.</w:t>
      </w:r>
    </w:p>
    <w:p>
      <w:pPr>
        <w:pStyle w:val="Compact"/>
        <w:numPr>
          <w:ilvl w:val="0"/>
          <w:numId w:val="4"/>
        </w:numPr>
        <w:rPr/>
      </w:pPr>
      <w:r>
        <w:rPr/>
        <w:t xml:space="preserve">Trưởng sản xuất xác nhận và tạo </w:t>
      </w:r>
      <w:r>
        <w:rPr>
          <w:b/>
          <w:bCs/>
        </w:rPr>
        <w:t>phiếu yêu cầu xuất kho</w:t>
      </w:r>
      <w:r>
        <w:rPr/>
        <w:t>.</w:t>
      </w:r>
    </w:p>
    <w:p>
      <w:pPr>
        <w:pStyle w:val="Compact"/>
        <w:numPr>
          <w:ilvl w:val="0"/>
          <w:numId w:val="4"/>
        </w:numPr>
        <w:rPr/>
      </w:pPr>
      <w:r>
        <w:rPr/>
        <w:t>Quản lý kho tiếp nhận phiếu.</w:t>
      </w:r>
    </w:p>
    <w:p>
      <w:pPr>
        <w:pStyle w:val="Compact"/>
        <w:numPr>
          <w:ilvl w:val="0"/>
          <w:numId w:val="4"/>
        </w:numPr>
        <w:rPr/>
      </w:pPr>
      <w:r>
        <w:rPr/>
        <w:t>Quản lý kho kiểm kê nguyên liệu trong kho.</w:t>
      </w:r>
    </w:p>
    <w:p>
      <w:pPr>
        <w:pStyle w:val="Compact"/>
        <w:numPr>
          <w:ilvl w:val="0"/>
          <w:numId w:val="4"/>
        </w:numPr>
        <w:rPr/>
      </w:pPr>
      <w:r>
        <w:rPr/>
        <w:t xml:space="preserve">Nếu nguyên liệu đủ, quản lý kho xác nhận xuất kho và lập </w:t>
      </w:r>
      <w:r>
        <w:rPr>
          <w:b/>
          <w:bCs/>
        </w:rPr>
        <w:t>phiếu xuất kho</w:t>
      </w:r>
      <w:r>
        <w:rPr/>
        <w:t>.</w:t>
      </w:r>
    </w:p>
    <w:p>
      <w:pPr>
        <w:pStyle w:val="Compact"/>
        <w:numPr>
          <w:ilvl w:val="0"/>
          <w:numId w:val="4"/>
        </w:numPr>
        <w:rPr/>
      </w:pPr>
      <w:r>
        <w:rPr/>
        <w:t>Bên sản xuất nhận nguyên liệu và xác nhận đã nhận đủ vào phiếu xuất kho.</w:t>
      </w:r>
    </w:p>
    <w:p>
      <w:pPr>
        <w:pStyle w:val="Compact"/>
        <w:numPr>
          <w:ilvl w:val="0"/>
          <w:numId w:val="4"/>
        </w:numPr>
        <w:rPr/>
      </w:pPr>
      <w:r>
        <w:rPr/>
        <w:t>Khi hoàn tất, quản lý kho thấy phiếu xuất đã hoàn tất.</w:t>
      </w:r>
    </w:p>
    <w:p>
      <w:pPr>
        <w:pStyle w:val="Compact"/>
        <w:numPr>
          <w:ilvl w:val="0"/>
          <w:numId w:val="4"/>
        </w:numPr>
        <w:rPr/>
      </w:pPr>
      <w:r>
        <w:rPr/>
        <w:t xml:space="preserve">Sau công đoạn này tạo ra </w:t>
      </w:r>
      <w:r>
        <w:rPr>
          <w:b/>
          <w:bCs/>
        </w:rPr>
        <w:t>dung dịch nguyên liệu đồng nhất</w:t>
      </w:r>
      <w:r>
        <w:rPr/>
        <w:t xml:space="preserve"> và có </w:t>
      </w:r>
      <w:r>
        <w:rPr>
          <w:b/>
          <w:bCs/>
        </w:rPr>
        <w:t>dung tích</w:t>
      </w:r>
      <w:r>
        <w:rPr/>
        <w:t xml:space="preserve"> được ghi nhận.</w:t>
      </w:r>
    </w:p>
    <w:p>
      <w:pPr>
        <w:pStyle w:val="Compact"/>
        <w:numPr>
          <w:ilvl w:val="0"/>
          <w:numId w:val="4"/>
        </w:numPr>
        <w:rPr/>
      </w:pPr>
      <w:r>
        <w:rPr/>
        <w:t>Trưởng sản xuất xác nhận hoàn thành công đoạn này để mở công đoạn đồng hóa.</w:t>
      </w:r>
    </w:p>
    <w:p>
      <w:pPr>
        <w:pStyle w:val="Compact"/>
        <w:numPr>
          <w:ilvl w:val="0"/>
          <w:numId w:val="4"/>
        </w:numPr>
        <w:rPr/>
      </w:pPr>
      <w:r>
        <w:rPr/>
        <w:t>Mỗi công đoạn của từng món kem đều phải lưu rõ thời gian.</w:t>
      </w:r>
      <w:bookmarkStart w:id="4" w:name="Xc0e0bc077085bab9b094df1752d133c0f3f8781"/>
      <w:bookmarkEnd w:id="4"/>
    </w:p>
    <w:p>
      <w:pPr>
        <w:pStyle w:val="Tiu3"/>
        <w:rPr/>
      </w:pPr>
      <w:r>
        <w:rPr/>
        <w:t>2.5. Công đoạn đồng hóa</w:t>
      </w:r>
    </w:p>
    <w:p>
      <w:pPr>
        <w:pStyle w:val="Compact"/>
        <w:numPr>
          <w:ilvl w:val="0"/>
          <w:numId w:val="5"/>
        </w:numPr>
        <w:rPr/>
      </w:pPr>
      <w:r>
        <w:rPr/>
        <w:t>Chỉ mở sau khi công đoạn trộn nguyên liệu hoàn tất.</w:t>
      </w:r>
    </w:p>
    <w:p>
      <w:pPr>
        <w:pStyle w:val="Compact"/>
        <w:numPr>
          <w:ilvl w:val="0"/>
          <w:numId w:val="5"/>
        </w:numPr>
        <w:rPr/>
      </w:pPr>
      <w:r>
        <w:rPr/>
        <w:t xml:space="preserve">Sau khi hoàn thành, dung dịch đồng hóa được ghi nhận </w:t>
      </w:r>
      <w:r>
        <w:rPr>
          <w:b/>
          <w:bCs/>
        </w:rPr>
        <w:t>dung tích thực</w:t>
      </w:r>
      <w:r>
        <w:rPr/>
        <w:t xml:space="preserve"> và </w:t>
      </w:r>
      <w:r>
        <w:rPr>
          <w:b/>
          <w:bCs/>
        </w:rPr>
        <w:t>thời gian hoàn thành</w:t>
      </w:r>
      <w:r>
        <w:rPr/>
        <w:t>.</w:t>
      </w:r>
    </w:p>
    <w:p>
      <w:pPr>
        <w:pStyle w:val="Compact"/>
        <w:numPr>
          <w:ilvl w:val="0"/>
          <w:numId w:val="5"/>
        </w:numPr>
        <w:rPr/>
      </w:pPr>
      <w:r>
        <w:rPr/>
        <w:t>Xác nhận hoàn thành thì mở công đoạn thanh trùng.</w:t>
      </w:r>
      <w:bookmarkStart w:id="5" w:name="c%252525C3%252525B4ng-%252525C4%25252591"/>
      <w:bookmarkEnd w:id="5"/>
    </w:p>
    <w:p>
      <w:pPr>
        <w:pStyle w:val="Tiu3"/>
        <w:rPr/>
      </w:pPr>
      <w:r>
        <w:rPr/>
        <w:t>2.6. Công đoạn thanh trùng</w:t>
      </w:r>
    </w:p>
    <w:p>
      <w:pPr>
        <w:pStyle w:val="Compact"/>
        <w:numPr>
          <w:ilvl w:val="0"/>
          <w:numId w:val="6"/>
        </w:numPr>
        <w:rPr/>
      </w:pPr>
      <w:r>
        <w:rPr/>
        <w:t>Thực hiện trên dung dịch đồng hóa trước đó và làm lạnh nhanh.</w:t>
      </w:r>
    </w:p>
    <w:p>
      <w:pPr>
        <w:pStyle w:val="Compact"/>
        <w:numPr>
          <w:ilvl w:val="0"/>
          <w:numId w:val="6"/>
        </w:numPr>
        <w:rPr/>
      </w:pPr>
      <w:r>
        <w:rPr/>
        <w:t>Trưởng sản xuất xác nhận hoàn thành cùng thời gian hoàn thành.</w:t>
      </w:r>
    </w:p>
    <w:p>
      <w:pPr>
        <w:pStyle w:val="Compact"/>
        <w:numPr>
          <w:ilvl w:val="0"/>
          <w:numId w:val="6"/>
        </w:numPr>
        <w:rPr/>
      </w:pPr>
      <w:r>
        <w:rPr/>
        <w:t>Sau đó mở công đoạn ủ kem.</w:t>
      </w:r>
      <w:bookmarkStart w:id="6" w:name="c%252525C3%252525B4ng-%252525C4%25252591"/>
      <w:bookmarkEnd w:id="6"/>
    </w:p>
    <w:p>
      <w:pPr>
        <w:pStyle w:val="Tiu3"/>
        <w:rPr/>
      </w:pPr>
      <w:r>
        <w:rPr/>
        <w:t>2.7. Công đoạn ủ kem</w:t>
      </w:r>
    </w:p>
    <w:p>
      <w:pPr>
        <w:pStyle w:val="Compact"/>
        <w:numPr>
          <w:ilvl w:val="0"/>
          <w:numId w:val="7"/>
        </w:numPr>
        <w:rPr/>
      </w:pPr>
      <w:r>
        <w:rPr/>
        <w:t>Trưởng sản xuất chỉ định thời gian ủ.</w:t>
      </w:r>
    </w:p>
    <w:p>
      <w:pPr>
        <w:pStyle w:val="Compact"/>
        <w:numPr>
          <w:ilvl w:val="0"/>
          <w:numId w:val="7"/>
        </w:numPr>
        <w:rPr/>
      </w:pPr>
      <w:r>
        <w:rPr/>
        <w:t>Xác nhận hoàn thành và thời gian hoàn thành.</w:t>
      </w:r>
    </w:p>
    <w:p>
      <w:pPr>
        <w:pStyle w:val="Compact"/>
        <w:numPr>
          <w:ilvl w:val="0"/>
          <w:numId w:val="7"/>
        </w:numPr>
        <w:rPr/>
      </w:pPr>
      <w:r>
        <w:rPr/>
        <w:t>Sau đó mở công đoạn đánh kem.</w:t>
      </w:r>
      <w:bookmarkStart w:id="7" w:name="c%252525C3%252525B4ng-%252525C4%25252591"/>
      <w:bookmarkEnd w:id="7"/>
    </w:p>
    <w:p>
      <w:pPr>
        <w:pStyle w:val="Tiu3"/>
        <w:rPr/>
      </w:pPr>
      <w:r>
        <w:rPr/>
        <w:t>2.8. Công đoạn đánh kem</w:t>
      </w:r>
    </w:p>
    <w:p>
      <w:pPr>
        <w:pStyle w:val="Compact"/>
        <w:numPr>
          <w:ilvl w:val="0"/>
          <w:numId w:val="8"/>
        </w:numPr>
        <w:rPr/>
      </w:pPr>
      <w:r>
        <w:rPr/>
        <w:t>Trưởng sản xuất chỉ định thời gian đánh kem.</w:t>
      </w:r>
    </w:p>
    <w:p>
      <w:pPr>
        <w:pStyle w:val="Compact"/>
        <w:numPr>
          <w:ilvl w:val="0"/>
          <w:numId w:val="8"/>
        </w:numPr>
        <w:rPr/>
      </w:pPr>
      <w:r>
        <w:rPr/>
        <w:t>Có thể tăng hoặc giảm thời gian.</w:t>
      </w:r>
    </w:p>
    <w:p>
      <w:pPr>
        <w:pStyle w:val="Compact"/>
        <w:numPr>
          <w:ilvl w:val="0"/>
          <w:numId w:val="8"/>
        </w:numPr>
        <w:rPr/>
      </w:pPr>
      <w:r>
        <w:rPr/>
        <w:t>Xác nhận hoàn thành với thời gian chỉ định.</w:t>
      </w:r>
    </w:p>
    <w:p>
      <w:pPr>
        <w:pStyle w:val="Compact"/>
        <w:numPr>
          <w:ilvl w:val="0"/>
          <w:numId w:val="8"/>
        </w:numPr>
        <w:rPr/>
      </w:pPr>
      <w:r>
        <w:rPr/>
        <w:t>Sau đó mở công đoạn chiết rót hỗn hợp vào khuôn.</w:t>
      </w:r>
      <w:bookmarkStart w:id="8" w:name="c%252525C3%252525B4ng-%252525C4%25252591"/>
      <w:bookmarkEnd w:id="8"/>
    </w:p>
    <w:p>
      <w:pPr>
        <w:pStyle w:val="Tiu3"/>
        <w:rPr/>
      </w:pPr>
      <w:r>
        <w:rPr/>
        <w:t>2.9. Công đoạn chiết rót vào khuôn</w:t>
      </w:r>
    </w:p>
    <w:p>
      <w:pPr>
        <w:pStyle w:val="Compact"/>
        <w:numPr>
          <w:ilvl w:val="0"/>
          <w:numId w:val="9"/>
        </w:numPr>
        <w:rPr/>
      </w:pPr>
      <w:r>
        <w:rPr/>
        <w:t>Xác định rõ số lượng hỗn hợp được chiết rót thành bao nhiêu khuôn.</w:t>
      </w:r>
    </w:p>
    <w:p>
      <w:pPr>
        <w:pStyle w:val="Compact"/>
        <w:numPr>
          <w:ilvl w:val="0"/>
          <w:numId w:val="9"/>
        </w:numPr>
        <w:rPr/>
      </w:pPr>
      <w:r>
        <w:rPr/>
        <w:t>Trưởng sản xuất xác nhận hoàn thành công đoạn này với thời gian và số lượng khuôn.</w:t>
      </w:r>
    </w:p>
    <w:p>
      <w:pPr>
        <w:pStyle w:val="Compact"/>
        <w:numPr>
          <w:ilvl w:val="0"/>
          <w:numId w:val="9"/>
        </w:numPr>
        <w:rPr/>
      </w:pPr>
      <w:r>
        <w:rPr/>
        <w:t>Sau đó mở công đoạn làm cứng.</w:t>
      </w:r>
      <w:bookmarkStart w:id="9" w:name="c%252525C3%252525B4ng-%252525C4%25252591"/>
      <w:bookmarkEnd w:id="9"/>
    </w:p>
    <w:p>
      <w:pPr>
        <w:pStyle w:val="Tiu3"/>
        <w:rPr/>
      </w:pPr>
      <w:r>
        <w:rPr/>
        <w:t>2.10. Công đoạn làm cứng</w:t>
      </w:r>
    </w:p>
    <w:p>
      <w:pPr>
        <w:pStyle w:val="Compact"/>
        <w:numPr>
          <w:ilvl w:val="0"/>
          <w:numId w:val="10"/>
        </w:numPr>
        <w:rPr/>
      </w:pPr>
      <w:r>
        <w:rPr/>
        <w:t>Trưởng sản xuất chỉ định thời gian.</w:t>
      </w:r>
    </w:p>
    <w:p>
      <w:pPr>
        <w:pStyle w:val="Compact"/>
        <w:numPr>
          <w:ilvl w:val="0"/>
          <w:numId w:val="10"/>
        </w:numPr>
        <w:rPr/>
      </w:pPr>
      <w:r>
        <w:rPr/>
        <w:t>Sau khi hoàn thành, chuyển sang công đoạn bảo quản và đóng gói.</w:t>
      </w:r>
      <w:bookmarkStart w:id="10" w:name="c%252525C3%252525B4ng-%252525C4%25252591"/>
      <w:bookmarkEnd w:id="10"/>
    </w:p>
    <w:p>
      <w:pPr>
        <w:pStyle w:val="Tiu3"/>
        <w:rPr/>
      </w:pPr>
      <w:r>
        <w:rPr/>
        <w:t>2.11. Công đoạn bảo quản và đóng gói</w:t>
      </w:r>
    </w:p>
    <w:p>
      <w:pPr>
        <w:pStyle w:val="Compact"/>
        <w:numPr>
          <w:ilvl w:val="0"/>
          <w:numId w:val="11"/>
        </w:numPr>
        <w:rPr/>
      </w:pPr>
      <w:r>
        <w:rPr/>
        <w:t>Kem sau khi tách khuôn được đóng gói và chuyển nhập kho tồn đông lạnh.</w:t>
      </w:r>
    </w:p>
    <w:p>
      <w:pPr>
        <w:pStyle w:val="Compact"/>
        <w:numPr>
          <w:ilvl w:val="0"/>
          <w:numId w:val="11"/>
        </w:numPr>
        <w:rPr/>
      </w:pPr>
      <w:r>
        <w:rPr/>
        <w:t xml:space="preserve">Trưởng sản xuất lập </w:t>
      </w:r>
      <w:r>
        <w:rPr>
          <w:b/>
          <w:bCs/>
        </w:rPr>
        <w:t>phiếu yêu cầu nhập tồn kho</w:t>
      </w:r>
      <w:r>
        <w:rPr/>
        <w:t xml:space="preserve"> với số lượng chỉ định.</w:t>
      </w:r>
    </w:p>
    <w:p>
      <w:pPr>
        <w:pStyle w:val="Compact"/>
        <w:numPr>
          <w:ilvl w:val="0"/>
          <w:numId w:val="11"/>
        </w:numPr>
        <w:rPr/>
      </w:pPr>
      <w:r>
        <w:rPr/>
        <w:t>Quản lý kho tiếp nhận phiếu.</w:t>
      </w:r>
    </w:p>
    <w:p>
      <w:pPr>
        <w:pStyle w:val="Compact"/>
        <w:numPr>
          <w:ilvl w:val="0"/>
          <w:numId w:val="11"/>
        </w:numPr>
        <w:rPr/>
      </w:pPr>
      <w:r>
        <w:rPr/>
        <w:t xml:space="preserve">Quản lý kho xác nhận lập </w:t>
      </w:r>
      <w:r>
        <w:rPr>
          <w:b/>
          <w:bCs/>
        </w:rPr>
        <w:t>phiếu nhập tồn kem</w:t>
      </w:r>
      <w:r>
        <w:rPr/>
        <w:t xml:space="preserve"> tương ứng với công đoạn này.</w:t>
      </w:r>
      <w:bookmarkStart w:id="11" w:name="c%252525C3%252525B4ng-%252525C4%25252591"/>
      <w:bookmarkEnd w:id="11"/>
    </w:p>
    <w:p>
      <w:pPr>
        <w:pStyle w:val="Tiu3"/>
        <w:rPr/>
      </w:pPr>
      <w:r>
        <w:rPr/>
        <w:t>2.12. Xem tồn kho</w:t>
      </w:r>
    </w:p>
    <w:p>
      <w:pPr>
        <w:pStyle w:val="Compact"/>
        <w:numPr>
          <w:ilvl w:val="0"/>
          <w:numId w:val="12"/>
        </w:numPr>
        <w:rPr/>
      </w:pPr>
      <w:r>
        <w:rPr/>
        <w:t>Nhân viên kinh doanh sau khi đăng nhập có thể xem rõ số lượng tồn theo từng loại kem.</w:t>
      </w:r>
      <w:bookmarkStart w:id="12" w:name="xem-t%252525E1%252525BB%25252593n-kho"/>
      <w:bookmarkStart w:id="13" w:name="nh%252525E1%252525BB%252525AFng-g%252525"/>
      <w:bookmarkEnd w:id="12"/>
      <w:bookmarkEnd w:id="13"/>
    </w:p>
    <w:p>
      <w:pPr>
        <w:pStyle w:val="Tiu2"/>
        <w:rPr/>
      </w:pPr>
      <w:r>
        <w:rPr/>
        <w:t>3) Luồng nghiệp vụ tổng quát</w:t>
      </w:r>
    </w:p>
    <w:p>
      <w:pPr>
        <w:pStyle w:val="Compact"/>
        <w:numPr>
          <w:ilvl w:val="0"/>
          <w:numId w:val="13"/>
        </w:numPr>
        <w:rPr/>
      </w:pPr>
      <w:r>
        <w:rPr/>
        <w:t>Chọn món kem cần sản xuất.</w:t>
      </w:r>
    </w:p>
    <w:p>
      <w:pPr>
        <w:pStyle w:val="Compact"/>
        <w:numPr>
          <w:ilvl w:val="0"/>
          <w:numId w:val="13"/>
        </w:numPr>
        <w:rPr/>
      </w:pPr>
      <w:r>
        <w:rPr/>
        <w:t>Tính nguyên liệu cần dùng theo số kg thành phẩm.</w:t>
      </w:r>
    </w:p>
    <w:p>
      <w:pPr>
        <w:pStyle w:val="Compact"/>
        <w:numPr>
          <w:ilvl w:val="0"/>
          <w:numId w:val="13"/>
        </w:numPr>
        <w:rPr/>
      </w:pPr>
      <w:r>
        <w:rPr/>
        <w:t>Tạo phiếu yêu cầu xuất kho nguyên liệu.</w:t>
      </w:r>
    </w:p>
    <w:p>
      <w:pPr>
        <w:pStyle w:val="Compact"/>
        <w:numPr>
          <w:ilvl w:val="0"/>
          <w:numId w:val="13"/>
        </w:numPr>
        <w:rPr/>
      </w:pPr>
      <w:r>
        <w:rPr/>
        <w:t>Quản lý kho kiểm tra và xuất nguyên liệu nếu đủ.</w:t>
      </w:r>
    </w:p>
    <w:p>
      <w:pPr>
        <w:pStyle w:val="Compact"/>
        <w:numPr>
          <w:ilvl w:val="0"/>
          <w:numId w:val="13"/>
        </w:numPr>
        <w:rPr/>
      </w:pPr>
      <w:r>
        <w:rPr/>
        <w:t>Sản xuất nhận nguyên liệu.</w:t>
      </w:r>
    </w:p>
    <w:p>
      <w:pPr>
        <w:pStyle w:val="Compact"/>
        <w:numPr>
          <w:ilvl w:val="0"/>
          <w:numId w:val="13"/>
        </w:numPr>
        <w:rPr/>
      </w:pPr>
      <w:r>
        <w:rPr/>
        <w:t>Thực hiện tuần tự các công đoạn sản xuất.</w:t>
      </w:r>
    </w:p>
    <w:p>
      <w:pPr>
        <w:pStyle w:val="Compact"/>
        <w:numPr>
          <w:ilvl w:val="0"/>
          <w:numId w:val="13"/>
        </w:numPr>
        <w:rPr/>
      </w:pPr>
      <w:r>
        <w:rPr/>
        <w:t>Ở mỗi công đoạn, trưởng sản xuất xác nhận hoàn thành và ghi thời gian.</w:t>
      </w:r>
    </w:p>
    <w:p>
      <w:pPr>
        <w:pStyle w:val="Compact"/>
        <w:numPr>
          <w:ilvl w:val="0"/>
          <w:numId w:val="13"/>
        </w:numPr>
        <w:rPr/>
      </w:pPr>
      <w:r>
        <w:rPr/>
        <w:t>Sau công đoạn bảo quản và đóng gói, lập phiếu yêu cầu nhập kho thành phẩm đông lạnh.</w:t>
      </w:r>
    </w:p>
    <w:p>
      <w:pPr>
        <w:pStyle w:val="Compact"/>
        <w:numPr>
          <w:ilvl w:val="0"/>
          <w:numId w:val="13"/>
        </w:numPr>
        <w:rPr/>
      </w:pPr>
      <w:r>
        <w:rPr/>
        <w:t>Quản lý kho xác nhận nhập kho.</w:t>
      </w:r>
    </w:p>
    <w:p>
      <w:pPr>
        <w:pStyle w:val="Compact"/>
        <w:numPr>
          <w:ilvl w:val="0"/>
          <w:numId w:val="13"/>
        </w:numPr>
        <w:rPr/>
      </w:pPr>
      <w:r>
        <w:rPr/>
        <w:t>Nhân viên kinh doanh xem tồn kho thành phẩm.</w:t>
      </w:r>
      <w:bookmarkStart w:id="14" w:name="lu%252525E1%252525BB%25252593ng-nghi%252"/>
      <w:bookmarkEnd w:id="14"/>
    </w:p>
    <w:p>
      <w:pPr>
        <w:pStyle w:val="Tiu2"/>
        <w:rPr/>
      </w:pPr>
      <w:r>
        <w:rPr/>
        <w:t>4) Thực thể dữ liệu có thể suy ra trực tiếp từ đề</w:t>
      </w:r>
    </w:p>
    <w:p>
      <w:pPr>
        <w:pStyle w:val="FirstParagraph"/>
        <w:rPr/>
      </w:pPr>
      <w:r>
        <w:rPr/>
        <w:t>Chỉ liệt kê những gì đề đã thể hiện rõ: - Nguyên liệu - Món kem / loại kem - Định mức nguyên liệu cho món kem - Phiếu yêu cầu xuất kho - Phiếu xuất kho - Phiếu yêu cầu nhập tồn kho - Phiếu nhập tồn kem - Công đoạn sản xuất - Lô / lần sản xuất theo món kem - Tồn kho nguyên liệu - Tồn kho thành phẩm đông lạnh - Người dùng / vai trò: trưởng sản xuất, quản lý kho, nhân viên kinh doanh</w:t>
      </w:r>
      <w:bookmarkStart w:id="15" w:name="Xfaa2d3b6c3814f68cb771dab835e9cd7b1bea4f"/>
      <w:bookmarkEnd w:id="15"/>
    </w:p>
    <w:p>
      <w:pPr>
        <w:pStyle w:val="Tiu2"/>
        <w:rPr/>
      </w:pPr>
      <w:r>
        <w:rPr/>
        <w:t>5) Những điểm đề bài làm dễ hiểu nhầm, cần cẩn thận</w:t>
      </w:r>
    </w:p>
    <w:p>
      <w:pPr>
        <w:pStyle w:val="FirstParagraph"/>
        <w:rPr/>
      </w:pPr>
      <w:r>
        <w:rPr/>
        <w:t xml:space="preserve">Các điểm dưới đây </w:t>
      </w:r>
      <w:r>
        <w:rPr>
          <w:b/>
          <w:bCs/>
        </w:rPr>
        <w:t>không nên tự suy diễn nếu chưa có đề bổ sung</w:t>
      </w:r>
      <w:r>
        <w:rPr/>
        <w:t xml:space="preserve">: - “Quản lý bán kem” nhưng nội dung thực tế nghiêng mạnh về </w:t>
      </w:r>
      <w:r>
        <w:rPr>
          <w:b/>
          <w:bCs/>
        </w:rPr>
        <w:t>quản lý sản xuất và kho</w:t>
      </w:r>
      <w:r>
        <w:rPr/>
        <w:t xml:space="preserve">, không phải bán hàng theo nghĩa đơn hàng khách lẻ. - “Nhân viên kinh doanh xem tồn kho” chỉ nói đến </w:t>
      </w:r>
      <w:r>
        <w:rPr>
          <w:b/>
          <w:bCs/>
        </w:rPr>
        <w:t>xem tồn</w:t>
      </w:r>
      <w:r>
        <w:rPr/>
        <w:t>, không nói đến chức năng bán hàng, đặt hàng hay xuất hóa đơn. - Đề mô tả nhiều bước nhưng không nói rõ có cần quản lý khách hàng, nhà cung cấp, giá bán, doanh thu, công nợ hay không. - Đề nói “mỗi công đoạn được bật” sau khi công đoạn trước hoàn thành, nghĩa là có luồng trạng thái tuần tự; nhưng chưa mô tả chi tiết cách lưu trạng thái trong database. - Đề nhấn mạnh thời gian, dung tích, số lượng khuôn, số kg kem đầu ra; đây là dữ liệu bắt buộc phải lưu.</w:t>
      </w:r>
      <w:bookmarkStart w:id="16" w:name="X93ff5c625434cd7b068fc3eb3e52d95c67646d3"/>
      <w:bookmarkEnd w:id="16"/>
    </w:p>
    <w:p>
      <w:pPr>
        <w:pStyle w:val="Tiu2"/>
        <w:rPr/>
      </w:pPr>
      <w:r>
        <w:rPr/>
        <w:t>6) Phân ranh rõ vai trò</w:t>
      </w:r>
    </w:p>
    <w:p>
      <w:pPr>
        <w:pStyle w:val="Tiu3"/>
        <w:rPr/>
      </w:pPr>
      <w:r>
        <w:rPr/>
        <w:t>Trưởng sản xuất</w:t>
      </w:r>
    </w:p>
    <w:p>
      <w:pPr>
        <w:pStyle w:val="Compact"/>
        <w:numPr>
          <w:ilvl w:val="0"/>
          <w:numId w:val="14"/>
        </w:numPr>
        <w:rPr/>
      </w:pPr>
      <w:r>
        <w:rPr/>
        <w:t>Tính nguyên liệu cần dùng</w:t>
      </w:r>
    </w:p>
    <w:p>
      <w:pPr>
        <w:pStyle w:val="Compact"/>
        <w:numPr>
          <w:ilvl w:val="0"/>
          <w:numId w:val="14"/>
        </w:numPr>
        <w:rPr/>
      </w:pPr>
      <w:r>
        <w:rPr/>
        <w:t>Tạo và xác nhận phiếu yêu cầu xuất kho</w:t>
      </w:r>
    </w:p>
    <w:p>
      <w:pPr>
        <w:pStyle w:val="Compact"/>
        <w:numPr>
          <w:ilvl w:val="0"/>
          <w:numId w:val="14"/>
        </w:numPr>
        <w:rPr/>
      </w:pPr>
      <w:r>
        <w:rPr/>
        <w:t>tiếp nhận phiếu yêu cầu sản xuất</w:t>
      </w:r>
    </w:p>
    <w:p>
      <w:pPr>
        <w:pStyle w:val="Compact"/>
        <w:numPr>
          <w:ilvl w:val="0"/>
          <w:numId w:val="14"/>
        </w:numPr>
        <w:rPr/>
      </w:pPr>
      <w:r>
        <w:rPr/>
        <w:t>Ghi nhận hoàn thành công đoạn</w:t>
      </w:r>
    </w:p>
    <w:p>
      <w:pPr>
        <w:pStyle w:val="Compact"/>
        <w:numPr>
          <w:ilvl w:val="0"/>
          <w:numId w:val="14"/>
        </w:numPr>
        <w:rPr/>
      </w:pPr>
      <w:r>
        <w:rPr/>
        <w:t>Ghi nhận dung tích, thời gian, số khuôn, thời gian ủ/đánh/làm cứng</w:t>
      </w:r>
    </w:p>
    <w:p>
      <w:pPr>
        <w:pStyle w:val="Compact"/>
        <w:numPr>
          <w:ilvl w:val="0"/>
          <w:numId w:val="14"/>
        </w:numPr>
        <w:rPr/>
      </w:pPr>
      <w:r>
        <w:rPr/>
        <w:t>Tạo phiếu yêu cầu nhập tồn kho thành phẩm</w:t>
      </w:r>
      <w:bookmarkStart w:id="17" w:name="tr%252525C6%252525B0%252525E1%252525BB%2"/>
      <w:bookmarkEnd w:id="17"/>
    </w:p>
    <w:p>
      <w:pPr>
        <w:pStyle w:val="Tiu3"/>
        <w:rPr/>
      </w:pPr>
      <w:r>
        <w:rPr/>
        <w:t>Quản lý kho</w:t>
      </w:r>
    </w:p>
    <w:p>
      <w:pPr>
        <w:pStyle w:val="Compact"/>
        <w:numPr>
          <w:ilvl w:val="0"/>
          <w:numId w:val="15"/>
        </w:numPr>
        <w:rPr/>
      </w:pPr>
      <w:r>
        <w:rPr/>
        <w:t>Tiếp nhận phiếu yêu cầu xuất kho</w:t>
      </w:r>
    </w:p>
    <w:p>
      <w:pPr>
        <w:pStyle w:val="Compact"/>
        <w:numPr>
          <w:ilvl w:val="0"/>
          <w:numId w:val="15"/>
        </w:numPr>
        <w:rPr/>
      </w:pPr>
      <w:r>
        <w:rPr/>
        <w:t>Kiểm tra nguyên liệu tồn</w:t>
      </w:r>
    </w:p>
    <w:p>
      <w:pPr>
        <w:pStyle w:val="Compact"/>
        <w:numPr>
          <w:ilvl w:val="0"/>
          <w:numId w:val="15"/>
        </w:numPr>
        <w:rPr/>
      </w:pPr>
      <w:r>
        <w:rPr/>
        <w:t>Xác nhận xuất kho nếu đủ</w:t>
      </w:r>
    </w:p>
    <w:p>
      <w:pPr>
        <w:pStyle w:val="Compact"/>
        <w:numPr>
          <w:ilvl w:val="0"/>
          <w:numId w:val="15"/>
        </w:numPr>
        <w:rPr/>
      </w:pPr>
      <w:r>
        <w:rPr/>
        <w:t>Lập phiếu xuất kho</w:t>
      </w:r>
    </w:p>
    <w:p>
      <w:pPr>
        <w:pStyle w:val="Compact"/>
        <w:numPr>
          <w:ilvl w:val="0"/>
          <w:numId w:val="15"/>
        </w:numPr>
        <w:rPr/>
      </w:pPr>
      <w:r>
        <w:rPr/>
        <w:t>Tiếp nhận phiếu nhập tồn kho thành phẩm</w:t>
      </w:r>
    </w:p>
    <w:p>
      <w:pPr>
        <w:pStyle w:val="Compact"/>
        <w:numPr>
          <w:ilvl w:val="0"/>
          <w:numId w:val="15"/>
        </w:numPr>
        <w:rPr/>
      </w:pPr>
      <w:r>
        <w:rPr/>
        <w:t>Lập phiếu nhập tồn kem</w:t>
      </w:r>
      <w:bookmarkStart w:id="18" w:name="qu%252525E1%252525BA%252525A3n-l%252525C"/>
      <w:bookmarkEnd w:id="18"/>
    </w:p>
    <w:p>
      <w:pPr>
        <w:pStyle w:val="Tiu3"/>
        <w:rPr/>
      </w:pPr>
      <w:r>
        <w:rPr/>
        <w:t>Nhân viên kinh doanh</w:t>
      </w:r>
    </w:p>
    <w:p>
      <w:pPr>
        <w:pStyle w:val="Compact"/>
        <w:numPr>
          <w:ilvl w:val="0"/>
          <w:numId w:val="16"/>
        </w:numPr>
        <w:rPr/>
      </w:pPr>
      <w:r>
        <w:rPr/>
        <w:t>xem số lượng tồn theo từng loại kem</w:t>
      </w:r>
    </w:p>
    <w:p>
      <w:pPr>
        <w:pStyle w:val="Compact"/>
        <w:numPr>
          <w:ilvl w:val="0"/>
          <w:numId w:val="16"/>
        </w:numPr>
        <w:rPr/>
      </w:pPr>
      <w:r>
        <w:rPr/>
        <w:t xml:space="preserve">tạo phiếu </w:t>
      </w:r>
      <w:r>
        <w:rPr/>
        <w:t xml:space="preserve">yêu cầu </w:t>
      </w:r>
      <w:r>
        <w:rPr/>
        <w:t>sản xuất cho bên trưởng sản xuất</w:t>
      </w:r>
    </w:p>
    <w:p>
      <w:pPr>
        <w:pStyle w:val="Compact"/>
        <w:rPr>
          <w:rFonts w:ascii="Aptos" w:hAnsi="Aptos" w:eastAsia="" w:cs="" w:cstheme="majorBidi" w:eastAsiaTheme="majorEastAsia"/>
          <w:color w:val="0F4761" w:themeColor="accent1" w:themeShade="bf"/>
          <w:kern w:val="0"/>
          <w:sz w:val="28"/>
          <w:szCs w:val="28"/>
          <w:lang w:val="en-US" w:eastAsia="en-US" w:bidi="ar-SA"/>
        </w:rPr>
      </w:pPr>
      <w:r>
        <w:rPr>
          <w:rFonts w:eastAsia="" w:cs="" w:cstheme="majorBidi" w:eastAsiaTheme="majorEastAsia"/>
          <w:color w:val="0F4761" w:themeColor="accent1" w:themeShade="bf"/>
          <w:kern w:val="0"/>
          <w:sz w:val="28"/>
          <w:szCs w:val="28"/>
          <w:lang w:val="en-US" w:eastAsia="en-US" w:bidi="ar-SA"/>
        </w:rPr>
        <w:t>Admin</w:t>
      </w:r>
    </w:p>
    <w:p>
      <w:pPr>
        <w:pStyle w:val="Compact"/>
        <w:numPr>
          <w:ilvl w:val="0"/>
          <w:numId w:val="16"/>
        </w:numPr>
        <w:bidi w:val="0"/>
        <w:rPr>
          <w:rFonts w:ascii="Aptos" w:hAnsi="Aptos" w:eastAsia="Aptos" w:cs="" w:asciiTheme="minorHAnsi" w:cstheme="minorBidi" w:eastAsiaTheme="minorHAnsi" w:hAnsiTheme="minorHAnsi"/>
          <w:color w:val="auto"/>
          <w:kern w:val="0"/>
          <w:sz w:val="24"/>
          <w:szCs w:val="24"/>
          <w:lang w:val="en-US" w:eastAsia="en-US" w:bidi="ar-SA"/>
        </w:rPr>
      </w:pPr>
      <w:r>
        <w:rPr>
          <w:rFonts w:eastAsia="Aptos" w:cs="" w:cstheme="minorBidi" w:eastAsiaTheme="minorHAnsi"/>
          <w:color w:val="auto"/>
          <w:kern w:val="0"/>
          <w:sz w:val="24"/>
          <w:szCs w:val="24"/>
          <w:lang w:val="en-US" w:eastAsia="en-US" w:bidi="ar-SA"/>
        </w:rPr>
        <w:t xml:space="preserve">Admin tạo và quản lý tài khoản nhân viên kinh doanh, trưởng sản xuất, và quản lý ko </w:t>
      </w:r>
    </w:p>
    <w:p>
      <w:pPr>
        <w:pStyle w:val="Tiu2"/>
        <w:rPr/>
      </w:pPr>
      <w:r>
        <w:rPr/>
        <w:t>7) Kết luận ngắn gọn</w:t>
      </w:r>
    </w:p>
    <w:p>
      <w:pPr>
        <w:pStyle w:val="FirstParagraph"/>
        <w:rPr/>
      </w:pPr>
      <w:r>
        <w:rPr/>
        <w:t xml:space="preserve">Đề bài này không chỉ là “bán kem” mà là </w:t>
      </w:r>
      <w:r>
        <w:rPr>
          <w:b/>
          <w:bCs/>
        </w:rPr>
        <w:t>hệ thống quản lý quy trình sản xuất kem gắn với kho nguyên liệu và kho thành phẩm</w:t>
      </w:r>
      <w:r>
        <w:rPr/>
        <w:t>. Trục chính của hệ thống là: - Công thức nguyên liệu - Phiếu xuất kho nguyên liệu - Chuỗi công đoạn sản xuất - Phiếu nhập kho thành phẩm - Xem tồn kho theo loại kem</w:t>
      </w:r>
      <w:bookmarkStart w:id="19" w:name="k%252525E1%252525BA%252525BFt-lu%252525E"/>
      <w:bookmarkEnd w:id="19"/>
    </w:p>
    <w:p>
      <w:pPr>
        <w:pStyle w:val="Tiu2"/>
        <w:rPr/>
      </w:pPr>
      <w:r>
        <w:rPr/>
        <w:t>8) Gợi ý cách nhóm nên dùng tài liệu này</w:t>
      </w:r>
    </w:p>
    <w:p>
      <w:pPr>
        <w:pStyle w:val="FirstParagraph"/>
        <w:rPr/>
      </w:pPr>
      <w:r>
        <w:rPr/>
        <w:t>Khi triển khai đồ án, nhóm nên tách hệ thống thành 3 mảng chính: 1. Quản lý nguyên liệu và kho 2. Quản lý quy trình sản xuất theo công đoạn 3. Xem tồn thành phẩm theo vai trò nhân viên kinh doanh</w:t>
      </w:r>
    </w:p>
    <w:p>
      <w:pPr>
        <w:pStyle w:val="BlockText"/>
        <w:spacing w:before="100" w:after="100"/>
        <w:ind w:left="480" w:right="480" w:hanging="0"/>
        <w:rPr/>
      </w:pPr>
      <w:bookmarkStart w:id="20" w:name="__DdeLink__1402_2509284665"/>
      <w:r>
        <w:rPr/>
        <w:t>Lưu ý: mọi phần ở trên chỉ bám theo nội dung đề bài đã viết. Những gì đề không nói rõ thì không nên tự thêm vào đặc tả chính thức.</w:t>
      </w:r>
      <w:bookmarkEnd w:id="20"/>
    </w:p>
    <w:sectPr>
      <w:type w:val="nextPage"/>
      <w:pgSz w:w="12240" w:h="15840"/>
      <w:pgMar w:left="1440" w:right="144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9">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1">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2">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6">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SystemFonts/>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Cs w:val="24"/>
        <w:lang w:val="en-US" w:eastAsia="en-US" w:bidi="ar-SA"/>
      </w:rPr>
    </w:rPrDefault>
    <w:pPrDefault>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Tiu1">
    <w:name w:val="Heading 1"/>
    <w:basedOn w:val="Normal"/>
    <w:next w:val="Thnvnbn"/>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Tiu2">
    <w:name w:val="Heading 2"/>
    <w:basedOn w:val="Normal"/>
    <w:next w:val="Thnvnbn"/>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Tiu3">
    <w:name w:val="Heading 3"/>
    <w:basedOn w:val="Normal"/>
    <w:next w:val="Thnvnbn"/>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Tiu4">
    <w:name w:val="Heading 4"/>
    <w:basedOn w:val="Normal"/>
    <w:next w:val="Thnvnbn"/>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Tiu5">
    <w:name w:val="Heading 5"/>
    <w:basedOn w:val="Normal"/>
    <w:next w:val="Thnvnbn"/>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Tiu6">
    <w:name w:val="Heading 6"/>
    <w:basedOn w:val="Normal"/>
    <w:next w:val="Thnvnbn"/>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Tiu7">
    <w:name w:val="Heading 7"/>
    <w:basedOn w:val="Normal"/>
    <w:next w:val="Thnvnbn"/>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Tiu8">
    <w:name w:val="Heading 8"/>
    <w:basedOn w:val="Normal"/>
    <w:next w:val="Thnvnbn"/>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Tiu9">
    <w:name w:val="Heading 9"/>
    <w:basedOn w:val="Normal"/>
    <w:next w:val="Thnvnbn"/>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Neoccch">
    <w:name w:val="Neo cước chú"/>
    <w:rPr>
      <w:vertAlign w:val="superscript"/>
    </w:rPr>
  </w:style>
  <w:style w:type="character" w:styleId="FootnoteCharacters">
    <w:name w:val="Footnote Characters"/>
    <w:basedOn w:val="BodyTextChar"/>
    <w:qFormat/>
    <w:rPr>
      <w:vertAlign w:val="superscript"/>
    </w:rPr>
  </w:style>
  <w:style w:type="character" w:styleId="LinktInternet">
    <w:name w:val="Liên kết Internet"/>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stLabel1">
    <w:name w:val="ListLabel 1"/>
    <w:qFormat/>
    <w:rPr>
      <w:rFonts w:cs="Symbol"/>
    </w:rPr>
  </w:style>
  <w:style w:type="character" w:styleId="ListLabel2">
    <w:name w:val="ListLabel 2"/>
    <w:qFormat/>
    <w:rPr>
      <w:rFonts w:cs="Courier New"/>
    </w:rPr>
  </w:style>
  <w:style w:type="character" w:styleId="ListLabel3">
    <w:name w:val="ListLabel 3"/>
    <w:qFormat/>
    <w:rPr>
      <w:rFonts w:cs="Wingdings"/>
    </w:rPr>
  </w:style>
  <w:style w:type="character" w:styleId="ListLabel4">
    <w:name w:val="ListLabel 4"/>
    <w:qFormat/>
    <w:rPr>
      <w:rFonts w:cs="Symbol"/>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Courier New"/>
    </w:rPr>
  </w:style>
  <w:style w:type="character" w:styleId="ListLabel12">
    <w:name w:val="ListLabel 12"/>
    <w:qFormat/>
    <w:rPr>
      <w:rFonts w:cs="Wingdings"/>
    </w:rPr>
  </w:style>
  <w:style w:type="character" w:styleId="ListLabel13">
    <w:name w:val="ListLabel 13"/>
    <w:qFormat/>
    <w:rPr>
      <w:rFonts w:cs="Symbol"/>
    </w:rPr>
  </w:style>
  <w:style w:type="character" w:styleId="ListLabel14">
    <w:name w:val="ListLabel 14"/>
    <w:qFormat/>
    <w:rPr>
      <w:rFonts w:cs="Courier New"/>
    </w:rPr>
  </w:style>
  <w:style w:type="character" w:styleId="ListLabel15">
    <w:name w:val="ListLabel 15"/>
    <w:qFormat/>
    <w:rPr>
      <w:rFonts w:cs="Wingdings"/>
    </w:rPr>
  </w:style>
  <w:style w:type="character" w:styleId="ListLabel16">
    <w:name w:val="ListLabel 16"/>
    <w:qFormat/>
    <w:rPr>
      <w:rFonts w:cs="Symbol"/>
    </w:rPr>
  </w:style>
  <w:style w:type="character" w:styleId="ListLabel17">
    <w:name w:val="ListLabel 17"/>
    <w:qFormat/>
    <w:rPr>
      <w:rFonts w:cs="Courier New"/>
    </w:rPr>
  </w:style>
  <w:style w:type="character" w:styleId="ListLabel18">
    <w:name w:val="ListLabel 18"/>
    <w:qFormat/>
    <w:rPr>
      <w:rFonts w:cs="Wingdings"/>
    </w:rPr>
  </w:style>
  <w:style w:type="character" w:styleId="ListLabel19">
    <w:name w:val="ListLabel 19"/>
    <w:qFormat/>
    <w:rPr>
      <w:rFonts w:cs="Symbol"/>
    </w:rPr>
  </w:style>
  <w:style w:type="character" w:styleId="ListLabel20">
    <w:name w:val="ListLabel 20"/>
    <w:qFormat/>
    <w:rPr>
      <w:rFonts w:cs="Courier New"/>
    </w:rPr>
  </w:style>
  <w:style w:type="character" w:styleId="ListLabel21">
    <w:name w:val="ListLabel 21"/>
    <w:qFormat/>
    <w:rPr>
      <w:rFonts w:cs="Wingdings"/>
    </w:rPr>
  </w:style>
  <w:style w:type="character" w:styleId="ListLabel22">
    <w:name w:val="ListLabel 22"/>
    <w:qFormat/>
    <w:rPr>
      <w:rFonts w:cs="Symbol"/>
    </w:rPr>
  </w:style>
  <w:style w:type="character" w:styleId="ListLabel23">
    <w:name w:val="ListLabel 23"/>
    <w:qFormat/>
    <w:rPr>
      <w:rFonts w:cs="Courier New"/>
    </w:rPr>
  </w:style>
  <w:style w:type="character" w:styleId="ListLabel24">
    <w:name w:val="ListLabel 24"/>
    <w:qFormat/>
    <w:rPr>
      <w:rFonts w:cs="Wingdings"/>
    </w:rPr>
  </w:style>
  <w:style w:type="character" w:styleId="ListLabel25">
    <w:name w:val="ListLabel 25"/>
    <w:qFormat/>
    <w:rPr>
      <w:rFonts w:cs="Symbol"/>
    </w:rPr>
  </w:style>
  <w:style w:type="character" w:styleId="ListLabel26">
    <w:name w:val="ListLabel 26"/>
    <w:qFormat/>
    <w:rPr>
      <w:rFonts w:cs="Courier New"/>
    </w:rPr>
  </w:style>
  <w:style w:type="character" w:styleId="ListLabel27">
    <w:name w:val="ListLabel 27"/>
    <w:qFormat/>
    <w:rPr>
      <w:rFonts w:cs="Wingdings"/>
    </w:rPr>
  </w:style>
  <w:style w:type="character" w:styleId="ListLabel28">
    <w:name w:val="ListLabel 28"/>
    <w:qFormat/>
    <w:rPr>
      <w:rFonts w:cs="Symbol"/>
    </w:rPr>
  </w:style>
  <w:style w:type="character" w:styleId="ListLabel29">
    <w:name w:val="ListLabel 29"/>
    <w:qFormat/>
    <w:rPr>
      <w:rFonts w:cs="Courier New"/>
    </w:rPr>
  </w:style>
  <w:style w:type="character" w:styleId="ListLabel30">
    <w:name w:val="ListLabel 30"/>
    <w:qFormat/>
    <w:rPr>
      <w:rFonts w:cs="Wingdings"/>
    </w:rPr>
  </w:style>
  <w:style w:type="character" w:styleId="ListLabel31">
    <w:name w:val="ListLabel 31"/>
    <w:qFormat/>
    <w:rPr>
      <w:rFonts w:cs="Symbol"/>
    </w:rPr>
  </w:style>
  <w:style w:type="character" w:styleId="ListLabel32">
    <w:name w:val="ListLabel 32"/>
    <w:qFormat/>
    <w:rPr>
      <w:rFonts w:cs="Courier New"/>
    </w:rPr>
  </w:style>
  <w:style w:type="character" w:styleId="ListLabel33">
    <w:name w:val="ListLabel 33"/>
    <w:qFormat/>
    <w:rPr>
      <w:rFonts w:cs="Wingdings"/>
    </w:rPr>
  </w:style>
  <w:style w:type="character" w:styleId="ListLabel34">
    <w:name w:val="ListLabel 34"/>
    <w:qFormat/>
    <w:rPr>
      <w:rFonts w:cs="Symbol"/>
    </w:rPr>
  </w:style>
  <w:style w:type="character" w:styleId="ListLabel35">
    <w:name w:val="ListLabel 35"/>
    <w:qFormat/>
    <w:rPr>
      <w:rFonts w:cs="Courier New"/>
    </w:rPr>
  </w:style>
  <w:style w:type="character" w:styleId="ListLabel36">
    <w:name w:val="ListLabel 36"/>
    <w:qFormat/>
    <w:rPr>
      <w:rFonts w:cs="Wingdings"/>
    </w:rPr>
  </w:style>
  <w:style w:type="character" w:styleId="ListLabel37">
    <w:name w:val="ListLabel 37"/>
    <w:qFormat/>
    <w:rPr>
      <w:rFonts w:cs="Symbol"/>
    </w:rPr>
  </w:style>
  <w:style w:type="character" w:styleId="ListLabel38">
    <w:name w:val="ListLabel 38"/>
    <w:qFormat/>
    <w:rPr>
      <w:rFonts w:cs="Courier New"/>
    </w:rPr>
  </w:style>
  <w:style w:type="character" w:styleId="ListLabel39">
    <w:name w:val="ListLabel 39"/>
    <w:qFormat/>
    <w:rPr>
      <w:rFonts w:cs="Wingdings"/>
    </w:rPr>
  </w:style>
  <w:style w:type="character" w:styleId="ListLabel40">
    <w:name w:val="ListLabel 40"/>
    <w:qFormat/>
    <w:rPr>
      <w:rFonts w:cs="Symbol"/>
    </w:rPr>
  </w:style>
  <w:style w:type="character" w:styleId="ListLabel41">
    <w:name w:val="ListLabel 41"/>
    <w:qFormat/>
    <w:rPr>
      <w:rFonts w:cs="Courier New"/>
    </w:rPr>
  </w:style>
  <w:style w:type="character" w:styleId="ListLabel42">
    <w:name w:val="ListLabel 42"/>
    <w:qFormat/>
    <w:rPr>
      <w:rFonts w:cs="Wingdings"/>
    </w:rPr>
  </w:style>
  <w:style w:type="character" w:styleId="ListLabel43">
    <w:name w:val="ListLabel 43"/>
    <w:qFormat/>
    <w:rPr>
      <w:rFonts w:cs="Symbol"/>
    </w:rPr>
  </w:style>
  <w:style w:type="character" w:styleId="ListLabel44">
    <w:name w:val="ListLabel 44"/>
    <w:qFormat/>
    <w:rPr>
      <w:rFonts w:cs="Courier New"/>
    </w:rPr>
  </w:style>
  <w:style w:type="character" w:styleId="ListLabel45">
    <w:name w:val="ListLabel 45"/>
    <w:qFormat/>
    <w:rPr>
      <w:rFonts w:cs="Wingdings"/>
    </w:rPr>
  </w:style>
  <w:style w:type="character" w:styleId="ListLabel46">
    <w:name w:val="ListLabel 46"/>
    <w:qFormat/>
    <w:rPr>
      <w:rFonts w:cs="Symbol"/>
    </w:rPr>
  </w:style>
  <w:style w:type="character" w:styleId="ListLabel47">
    <w:name w:val="ListLabel 47"/>
    <w:qFormat/>
    <w:rPr>
      <w:rFonts w:cs="Courier New"/>
    </w:rPr>
  </w:style>
  <w:style w:type="character" w:styleId="ListLabel48">
    <w:name w:val="ListLabel 48"/>
    <w:qFormat/>
    <w:rPr>
      <w:rFonts w:cs="Wingdings"/>
    </w:rPr>
  </w:style>
  <w:style w:type="character" w:styleId="ListLabel49">
    <w:name w:val="ListLabel 49"/>
    <w:qFormat/>
    <w:rPr>
      <w:rFonts w:cs="Symbol"/>
    </w:rPr>
  </w:style>
  <w:style w:type="character" w:styleId="ListLabel50">
    <w:name w:val="ListLabel 50"/>
    <w:qFormat/>
    <w:rPr>
      <w:rFonts w:cs="Courier New"/>
    </w:rPr>
  </w:style>
  <w:style w:type="character" w:styleId="ListLabel51">
    <w:name w:val="ListLabel 51"/>
    <w:qFormat/>
    <w:rPr>
      <w:rFonts w:cs="Wingdings"/>
    </w:rPr>
  </w:style>
  <w:style w:type="character" w:styleId="ListLabel52">
    <w:name w:val="ListLabel 52"/>
    <w:qFormat/>
    <w:rPr>
      <w:rFonts w:cs="Symbol"/>
    </w:rPr>
  </w:style>
  <w:style w:type="character" w:styleId="ListLabel53">
    <w:name w:val="ListLabel 53"/>
    <w:qFormat/>
    <w:rPr>
      <w:rFonts w:cs="Courier New"/>
    </w:rPr>
  </w:style>
  <w:style w:type="character" w:styleId="ListLabel54">
    <w:name w:val="ListLabel 54"/>
    <w:qFormat/>
    <w:rPr>
      <w:rFonts w:cs="Wingdings"/>
    </w:rPr>
  </w:style>
  <w:style w:type="character" w:styleId="ListLabel55">
    <w:name w:val="ListLabel 55"/>
    <w:qFormat/>
    <w:rPr>
      <w:rFonts w:cs="Symbol"/>
    </w:rPr>
  </w:style>
  <w:style w:type="character" w:styleId="ListLabel56">
    <w:name w:val="ListLabel 56"/>
    <w:qFormat/>
    <w:rPr>
      <w:rFonts w:cs="Courier New"/>
    </w:rPr>
  </w:style>
  <w:style w:type="character" w:styleId="ListLabel57">
    <w:name w:val="ListLabel 57"/>
    <w:qFormat/>
    <w:rPr>
      <w:rFonts w:cs="Wingdings"/>
    </w:rPr>
  </w:style>
  <w:style w:type="character" w:styleId="ListLabel58">
    <w:name w:val="ListLabel 58"/>
    <w:qFormat/>
    <w:rPr>
      <w:rFonts w:cs="Symbol"/>
    </w:rPr>
  </w:style>
  <w:style w:type="character" w:styleId="ListLabel59">
    <w:name w:val="ListLabel 59"/>
    <w:qFormat/>
    <w:rPr>
      <w:rFonts w:cs="Courier New"/>
    </w:rPr>
  </w:style>
  <w:style w:type="character" w:styleId="ListLabel60">
    <w:name w:val="ListLabel 60"/>
    <w:qFormat/>
    <w:rPr>
      <w:rFonts w:cs="Wingdings"/>
    </w:rPr>
  </w:style>
  <w:style w:type="character" w:styleId="ListLabel61">
    <w:name w:val="ListLabel 61"/>
    <w:qFormat/>
    <w:rPr>
      <w:rFonts w:cs="Symbol"/>
    </w:rPr>
  </w:style>
  <w:style w:type="character" w:styleId="ListLabel62">
    <w:name w:val="ListLabel 62"/>
    <w:qFormat/>
    <w:rPr>
      <w:rFonts w:cs="Courier New"/>
    </w:rPr>
  </w:style>
  <w:style w:type="character" w:styleId="ListLabel63">
    <w:name w:val="ListLabel 63"/>
    <w:qFormat/>
    <w:rPr>
      <w:rFonts w:cs="Wingdings"/>
    </w:rPr>
  </w:style>
  <w:style w:type="character" w:styleId="ListLabel64">
    <w:name w:val="ListLabel 64"/>
    <w:qFormat/>
    <w:rPr>
      <w:rFonts w:cs="Symbol"/>
    </w:rPr>
  </w:style>
  <w:style w:type="character" w:styleId="ListLabel65">
    <w:name w:val="ListLabel 65"/>
    <w:qFormat/>
    <w:rPr>
      <w:rFonts w:cs="Courier New"/>
    </w:rPr>
  </w:style>
  <w:style w:type="character" w:styleId="ListLabel66">
    <w:name w:val="ListLabel 66"/>
    <w:qFormat/>
    <w:rPr>
      <w:rFonts w:cs="Wingdings"/>
    </w:rPr>
  </w:style>
  <w:style w:type="character" w:styleId="ListLabel67">
    <w:name w:val="ListLabel 67"/>
    <w:qFormat/>
    <w:rPr>
      <w:rFonts w:cs="Symbol"/>
    </w:rPr>
  </w:style>
  <w:style w:type="character" w:styleId="ListLabel68">
    <w:name w:val="ListLabel 68"/>
    <w:qFormat/>
    <w:rPr>
      <w:rFonts w:cs="Courier New"/>
    </w:rPr>
  </w:style>
  <w:style w:type="character" w:styleId="ListLabel69">
    <w:name w:val="ListLabel 69"/>
    <w:qFormat/>
    <w:rPr>
      <w:rFonts w:cs="Wingdings"/>
    </w:rPr>
  </w:style>
  <w:style w:type="character" w:styleId="ListLabel70">
    <w:name w:val="ListLabel 70"/>
    <w:qFormat/>
    <w:rPr>
      <w:rFonts w:cs="Symbol"/>
    </w:rPr>
  </w:style>
  <w:style w:type="character" w:styleId="ListLabel71">
    <w:name w:val="ListLabel 71"/>
    <w:qFormat/>
    <w:rPr>
      <w:rFonts w:cs="Courier New"/>
    </w:rPr>
  </w:style>
  <w:style w:type="character" w:styleId="ListLabel72">
    <w:name w:val="ListLabel 72"/>
    <w:qFormat/>
    <w:rPr>
      <w:rFonts w:cs="Wingdings"/>
    </w:rPr>
  </w:style>
  <w:style w:type="character" w:styleId="ListLabel73">
    <w:name w:val="ListLabel 73"/>
    <w:qFormat/>
    <w:rPr>
      <w:rFonts w:cs="Symbol"/>
    </w:rPr>
  </w:style>
  <w:style w:type="character" w:styleId="ListLabel74">
    <w:name w:val="ListLabel 74"/>
    <w:qFormat/>
    <w:rPr>
      <w:rFonts w:cs="Courier New"/>
    </w:rPr>
  </w:style>
  <w:style w:type="character" w:styleId="ListLabel75">
    <w:name w:val="ListLabel 75"/>
    <w:qFormat/>
    <w:rPr>
      <w:rFonts w:cs="Wingdings"/>
    </w:rPr>
  </w:style>
  <w:style w:type="character" w:styleId="ListLabel76">
    <w:name w:val="ListLabel 76"/>
    <w:qFormat/>
    <w:rPr>
      <w:rFonts w:cs="Symbol"/>
    </w:rPr>
  </w:style>
  <w:style w:type="character" w:styleId="ListLabel77">
    <w:name w:val="ListLabel 77"/>
    <w:qFormat/>
    <w:rPr>
      <w:rFonts w:cs="Courier New"/>
    </w:rPr>
  </w:style>
  <w:style w:type="character" w:styleId="ListLabel78">
    <w:name w:val="ListLabel 78"/>
    <w:qFormat/>
    <w:rPr>
      <w:rFonts w:cs="Wingdings"/>
    </w:rPr>
  </w:style>
  <w:style w:type="character" w:styleId="ListLabel79">
    <w:name w:val="ListLabel 79"/>
    <w:qFormat/>
    <w:rPr>
      <w:rFonts w:cs="Symbol"/>
    </w:rPr>
  </w:style>
  <w:style w:type="character" w:styleId="ListLabel80">
    <w:name w:val="ListLabel 80"/>
    <w:qFormat/>
    <w:rPr>
      <w:rFonts w:cs="Courier New"/>
    </w:rPr>
  </w:style>
  <w:style w:type="character" w:styleId="ListLabel81">
    <w:name w:val="ListLabel 81"/>
    <w:qFormat/>
    <w:rPr>
      <w:rFonts w:cs="Wingdings"/>
    </w:rPr>
  </w:style>
  <w:style w:type="character" w:styleId="ListLabel82">
    <w:name w:val="ListLabel 82"/>
    <w:qFormat/>
    <w:rPr>
      <w:rFonts w:cs="Symbol"/>
    </w:rPr>
  </w:style>
  <w:style w:type="character" w:styleId="ListLabel83">
    <w:name w:val="ListLabel 83"/>
    <w:qFormat/>
    <w:rPr>
      <w:rFonts w:cs="Courier New"/>
    </w:rPr>
  </w:style>
  <w:style w:type="character" w:styleId="ListLabel84">
    <w:name w:val="ListLabel 84"/>
    <w:qFormat/>
    <w:rPr>
      <w:rFonts w:cs="Wingdings"/>
    </w:rPr>
  </w:style>
  <w:style w:type="character" w:styleId="ListLabel85">
    <w:name w:val="ListLabel 85"/>
    <w:qFormat/>
    <w:rPr>
      <w:rFonts w:cs="Symbol"/>
    </w:rPr>
  </w:style>
  <w:style w:type="character" w:styleId="ListLabel86">
    <w:name w:val="ListLabel 86"/>
    <w:qFormat/>
    <w:rPr>
      <w:rFonts w:cs="Courier New"/>
    </w:rPr>
  </w:style>
  <w:style w:type="character" w:styleId="ListLabel87">
    <w:name w:val="ListLabel 87"/>
    <w:qFormat/>
    <w:rPr>
      <w:rFonts w:cs="Wingdings"/>
    </w:rPr>
  </w:style>
  <w:style w:type="character" w:styleId="ListLabel88">
    <w:name w:val="ListLabel 88"/>
    <w:qFormat/>
    <w:rPr>
      <w:rFonts w:cs="Symbol"/>
    </w:rPr>
  </w:style>
  <w:style w:type="character" w:styleId="ListLabel89">
    <w:name w:val="ListLabel 89"/>
    <w:qFormat/>
    <w:rPr>
      <w:rFonts w:cs="Courier New"/>
    </w:rPr>
  </w:style>
  <w:style w:type="character" w:styleId="ListLabel90">
    <w:name w:val="ListLabel 90"/>
    <w:qFormat/>
    <w:rPr>
      <w:rFonts w:cs="Wingdings"/>
    </w:rPr>
  </w:style>
  <w:style w:type="character" w:styleId="ListLabel91">
    <w:name w:val="ListLabel 91"/>
    <w:qFormat/>
    <w:rPr>
      <w:rFonts w:cs="Symbol"/>
    </w:rPr>
  </w:style>
  <w:style w:type="character" w:styleId="ListLabel92">
    <w:name w:val="ListLabel 92"/>
    <w:qFormat/>
    <w:rPr>
      <w:rFonts w:cs="Courier New"/>
    </w:rPr>
  </w:style>
  <w:style w:type="character" w:styleId="ListLabel93">
    <w:name w:val="ListLabel 93"/>
    <w:qFormat/>
    <w:rPr>
      <w:rFonts w:cs="Wingdings"/>
    </w:rPr>
  </w:style>
  <w:style w:type="character" w:styleId="ListLabel94">
    <w:name w:val="ListLabel 94"/>
    <w:qFormat/>
    <w:rPr>
      <w:rFonts w:cs="Symbol"/>
    </w:rPr>
  </w:style>
  <w:style w:type="character" w:styleId="ListLabel95">
    <w:name w:val="ListLabel 95"/>
    <w:qFormat/>
    <w:rPr>
      <w:rFonts w:cs="Courier New"/>
    </w:rPr>
  </w:style>
  <w:style w:type="character" w:styleId="ListLabel96">
    <w:name w:val="ListLabel 96"/>
    <w:qFormat/>
    <w:rPr>
      <w:rFonts w:cs="Wingdings"/>
    </w:rPr>
  </w:style>
  <w:style w:type="character" w:styleId="ListLabel97">
    <w:name w:val="ListLabel 97"/>
    <w:qFormat/>
    <w:rPr>
      <w:rFonts w:cs="Symbol"/>
    </w:rPr>
  </w:style>
  <w:style w:type="character" w:styleId="ListLabel98">
    <w:name w:val="ListLabel 98"/>
    <w:qFormat/>
    <w:rPr>
      <w:rFonts w:cs="Courier New"/>
    </w:rPr>
  </w:style>
  <w:style w:type="character" w:styleId="ListLabel99">
    <w:name w:val="ListLabel 99"/>
    <w:qFormat/>
    <w:rPr>
      <w:rFonts w:cs="Wingdings"/>
    </w:rPr>
  </w:style>
  <w:style w:type="character" w:styleId="ListLabel100">
    <w:name w:val="ListLabel 100"/>
    <w:qFormat/>
    <w:rPr>
      <w:rFonts w:cs="Symbol"/>
    </w:rPr>
  </w:style>
  <w:style w:type="character" w:styleId="ListLabel101">
    <w:name w:val="ListLabel 101"/>
    <w:qFormat/>
    <w:rPr>
      <w:rFonts w:cs="Courier New"/>
    </w:rPr>
  </w:style>
  <w:style w:type="character" w:styleId="ListLabel102">
    <w:name w:val="ListLabel 102"/>
    <w:qFormat/>
    <w:rPr>
      <w:rFonts w:cs="Wingdings"/>
    </w:rPr>
  </w:style>
  <w:style w:type="character" w:styleId="ListLabel103">
    <w:name w:val="ListLabel 103"/>
    <w:qFormat/>
    <w:rPr>
      <w:rFonts w:cs="Symbol"/>
    </w:rPr>
  </w:style>
  <w:style w:type="character" w:styleId="ListLabel104">
    <w:name w:val="ListLabel 104"/>
    <w:qFormat/>
    <w:rPr>
      <w:rFonts w:cs="Courier New"/>
    </w:rPr>
  </w:style>
  <w:style w:type="character" w:styleId="ListLabel105">
    <w:name w:val="ListLabel 105"/>
    <w:qFormat/>
    <w:rPr>
      <w:rFonts w:cs="Wingdings"/>
    </w:rPr>
  </w:style>
  <w:style w:type="character" w:styleId="ListLabel106">
    <w:name w:val="ListLabel 106"/>
    <w:qFormat/>
    <w:rPr>
      <w:rFonts w:cs="Symbol"/>
    </w:rPr>
  </w:style>
  <w:style w:type="character" w:styleId="ListLabel107">
    <w:name w:val="ListLabel 107"/>
    <w:qFormat/>
    <w:rPr>
      <w:rFonts w:cs="Courier New"/>
    </w:rPr>
  </w:style>
  <w:style w:type="character" w:styleId="ListLabel108">
    <w:name w:val="ListLabel 108"/>
    <w:qFormat/>
    <w:rPr>
      <w:rFonts w:cs="Wingdings"/>
    </w:rPr>
  </w:style>
  <w:style w:type="character" w:styleId="ListLabel109">
    <w:name w:val="ListLabel 109"/>
    <w:qFormat/>
    <w:rPr>
      <w:rFonts w:cs="Symbol"/>
    </w:rPr>
  </w:style>
  <w:style w:type="character" w:styleId="ListLabel110">
    <w:name w:val="ListLabel 110"/>
    <w:qFormat/>
    <w:rPr>
      <w:rFonts w:cs="Courier New"/>
    </w:rPr>
  </w:style>
  <w:style w:type="character" w:styleId="ListLabel111">
    <w:name w:val="ListLabel 111"/>
    <w:qFormat/>
    <w:rPr>
      <w:rFonts w:cs="Wingdings"/>
    </w:rPr>
  </w:style>
  <w:style w:type="character" w:styleId="ListLabel112">
    <w:name w:val="ListLabel 112"/>
    <w:qFormat/>
    <w:rPr>
      <w:rFonts w:cs="Symbol"/>
    </w:rPr>
  </w:style>
  <w:style w:type="character" w:styleId="ListLabel113">
    <w:name w:val="ListLabel 113"/>
    <w:qFormat/>
    <w:rPr>
      <w:rFonts w:cs="Courier New"/>
    </w:rPr>
  </w:style>
  <w:style w:type="character" w:styleId="ListLabel114">
    <w:name w:val="ListLabel 114"/>
    <w:qFormat/>
    <w:rPr>
      <w:rFonts w:cs="Wingdings"/>
    </w:rPr>
  </w:style>
  <w:style w:type="character" w:styleId="ListLabel115">
    <w:name w:val="ListLabel 115"/>
    <w:qFormat/>
    <w:rPr>
      <w:rFonts w:cs="Symbol"/>
    </w:rPr>
  </w:style>
  <w:style w:type="character" w:styleId="ListLabel116">
    <w:name w:val="ListLabel 116"/>
    <w:qFormat/>
    <w:rPr>
      <w:rFonts w:cs="Courier New"/>
    </w:rPr>
  </w:style>
  <w:style w:type="character" w:styleId="ListLabel117">
    <w:name w:val="ListLabel 117"/>
    <w:qFormat/>
    <w:rPr>
      <w:rFonts w:cs="Wingdings"/>
    </w:rPr>
  </w:style>
  <w:style w:type="character" w:styleId="ListLabel118">
    <w:name w:val="ListLabel 118"/>
    <w:qFormat/>
    <w:rPr>
      <w:rFonts w:cs="Symbol"/>
    </w:rPr>
  </w:style>
  <w:style w:type="character" w:styleId="ListLabel119">
    <w:name w:val="ListLabel 119"/>
    <w:qFormat/>
    <w:rPr>
      <w:rFonts w:cs="Courier New"/>
    </w:rPr>
  </w:style>
  <w:style w:type="character" w:styleId="ListLabel120">
    <w:name w:val="ListLabel 120"/>
    <w:qFormat/>
    <w:rPr>
      <w:rFonts w:cs="Wingdings"/>
    </w:rPr>
  </w:style>
  <w:style w:type="character" w:styleId="ListLabel121">
    <w:name w:val="ListLabel 121"/>
    <w:qFormat/>
    <w:rPr>
      <w:rFonts w:cs="Symbol"/>
    </w:rPr>
  </w:style>
  <w:style w:type="character" w:styleId="ListLabel122">
    <w:name w:val="ListLabel 122"/>
    <w:qFormat/>
    <w:rPr>
      <w:rFonts w:cs="Courier New"/>
    </w:rPr>
  </w:style>
  <w:style w:type="character" w:styleId="ListLabel123">
    <w:name w:val="ListLabel 123"/>
    <w:qFormat/>
    <w:rPr>
      <w:rFonts w:cs="Wingdings"/>
    </w:rPr>
  </w:style>
  <w:style w:type="character" w:styleId="ListLabel124">
    <w:name w:val="ListLabel 124"/>
    <w:qFormat/>
    <w:rPr>
      <w:rFonts w:cs="Symbol"/>
    </w:rPr>
  </w:style>
  <w:style w:type="character" w:styleId="ListLabel125">
    <w:name w:val="ListLabel 125"/>
    <w:qFormat/>
    <w:rPr>
      <w:rFonts w:cs="Courier New"/>
    </w:rPr>
  </w:style>
  <w:style w:type="character" w:styleId="ListLabel126">
    <w:name w:val="ListLabel 126"/>
    <w:qFormat/>
    <w:rPr>
      <w:rFonts w:cs="Wingdings"/>
    </w:rPr>
  </w:style>
  <w:style w:type="character" w:styleId="ListLabel127">
    <w:name w:val="ListLabel 127"/>
    <w:qFormat/>
    <w:rPr>
      <w:rFonts w:cs="Symbol"/>
    </w:rPr>
  </w:style>
  <w:style w:type="character" w:styleId="ListLabel128">
    <w:name w:val="ListLabel 128"/>
    <w:qFormat/>
    <w:rPr>
      <w:rFonts w:cs="Courier New"/>
    </w:rPr>
  </w:style>
  <w:style w:type="character" w:styleId="ListLabel129">
    <w:name w:val="ListLabel 129"/>
    <w:qFormat/>
    <w:rPr>
      <w:rFonts w:cs="Wingdings"/>
    </w:rPr>
  </w:style>
  <w:style w:type="character" w:styleId="ListLabel130">
    <w:name w:val="ListLabel 130"/>
    <w:qFormat/>
    <w:rPr>
      <w:rFonts w:cs="Symbol"/>
    </w:rPr>
  </w:style>
  <w:style w:type="character" w:styleId="ListLabel131">
    <w:name w:val="ListLabel 131"/>
    <w:qFormat/>
    <w:rPr>
      <w:rFonts w:cs="Courier New"/>
    </w:rPr>
  </w:style>
  <w:style w:type="character" w:styleId="ListLabel132">
    <w:name w:val="ListLabel 132"/>
    <w:qFormat/>
    <w:rPr>
      <w:rFonts w:cs="Wingdings"/>
    </w:rPr>
  </w:style>
  <w:style w:type="character" w:styleId="ListLabel133">
    <w:name w:val="ListLabel 133"/>
    <w:qFormat/>
    <w:rPr>
      <w:rFonts w:cs="Symbol"/>
    </w:rPr>
  </w:style>
  <w:style w:type="character" w:styleId="ListLabel134">
    <w:name w:val="ListLabel 134"/>
    <w:qFormat/>
    <w:rPr>
      <w:rFonts w:cs="Courier New"/>
    </w:rPr>
  </w:style>
  <w:style w:type="character" w:styleId="ListLabel135">
    <w:name w:val="ListLabel 135"/>
    <w:qFormat/>
    <w:rPr>
      <w:rFonts w:cs="Wingdings"/>
    </w:rPr>
  </w:style>
  <w:style w:type="character" w:styleId="Ktccch">
    <w:name w:val="Ký tự cước chú"/>
    <w:qFormat/>
    <w:rPr/>
  </w:style>
  <w:style w:type="character" w:styleId="ListLabel136">
    <w:name w:val="ListLabel 136"/>
    <w:qFormat/>
    <w:rPr>
      <w:rFonts w:cs="Symbol"/>
    </w:rPr>
  </w:style>
  <w:style w:type="character" w:styleId="ListLabel137">
    <w:name w:val="ListLabel 137"/>
    <w:qFormat/>
    <w:rPr>
      <w:rFonts w:cs="Courier New"/>
    </w:rPr>
  </w:style>
  <w:style w:type="character" w:styleId="ListLabel138">
    <w:name w:val="ListLabel 138"/>
    <w:qFormat/>
    <w:rPr>
      <w:rFonts w:cs="Wingdings"/>
    </w:rPr>
  </w:style>
  <w:style w:type="character" w:styleId="ListLabel139">
    <w:name w:val="ListLabel 139"/>
    <w:qFormat/>
    <w:rPr>
      <w:rFonts w:cs="Symbol"/>
    </w:rPr>
  </w:style>
  <w:style w:type="character" w:styleId="ListLabel140">
    <w:name w:val="ListLabel 140"/>
    <w:qFormat/>
    <w:rPr>
      <w:rFonts w:cs="Courier New"/>
    </w:rPr>
  </w:style>
  <w:style w:type="character" w:styleId="ListLabel141">
    <w:name w:val="ListLabel 141"/>
    <w:qFormat/>
    <w:rPr>
      <w:rFonts w:cs="Wingdings"/>
    </w:rPr>
  </w:style>
  <w:style w:type="character" w:styleId="ListLabel142">
    <w:name w:val="ListLabel 142"/>
    <w:qFormat/>
    <w:rPr>
      <w:rFonts w:cs="Symbol"/>
    </w:rPr>
  </w:style>
  <w:style w:type="character" w:styleId="ListLabel143">
    <w:name w:val="ListLabel 143"/>
    <w:qFormat/>
    <w:rPr>
      <w:rFonts w:cs="Courier New"/>
    </w:rPr>
  </w:style>
  <w:style w:type="character" w:styleId="ListLabel144">
    <w:name w:val="ListLabel 144"/>
    <w:qFormat/>
    <w:rPr>
      <w:rFonts w:cs="Wingdings"/>
    </w:rPr>
  </w:style>
  <w:style w:type="character" w:styleId="ListLabel145">
    <w:name w:val="ListLabel 145"/>
    <w:qFormat/>
    <w:rPr>
      <w:rFonts w:cs="Symbol"/>
    </w:rPr>
  </w:style>
  <w:style w:type="character" w:styleId="ListLabel146">
    <w:name w:val="ListLabel 146"/>
    <w:qFormat/>
    <w:rPr>
      <w:rFonts w:cs="Courier New"/>
    </w:rPr>
  </w:style>
  <w:style w:type="character" w:styleId="ListLabel147">
    <w:name w:val="ListLabel 147"/>
    <w:qFormat/>
    <w:rPr>
      <w:rFonts w:cs="Wingdings"/>
    </w:rPr>
  </w:style>
  <w:style w:type="character" w:styleId="ListLabel148">
    <w:name w:val="ListLabel 148"/>
    <w:qFormat/>
    <w:rPr>
      <w:rFonts w:cs="Symbol"/>
    </w:rPr>
  </w:style>
  <w:style w:type="character" w:styleId="ListLabel149">
    <w:name w:val="ListLabel 149"/>
    <w:qFormat/>
    <w:rPr>
      <w:rFonts w:cs="Courier New"/>
    </w:rPr>
  </w:style>
  <w:style w:type="character" w:styleId="ListLabel150">
    <w:name w:val="ListLabel 150"/>
    <w:qFormat/>
    <w:rPr>
      <w:rFonts w:cs="Wingdings"/>
    </w:rPr>
  </w:style>
  <w:style w:type="character" w:styleId="ListLabel151">
    <w:name w:val="ListLabel 151"/>
    <w:qFormat/>
    <w:rPr>
      <w:rFonts w:cs="Symbol"/>
    </w:rPr>
  </w:style>
  <w:style w:type="character" w:styleId="ListLabel152">
    <w:name w:val="ListLabel 152"/>
    <w:qFormat/>
    <w:rPr>
      <w:rFonts w:cs="Courier New"/>
    </w:rPr>
  </w:style>
  <w:style w:type="character" w:styleId="ListLabel153">
    <w:name w:val="ListLabel 153"/>
    <w:qFormat/>
    <w:rPr>
      <w:rFonts w:cs="Wingdings"/>
    </w:rPr>
  </w:style>
  <w:style w:type="character" w:styleId="ListLabel154">
    <w:name w:val="ListLabel 154"/>
    <w:qFormat/>
    <w:rPr>
      <w:rFonts w:cs="Symbol"/>
    </w:rPr>
  </w:style>
  <w:style w:type="character" w:styleId="ListLabel155">
    <w:name w:val="ListLabel 155"/>
    <w:qFormat/>
    <w:rPr>
      <w:rFonts w:cs="Courier New"/>
    </w:rPr>
  </w:style>
  <w:style w:type="character" w:styleId="ListLabel156">
    <w:name w:val="ListLabel 156"/>
    <w:qFormat/>
    <w:rPr>
      <w:rFonts w:cs="Wingdings"/>
    </w:rPr>
  </w:style>
  <w:style w:type="character" w:styleId="ListLabel157">
    <w:name w:val="ListLabel 157"/>
    <w:qFormat/>
    <w:rPr>
      <w:rFonts w:cs="Symbol"/>
    </w:rPr>
  </w:style>
  <w:style w:type="character" w:styleId="ListLabel158">
    <w:name w:val="ListLabel 158"/>
    <w:qFormat/>
    <w:rPr>
      <w:rFonts w:cs="Courier New"/>
    </w:rPr>
  </w:style>
  <w:style w:type="character" w:styleId="ListLabel159">
    <w:name w:val="ListLabel 159"/>
    <w:qFormat/>
    <w:rPr>
      <w:rFonts w:cs="Wingdings"/>
    </w:rPr>
  </w:style>
  <w:style w:type="character" w:styleId="ListLabel160">
    <w:name w:val="ListLabel 160"/>
    <w:qFormat/>
    <w:rPr>
      <w:rFonts w:cs="Symbol"/>
    </w:rPr>
  </w:style>
  <w:style w:type="character" w:styleId="ListLabel161">
    <w:name w:val="ListLabel 161"/>
    <w:qFormat/>
    <w:rPr>
      <w:rFonts w:cs="Courier New"/>
    </w:rPr>
  </w:style>
  <w:style w:type="character" w:styleId="ListLabel162">
    <w:name w:val="ListLabel 162"/>
    <w:qFormat/>
    <w:rPr>
      <w:rFonts w:cs="Wingdings"/>
    </w:rPr>
  </w:style>
  <w:style w:type="character" w:styleId="ListLabel163">
    <w:name w:val="ListLabel 163"/>
    <w:qFormat/>
    <w:rPr>
      <w:rFonts w:cs="Symbol"/>
    </w:rPr>
  </w:style>
  <w:style w:type="character" w:styleId="ListLabel164">
    <w:name w:val="ListLabel 164"/>
    <w:qFormat/>
    <w:rPr>
      <w:rFonts w:cs="Courier New"/>
    </w:rPr>
  </w:style>
  <w:style w:type="character" w:styleId="ListLabel165">
    <w:name w:val="ListLabel 165"/>
    <w:qFormat/>
    <w:rPr>
      <w:rFonts w:cs="Wingdings"/>
    </w:rPr>
  </w:style>
  <w:style w:type="character" w:styleId="ListLabel166">
    <w:name w:val="ListLabel 166"/>
    <w:qFormat/>
    <w:rPr>
      <w:rFonts w:cs="Symbol"/>
    </w:rPr>
  </w:style>
  <w:style w:type="character" w:styleId="ListLabel167">
    <w:name w:val="ListLabel 167"/>
    <w:qFormat/>
    <w:rPr>
      <w:rFonts w:cs="Courier New"/>
    </w:rPr>
  </w:style>
  <w:style w:type="character" w:styleId="ListLabel168">
    <w:name w:val="ListLabel 168"/>
    <w:qFormat/>
    <w:rPr>
      <w:rFonts w:cs="Wingdings"/>
    </w:rPr>
  </w:style>
  <w:style w:type="character" w:styleId="ListLabel169">
    <w:name w:val="ListLabel 169"/>
    <w:qFormat/>
    <w:rPr>
      <w:rFonts w:cs="Symbol"/>
    </w:rPr>
  </w:style>
  <w:style w:type="character" w:styleId="ListLabel170">
    <w:name w:val="ListLabel 170"/>
    <w:qFormat/>
    <w:rPr>
      <w:rFonts w:cs="Courier New"/>
    </w:rPr>
  </w:style>
  <w:style w:type="character" w:styleId="ListLabel171">
    <w:name w:val="ListLabel 171"/>
    <w:qFormat/>
    <w:rPr>
      <w:rFonts w:cs="Wingdings"/>
    </w:rPr>
  </w:style>
  <w:style w:type="character" w:styleId="ListLabel172">
    <w:name w:val="ListLabel 172"/>
    <w:qFormat/>
    <w:rPr>
      <w:rFonts w:cs="Symbol"/>
    </w:rPr>
  </w:style>
  <w:style w:type="character" w:styleId="ListLabel173">
    <w:name w:val="ListLabel 173"/>
    <w:qFormat/>
    <w:rPr>
      <w:rFonts w:cs="Courier New"/>
    </w:rPr>
  </w:style>
  <w:style w:type="character" w:styleId="ListLabel174">
    <w:name w:val="ListLabel 174"/>
    <w:qFormat/>
    <w:rPr>
      <w:rFonts w:cs="Wingdings"/>
    </w:rPr>
  </w:style>
  <w:style w:type="character" w:styleId="ListLabel175">
    <w:name w:val="ListLabel 175"/>
    <w:qFormat/>
    <w:rPr>
      <w:rFonts w:cs="Symbol"/>
    </w:rPr>
  </w:style>
  <w:style w:type="character" w:styleId="ListLabel176">
    <w:name w:val="ListLabel 176"/>
    <w:qFormat/>
    <w:rPr>
      <w:rFonts w:cs="Courier New"/>
    </w:rPr>
  </w:style>
  <w:style w:type="character" w:styleId="ListLabel177">
    <w:name w:val="ListLabel 177"/>
    <w:qFormat/>
    <w:rPr>
      <w:rFonts w:cs="Wingdings"/>
    </w:rPr>
  </w:style>
  <w:style w:type="character" w:styleId="ListLabel178">
    <w:name w:val="ListLabel 178"/>
    <w:qFormat/>
    <w:rPr>
      <w:rFonts w:cs="Symbol"/>
    </w:rPr>
  </w:style>
  <w:style w:type="character" w:styleId="ListLabel179">
    <w:name w:val="ListLabel 179"/>
    <w:qFormat/>
    <w:rPr>
      <w:rFonts w:cs="Courier New"/>
    </w:rPr>
  </w:style>
  <w:style w:type="character" w:styleId="ListLabel180">
    <w:name w:val="ListLabel 180"/>
    <w:qFormat/>
    <w:rPr>
      <w:rFonts w:cs="Wingdings"/>
    </w:rPr>
  </w:style>
  <w:style w:type="character" w:styleId="ListLabel181">
    <w:name w:val="ListLabel 181"/>
    <w:qFormat/>
    <w:rPr>
      <w:rFonts w:cs="Symbol"/>
    </w:rPr>
  </w:style>
  <w:style w:type="character" w:styleId="ListLabel182">
    <w:name w:val="ListLabel 182"/>
    <w:qFormat/>
    <w:rPr>
      <w:rFonts w:cs="Courier New"/>
    </w:rPr>
  </w:style>
  <w:style w:type="character" w:styleId="ListLabel183">
    <w:name w:val="ListLabel 183"/>
    <w:qFormat/>
    <w:rPr>
      <w:rFonts w:cs="Wingdings"/>
    </w:rPr>
  </w:style>
  <w:style w:type="character" w:styleId="ListLabel184">
    <w:name w:val="ListLabel 184"/>
    <w:qFormat/>
    <w:rPr>
      <w:rFonts w:cs="Symbol"/>
    </w:rPr>
  </w:style>
  <w:style w:type="character" w:styleId="ListLabel185">
    <w:name w:val="ListLabel 185"/>
    <w:qFormat/>
    <w:rPr>
      <w:rFonts w:cs="Courier New"/>
    </w:rPr>
  </w:style>
  <w:style w:type="character" w:styleId="ListLabel186">
    <w:name w:val="ListLabel 186"/>
    <w:qFormat/>
    <w:rPr>
      <w:rFonts w:cs="Wingdings"/>
    </w:rPr>
  </w:style>
  <w:style w:type="character" w:styleId="ListLabel187">
    <w:name w:val="ListLabel 187"/>
    <w:qFormat/>
    <w:rPr>
      <w:rFonts w:cs="Symbol"/>
    </w:rPr>
  </w:style>
  <w:style w:type="character" w:styleId="ListLabel188">
    <w:name w:val="ListLabel 188"/>
    <w:qFormat/>
    <w:rPr>
      <w:rFonts w:cs="Courier New"/>
    </w:rPr>
  </w:style>
  <w:style w:type="character" w:styleId="ListLabel189">
    <w:name w:val="ListLabel 189"/>
    <w:qFormat/>
    <w:rPr>
      <w:rFonts w:cs="Wingdings"/>
    </w:rPr>
  </w:style>
  <w:style w:type="character" w:styleId="ListLabel190">
    <w:name w:val="ListLabel 190"/>
    <w:qFormat/>
    <w:rPr>
      <w:rFonts w:cs="Symbol"/>
    </w:rPr>
  </w:style>
  <w:style w:type="character" w:styleId="ListLabel191">
    <w:name w:val="ListLabel 191"/>
    <w:qFormat/>
    <w:rPr>
      <w:rFonts w:cs="Courier New"/>
    </w:rPr>
  </w:style>
  <w:style w:type="character" w:styleId="ListLabel192">
    <w:name w:val="ListLabel 192"/>
    <w:qFormat/>
    <w:rPr>
      <w:rFonts w:cs="Wingdings"/>
    </w:rPr>
  </w:style>
  <w:style w:type="character" w:styleId="ListLabel193">
    <w:name w:val="ListLabel 193"/>
    <w:qFormat/>
    <w:rPr>
      <w:rFonts w:cs="Symbol"/>
    </w:rPr>
  </w:style>
  <w:style w:type="character" w:styleId="ListLabel194">
    <w:name w:val="ListLabel 194"/>
    <w:qFormat/>
    <w:rPr>
      <w:rFonts w:cs="Courier New"/>
    </w:rPr>
  </w:style>
  <w:style w:type="character" w:styleId="ListLabel195">
    <w:name w:val="ListLabel 195"/>
    <w:qFormat/>
    <w:rPr>
      <w:rFonts w:cs="Wingdings"/>
    </w:rPr>
  </w:style>
  <w:style w:type="character" w:styleId="ListLabel196">
    <w:name w:val="ListLabel 196"/>
    <w:qFormat/>
    <w:rPr>
      <w:rFonts w:cs="Symbol"/>
    </w:rPr>
  </w:style>
  <w:style w:type="character" w:styleId="ListLabel197">
    <w:name w:val="ListLabel 197"/>
    <w:qFormat/>
    <w:rPr>
      <w:rFonts w:cs="Courier New"/>
    </w:rPr>
  </w:style>
  <w:style w:type="character" w:styleId="ListLabel198">
    <w:name w:val="ListLabel 198"/>
    <w:qFormat/>
    <w:rPr>
      <w:rFonts w:cs="Wingdings"/>
    </w:rPr>
  </w:style>
  <w:style w:type="character" w:styleId="ListLabel199">
    <w:name w:val="ListLabel 199"/>
    <w:qFormat/>
    <w:rPr>
      <w:rFonts w:cs="Symbol"/>
    </w:rPr>
  </w:style>
  <w:style w:type="character" w:styleId="ListLabel200">
    <w:name w:val="ListLabel 200"/>
    <w:qFormat/>
    <w:rPr>
      <w:rFonts w:cs="Courier New"/>
    </w:rPr>
  </w:style>
  <w:style w:type="character" w:styleId="ListLabel201">
    <w:name w:val="ListLabel 201"/>
    <w:qFormat/>
    <w:rPr>
      <w:rFonts w:cs="Wingdings"/>
    </w:rPr>
  </w:style>
  <w:style w:type="character" w:styleId="ListLabel202">
    <w:name w:val="ListLabel 202"/>
    <w:qFormat/>
    <w:rPr>
      <w:rFonts w:cs="Symbol"/>
    </w:rPr>
  </w:style>
  <w:style w:type="character" w:styleId="ListLabel203">
    <w:name w:val="ListLabel 203"/>
    <w:qFormat/>
    <w:rPr>
      <w:rFonts w:cs="Courier New"/>
    </w:rPr>
  </w:style>
  <w:style w:type="character" w:styleId="ListLabel204">
    <w:name w:val="ListLabel 204"/>
    <w:qFormat/>
    <w:rPr>
      <w:rFonts w:cs="Wingdings"/>
    </w:rPr>
  </w:style>
  <w:style w:type="character" w:styleId="ListLabel205">
    <w:name w:val="ListLabel 205"/>
    <w:qFormat/>
    <w:rPr>
      <w:rFonts w:cs="Symbol"/>
    </w:rPr>
  </w:style>
  <w:style w:type="character" w:styleId="ListLabel206">
    <w:name w:val="ListLabel 206"/>
    <w:qFormat/>
    <w:rPr>
      <w:rFonts w:cs="Courier New"/>
    </w:rPr>
  </w:style>
  <w:style w:type="character" w:styleId="ListLabel207">
    <w:name w:val="ListLabel 207"/>
    <w:qFormat/>
    <w:rPr>
      <w:rFonts w:cs="Wingdings"/>
    </w:rPr>
  </w:style>
  <w:style w:type="character" w:styleId="ListLabel208">
    <w:name w:val="ListLabel 208"/>
    <w:qFormat/>
    <w:rPr>
      <w:rFonts w:cs="Symbol"/>
    </w:rPr>
  </w:style>
  <w:style w:type="character" w:styleId="ListLabel209">
    <w:name w:val="ListLabel 209"/>
    <w:qFormat/>
    <w:rPr>
      <w:rFonts w:cs="Courier New"/>
    </w:rPr>
  </w:style>
  <w:style w:type="character" w:styleId="ListLabel210">
    <w:name w:val="ListLabel 210"/>
    <w:qFormat/>
    <w:rPr>
      <w:rFonts w:cs="Wingdings"/>
    </w:rPr>
  </w:style>
  <w:style w:type="character" w:styleId="ListLabel211">
    <w:name w:val="ListLabel 211"/>
    <w:qFormat/>
    <w:rPr>
      <w:rFonts w:cs="Symbol"/>
    </w:rPr>
  </w:style>
  <w:style w:type="character" w:styleId="ListLabel212">
    <w:name w:val="ListLabel 212"/>
    <w:qFormat/>
    <w:rPr>
      <w:rFonts w:cs="Courier New"/>
    </w:rPr>
  </w:style>
  <w:style w:type="character" w:styleId="ListLabel213">
    <w:name w:val="ListLabel 213"/>
    <w:qFormat/>
    <w:rPr>
      <w:rFonts w:cs="Wingdings"/>
    </w:rPr>
  </w:style>
  <w:style w:type="character" w:styleId="ListLabel214">
    <w:name w:val="ListLabel 214"/>
    <w:qFormat/>
    <w:rPr>
      <w:rFonts w:cs="Symbol"/>
    </w:rPr>
  </w:style>
  <w:style w:type="character" w:styleId="ListLabel215">
    <w:name w:val="ListLabel 215"/>
    <w:qFormat/>
    <w:rPr>
      <w:rFonts w:cs="Courier New"/>
    </w:rPr>
  </w:style>
  <w:style w:type="character" w:styleId="ListLabel216">
    <w:name w:val="ListLabel 216"/>
    <w:qFormat/>
    <w:rPr>
      <w:rFonts w:cs="Wingdings"/>
    </w:rPr>
  </w:style>
  <w:style w:type="character" w:styleId="ListLabel217">
    <w:name w:val="ListLabel 217"/>
    <w:qFormat/>
    <w:rPr>
      <w:rFonts w:cs="Symbol"/>
    </w:rPr>
  </w:style>
  <w:style w:type="character" w:styleId="ListLabel218">
    <w:name w:val="ListLabel 218"/>
    <w:qFormat/>
    <w:rPr>
      <w:rFonts w:cs="Courier New"/>
    </w:rPr>
  </w:style>
  <w:style w:type="character" w:styleId="ListLabel219">
    <w:name w:val="ListLabel 219"/>
    <w:qFormat/>
    <w:rPr>
      <w:rFonts w:cs="Wingdings"/>
    </w:rPr>
  </w:style>
  <w:style w:type="character" w:styleId="ListLabel220">
    <w:name w:val="ListLabel 220"/>
    <w:qFormat/>
    <w:rPr>
      <w:rFonts w:cs="Symbol"/>
    </w:rPr>
  </w:style>
  <w:style w:type="character" w:styleId="ListLabel221">
    <w:name w:val="ListLabel 221"/>
    <w:qFormat/>
    <w:rPr>
      <w:rFonts w:cs="Courier New"/>
    </w:rPr>
  </w:style>
  <w:style w:type="character" w:styleId="ListLabel222">
    <w:name w:val="ListLabel 222"/>
    <w:qFormat/>
    <w:rPr>
      <w:rFonts w:cs="Wingdings"/>
    </w:rPr>
  </w:style>
  <w:style w:type="character" w:styleId="ListLabel223">
    <w:name w:val="ListLabel 223"/>
    <w:qFormat/>
    <w:rPr>
      <w:rFonts w:cs="Symbol"/>
    </w:rPr>
  </w:style>
  <w:style w:type="character" w:styleId="ListLabel224">
    <w:name w:val="ListLabel 224"/>
    <w:qFormat/>
    <w:rPr>
      <w:rFonts w:cs="Courier New"/>
    </w:rPr>
  </w:style>
  <w:style w:type="character" w:styleId="ListLabel225">
    <w:name w:val="ListLabel 225"/>
    <w:qFormat/>
    <w:rPr>
      <w:rFonts w:cs="Wingdings"/>
    </w:rPr>
  </w:style>
  <w:style w:type="character" w:styleId="ListLabel226">
    <w:name w:val="ListLabel 226"/>
    <w:qFormat/>
    <w:rPr>
      <w:rFonts w:cs="Symbol"/>
    </w:rPr>
  </w:style>
  <w:style w:type="character" w:styleId="ListLabel227">
    <w:name w:val="ListLabel 227"/>
    <w:qFormat/>
    <w:rPr>
      <w:rFonts w:cs="Courier New"/>
    </w:rPr>
  </w:style>
  <w:style w:type="character" w:styleId="ListLabel228">
    <w:name w:val="ListLabel 228"/>
    <w:qFormat/>
    <w:rPr>
      <w:rFonts w:cs="Wingdings"/>
    </w:rPr>
  </w:style>
  <w:style w:type="character" w:styleId="ListLabel229">
    <w:name w:val="ListLabel 229"/>
    <w:qFormat/>
    <w:rPr>
      <w:rFonts w:cs="Symbol"/>
    </w:rPr>
  </w:style>
  <w:style w:type="character" w:styleId="ListLabel230">
    <w:name w:val="ListLabel 230"/>
    <w:qFormat/>
    <w:rPr>
      <w:rFonts w:cs="Courier New"/>
    </w:rPr>
  </w:style>
  <w:style w:type="character" w:styleId="ListLabel231">
    <w:name w:val="ListLabel 231"/>
    <w:qFormat/>
    <w:rPr>
      <w:rFonts w:cs="Wingdings"/>
    </w:rPr>
  </w:style>
  <w:style w:type="character" w:styleId="ListLabel232">
    <w:name w:val="ListLabel 232"/>
    <w:qFormat/>
    <w:rPr>
      <w:rFonts w:cs="Symbol"/>
    </w:rPr>
  </w:style>
  <w:style w:type="character" w:styleId="ListLabel233">
    <w:name w:val="ListLabel 233"/>
    <w:qFormat/>
    <w:rPr>
      <w:rFonts w:cs="Courier New"/>
    </w:rPr>
  </w:style>
  <w:style w:type="character" w:styleId="ListLabel234">
    <w:name w:val="ListLabel 234"/>
    <w:qFormat/>
    <w:rPr>
      <w:rFonts w:cs="Wingdings"/>
    </w:rPr>
  </w:style>
  <w:style w:type="character" w:styleId="ListLabel235">
    <w:name w:val="ListLabel 235"/>
    <w:qFormat/>
    <w:rPr>
      <w:rFonts w:cs="Symbol"/>
    </w:rPr>
  </w:style>
  <w:style w:type="character" w:styleId="ListLabel236">
    <w:name w:val="ListLabel 236"/>
    <w:qFormat/>
    <w:rPr>
      <w:rFonts w:cs="Courier New"/>
    </w:rPr>
  </w:style>
  <w:style w:type="character" w:styleId="ListLabel237">
    <w:name w:val="ListLabel 237"/>
    <w:qFormat/>
    <w:rPr>
      <w:rFonts w:cs="Wingdings"/>
    </w:rPr>
  </w:style>
  <w:style w:type="character" w:styleId="ListLabel238">
    <w:name w:val="ListLabel 238"/>
    <w:qFormat/>
    <w:rPr>
      <w:rFonts w:cs="Symbol"/>
    </w:rPr>
  </w:style>
  <w:style w:type="character" w:styleId="ListLabel239">
    <w:name w:val="ListLabel 239"/>
    <w:qFormat/>
    <w:rPr>
      <w:rFonts w:cs="Courier New"/>
    </w:rPr>
  </w:style>
  <w:style w:type="character" w:styleId="ListLabel240">
    <w:name w:val="ListLabel 240"/>
    <w:qFormat/>
    <w:rPr>
      <w:rFonts w:cs="Wingdings"/>
    </w:rPr>
  </w:style>
  <w:style w:type="character" w:styleId="ListLabel241">
    <w:name w:val="ListLabel 241"/>
    <w:qFormat/>
    <w:rPr>
      <w:rFonts w:cs="Symbol"/>
    </w:rPr>
  </w:style>
  <w:style w:type="character" w:styleId="ListLabel242">
    <w:name w:val="ListLabel 242"/>
    <w:qFormat/>
    <w:rPr>
      <w:rFonts w:cs="Courier New"/>
    </w:rPr>
  </w:style>
  <w:style w:type="character" w:styleId="ListLabel243">
    <w:name w:val="ListLabel 243"/>
    <w:qFormat/>
    <w:rPr>
      <w:rFonts w:cs="Wingdings"/>
    </w:rPr>
  </w:style>
  <w:style w:type="character" w:styleId="ListLabel244">
    <w:name w:val="ListLabel 244"/>
    <w:qFormat/>
    <w:rPr>
      <w:rFonts w:cs="Symbol"/>
    </w:rPr>
  </w:style>
  <w:style w:type="character" w:styleId="ListLabel245">
    <w:name w:val="ListLabel 245"/>
    <w:qFormat/>
    <w:rPr>
      <w:rFonts w:cs="Courier New"/>
    </w:rPr>
  </w:style>
  <w:style w:type="character" w:styleId="ListLabel246">
    <w:name w:val="ListLabel 246"/>
    <w:qFormat/>
    <w:rPr>
      <w:rFonts w:cs="Wingdings"/>
    </w:rPr>
  </w:style>
  <w:style w:type="character" w:styleId="ListLabel247">
    <w:name w:val="ListLabel 247"/>
    <w:qFormat/>
    <w:rPr>
      <w:rFonts w:cs="Symbol"/>
    </w:rPr>
  </w:style>
  <w:style w:type="character" w:styleId="ListLabel248">
    <w:name w:val="ListLabel 248"/>
    <w:qFormat/>
    <w:rPr>
      <w:rFonts w:cs="Courier New"/>
    </w:rPr>
  </w:style>
  <w:style w:type="character" w:styleId="ListLabel249">
    <w:name w:val="ListLabel 249"/>
    <w:qFormat/>
    <w:rPr>
      <w:rFonts w:cs="Wingdings"/>
    </w:rPr>
  </w:style>
  <w:style w:type="character" w:styleId="ListLabel250">
    <w:name w:val="ListLabel 250"/>
    <w:qFormat/>
    <w:rPr>
      <w:rFonts w:cs="Symbol"/>
    </w:rPr>
  </w:style>
  <w:style w:type="character" w:styleId="ListLabel251">
    <w:name w:val="ListLabel 251"/>
    <w:qFormat/>
    <w:rPr>
      <w:rFonts w:cs="Courier New"/>
    </w:rPr>
  </w:style>
  <w:style w:type="character" w:styleId="ListLabel252">
    <w:name w:val="ListLabel 252"/>
    <w:qFormat/>
    <w:rPr>
      <w:rFonts w:cs="Wingdings"/>
    </w:rPr>
  </w:style>
  <w:style w:type="character" w:styleId="ListLabel253">
    <w:name w:val="ListLabel 253"/>
    <w:qFormat/>
    <w:rPr>
      <w:rFonts w:cs="Symbol"/>
    </w:rPr>
  </w:style>
  <w:style w:type="character" w:styleId="ListLabel254">
    <w:name w:val="ListLabel 254"/>
    <w:qFormat/>
    <w:rPr>
      <w:rFonts w:cs="Courier New"/>
    </w:rPr>
  </w:style>
  <w:style w:type="character" w:styleId="ListLabel255">
    <w:name w:val="ListLabel 255"/>
    <w:qFormat/>
    <w:rPr>
      <w:rFonts w:cs="Wingdings"/>
    </w:rPr>
  </w:style>
  <w:style w:type="character" w:styleId="ListLabel256">
    <w:name w:val="ListLabel 256"/>
    <w:qFormat/>
    <w:rPr>
      <w:rFonts w:cs="Symbol"/>
    </w:rPr>
  </w:style>
  <w:style w:type="character" w:styleId="ListLabel257">
    <w:name w:val="ListLabel 257"/>
    <w:qFormat/>
    <w:rPr>
      <w:rFonts w:cs="Courier New"/>
    </w:rPr>
  </w:style>
  <w:style w:type="character" w:styleId="ListLabel258">
    <w:name w:val="ListLabel 258"/>
    <w:qFormat/>
    <w:rPr>
      <w:rFonts w:cs="Wingdings"/>
    </w:rPr>
  </w:style>
  <w:style w:type="character" w:styleId="ListLabel259">
    <w:name w:val="ListLabel 259"/>
    <w:qFormat/>
    <w:rPr>
      <w:rFonts w:cs="Symbol"/>
    </w:rPr>
  </w:style>
  <w:style w:type="character" w:styleId="ListLabel260">
    <w:name w:val="ListLabel 260"/>
    <w:qFormat/>
    <w:rPr>
      <w:rFonts w:cs="Courier New"/>
    </w:rPr>
  </w:style>
  <w:style w:type="character" w:styleId="ListLabel261">
    <w:name w:val="ListLabel 261"/>
    <w:qFormat/>
    <w:rPr>
      <w:rFonts w:cs="Wingdings"/>
    </w:rPr>
  </w:style>
  <w:style w:type="character" w:styleId="ListLabel262">
    <w:name w:val="ListLabel 262"/>
    <w:qFormat/>
    <w:rPr>
      <w:rFonts w:cs="Symbol"/>
    </w:rPr>
  </w:style>
  <w:style w:type="character" w:styleId="ListLabel263">
    <w:name w:val="ListLabel 263"/>
    <w:qFormat/>
    <w:rPr>
      <w:rFonts w:cs="Courier New"/>
    </w:rPr>
  </w:style>
  <w:style w:type="character" w:styleId="ListLabel264">
    <w:name w:val="ListLabel 264"/>
    <w:qFormat/>
    <w:rPr>
      <w:rFonts w:cs="Wingdings"/>
    </w:rPr>
  </w:style>
  <w:style w:type="character" w:styleId="ListLabel265">
    <w:name w:val="ListLabel 265"/>
    <w:qFormat/>
    <w:rPr>
      <w:rFonts w:cs="Symbol"/>
    </w:rPr>
  </w:style>
  <w:style w:type="character" w:styleId="ListLabel266">
    <w:name w:val="ListLabel 266"/>
    <w:qFormat/>
    <w:rPr>
      <w:rFonts w:cs="Courier New"/>
    </w:rPr>
  </w:style>
  <w:style w:type="character" w:styleId="ListLabel267">
    <w:name w:val="ListLabel 267"/>
    <w:qFormat/>
    <w:rPr>
      <w:rFonts w:cs="Wingdings"/>
    </w:rPr>
  </w:style>
  <w:style w:type="character" w:styleId="ListLabel268">
    <w:name w:val="ListLabel 268"/>
    <w:qFormat/>
    <w:rPr>
      <w:rFonts w:cs="Symbol"/>
    </w:rPr>
  </w:style>
  <w:style w:type="character" w:styleId="ListLabel269">
    <w:name w:val="ListLabel 269"/>
    <w:qFormat/>
    <w:rPr>
      <w:rFonts w:cs="Courier New"/>
    </w:rPr>
  </w:style>
  <w:style w:type="character" w:styleId="ListLabel270">
    <w:name w:val="ListLabel 270"/>
    <w:qFormat/>
    <w:rPr>
      <w:rFonts w:cs="Wingdings"/>
    </w:rPr>
  </w:style>
  <w:style w:type="character" w:styleId="ListLabel271">
    <w:name w:val="ListLabel 271"/>
    <w:qFormat/>
    <w:rPr>
      <w:rFonts w:cs="Symbol"/>
    </w:rPr>
  </w:style>
  <w:style w:type="character" w:styleId="ListLabel272">
    <w:name w:val="ListLabel 272"/>
    <w:qFormat/>
    <w:rPr>
      <w:rFonts w:cs="Courier New"/>
    </w:rPr>
  </w:style>
  <w:style w:type="character" w:styleId="ListLabel273">
    <w:name w:val="ListLabel 273"/>
    <w:qFormat/>
    <w:rPr>
      <w:rFonts w:cs="Wingdings"/>
    </w:rPr>
  </w:style>
  <w:style w:type="character" w:styleId="ListLabel274">
    <w:name w:val="ListLabel 274"/>
    <w:qFormat/>
    <w:rPr>
      <w:rFonts w:cs="Symbol"/>
    </w:rPr>
  </w:style>
  <w:style w:type="character" w:styleId="ListLabel275">
    <w:name w:val="ListLabel 275"/>
    <w:qFormat/>
    <w:rPr>
      <w:rFonts w:cs="Courier New"/>
    </w:rPr>
  </w:style>
  <w:style w:type="character" w:styleId="ListLabel276">
    <w:name w:val="ListLabel 276"/>
    <w:qFormat/>
    <w:rPr>
      <w:rFonts w:cs="Wingdings"/>
    </w:rPr>
  </w:style>
  <w:style w:type="character" w:styleId="ListLabel277">
    <w:name w:val="ListLabel 277"/>
    <w:qFormat/>
    <w:rPr>
      <w:rFonts w:cs="Symbol"/>
    </w:rPr>
  </w:style>
  <w:style w:type="character" w:styleId="ListLabel278">
    <w:name w:val="ListLabel 278"/>
    <w:qFormat/>
    <w:rPr>
      <w:rFonts w:cs="Courier New"/>
    </w:rPr>
  </w:style>
  <w:style w:type="character" w:styleId="ListLabel279">
    <w:name w:val="ListLabel 279"/>
    <w:qFormat/>
    <w:rPr>
      <w:rFonts w:cs="Wingdings"/>
    </w:rPr>
  </w:style>
  <w:style w:type="character" w:styleId="ListLabel280">
    <w:name w:val="ListLabel 280"/>
    <w:qFormat/>
    <w:rPr>
      <w:rFonts w:cs="Symbol"/>
    </w:rPr>
  </w:style>
  <w:style w:type="character" w:styleId="ListLabel281">
    <w:name w:val="ListLabel 281"/>
    <w:qFormat/>
    <w:rPr>
      <w:rFonts w:cs="Courier New"/>
    </w:rPr>
  </w:style>
  <w:style w:type="character" w:styleId="ListLabel282">
    <w:name w:val="ListLabel 282"/>
    <w:qFormat/>
    <w:rPr>
      <w:rFonts w:cs="Wingdings"/>
    </w:rPr>
  </w:style>
  <w:style w:type="character" w:styleId="ListLabel283">
    <w:name w:val="ListLabel 283"/>
    <w:qFormat/>
    <w:rPr>
      <w:rFonts w:cs="Symbol"/>
    </w:rPr>
  </w:style>
  <w:style w:type="character" w:styleId="ListLabel284">
    <w:name w:val="ListLabel 284"/>
    <w:qFormat/>
    <w:rPr>
      <w:rFonts w:cs="Courier New"/>
    </w:rPr>
  </w:style>
  <w:style w:type="character" w:styleId="ListLabel285">
    <w:name w:val="ListLabel 285"/>
    <w:qFormat/>
    <w:rPr>
      <w:rFonts w:cs="Wingdings"/>
    </w:rPr>
  </w:style>
  <w:style w:type="character" w:styleId="ListLabel286">
    <w:name w:val="ListLabel 286"/>
    <w:qFormat/>
    <w:rPr>
      <w:rFonts w:cs="Symbol"/>
    </w:rPr>
  </w:style>
  <w:style w:type="character" w:styleId="ListLabel287">
    <w:name w:val="ListLabel 287"/>
    <w:qFormat/>
    <w:rPr>
      <w:rFonts w:cs="Courier New"/>
    </w:rPr>
  </w:style>
  <w:style w:type="character" w:styleId="ListLabel288">
    <w:name w:val="ListLabel 288"/>
    <w:qFormat/>
    <w:rPr>
      <w:rFonts w:cs="Wingdings"/>
    </w:rPr>
  </w:style>
  <w:style w:type="character" w:styleId="ListLabel289">
    <w:name w:val="ListLabel 289"/>
    <w:qFormat/>
    <w:rPr>
      <w:rFonts w:cs="Symbol"/>
    </w:rPr>
  </w:style>
  <w:style w:type="character" w:styleId="ListLabel290">
    <w:name w:val="ListLabel 290"/>
    <w:qFormat/>
    <w:rPr>
      <w:rFonts w:cs="Courier New"/>
    </w:rPr>
  </w:style>
  <w:style w:type="character" w:styleId="ListLabel291">
    <w:name w:val="ListLabel 291"/>
    <w:qFormat/>
    <w:rPr>
      <w:rFonts w:cs="Wingdings"/>
    </w:rPr>
  </w:style>
  <w:style w:type="character" w:styleId="ListLabel292">
    <w:name w:val="ListLabel 292"/>
    <w:qFormat/>
    <w:rPr>
      <w:rFonts w:cs="Symbol"/>
    </w:rPr>
  </w:style>
  <w:style w:type="character" w:styleId="ListLabel293">
    <w:name w:val="ListLabel 293"/>
    <w:qFormat/>
    <w:rPr>
      <w:rFonts w:cs="Courier New"/>
    </w:rPr>
  </w:style>
  <w:style w:type="character" w:styleId="ListLabel294">
    <w:name w:val="ListLabel 294"/>
    <w:qFormat/>
    <w:rPr>
      <w:rFonts w:cs="Wingdings"/>
    </w:rPr>
  </w:style>
  <w:style w:type="character" w:styleId="ListLabel295">
    <w:name w:val="ListLabel 295"/>
    <w:qFormat/>
    <w:rPr>
      <w:rFonts w:cs="Symbol"/>
    </w:rPr>
  </w:style>
  <w:style w:type="character" w:styleId="ListLabel296">
    <w:name w:val="ListLabel 296"/>
    <w:qFormat/>
    <w:rPr>
      <w:rFonts w:cs="Courier New"/>
    </w:rPr>
  </w:style>
  <w:style w:type="character" w:styleId="ListLabel297">
    <w:name w:val="ListLabel 297"/>
    <w:qFormat/>
    <w:rPr>
      <w:rFonts w:cs="Wingdings"/>
    </w:rPr>
  </w:style>
  <w:style w:type="character" w:styleId="ListLabel298">
    <w:name w:val="ListLabel 298"/>
    <w:qFormat/>
    <w:rPr>
      <w:rFonts w:cs="Symbol"/>
    </w:rPr>
  </w:style>
  <w:style w:type="character" w:styleId="ListLabel299">
    <w:name w:val="ListLabel 299"/>
    <w:qFormat/>
    <w:rPr>
      <w:rFonts w:cs="Courier New"/>
    </w:rPr>
  </w:style>
  <w:style w:type="character" w:styleId="ListLabel300">
    <w:name w:val="ListLabel 300"/>
    <w:qFormat/>
    <w:rPr>
      <w:rFonts w:cs="Wingdings"/>
    </w:rPr>
  </w:style>
  <w:style w:type="character" w:styleId="ListLabel301">
    <w:name w:val="ListLabel 301"/>
    <w:qFormat/>
    <w:rPr>
      <w:rFonts w:cs="Symbol"/>
    </w:rPr>
  </w:style>
  <w:style w:type="character" w:styleId="ListLabel302">
    <w:name w:val="ListLabel 302"/>
    <w:qFormat/>
    <w:rPr>
      <w:rFonts w:cs="Courier New"/>
    </w:rPr>
  </w:style>
  <w:style w:type="character" w:styleId="ListLabel303">
    <w:name w:val="ListLabel 303"/>
    <w:qFormat/>
    <w:rPr>
      <w:rFonts w:cs="Wingdings"/>
    </w:rPr>
  </w:style>
  <w:style w:type="character" w:styleId="ListLabel304">
    <w:name w:val="ListLabel 304"/>
    <w:qFormat/>
    <w:rPr>
      <w:rFonts w:cs="Symbol"/>
    </w:rPr>
  </w:style>
  <w:style w:type="character" w:styleId="ListLabel305">
    <w:name w:val="ListLabel 305"/>
    <w:qFormat/>
    <w:rPr>
      <w:rFonts w:cs="Courier New"/>
    </w:rPr>
  </w:style>
  <w:style w:type="character" w:styleId="ListLabel306">
    <w:name w:val="ListLabel 306"/>
    <w:qFormat/>
    <w:rPr>
      <w:rFonts w:cs="Wingdings"/>
    </w:rPr>
  </w:style>
  <w:style w:type="character" w:styleId="ListLabel307">
    <w:name w:val="ListLabel 307"/>
    <w:qFormat/>
    <w:rPr>
      <w:rFonts w:cs="Symbol"/>
    </w:rPr>
  </w:style>
  <w:style w:type="character" w:styleId="ListLabel308">
    <w:name w:val="ListLabel 308"/>
    <w:qFormat/>
    <w:rPr>
      <w:rFonts w:cs="Courier New"/>
    </w:rPr>
  </w:style>
  <w:style w:type="character" w:styleId="ListLabel309">
    <w:name w:val="ListLabel 309"/>
    <w:qFormat/>
    <w:rPr>
      <w:rFonts w:cs="Wingdings"/>
    </w:rPr>
  </w:style>
  <w:style w:type="character" w:styleId="ListLabel310">
    <w:name w:val="ListLabel 310"/>
    <w:qFormat/>
    <w:rPr>
      <w:rFonts w:cs="Symbol"/>
    </w:rPr>
  </w:style>
  <w:style w:type="character" w:styleId="ListLabel311">
    <w:name w:val="ListLabel 311"/>
    <w:qFormat/>
    <w:rPr>
      <w:rFonts w:cs="Courier New"/>
    </w:rPr>
  </w:style>
  <w:style w:type="character" w:styleId="ListLabel312">
    <w:name w:val="ListLabel 312"/>
    <w:qFormat/>
    <w:rPr>
      <w:rFonts w:cs="Wingdings"/>
    </w:rPr>
  </w:style>
  <w:style w:type="character" w:styleId="ListLabel313">
    <w:name w:val="ListLabel 313"/>
    <w:qFormat/>
    <w:rPr>
      <w:rFonts w:cs="Symbol"/>
    </w:rPr>
  </w:style>
  <w:style w:type="character" w:styleId="ListLabel314">
    <w:name w:val="ListLabel 314"/>
    <w:qFormat/>
    <w:rPr>
      <w:rFonts w:cs="Courier New"/>
    </w:rPr>
  </w:style>
  <w:style w:type="character" w:styleId="ListLabel315">
    <w:name w:val="ListLabel 315"/>
    <w:qFormat/>
    <w:rPr>
      <w:rFonts w:cs="Wingdings"/>
    </w:rPr>
  </w:style>
  <w:style w:type="character" w:styleId="ListLabel316">
    <w:name w:val="ListLabel 316"/>
    <w:qFormat/>
    <w:rPr>
      <w:rFonts w:cs="Symbol"/>
    </w:rPr>
  </w:style>
  <w:style w:type="character" w:styleId="ListLabel317">
    <w:name w:val="ListLabel 317"/>
    <w:qFormat/>
    <w:rPr>
      <w:rFonts w:cs="Courier New"/>
    </w:rPr>
  </w:style>
  <w:style w:type="character" w:styleId="ListLabel318">
    <w:name w:val="ListLabel 318"/>
    <w:qFormat/>
    <w:rPr>
      <w:rFonts w:cs="Wingdings"/>
    </w:rPr>
  </w:style>
  <w:style w:type="character" w:styleId="ListLabel319">
    <w:name w:val="ListLabel 319"/>
    <w:qFormat/>
    <w:rPr>
      <w:rFonts w:cs="Symbol"/>
    </w:rPr>
  </w:style>
  <w:style w:type="character" w:styleId="ListLabel320">
    <w:name w:val="ListLabel 320"/>
    <w:qFormat/>
    <w:rPr>
      <w:rFonts w:cs="Courier New"/>
    </w:rPr>
  </w:style>
  <w:style w:type="character" w:styleId="ListLabel321">
    <w:name w:val="ListLabel 321"/>
    <w:qFormat/>
    <w:rPr>
      <w:rFonts w:cs="Wingdings"/>
    </w:rPr>
  </w:style>
  <w:style w:type="character" w:styleId="ListLabel322">
    <w:name w:val="ListLabel 322"/>
    <w:qFormat/>
    <w:rPr>
      <w:rFonts w:cs="Symbol"/>
    </w:rPr>
  </w:style>
  <w:style w:type="character" w:styleId="ListLabel323">
    <w:name w:val="ListLabel 323"/>
    <w:qFormat/>
    <w:rPr>
      <w:rFonts w:cs="Courier New"/>
    </w:rPr>
  </w:style>
  <w:style w:type="character" w:styleId="ListLabel324">
    <w:name w:val="ListLabel 324"/>
    <w:qFormat/>
    <w:rPr>
      <w:rFonts w:cs="Wingdings"/>
    </w:rPr>
  </w:style>
  <w:style w:type="character" w:styleId="ListLabel325">
    <w:name w:val="ListLabel 325"/>
    <w:qFormat/>
    <w:rPr>
      <w:rFonts w:cs="Symbol"/>
    </w:rPr>
  </w:style>
  <w:style w:type="character" w:styleId="ListLabel326">
    <w:name w:val="ListLabel 326"/>
    <w:qFormat/>
    <w:rPr>
      <w:rFonts w:cs="Courier New"/>
    </w:rPr>
  </w:style>
  <w:style w:type="character" w:styleId="ListLabel327">
    <w:name w:val="ListLabel 327"/>
    <w:qFormat/>
    <w:rPr>
      <w:rFonts w:cs="Wingdings"/>
    </w:rPr>
  </w:style>
  <w:style w:type="character" w:styleId="ListLabel328">
    <w:name w:val="ListLabel 328"/>
    <w:qFormat/>
    <w:rPr>
      <w:rFonts w:cs="Symbol"/>
    </w:rPr>
  </w:style>
  <w:style w:type="character" w:styleId="ListLabel329">
    <w:name w:val="ListLabel 329"/>
    <w:qFormat/>
    <w:rPr>
      <w:rFonts w:cs="Courier New"/>
    </w:rPr>
  </w:style>
  <w:style w:type="character" w:styleId="ListLabel330">
    <w:name w:val="ListLabel 330"/>
    <w:qFormat/>
    <w:rPr>
      <w:rFonts w:cs="Wingdings"/>
    </w:rPr>
  </w:style>
  <w:style w:type="character" w:styleId="ListLabel331">
    <w:name w:val="ListLabel 331"/>
    <w:qFormat/>
    <w:rPr>
      <w:rFonts w:cs="Symbol"/>
    </w:rPr>
  </w:style>
  <w:style w:type="character" w:styleId="ListLabel332">
    <w:name w:val="ListLabel 332"/>
    <w:qFormat/>
    <w:rPr>
      <w:rFonts w:cs="Courier New"/>
    </w:rPr>
  </w:style>
  <w:style w:type="character" w:styleId="ListLabel333">
    <w:name w:val="ListLabel 333"/>
    <w:qFormat/>
    <w:rPr>
      <w:rFonts w:cs="Wingdings"/>
    </w:rPr>
  </w:style>
  <w:style w:type="character" w:styleId="ListLabel334">
    <w:name w:val="ListLabel 334"/>
    <w:qFormat/>
    <w:rPr>
      <w:rFonts w:cs="Symbol"/>
    </w:rPr>
  </w:style>
  <w:style w:type="character" w:styleId="ListLabel335">
    <w:name w:val="ListLabel 335"/>
    <w:qFormat/>
    <w:rPr>
      <w:rFonts w:cs="Courier New"/>
    </w:rPr>
  </w:style>
  <w:style w:type="character" w:styleId="ListLabel336">
    <w:name w:val="ListLabel 336"/>
    <w:qFormat/>
    <w:rPr>
      <w:rFonts w:cs="Wingdings"/>
    </w:rPr>
  </w:style>
  <w:style w:type="character" w:styleId="ListLabel337">
    <w:name w:val="ListLabel 337"/>
    <w:qFormat/>
    <w:rPr>
      <w:rFonts w:cs="Symbol"/>
    </w:rPr>
  </w:style>
  <w:style w:type="character" w:styleId="ListLabel338">
    <w:name w:val="ListLabel 338"/>
    <w:qFormat/>
    <w:rPr>
      <w:rFonts w:cs="Courier New"/>
    </w:rPr>
  </w:style>
  <w:style w:type="character" w:styleId="ListLabel339">
    <w:name w:val="ListLabel 339"/>
    <w:qFormat/>
    <w:rPr>
      <w:rFonts w:cs="Wingdings"/>
    </w:rPr>
  </w:style>
  <w:style w:type="character" w:styleId="ListLabel340">
    <w:name w:val="ListLabel 340"/>
    <w:qFormat/>
    <w:rPr>
      <w:rFonts w:cs="Symbol"/>
    </w:rPr>
  </w:style>
  <w:style w:type="character" w:styleId="ListLabel341">
    <w:name w:val="ListLabel 341"/>
    <w:qFormat/>
    <w:rPr>
      <w:rFonts w:cs="Courier New"/>
    </w:rPr>
  </w:style>
  <w:style w:type="character" w:styleId="ListLabel342">
    <w:name w:val="ListLabel 342"/>
    <w:qFormat/>
    <w:rPr>
      <w:rFonts w:cs="Wingdings"/>
    </w:rPr>
  </w:style>
  <w:style w:type="character" w:styleId="ListLabel343">
    <w:name w:val="ListLabel 343"/>
    <w:qFormat/>
    <w:rPr>
      <w:rFonts w:cs="Symbol"/>
    </w:rPr>
  </w:style>
  <w:style w:type="character" w:styleId="ListLabel344">
    <w:name w:val="ListLabel 344"/>
    <w:qFormat/>
    <w:rPr>
      <w:rFonts w:cs="Courier New"/>
    </w:rPr>
  </w:style>
  <w:style w:type="character" w:styleId="ListLabel345">
    <w:name w:val="ListLabel 345"/>
    <w:qFormat/>
    <w:rPr>
      <w:rFonts w:cs="Wingdings"/>
    </w:rPr>
  </w:style>
  <w:style w:type="character" w:styleId="ListLabel346">
    <w:name w:val="ListLabel 346"/>
    <w:qFormat/>
    <w:rPr>
      <w:rFonts w:cs="Symbol"/>
    </w:rPr>
  </w:style>
  <w:style w:type="character" w:styleId="ListLabel347">
    <w:name w:val="ListLabel 347"/>
    <w:qFormat/>
    <w:rPr>
      <w:rFonts w:cs="Courier New"/>
    </w:rPr>
  </w:style>
  <w:style w:type="character" w:styleId="ListLabel348">
    <w:name w:val="ListLabel 348"/>
    <w:qFormat/>
    <w:rPr>
      <w:rFonts w:cs="Wingdings"/>
    </w:rPr>
  </w:style>
  <w:style w:type="character" w:styleId="ListLabel349">
    <w:name w:val="ListLabel 349"/>
    <w:qFormat/>
    <w:rPr>
      <w:rFonts w:cs="Symbol"/>
    </w:rPr>
  </w:style>
  <w:style w:type="character" w:styleId="ListLabel350">
    <w:name w:val="ListLabel 350"/>
    <w:qFormat/>
    <w:rPr>
      <w:rFonts w:cs="Courier New"/>
    </w:rPr>
  </w:style>
  <w:style w:type="character" w:styleId="ListLabel351">
    <w:name w:val="ListLabel 351"/>
    <w:qFormat/>
    <w:rPr>
      <w:rFonts w:cs="Wingdings"/>
    </w:rPr>
  </w:style>
  <w:style w:type="character" w:styleId="ListLabel352">
    <w:name w:val="ListLabel 352"/>
    <w:qFormat/>
    <w:rPr>
      <w:rFonts w:cs="Symbol"/>
    </w:rPr>
  </w:style>
  <w:style w:type="character" w:styleId="ListLabel353">
    <w:name w:val="ListLabel 353"/>
    <w:qFormat/>
    <w:rPr>
      <w:rFonts w:cs="Courier New"/>
    </w:rPr>
  </w:style>
  <w:style w:type="character" w:styleId="ListLabel354">
    <w:name w:val="ListLabel 354"/>
    <w:qFormat/>
    <w:rPr>
      <w:rFonts w:cs="Wingdings"/>
    </w:rPr>
  </w:style>
  <w:style w:type="character" w:styleId="ListLabel355">
    <w:name w:val="ListLabel 355"/>
    <w:qFormat/>
    <w:rPr>
      <w:rFonts w:cs="Symbol"/>
    </w:rPr>
  </w:style>
  <w:style w:type="character" w:styleId="ListLabel356">
    <w:name w:val="ListLabel 356"/>
    <w:qFormat/>
    <w:rPr>
      <w:rFonts w:cs="Courier New"/>
    </w:rPr>
  </w:style>
  <w:style w:type="character" w:styleId="ListLabel357">
    <w:name w:val="ListLabel 357"/>
    <w:qFormat/>
    <w:rPr>
      <w:rFonts w:cs="Wingdings"/>
    </w:rPr>
  </w:style>
  <w:style w:type="character" w:styleId="ListLabel358">
    <w:name w:val="ListLabel 358"/>
    <w:qFormat/>
    <w:rPr>
      <w:rFonts w:cs="Symbol"/>
    </w:rPr>
  </w:style>
  <w:style w:type="character" w:styleId="ListLabel359">
    <w:name w:val="ListLabel 359"/>
    <w:qFormat/>
    <w:rPr>
      <w:rFonts w:cs="Courier New"/>
    </w:rPr>
  </w:style>
  <w:style w:type="character" w:styleId="ListLabel360">
    <w:name w:val="ListLabel 360"/>
    <w:qFormat/>
    <w:rPr>
      <w:rFonts w:cs="Wingdings"/>
    </w:rPr>
  </w:style>
  <w:style w:type="character" w:styleId="ListLabel361">
    <w:name w:val="ListLabel 361"/>
    <w:qFormat/>
    <w:rPr>
      <w:rFonts w:cs="Symbol"/>
    </w:rPr>
  </w:style>
  <w:style w:type="character" w:styleId="ListLabel362">
    <w:name w:val="ListLabel 362"/>
    <w:qFormat/>
    <w:rPr>
      <w:rFonts w:cs="Courier New"/>
    </w:rPr>
  </w:style>
  <w:style w:type="character" w:styleId="ListLabel363">
    <w:name w:val="ListLabel 363"/>
    <w:qFormat/>
    <w:rPr>
      <w:rFonts w:cs="Wingdings"/>
    </w:rPr>
  </w:style>
  <w:style w:type="character" w:styleId="ListLabel364">
    <w:name w:val="ListLabel 364"/>
    <w:qFormat/>
    <w:rPr>
      <w:rFonts w:cs="Symbol"/>
    </w:rPr>
  </w:style>
  <w:style w:type="character" w:styleId="ListLabel365">
    <w:name w:val="ListLabel 365"/>
    <w:qFormat/>
    <w:rPr>
      <w:rFonts w:cs="Courier New"/>
    </w:rPr>
  </w:style>
  <w:style w:type="character" w:styleId="ListLabel366">
    <w:name w:val="ListLabel 366"/>
    <w:qFormat/>
    <w:rPr>
      <w:rFonts w:cs="Wingdings"/>
    </w:rPr>
  </w:style>
  <w:style w:type="character" w:styleId="ListLabel367">
    <w:name w:val="ListLabel 367"/>
    <w:qFormat/>
    <w:rPr>
      <w:rFonts w:cs="Symbol"/>
    </w:rPr>
  </w:style>
  <w:style w:type="character" w:styleId="ListLabel368">
    <w:name w:val="ListLabel 368"/>
    <w:qFormat/>
    <w:rPr>
      <w:rFonts w:cs="Courier New"/>
    </w:rPr>
  </w:style>
  <w:style w:type="character" w:styleId="ListLabel369">
    <w:name w:val="ListLabel 369"/>
    <w:qFormat/>
    <w:rPr>
      <w:rFonts w:cs="Wingdings"/>
    </w:rPr>
  </w:style>
  <w:style w:type="character" w:styleId="ListLabel370">
    <w:name w:val="ListLabel 370"/>
    <w:qFormat/>
    <w:rPr>
      <w:rFonts w:cs="Symbol"/>
    </w:rPr>
  </w:style>
  <w:style w:type="character" w:styleId="ListLabel371">
    <w:name w:val="ListLabel 371"/>
    <w:qFormat/>
    <w:rPr>
      <w:rFonts w:cs="Courier New"/>
    </w:rPr>
  </w:style>
  <w:style w:type="character" w:styleId="ListLabel372">
    <w:name w:val="ListLabel 372"/>
    <w:qFormat/>
    <w:rPr>
      <w:rFonts w:cs="Wingdings"/>
    </w:rPr>
  </w:style>
  <w:style w:type="character" w:styleId="ListLabel373">
    <w:name w:val="ListLabel 373"/>
    <w:qFormat/>
    <w:rPr>
      <w:rFonts w:cs="Symbol"/>
    </w:rPr>
  </w:style>
  <w:style w:type="character" w:styleId="ListLabel374">
    <w:name w:val="ListLabel 374"/>
    <w:qFormat/>
    <w:rPr>
      <w:rFonts w:cs="Courier New"/>
    </w:rPr>
  </w:style>
  <w:style w:type="character" w:styleId="ListLabel375">
    <w:name w:val="ListLabel 375"/>
    <w:qFormat/>
    <w:rPr>
      <w:rFonts w:cs="Wingdings"/>
    </w:rPr>
  </w:style>
  <w:style w:type="character" w:styleId="ListLabel376">
    <w:name w:val="ListLabel 376"/>
    <w:qFormat/>
    <w:rPr>
      <w:rFonts w:cs="Symbol"/>
    </w:rPr>
  </w:style>
  <w:style w:type="character" w:styleId="ListLabel377">
    <w:name w:val="ListLabel 377"/>
    <w:qFormat/>
    <w:rPr>
      <w:rFonts w:cs="Courier New"/>
    </w:rPr>
  </w:style>
  <w:style w:type="character" w:styleId="ListLabel378">
    <w:name w:val="ListLabel 378"/>
    <w:qFormat/>
    <w:rPr>
      <w:rFonts w:cs="Wingdings"/>
    </w:rPr>
  </w:style>
  <w:style w:type="character" w:styleId="ListLabel379">
    <w:name w:val="ListLabel 379"/>
    <w:qFormat/>
    <w:rPr>
      <w:rFonts w:cs="Symbol"/>
    </w:rPr>
  </w:style>
  <w:style w:type="character" w:styleId="ListLabel380">
    <w:name w:val="ListLabel 380"/>
    <w:qFormat/>
    <w:rPr>
      <w:rFonts w:cs="Courier New"/>
    </w:rPr>
  </w:style>
  <w:style w:type="character" w:styleId="ListLabel381">
    <w:name w:val="ListLabel 381"/>
    <w:qFormat/>
    <w:rPr>
      <w:rFonts w:cs="Wingdings"/>
    </w:rPr>
  </w:style>
  <w:style w:type="character" w:styleId="ListLabel382">
    <w:name w:val="ListLabel 382"/>
    <w:qFormat/>
    <w:rPr>
      <w:rFonts w:cs="Symbol"/>
    </w:rPr>
  </w:style>
  <w:style w:type="character" w:styleId="ListLabel383">
    <w:name w:val="ListLabel 383"/>
    <w:qFormat/>
    <w:rPr>
      <w:rFonts w:cs="Courier New"/>
    </w:rPr>
  </w:style>
  <w:style w:type="character" w:styleId="ListLabel384">
    <w:name w:val="ListLabel 384"/>
    <w:qFormat/>
    <w:rPr>
      <w:rFonts w:cs="Wingdings"/>
    </w:rPr>
  </w:style>
  <w:style w:type="character" w:styleId="ListLabel385">
    <w:name w:val="ListLabel 385"/>
    <w:qFormat/>
    <w:rPr>
      <w:rFonts w:cs="Symbol"/>
    </w:rPr>
  </w:style>
  <w:style w:type="character" w:styleId="ListLabel386">
    <w:name w:val="ListLabel 386"/>
    <w:qFormat/>
    <w:rPr>
      <w:rFonts w:cs="Courier New"/>
    </w:rPr>
  </w:style>
  <w:style w:type="character" w:styleId="ListLabel387">
    <w:name w:val="ListLabel 387"/>
    <w:qFormat/>
    <w:rPr>
      <w:rFonts w:cs="Wingdings"/>
    </w:rPr>
  </w:style>
  <w:style w:type="character" w:styleId="ListLabel388">
    <w:name w:val="ListLabel 388"/>
    <w:qFormat/>
    <w:rPr>
      <w:rFonts w:cs="Symbol"/>
    </w:rPr>
  </w:style>
  <w:style w:type="character" w:styleId="ListLabel389">
    <w:name w:val="ListLabel 389"/>
    <w:qFormat/>
    <w:rPr>
      <w:rFonts w:cs="Courier New"/>
    </w:rPr>
  </w:style>
  <w:style w:type="character" w:styleId="ListLabel390">
    <w:name w:val="ListLabel 390"/>
    <w:qFormat/>
    <w:rPr>
      <w:rFonts w:cs="Wingdings"/>
    </w:rPr>
  </w:style>
  <w:style w:type="character" w:styleId="ListLabel391">
    <w:name w:val="ListLabel 391"/>
    <w:qFormat/>
    <w:rPr>
      <w:rFonts w:cs="Symbol"/>
    </w:rPr>
  </w:style>
  <w:style w:type="character" w:styleId="ListLabel392">
    <w:name w:val="ListLabel 392"/>
    <w:qFormat/>
    <w:rPr>
      <w:rFonts w:cs="Courier New"/>
    </w:rPr>
  </w:style>
  <w:style w:type="character" w:styleId="ListLabel393">
    <w:name w:val="ListLabel 393"/>
    <w:qFormat/>
    <w:rPr>
      <w:rFonts w:cs="Wingdings"/>
    </w:rPr>
  </w:style>
  <w:style w:type="character" w:styleId="ListLabel394">
    <w:name w:val="ListLabel 394"/>
    <w:qFormat/>
    <w:rPr>
      <w:rFonts w:cs="Symbol"/>
    </w:rPr>
  </w:style>
  <w:style w:type="character" w:styleId="ListLabel395">
    <w:name w:val="ListLabel 395"/>
    <w:qFormat/>
    <w:rPr>
      <w:rFonts w:cs="Courier New"/>
    </w:rPr>
  </w:style>
  <w:style w:type="character" w:styleId="ListLabel396">
    <w:name w:val="ListLabel 396"/>
    <w:qFormat/>
    <w:rPr>
      <w:rFonts w:cs="Wingdings"/>
    </w:rPr>
  </w:style>
  <w:style w:type="character" w:styleId="ListLabel397">
    <w:name w:val="ListLabel 397"/>
    <w:qFormat/>
    <w:rPr>
      <w:rFonts w:cs="Symbol"/>
    </w:rPr>
  </w:style>
  <w:style w:type="character" w:styleId="ListLabel398">
    <w:name w:val="ListLabel 398"/>
    <w:qFormat/>
    <w:rPr>
      <w:rFonts w:cs="Courier New"/>
    </w:rPr>
  </w:style>
  <w:style w:type="character" w:styleId="ListLabel399">
    <w:name w:val="ListLabel 399"/>
    <w:qFormat/>
    <w:rPr>
      <w:rFonts w:cs="Wingdings"/>
    </w:rPr>
  </w:style>
  <w:style w:type="character" w:styleId="ListLabel400">
    <w:name w:val="ListLabel 400"/>
    <w:qFormat/>
    <w:rPr>
      <w:rFonts w:cs="Symbol"/>
    </w:rPr>
  </w:style>
  <w:style w:type="character" w:styleId="ListLabel401">
    <w:name w:val="ListLabel 401"/>
    <w:qFormat/>
    <w:rPr>
      <w:rFonts w:cs="Courier New"/>
    </w:rPr>
  </w:style>
  <w:style w:type="character" w:styleId="ListLabel402">
    <w:name w:val="ListLabel 402"/>
    <w:qFormat/>
    <w:rPr>
      <w:rFonts w:cs="Wingdings"/>
    </w:rPr>
  </w:style>
  <w:style w:type="character" w:styleId="ListLabel403">
    <w:name w:val="ListLabel 403"/>
    <w:qFormat/>
    <w:rPr>
      <w:rFonts w:cs="Symbol"/>
    </w:rPr>
  </w:style>
  <w:style w:type="character" w:styleId="ListLabel404">
    <w:name w:val="ListLabel 404"/>
    <w:qFormat/>
    <w:rPr>
      <w:rFonts w:cs="Courier New"/>
    </w:rPr>
  </w:style>
  <w:style w:type="character" w:styleId="ListLabel405">
    <w:name w:val="ListLabel 405"/>
    <w:qFormat/>
    <w:rPr>
      <w:rFonts w:cs="Wingdings"/>
    </w:rPr>
  </w:style>
  <w:style w:type="character" w:styleId="ListLabel406">
    <w:name w:val="ListLabel 406"/>
    <w:qFormat/>
    <w:rPr>
      <w:rFonts w:cs="Symbol"/>
    </w:rPr>
  </w:style>
  <w:style w:type="character" w:styleId="ListLabel407">
    <w:name w:val="ListLabel 407"/>
    <w:qFormat/>
    <w:rPr>
      <w:rFonts w:cs="Courier New"/>
    </w:rPr>
  </w:style>
  <w:style w:type="character" w:styleId="ListLabel408">
    <w:name w:val="ListLabel 408"/>
    <w:qFormat/>
    <w:rPr>
      <w:rFonts w:cs="Wingdings"/>
    </w:rPr>
  </w:style>
  <w:style w:type="character" w:styleId="ListLabel409">
    <w:name w:val="ListLabel 409"/>
    <w:qFormat/>
    <w:rPr>
      <w:rFonts w:cs="Symbol"/>
    </w:rPr>
  </w:style>
  <w:style w:type="character" w:styleId="ListLabel410">
    <w:name w:val="ListLabel 410"/>
    <w:qFormat/>
    <w:rPr>
      <w:rFonts w:cs="Courier New"/>
    </w:rPr>
  </w:style>
  <w:style w:type="character" w:styleId="ListLabel411">
    <w:name w:val="ListLabel 411"/>
    <w:qFormat/>
    <w:rPr>
      <w:rFonts w:cs="Wingdings"/>
    </w:rPr>
  </w:style>
  <w:style w:type="character" w:styleId="ListLabel412">
    <w:name w:val="ListLabel 412"/>
    <w:qFormat/>
    <w:rPr>
      <w:rFonts w:cs="Symbol"/>
    </w:rPr>
  </w:style>
  <w:style w:type="character" w:styleId="ListLabel413">
    <w:name w:val="ListLabel 413"/>
    <w:qFormat/>
    <w:rPr>
      <w:rFonts w:cs="Courier New"/>
    </w:rPr>
  </w:style>
  <w:style w:type="character" w:styleId="ListLabel414">
    <w:name w:val="ListLabel 414"/>
    <w:qFormat/>
    <w:rPr>
      <w:rFonts w:cs="Wingdings"/>
    </w:rPr>
  </w:style>
  <w:style w:type="character" w:styleId="ListLabel415">
    <w:name w:val="ListLabel 415"/>
    <w:qFormat/>
    <w:rPr>
      <w:rFonts w:cs="Symbol"/>
    </w:rPr>
  </w:style>
  <w:style w:type="character" w:styleId="ListLabel416">
    <w:name w:val="ListLabel 416"/>
    <w:qFormat/>
    <w:rPr>
      <w:rFonts w:cs="Courier New"/>
    </w:rPr>
  </w:style>
  <w:style w:type="character" w:styleId="ListLabel417">
    <w:name w:val="ListLabel 417"/>
    <w:qFormat/>
    <w:rPr>
      <w:rFonts w:cs="Wingdings"/>
    </w:rPr>
  </w:style>
  <w:style w:type="character" w:styleId="ListLabel418">
    <w:name w:val="ListLabel 418"/>
    <w:qFormat/>
    <w:rPr>
      <w:rFonts w:cs="Symbol"/>
    </w:rPr>
  </w:style>
  <w:style w:type="character" w:styleId="ListLabel419">
    <w:name w:val="ListLabel 419"/>
    <w:qFormat/>
    <w:rPr>
      <w:rFonts w:cs="Courier New"/>
    </w:rPr>
  </w:style>
  <w:style w:type="character" w:styleId="ListLabel420">
    <w:name w:val="ListLabel 420"/>
    <w:qFormat/>
    <w:rPr>
      <w:rFonts w:cs="Wingdings"/>
    </w:rPr>
  </w:style>
  <w:style w:type="character" w:styleId="ListLabel421">
    <w:name w:val="ListLabel 421"/>
    <w:qFormat/>
    <w:rPr>
      <w:rFonts w:cs="Symbol"/>
    </w:rPr>
  </w:style>
  <w:style w:type="character" w:styleId="ListLabel422">
    <w:name w:val="ListLabel 422"/>
    <w:qFormat/>
    <w:rPr>
      <w:rFonts w:cs="Courier New"/>
    </w:rPr>
  </w:style>
  <w:style w:type="character" w:styleId="ListLabel423">
    <w:name w:val="ListLabel 423"/>
    <w:qFormat/>
    <w:rPr>
      <w:rFonts w:cs="Wingdings"/>
    </w:rPr>
  </w:style>
  <w:style w:type="character" w:styleId="ListLabel424">
    <w:name w:val="ListLabel 424"/>
    <w:qFormat/>
    <w:rPr>
      <w:rFonts w:cs="Symbol"/>
    </w:rPr>
  </w:style>
  <w:style w:type="character" w:styleId="ListLabel425">
    <w:name w:val="ListLabel 425"/>
    <w:qFormat/>
    <w:rPr>
      <w:rFonts w:cs="Courier New"/>
    </w:rPr>
  </w:style>
  <w:style w:type="character" w:styleId="ListLabel426">
    <w:name w:val="ListLabel 426"/>
    <w:qFormat/>
    <w:rPr>
      <w:rFonts w:cs="Wingdings"/>
    </w:rPr>
  </w:style>
  <w:style w:type="character" w:styleId="ListLabel427">
    <w:name w:val="ListLabel 427"/>
    <w:qFormat/>
    <w:rPr>
      <w:rFonts w:cs="Symbol"/>
    </w:rPr>
  </w:style>
  <w:style w:type="character" w:styleId="ListLabel428">
    <w:name w:val="ListLabel 428"/>
    <w:qFormat/>
    <w:rPr>
      <w:rFonts w:cs="Courier New"/>
    </w:rPr>
  </w:style>
  <w:style w:type="character" w:styleId="ListLabel429">
    <w:name w:val="ListLabel 429"/>
    <w:qFormat/>
    <w:rPr>
      <w:rFonts w:cs="Wingdings"/>
    </w:rPr>
  </w:style>
  <w:style w:type="character" w:styleId="ListLabel430">
    <w:name w:val="ListLabel 430"/>
    <w:qFormat/>
    <w:rPr>
      <w:rFonts w:cs="Symbol"/>
    </w:rPr>
  </w:style>
  <w:style w:type="character" w:styleId="ListLabel431">
    <w:name w:val="ListLabel 431"/>
    <w:qFormat/>
    <w:rPr>
      <w:rFonts w:cs="Courier New"/>
    </w:rPr>
  </w:style>
  <w:style w:type="character" w:styleId="ListLabel432">
    <w:name w:val="ListLabel 432"/>
    <w:qFormat/>
    <w:rPr>
      <w:rFonts w:cs="Wingdings"/>
    </w:rPr>
  </w:style>
  <w:style w:type="character" w:styleId="ListLabel433">
    <w:name w:val="ListLabel 433"/>
    <w:qFormat/>
    <w:rPr>
      <w:rFonts w:cs="Symbol"/>
    </w:rPr>
  </w:style>
  <w:style w:type="character" w:styleId="ListLabel434">
    <w:name w:val="ListLabel 434"/>
    <w:qFormat/>
    <w:rPr>
      <w:rFonts w:cs="Courier New"/>
    </w:rPr>
  </w:style>
  <w:style w:type="character" w:styleId="ListLabel435">
    <w:name w:val="ListLabel 435"/>
    <w:qFormat/>
    <w:rPr>
      <w:rFonts w:cs="Wingdings"/>
    </w:rPr>
  </w:style>
  <w:style w:type="character" w:styleId="ListLabel436">
    <w:name w:val="ListLabel 436"/>
    <w:qFormat/>
    <w:rPr>
      <w:rFonts w:cs="Symbol"/>
    </w:rPr>
  </w:style>
  <w:style w:type="character" w:styleId="ListLabel437">
    <w:name w:val="ListLabel 437"/>
    <w:qFormat/>
    <w:rPr>
      <w:rFonts w:cs="Courier New"/>
    </w:rPr>
  </w:style>
  <w:style w:type="character" w:styleId="ListLabel438">
    <w:name w:val="ListLabel 438"/>
    <w:qFormat/>
    <w:rPr>
      <w:rFonts w:cs="Wingdings"/>
    </w:rPr>
  </w:style>
  <w:style w:type="character" w:styleId="ListLabel439">
    <w:name w:val="ListLabel 439"/>
    <w:qFormat/>
    <w:rPr>
      <w:rFonts w:cs="Symbol"/>
    </w:rPr>
  </w:style>
  <w:style w:type="character" w:styleId="ListLabel440">
    <w:name w:val="ListLabel 440"/>
    <w:qFormat/>
    <w:rPr>
      <w:rFonts w:cs="Courier New"/>
    </w:rPr>
  </w:style>
  <w:style w:type="character" w:styleId="ListLabel441">
    <w:name w:val="ListLabel 441"/>
    <w:qFormat/>
    <w:rPr>
      <w:rFonts w:cs="Wingdings"/>
    </w:rPr>
  </w:style>
  <w:style w:type="character" w:styleId="ListLabel442">
    <w:name w:val="ListLabel 442"/>
    <w:qFormat/>
    <w:rPr>
      <w:rFonts w:cs="Symbol"/>
    </w:rPr>
  </w:style>
  <w:style w:type="character" w:styleId="ListLabel443">
    <w:name w:val="ListLabel 443"/>
    <w:qFormat/>
    <w:rPr>
      <w:rFonts w:cs="Courier New"/>
    </w:rPr>
  </w:style>
  <w:style w:type="character" w:styleId="ListLabel444">
    <w:name w:val="ListLabel 444"/>
    <w:qFormat/>
    <w:rPr>
      <w:rFonts w:cs="Wingdings"/>
    </w:rPr>
  </w:style>
  <w:style w:type="character" w:styleId="ListLabel445">
    <w:name w:val="ListLabel 445"/>
    <w:qFormat/>
    <w:rPr>
      <w:rFonts w:cs="Symbol"/>
    </w:rPr>
  </w:style>
  <w:style w:type="character" w:styleId="ListLabel446">
    <w:name w:val="ListLabel 446"/>
    <w:qFormat/>
    <w:rPr>
      <w:rFonts w:cs="Courier New"/>
    </w:rPr>
  </w:style>
  <w:style w:type="character" w:styleId="ListLabel447">
    <w:name w:val="ListLabel 447"/>
    <w:qFormat/>
    <w:rPr>
      <w:rFonts w:cs="Wingdings"/>
    </w:rPr>
  </w:style>
  <w:style w:type="character" w:styleId="ListLabel448">
    <w:name w:val="ListLabel 448"/>
    <w:qFormat/>
    <w:rPr>
      <w:rFonts w:cs="Symbol"/>
    </w:rPr>
  </w:style>
  <w:style w:type="character" w:styleId="ListLabel449">
    <w:name w:val="ListLabel 449"/>
    <w:qFormat/>
    <w:rPr>
      <w:rFonts w:cs="Courier New"/>
    </w:rPr>
  </w:style>
  <w:style w:type="character" w:styleId="ListLabel450">
    <w:name w:val="ListLabel 450"/>
    <w:qFormat/>
    <w:rPr>
      <w:rFonts w:cs="Wingdings"/>
    </w:rPr>
  </w:style>
  <w:style w:type="character" w:styleId="ListLabel451">
    <w:name w:val="ListLabel 451"/>
    <w:qFormat/>
    <w:rPr>
      <w:rFonts w:cs="Symbol"/>
    </w:rPr>
  </w:style>
  <w:style w:type="character" w:styleId="ListLabel452">
    <w:name w:val="ListLabel 452"/>
    <w:qFormat/>
    <w:rPr>
      <w:rFonts w:cs="Courier New"/>
    </w:rPr>
  </w:style>
  <w:style w:type="character" w:styleId="ListLabel453">
    <w:name w:val="ListLabel 453"/>
    <w:qFormat/>
    <w:rPr>
      <w:rFonts w:cs="Wingdings"/>
    </w:rPr>
  </w:style>
  <w:style w:type="character" w:styleId="ListLabel454">
    <w:name w:val="ListLabel 454"/>
    <w:qFormat/>
    <w:rPr>
      <w:rFonts w:cs="Symbol"/>
    </w:rPr>
  </w:style>
  <w:style w:type="character" w:styleId="ListLabel455">
    <w:name w:val="ListLabel 455"/>
    <w:qFormat/>
    <w:rPr>
      <w:rFonts w:cs="Courier New"/>
    </w:rPr>
  </w:style>
  <w:style w:type="character" w:styleId="ListLabel456">
    <w:name w:val="ListLabel 456"/>
    <w:qFormat/>
    <w:rPr>
      <w:rFonts w:cs="Wingdings"/>
    </w:rPr>
  </w:style>
  <w:style w:type="character" w:styleId="ListLabel457">
    <w:name w:val="ListLabel 457"/>
    <w:qFormat/>
    <w:rPr>
      <w:rFonts w:cs="Symbol"/>
    </w:rPr>
  </w:style>
  <w:style w:type="character" w:styleId="ListLabel458">
    <w:name w:val="ListLabel 458"/>
    <w:qFormat/>
    <w:rPr>
      <w:rFonts w:cs="Courier New"/>
    </w:rPr>
  </w:style>
  <w:style w:type="character" w:styleId="ListLabel459">
    <w:name w:val="ListLabel 459"/>
    <w:qFormat/>
    <w:rPr>
      <w:rFonts w:cs="Wingdings"/>
    </w:rPr>
  </w:style>
  <w:style w:type="character" w:styleId="ListLabel460">
    <w:name w:val="ListLabel 460"/>
    <w:qFormat/>
    <w:rPr>
      <w:rFonts w:cs="Symbol"/>
    </w:rPr>
  </w:style>
  <w:style w:type="character" w:styleId="ListLabel461">
    <w:name w:val="ListLabel 461"/>
    <w:qFormat/>
    <w:rPr>
      <w:rFonts w:cs="Courier New"/>
    </w:rPr>
  </w:style>
  <w:style w:type="character" w:styleId="ListLabel462">
    <w:name w:val="ListLabel 462"/>
    <w:qFormat/>
    <w:rPr>
      <w:rFonts w:cs="Wingdings"/>
    </w:rPr>
  </w:style>
  <w:style w:type="character" w:styleId="ListLabel463">
    <w:name w:val="ListLabel 463"/>
    <w:qFormat/>
    <w:rPr>
      <w:rFonts w:cs="Symbol"/>
    </w:rPr>
  </w:style>
  <w:style w:type="character" w:styleId="ListLabel464">
    <w:name w:val="ListLabel 464"/>
    <w:qFormat/>
    <w:rPr>
      <w:rFonts w:cs="Courier New"/>
    </w:rPr>
  </w:style>
  <w:style w:type="character" w:styleId="ListLabel465">
    <w:name w:val="ListLabel 465"/>
    <w:qFormat/>
    <w:rPr>
      <w:rFonts w:cs="Wingdings"/>
    </w:rPr>
  </w:style>
  <w:style w:type="character" w:styleId="ListLabel466">
    <w:name w:val="ListLabel 466"/>
    <w:qFormat/>
    <w:rPr>
      <w:rFonts w:cs="Symbol"/>
    </w:rPr>
  </w:style>
  <w:style w:type="character" w:styleId="ListLabel467">
    <w:name w:val="ListLabel 467"/>
    <w:qFormat/>
    <w:rPr>
      <w:rFonts w:cs="Courier New"/>
    </w:rPr>
  </w:style>
  <w:style w:type="character" w:styleId="ListLabel468">
    <w:name w:val="ListLabel 468"/>
    <w:qFormat/>
    <w:rPr>
      <w:rFonts w:cs="Wingdings"/>
    </w:rPr>
  </w:style>
  <w:style w:type="character" w:styleId="ListLabel469">
    <w:name w:val="ListLabel 469"/>
    <w:qFormat/>
    <w:rPr>
      <w:rFonts w:cs="Symbol"/>
    </w:rPr>
  </w:style>
  <w:style w:type="character" w:styleId="ListLabel470">
    <w:name w:val="ListLabel 470"/>
    <w:qFormat/>
    <w:rPr>
      <w:rFonts w:cs="Courier New"/>
    </w:rPr>
  </w:style>
  <w:style w:type="character" w:styleId="ListLabel471">
    <w:name w:val="ListLabel 471"/>
    <w:qFormat/>
    <w:rPr>
      <w:rFonts w:cs="Wingdings"/>
    </w:rPr>
  </w:style>
  <w:style w:type="character" w:styleId="ListLabel472">
    <w:name w:val="ListLabel 472"/>
    <w:qFormat/>
    <w:rPr>
      <w:rFonts w:cs="Symbol"/>
    </w:rPr>
  </w:style>
  <w:style w:type="character" w:styleId="ListLabel473">
    <w:name w:val="ListLabel 473"/>
    <w:qFormat/>
    <w:rPr>
      <w:rFonts w:cs="Courier New"/>
    </w:rPr>
  </w:style>
  <w:style w:type="character" w:styleId="ListLabel474">
    <w:name w:val="ListLabel 474"/>
    <w:qFormat/>
    <w:rPr>
      <w:rFonts w:cs="Wingdings"/>
    </w:rPr>
  </w:style>
  <w:style w:type="character" w:styleId="ListLabel475">
    <w:name w:val="ListLabel 475"/>
    <w:qFormat/>
    <w:rPr>
      <w:rFonts w:cs="Symbol"/>
    </w:rPr>
  </w:style>
  <w:style w:type="character" w:styleId="ListLabel476">
    <w:name w:val="ListLabel 476"/>
    <w:qFormat/>
    <w:rPr>
      <w:rFonts w:cs="Courier New"/>
    </w:rPr>
  </w:style>
  <w:style w:type="character" w:styleId="ListLabel477">
    <w:name w:val="ListLabel 477"/>
    <w:qFormat/>
    <w:rPr>
      <w:rFonts w:cs="Wingdings"/>
    </w:rPr>
  </w:style>
  <w:style w:type="character" w:styleId="ListLabel478">
    <w:name w:val="ListLabel 478"/>
    <w:qFormat/>
    <w:rPr>
      <w:rFonts w:cs="Symbol"/>
    </w:rPr>
  </w:style>
  <w:style w:type="character" w:styleId="ListLabel479">
    <w:name w:val="ListLabel 479"/>
    <w:qFormat/>
    <w:rPr>
      <w:rFonts w:cs="Courier New"/>
    </w:rPr>
  </w:style>
  <w:style w:type="character" w:styleId="ListLabel480">
    <w:name w:val="ListLabel 480"/>
    <w:qFormat/>
    <w:rPr>
      <w:rFonts w:cs="Wingdings"/>
    </w:rPr>
  </w:style>
  <w:style w:type="character" w:styleId="ListLabel481">
    <w:name w:val="ListLabel 481"/>
    <w:qFormat/>
    <w:rPr>
      <w:rFonts w:cs="Symbol"/>
    </w:rPr>
  </w:style>
  <w:style w:type="character" w:styleId="ListLabel482">
    <w:name w:val="ListLabel 482"/>
    <w:qFormat/>
    <w:rPr>
      <w:rFonts w:cs="Courier New"/>
    </w:rPr>
  </w:style>
  <w:style w:type="character" w:styleId="ListLabel483">
    <w:name w:val="ListLabel 483"/>
    <w:qFormat/>
    <w:rPr>
      <w:rFonts w:cs="Wingdings"/>
    </w:rPr>
  </w:style>
  <w:style w:type="character" w:styleId="ListLabel484">
    <w:name w:val="ListLabel 484"/>
    <w:qFormat/>
    <w:rPr>
      <w:rFonts w:cs="Symbol"/>
    </w:rPr>
  </w:style>
  <w:style w:type="character" w:styleId="ListLabel485">
    <w:name w:val="ListLabel 485"/>
    <w:qFormat/>
    <w:rPr>
      <w:rFonts w:cs="Courier New"/>
    </w:rPr>
  </w:style>
  <w:style w:type="character" w:styleId="ListLabel486">
    <w:name w:val="ListLabel 486"/>
    <w:qFormat/>
    <w:rPr>
      <w:rFonts w:cs="Wingdings"/>
    </w:rPr>
  </w:style>
  <w:style w:type="character" w:styleId="ListLabel487">
    <w:name w:val="ListLabel 487"/>
    <w:qFormat/>
    <w:rPr>
      <w:rFonts w:cs="Symbol"/>
    </w:rPr>
  </w:style>
  <w:style w:type="character" w:styleId="ListLabel488">
    <w:name w:val="ListLabel 488"/>
    <w:qFormat/>
    <w:rPr>
      <w:rFonts w:cs="Courier New"/>
    </w:rPr>
  </w:style>
  <w:style w:type="character" w:styleId="ListLabel489">
    <w:name w:val="ListLabel 489"/>
    <w:qFormat/>
    <w:rPr>
      <w:rFonts w:cs="Wingdings"/>
    </w:rPr>
  </w:style>
  <w:style w:type="character" w:styleId="ListLabel490">
    <w:name w:val="ListLabel 490"/>
    <w:qFormat/>
    <w:rPr>
      <w:rFonts w:cs="Symbol"/>
    </w:rPr>
  </w:style>
  <w:style w:type="character" w:styleId="ListLabel491">
    <w:name w:val="ListLabel 491"/>
    <w:qFormat/>
    <w:rPr>
      <w:rFonts w:cs="Courier New"/>
    </w:rPr>
  </w:style>
  <w:style w:type="character" w:styleId="ListLabel492">
    <w:name w:val="ListLabel 492"/>
    <w:qFormat/>
    <w:rPr>
      <w:rFonts w:cs="Wingdings"/>
    </w:rPr>
  </w:style>
  <w:style w:type="character" w:styleId="ListLabel493">
    <w:name w:val="ListLabel 493"/>
    <w:qFormat/>
    <w:rPr>
      <w:rFonts w:cs="Symbol"/>
    </w:rPr>
  </w:style>
  <w:style w:type="character" w:styleId="ListLabel494">
    <w:name w:val="ListLabel 494"/>
    <w:qFormat/>
    <w:rPr>
      <w:rFonts w:cs="Courier New"/>
    </w:rPr>
  </w:style>
  <w:style w:type="character" w:styleId="ListLabel495">
    <w:name w:val="ListLabel 495"/>
    <w:qFormat/>
    <w:rPr>
      <w:rFonts w:cs="Wingdings"/>
    </w:rPr>
  </w:style>
  <w:style w:type="character" w:styleId="ListLabel496">
    <w:name w:val="ListLabel 496"/>
    <w:qFormat/>
    <w:rPr>
      <w:rFonts w:cs="Symbol"/>
    </w:rPr>
  </w:style>
  <w:style w:type="character" w:styleId="ListLabel497">
    <w:name w:val="ListLabel 497"/>
    <w:qFormat/>
    <w:rPr>
      <w:rFonts w:cs="Courier New"/>
    </w:rPr>
  </w:style>
  <w:style w:type="character" w:styleId="ListLabel498">
    <w:name w:val="ListLabel 498"/>
    <w:qFormat/>
    <w:rPr>
      <w:rFonts w:cs="Wingdings"/>
    </w:rPr>
  </w:style>
  <w:style w:type="character" w:styleId="ListLabel499">
    <w:name w:val="ListLabel 499"/>
    <w:qFormat/>
    <w:rPr>
      <w:rFonts w:cs="Symbol"/>
    </w:rPr>
  </w:style>
  <w:style w:type="character" w:styleId="ListLabel500">
    <w:name w:val="ListLabel 500"/>
    <w:qFormat/>
    <w:rPr>
      <w:rFonts w:cs="Courier New"/>
    </w:rPr>
  </w:style>
  <w:style w:type="character" w:styleId="ListLabel501">
    <w:name w:val="ListLabel 501"/>
    <w:qFormat/>
    <w:rPr>
      <w:rFonts w:cs="Wingdings"/>
    </w:rPr>
  </w:style>
  <w:style w:type="character" w:styleId="ListLabel502">
    <w:name w:val="ListLabel 502"/>
    <w:qFormat/>
    <w:rPr>
      <w:rFonts w:cs="Symbol"/>
    </w:rPr>
  </w:style>
  <w:style w:type="character" w:styleId="ListLabel503">
    <w:name w:val="ListLabel 503"/>
    <w:qFormat/>
    <w:rPr>
      <w:rFonts w:cs="Courier New"/>
    </w:rPr>
  </w:style>
  <w:style w:type="character" w:styleId="ListLabel504">
    <w:name w:val="ListLabel 504"/>
    <w:qFormat/>
    <w:rPr>
      <w:rFonts w:cs="Wingdings"/>
    </w:rPr>
  </w:style>
  <w:style w:type="character" w:styleId="ListLabel505">
    <w:name w:val="ListLabel 505"/>
    <w:qFormat/>
    <w:rPr>
      <w:rFonts w:cs="Symbol"/>
    </w:rPr>
  </w:style>
  <w:style w:type="character" w:styleId="ListLabel506">
    <w:name w:val="ListLabel 506"/>
    <w:qFormat/>
    <w:rPr>
      <w:rFonts w:cs="Courier New"/>
    </w:rPr>
  </w:style>
  <w:style w:type="character" w:styleId="ListLabel507">
    <w:name w:val="ListLabel 507"/>
    <w:qFormat/>
    <w:rPr>
      <w:rFonts w:cs="Wingdings"/>
    </w:rPr>
  </w:style>
  <w:style w:type="character" w:styleId="ListLabel508">
    <w:name w:val="ListLabel 508"/>
    <w:qFormat/>
    <w:rPr>
      <w:rFonts w:cs="Symbol"/>
    </w:rPr>
  </w:style>
  <w:style w:type="character" w:styleId="ListLabel509">
    <w:name w:val="ListLabel 509"/>
    <w:qFormat/>
    <w:rPr>
      <w:rFonts w:cs="Courier New"/>
    </w:rPr>
  </w:style>
  <w:style w:type="character" w:styleId="ListLabel510">
    <w:name w:val="ListLabel 510"/>
    <w:qFormat/>
    <w:rPr>
      <w:rFonts w:cs="Wingdings"/>
    </w:rPr>
  </w:style>
  <w:style w:type="character" w:styleId="ListLabel511">
    <w:name w:val="ListLabel 511"/>
    <w:qFormat/>
    <w:rPr>
      <w:rFonts w:cs="Symbol"/>
    </w:rPr>
  </w:style>
  <w:style w:type="character" w:styleId="ListLabel512">
    <w:name w:val="ListLabel 512"/>
    <w:qFormat/>
    <w:rPr>
      <w:rFonts w:cs="Courier New"/>
    </w:rPr>
  </w:style>
  <w:style w:type="character" w:styleId="ListLabel513">
    <w:name w:val="ListLabel 513"/>
    <w:qFormat/>
    <w:rPr>
      <w:rFonts w:cs="Wingdings"/>
    </w:rPr>
  </w:style>
  <w:style w:type="character" w:styleId="ListLabel514">
    <w:name w:val="ListLabel 514"/>
    <w:qFormat/>
    <w:rPr>
      <w:rFonts w:cs="Symbol"/>
    </w:rPr>
  </w:style>
  <w:style w:type="character" w:styleId="ListLabel515">
    <w:name w:val="ListLabel 515"/>
    <w:qFormat/>
    <w:rPr>
      <w:rFonts w:cs="Courier New"/>
    </w:rPr>
  </w:style>
  <w:style w:type="character" w:styleId="ListLabel516">
    <w:name w:val="ListLabel 516"/>
    <w:qFormat/>
    <w:rPr>
      <w:rFonts w:cs="Wingdings"/>
    </w:rPr>
  </w:style>
  <w:style w:type="character" w:styleId="ListLabel517">
    <w:name w:val="ListLabel 517"/>
    <w:qFormat/>
    <w:rPr>
      <w:rFonts w:cs="Symbol"/>
    </w:rPr>
  </w:style>
  <w:style w:type="character" w:styleId="ListLabel518">
    <w:name w:val="ListLabel 518"/>
    <w:qFormat/>
    <w:rPr>
      <w:rFonts w:cs="Courier New"/>
    </w:rPr>
  </w:style>
  <w:style w:type="character" w:styleId="ListLabel519">
    <w:name w:val="ListLabel 519"/>
    <w:qFormat/>
    <w:rPr>
      <w:rFonts w:cs="Wingdings"/>
    </w:rPr>
  </w:style>
  <w:style w:type="character" w:styleId="ListLabel520">
    <w:name w:val="ListLabel 520"/>
    <w:qFormat/>
    <w:rPr>
      <w:rFonts w:cs="Symbol"/>
    </w:rPr>
  </w:style>
  <w:style w:type="character" w:styleId="ListLabel521">
    <w:name w:val="ListLabel 521"/>
    <w:qFormat/>
    <w:rPr>
      <w:rFonts w:cs="Courier New"/>
    </w:rPr>
  </w:style>
  <w:style w:type="character" w:styleId="ListLabel522">
    <w:name w:val="ListLabel 522"/>
    <w:qFormat/>
    <w:rPr>
      <w:rFonts w:cs="Wingdings"/>
    </w:rPr>
  </w:style>
  <w:style w:type="character" w:styleId="ListLabel523">
    <w:name w:val="ListLabel 523"/>
    <w:qFormat/>
    <w:rPr>
      <w:rFonts w:cs="Symbol"/>
    </w:rPr>
  </w:style>
  <w:style w:type="character" w:styleId="ListLabel524">
    <w:name w:val="ListLabel 524"/>
    <w:qFormat/>
    <w:rPr>
      <w:rFonts w:cs="Courier New"/>
    </w:rPr>
  </w:style>
  <w:style w:type="character" w:styleId="ListLabel525">
    <w:name w:val="ListLabel 525"/>
    <w:qFormat/>
    <w:rPr>
      <w:rFonts w:cs="Wingdings"/>
    </w:rPr>
  </w:style>
  <w:style w:type="character" w:styleId="ListLabel526">
    <w:name w:val="ListLabel 526"/>
    <w:qFormat/>
    <w:rPr>
      <w:rFonts w:cs="Symbol"/>
    </w:rPr>
  </w:style>
  <w:style w:type="character" w:styleId="ListLabel527">
    <w:name w:val="ListLabel 527"/>
    <w:qFormat/>
    <w:rPr>
      <w:rFonts w:cs="Courier New"/>
    </w:rPr>
  </w:style>
  <w:style w:type="character" w:styleId="ListLabel528">
    <w:name w:val="ListLabel 528"/>
    <w:qFormat/>
    <w:rPr>
      <w:rFonts w:cs="Wingdings"/>
    </w:rPr>
  </w:style>
  <w:style w:type="character" w:styleId="ListLabel529">
    <w:name w:val="ListLabel 529"/>
    <w:qFormat/>
    <w:rPr>
      <w:rFonts w:cs="Symbol"/>
    </w:rPr>
  </w:style>
  <w:style w:type="character" w:styleId="ListLabel530">
    <w:name w:val="ListLabel 530"/>
    <w:qFormat/>
    <w:rPr>
      <w:rFonts w:cs="Courier New"/>
    </w:rPr>
  </w:style>
  <w:style w:type="character" w:styleId="ListLabel531">
    <w:name w:val="ListLabel 531"/>
    <w:qFormat/>
    <w:rPr>
      <w:rFonts w:cs="Wingdings"/>
    </w:rPr>
  </w:style>
  <w:style w:type="character" w:styleId="ListLabel532">
    <w:name w:val="ListLabel 532"/>
    <w:qFormat/>
    <w:rPr>
      <w:rFonts w:cs="Symbol"/>
    </w:rPr>
  </w:style>
  <w:style w:type="character" w:styleId="ListLabel533">
    <w:name w:val="ListLabel 533"/>
    <w:qFormat/>
    <w:rPr>
      <w:rFonts w:cs="Courier New"/>
    </w:rPr>
  </w:style>
  <w:style w:type="character" w:styleId="ListLabel534">
    <w:name w:val="ListLabel 534"/>
    <w:qFormat/>
    <w:rPr>
      <w:rFonts w:cs="Wingdings"/>
    </w:rPr>
  </w:style>
  <w:style w:type="character" w:styleId="ListLabel535">
    <w:name w:val="ListLabel 535"/>
    <w:qFormat/>
    <w:rPr>
      <w:rFonts w:cs="Symbol"/>
    </w:rPr>
  </w:style>
  <w:style w:type="character" w:styleId="ListLabel536">
    <w:name w:val="ListLabel 536"/>
    <w:qFormat/>
    <w:rPr>
      <w:rFonts w:cs="Courier New"/>
    </w:rPr>
  </w:style>
  <w:style w:type="character" w:styleId="ListLabel537">
    <w:name w:val="ListLabel 537"/>
    <w:qFormat/>
    <w:rPr>
      <w:rFonts w:cs="Wingdings"/>
    </w:rPr>
  </w:style>
  <w:style w:type="character" w:styleId="ListLabel538">
    <w:name w:val="ListLabel 538"/>
    <w:qFormat/>
    <w:rPr>
      <w:rFonts w:cs="Symbol"/>
    </w:rPr>
  </w:style>
  <w:style w:type="character" w:styleId="ListLabel539">
    <w:name w:val="ListLabel 539"/>
    <w:qFormat/>
    <w:rPr>
      <w:rFonts w:cs="Courier New"/>
    </w:rPr>
  </w:style>
  <w:style w:type="character" w:styleId="ListLabel540">
    <w:name w:val="ListLabel 540"/>
    <w:qFormat/>
    <w:rPr>
      <w:rFonts w:cs="Wingdings"/>
    </w:rPr>
  </w:style>
  <w:style w:type="paragraph" w:styleId="Tiu">
    <w:name w:val="Tiêu đề"/>
    <w:basedOn w:val="Normal"/>
    <w:next w:val="Thnvnbn"/>
    <w:qFormat/>
    <w:pPr>
      <w:keepNext w:val="true"/>
      <w:spacing w:before="240" w:after="120"/>
    </w:pPr>
    <w:rPr>
      <w:rFonts w:ascii="Arial" w:hAnsi="Arial" w:eastAsia="Microsoft YaHei" w:cs="Arial"/>
      <w:sz w:val="28"/>
      <w:szCs w:val="28"/>
    </w:rPr>
  </w:style>
  <w:style w:type="paragraph" w:styleId="Thnvnbn">
    <w:name w:val="Body Text"/>
    <w:basedOn w:val="Normal"/>
    <w:link w:val="BodyTextChar"/>
    <w:qFormat/>
    <w:pPr>
      <w:spacing w:before="180" w:after="180"/>
    </w:pPr>
    <w:rPr/>
  </w:style>
  <w:style w:type="paragraph" w:styleId="Danhsch">
    <w:name w:val="List"/>
    <w:basedOn w:val="Thnvnbn"/>
    <w:pPr/>
    <w:rPr>
      <w:rFonts w:cs="Arial"/>
    </w:rPr>
  </w:style>
  <w:style w:type="paragraph" w:styleId="Ph">
    <w:name w:val="Caption"/>
    <w:basedOn w:val="Normal"/>
    <w:link w:val="BodyTextChar"/>
    <w:qFormat/>
    <w:pPr>
      <w:spacing w:before="0" w:after="120"/>
    </w:pPr>
    <w:rPr>
      <w:i/>
    </w:rPr>
  </w:style>
  <w:style w:type="paragraph" w:styleId="Chmc">
    <w:name w:val="Chỉ mục"/>
    <w:basedOn w:val="Normal"/>
    <w:qFormat/>
    <w:pPr>
      <w:suppressLineNumbers/>
    </w:pPr>
    <w:rPr>
      <w:rFonts w:cs="Arial"/>
    </w:rPr>
  </w:style>
  <w:style w:type="paragraph" w:styleId="FirstParagraph" w:customStyle="1">
    <w:name w:val="First Paragraph"/>
    <w:basedOn w:val="Thnvnbn"/>
    <w:next w:val="Thnvnbn"/>
    <w:qFormat/>
    <w:pPr/>
    <w:rPr/>
  </w:style>
  <w:style w:type="paragraph" w:styleId="Compact" w:customStyle="1">
    <w:name w:val="Compact"/>
    <w:basedOn w:val="Thnvnbn"/>
    <w:qFormat/>
    <w:pPr>
      <w:spacing w:before="36" w:after="36"/>
    </w:pPr>
    <w:rPr/>
  </w:style>
  <w:style w:type="paragraph" w:styleId="Ta">
    <w:name w:val="Title"/>
    <w:basedOn w:val="Normal"/>
    <w:next w:val="Thnvnbn"/>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Tiuph">
    <w:name w:val="Subtitle"/>
    <w:basedOn w:val="Ta"/>
    <w:next w:val="Thnvnbn"/>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hnvnbn"/>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hnvnbn"/>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hnvnbn"/>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hnvnbn"/>
    <w:next w:val="Thnvnbn"/>
    <w:uiPriority w:val="9"/>
    <w:unhideWhenUsed/>
    <w:qFormat/>
    <w:pPr>
      <w:spacing w:before="100" w:after="100"/>
      <w:ind w:left="480" w:right="480" w:hanging="0"/>
    </w:pPr>
    <w:rPr/>
  </w:style>
  <w:style w:type="paragraph" w:styleId="Ccch">
    <w:name w:val="Footnote Text"/>
    <w:basedOn w:val="Normal"/>
    <w:uiPriority w:val="9"/>
    <w:unhideWhenUsed/>
    <w:qFormat/>
    <w:pPr/>
    <w:rPr/>
  </w:style>
  <w:style w:type="paragraph" w:styleId="FootnoteBlockText">
    <w:name w:val="Footnote Block Text"/>
    <w:basedOn w:val="Ccch"/>
    <w:next w:val="Ccch"/>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Ph"/>
    <w:qFormat/>
    <w:pPr>
      <w:keepNext w:val="true"/>
    </w:pPr>
    <w:rPr/>
  </w:style>
  <w:style w:type="paragraph" w:styleId="ImageCaption" w:customStyle="1">
    <w:name w:val="Image Caption"/>
    <w:basedOn w:val="Ph"/>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Tiu1"/>
    <w:next w:val="Thnvnbn"/>
    <w:uiPriority w:val="39"/>
    <w:unhideWhenUsed/>
    <w:qFormat/>
    <w:pPr>
      <w:spacing w:lineRule="auto" w:line="259" w:before="240" w:after="80"/>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tblInd w:w="0" w:type="dxa"/>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Application>XLSX_Editor/6.2.8.2$Windows_x86 LibreOffice_project/</Application>
  <Pages>4</Pages>
  <Words>1429</Words>
  <Characters>4944</Characters>
  <CharactersWithSpaces>6206</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2026-04-02T09:17:12Z</dcterms:created>
  <dc:creator/>
  <dc:description/>
  <dc:language>en-US</dc:language>
  <cp:lastModifiedBy/>
  <dcterms:modified xsi:type="dcterms:W3CDTF">2026-04-04T19:57:38Z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