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158A4E" w14:textId="77777777" w:rsidR="00662346" w:rsidRDefault="003330BC">
      <w:pPr>
        <w:tabs>
          <w:tab w:val="right" w:pos="10800"/>
        </w:tabs>
        <w:jc w:val="center"/>
        <w:rPr>
          <w:b/>
          <w:sz w:val="36"/>
          <w:szCs w:val="22"/>
        </w:rPr>
      </w:pPr>
      <w:r>
        <w:rPr>
          <w:b/>
          <w:sz w:val="36"/>
          <w:szCs w:val="22"/>
        </w:rPr>
        <w:t>Hardik Saini</w:t>
      </w:r>
    </w:p>
    <w:p w14:paraId="16158A50" w14:textId="5CDB240E" w:rsidR="00662346" w:rsidRPr="008F7E48" w:rsidRDefault="003330BC" w:rsidP="00896E37">
      <w:pPr>
        <w:tabs>
          <w:tab w:val="right" w:pos="10800"/>
        </w:tabs>
        <w:jc w:val="center"/>
        <w:rPr>
          <w:sz w:val="16"/>
          <w:szCs w:val="16"/>
        </w:rPr>
      </w:pPr>
      <w:r>
        <w:rPr>
          <w:sz w:val="20"/>
          <w:szCs w:val="20"/>
        </w:rPr>
        <w:t xml:space="preserve">hsaini1@student.gsu.edu </w:t>
      </w:r>
      <w:r>
        <w:rPr>
          <w:color w:val="000000" w:themeColor="text1"/>
        </w:rPr>
        <w:t xml:space="preserve">| </w:t>
      </w:r>
      <w:r>
        <w:rPr>
          <w:color w:val="000000" w:themeColor="text1"/>
          <w:sz w:val="20"/>
          <w:szCs w:val="20"/>
        </w:rPr>
        <w:t>(</w:t>
      </w:r>
      <w:r>
        <w:rPr>
          <w:sz w:val="20"/>
          <w:szCs w:val="20"/>
        </w:rPr>
        <w:t xml:space="preserve">404) 203-2469 </w:t>
      </w:r>
      <w:r>
        <w:rPr>
          <w:color w:val="000000" w:themeColor="text1"/>
          <w:sz w:val="20"/>
          <w:szCs w:val="20"/>
        </w:rPr>
        <w:t xml:space="preserve">| </w:t>
      </w:r>
      <w:hyperlink r:id="rId10">
        <w:r w:rsidR="00896E37">
          <w:rPr>
            <w:rStyle w:val="Hyperlink"/>
            <w:sz w:val="16"/>
            <w:szCs w:val="16"/>
          </w:rPr>
          <w:t>l</w:t>
        </w:r>
        <w:r>
          <w:rPr>
            <w:rStyle w:val="Hyperlink"/>
            <w:sz w:val="16"/>
            <w:szCs w:val="16"/>
          </w:rPr>
          <w:t>inkedin.com/in/hardiksaini830/</w:t>
        </w:r>
      </w:hyperlink>
      <w:r w:rsidR="00896E37">
        <w:t xml:space="preserve"> |</w:t>
      </w:r>
      <w:r w:rsidR="00896E37" w:rsidRPr="00896E37">
        <w:rPr>
          <w:sz w:val="16"/>
          <w:szCs w:val="16"/>
        </w:rPr>
        <w:t xml:space="preserve"> </w:t>
      </w:r>
      <w:hyperlink r:id="rId11" w:history="1">
        <w:r w:rsidR="00896E37" w:rsidRPr="00896E37">
          <w:rPr>
            <w:rStyle w:val="Hyperlink"/>
            <w:sz w:val="16"/>
            <w:szCs w:val="16"/>
          </w:rPr>
          <w:t>github.com/harry830</w:t>
        </w:r>
      </w:hyperlink>
      <w:r w:rsidR="008F7E48">
        <w:t xml:space="preserve"> | </w:t>
      </w:r>
      <w:hyperlink r:id="rId12" w:history="1">
        <w:r w:rsidR="008F7E48" w:rsidRPr="008F7E48">
          <w:rPr>
            <w:rStyle w:val="Hyperlink"/>
            <w:sz w:val="16"/>
            <w:szCs w:val="16"/>
          </w:rPr>
          <w:t>https://www.harry830.tech/</w:t>
        </w:r>
      </w:hyperlink>
    </w:p>
    <w:p w14:paraId="16158A51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EDUCATION</w:t>
      </w:r>
    </w:p>
    <w:p w14:paraId="16158A52" w14:textId="77777777" w:rsidR="00662346" w:rsidRDefault="003330BC">
      <w:pPr>
        <w:tabs>
          <w:tab w:val="right" w:pos="10800"/>
        </w:tabs>
        <w:rPr>
          <w:rFonts w:eastAsia="Garamond"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Georgia State University, College of Arts &amp; Sciences</w:t>
      </w:r>
      <w:r>
        <w:tab/>
      </w:r>
      <w:r>
        <w:rPr>
          <w:color w:val="000000" w:themeColor="text1"/>
          <w:sz w:val="18"/>
          <w:szCs w:val="18"/>
        </w:rPr>
        <w:t>Atlanta, GA</w:t>
      </w:r>
    </w:p>
    <w:p w14:paraId="16158A53" w14:textId="10AD775F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Bachelor of Science | Major: </w:t>
      </w:r>
      <w:r>
        <w:rPr>
          <w:color w:val="000000" w:themeColor="text1"/>
          <w:sz w:val="18"/>
          <w:szCs w:val="18"/>
        </w:rPr>
        <w:t>C</w:t>
      </w:r>
      <w:r w:rsidR="006421D9">
        <w:rPr>
          <w:color w:val="000000" w:themeColor="text1"/>
          <w:sz w:val="18"/>
          <w:szCs w:val="18"/>
        </w:rPr>
        <w:t>S</w:t>
      </w:r>
      <w:r>
        <w:rPr>
          <w:b/>
          <w:bCs/>
          <w:color w:val="000000" w:themeColor="text1"/>
          <w:sz w:val="18"/>
          <w:szCs w:val="18"/>
        </w:rPr>
        <w:t xml:space="preserve"> | </w:t>
      </w:r>
      <w:r>
        <w:rPr>
          <w:color w:val="000000" w:themeColor="text1"/>
          <w:sz w:val="18"/>
          <w:szCs w:val="18"/>
        </w:rPr>
        <w:t xml:space="preserve">Honors College | </w:t>
      </w:r>
      <w:r>
        <w:rPr>
          <w:b/>
          <w:bCs/>
          <w:color w:val="000000" w:themeColor="text1"/>
          <w:sz w:val="18"/>
          <w:szCs w:val="18"/>
        </w:rPr>
        <w:t>GPA</w:t>
      </w:r>
      <w:r>
        <w:rPr>
          <w:color w:val="000000" w:themeColor="text1"/>
          <w:sz w:val="18"/>
          <w:szCs w:val="18"/>
        </w:rPr>
        <w:t>: 4.2</w:t>
      </w:r>
      <w:r w:rsidR="00154198">
        <w:rPr>
          <w:color w:val="000000" w:themeColor="text1"/>
          <w:sz w:val="18"/>
          <w:szCs w:val="18"/>
        </w:rPr>
        <w:t>5</w:t>
      </w:r>
      <w:r>
        <w:rPr>
          <w:color w:val="000000" w:themeColor="text1"/>
          <w:sz w:val="18"/>
          <w:szCs w:val="18"/>
        </w:rPr>
        <w:t>/</w:t>
      </w:r>
      <w:r>
        <w:rPr>
          <w:b/>
          <w:bCs/>
          <w:color w:val="000000" w:themeColor="text1"/>
          <w:sz w:val="18"/>
          <w:szCs w:val="18"/>
        </w:rPr>
        <w:t>Major</w:t>
      </w:r>
      <w:r>
        <w:rPr>
          <w:color w:val="000000" w:themeColor="text1"/>
          <w:sz w:val="18"/>
          <w:szCs w:val="18"/>
        </w:rPr>
        <w:t>- 4.3</w:t>
      </w:r>
      <w:r w:rsidR="00154198">
        <w:rPr>
          <w:color w:val="000000" w:themeColor="text1"/>
          <w:sz w:val="18"/>
          <w:szCs w:val="18"/>
        </w:rPr>
        <w:t xml:space="preserve"> (Scale – 4.3)</w:t>
      </w:r>
      <w:r>
        <w:tab/>
      </w:r>
      <w:r>
        <w:rPr>
          <w:color w:val="000000" w:themeColor="text1"/>
          <w:sz w:val="18"/>
          <w:szCs w:val="18"/>
        </w:rPr>
        <w:t>Expected Graduation: May 2027</w:t>
      </w:r>
    </w:p>
    <w:p w14:paraId="16158A54" w14:textId="7E06090A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proofErr w:type="gramStart"/>
      <w:r>
        <w:rPr>
          <w:b/>
          <w:bCs/>
          <w:color w:val="000000" w:themeColor="text1"/>
          <w:sz w:val="18"/>
          <w:szCs w:val="18"/>
        </w:rPr>
        <w:t>Certifications :</w:t>
      </w:r>
      <w:proofErr w:type="gramEnd"/>
      <w:r w:rsidR="00EE7602" w:rsidRPr="00EE7602">
        <w:t xml:space="preserve"> </w:t>
      </w:r>
      <w:r w:rsidR="00EE7602" w:rsidRPr="00EE7602">
        <w:rPr>
          <w:color w:val="000000" w:themeColor="text1"/>
          <w:sz w:val="18"/>
          <w:szCs w:val="18"/>
        </w:rPr>
        <w:t>Intermediate Technical Interview Prep</w:t>
      </w:r>
      <w:r w:rsidR="00EE7602">
        <w:rPr>
          <w:color w:val="000000" w:themeColor="text1"/>
          <w:sz w:val="18"/>
          <w:szCs w:val="18"/>
        </w:rPr>
        <w:t xml:space="preserve"> | </w:t>
      </w:r>
      <w:proofErr w:type="spellStart"/>
      <w:r w:rsidR="00EE7602">
        <w:rPr>
          <w:color w:val="000000" w:themeColor="text1"/>
          <w:sz w:val="18"/>
          <w:szCs w:val="18"/>
        </w:rPr>
        <w:t>CodePath</w:t>
      </w:r>
      <w:proofErr w:type="spellEnd"/>
      <w:r>
        <w:rPr>
          <w:color w:val="000000" w:themeColor="text1"/>
          <w:sz w:val="18"/>
          <w:szCs w:val="18"/>
        </w:rPr>
        <w:t>, Machine Learning Specialization | Andrew Ng</w:t>
      </w:r>
      <w:r w:rsidR="00EE7602">
        <w:rPr>
          <w:color w:val="000000" w:themeColor="text1"/>
          <w:sz w:val="18"/>
          <w:szCs w:val="18"/>
        </w:rPr>
        <w:t>, 100 Days of Code | Angela Yu</w:t>
      </w:r>
    </w:p>
    <w:p w14:paraId="16158A55" w14:textId="5C4C4AB5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Technical:</w:t>
      </w:r>
      <w:r w:rsidR="009D2216" w:rsidRPr="009D2216">
        <w:rPr>
          <w:color w:val="000000" w:themeColor="text1"/>
          <w:sz w:val="18"/>
          <w:szCs w:val="18"/>
        </w:rPr>
        <w:t xml:space="preserve"> </w:t>
      </w:r>
      <w:r w:rsidR="009D2216">
        <w:rPr>
          <w:color w:val="000000" w:themeColor="text1"/>
          <w:sz w:val="18"/>
          <w:szCs w:val="18"/>
        </w:rPr>
        <w:t>Cloud Computing,</w:t>
      </w:r>
      <w:r w:rsidR="00822A6B">
        <w:rPr>
          <w:color w:val="000000" w:themeColor="text1"/>
          <w:sz w:val="18"/>
          <w:szCs w:val="18"/>
        </w:rPr>
        <w:t xml:space="preserve"> </w:t>
      </w:r>
      <w:proofErr w:type="spellStart"/>
      <w:r w:rsidR="00822A6B">
        <w:rPr>
          <w:color w:val="000000" w:themeColor="text1"/>
          <w:sz w:val="18"/>
          <w:szCs w:val="18"/>
        </w:rPr>
        <w:t>Slurm</w:t>
      </w:r>
      <w:proofErr w:type="spellEnd"/>
      <w:r w:rsidR="00822A6B">
        <w:rPr>
          <w:color w:val="000000" w:themeColor="text1"/>
          <w:sz w:val="18"/>
          <w:szCs w:val="18"/>
        </w:rPr>
        <w:t>, Kubernetes</w:t>
      </w:r>
      <w:r w:rsidR="009D2216">
        <w:rPr>
          <w:color w:val="000000" w:themeColor="text1"/>
          <w:sz w:val="18"/>
          <w:szCs w:val="18"/>
        </w:rPr>
        <w:t xml:space="preserve"> Unix Operability,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="00395E25" w:rsidRPr="00395E25">
        <w:rPr>
          <w:color w:val="000000" w:themeColor="text1"/>
          <w:sz w:val="18"/>
          <w:szCs w:val="18"/>
        </w:rPr>
        <w:t xml:space="preserve">Git, </w:t>
      </w:r>
      <w:r>
        <w:rPr>
          <w:color w:val="000000" w:themeColor="text1"/>
          <w:sz w:val="18"/>
          <w:szCs w:val="18"/>
        </w:rPr>
        <w:t>Machine Learning</w:t>
      </w:r>
      <w:r>
        <w:rPr>
          <w:b/>
          <w:bCs/>
          <w:color w:val="000000" w:themeColor="text1"/>
          <w:sz w:val="18"/>
          <w:szCs w:val="18"/>
        </w:rPr>
        <w:t>,</w:t>
      </w:r>
      <w:r>
        <w:rPr>
          <w:color w:val="000000" w:themeColor="text1"/>
          <w:sz w:val="18"/>
          <w:szCs w:val="18"/>
        </w:rPr>
        <w:t xml:space="preserve"> Programming Languages proficiency (</w:t>
      </w:r>
      <w:proofErr w:type="gramStart"/>
      <w:r>
        <w:rPr>
          <w:color w:val="000000" w:themeColor="text1"/>
          <w:sz w:val="18"/>
          <w:szCs w:val="18"/>
        </w:rPr>
        <w:t>Python ,C</w:t>
      </w:r>
      <w:proofErr w:type="gramEnd"/>
      <w:r>
        <w:rPr>
          <w:color w:val="000000" w:themeColor="text1"/>
          <w:sz w:val="18"/>
          <w:szCs w:val="18"/>
        </w:rPr>
        <w:t xml:space="preserve"> , Java), Technology Integration, Office 365 SharePoint Administration, System Troubleshooting, Hardware </w:t>
      </w:r>
      <w:proofErr w:type="gramStart"/>
      <w:r>
        <w:rPr>
          <w:color w:val="000000" w:themeColor="text1"/>
          <w:sz w:val="18"/>
          <w:szCs w:val="18"/>
        </w:rPr>
        <w:t>Configuration</w:t>
      </w:r>
      <w:r w:rsidR="00E25FEA">
        <w:rPr>
          <w:color w:val="000000" w:themeColor="text1"/>
          <w:sz w:val="18"/>
          <w:szCs w:val="18"/>
        </w:rPr>
        <w:t xml:space="preserve"> ,</w:t>
      </w:r>
      <w:proofErr w:type="gramEnd"/>
      <w:r w:rsidR="00E25FEA">
        <w:rPr>
          <w:color w:val="000000" w:themeColor="text1"/>
          <w:sz w:val="18"/>
          <w:szCs w:val="18"/>
        </w:rPr>
        <w:t xml:space="preserve"> Basic CI/CD.</w:t>
      </w:r>
    </w:p>
    <w:p w14:paraId="16158A56" w14:textId="77777777" w:rsidR="00662346" w:rsidRDefault="003330BC">
      <w:pPr>
        <w:widowControl w:val="0"/>
        <w:spacing w:before="27" w:line="228" w:lineRule="auto"/>
        <w:ind w:firstLine="3"/>
        <w:rPr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Professional</w:t>
      </w:r>
      <w:r>
        <w:rPr>
          <w:color w:val="000000" w:themeColor="text1"/>
          <w:sz w:val="18"/>
          <w:szCs w:val="18"/>
        </w:rPr>
        <w:t xml:space="preserve">: Initiative and Problem Solving, Technical Troubleshooting, Team </w:t>
      </w:r>
      <w:proofErr w:type="gramStart"/>
      <w:r>
        <w:rPr>
          <w:color w:val="000000" w:themeColor="text1"/>
          <w:sz w:val="18"/>
          <w:szCs w:val="18"/>
        </w:rPr>
        <w:t>Collaboration ,</w:t>
      </w:r>
      <w:proofErr w:type="gramEnd"/>
      <w:r>
        <w:rPr>
          <w:color w:val="000000" w:themeColor="text1"/>
          <w:sz w:val="18"/>
          <w:szCs w:val="18"/>
        </w:rPr>
        <w:t xml:space="preserve"> User Support and </w:t>
      </w:r>
      <w:proofErr w:type="gramStart"/>
      <w:r>
        <w:rPr>
          <w:color w:val="000000" w:themeColor="text1"/>
          <w:sz w:val="18"/>
          <w:szCs w:val="18"/>
        </w:rPr>
        <w:t>Training ,</w:t>
      </w:r>
      <w:proofErr w:type="gramEnd"/>
      <w:r>
        <w:rPr>
          <w:color w:val="000000" w:themeColor="text1"/>
          <w:sz w:val="18"/>
          <w:szCs w:val="18"/>
        </w:rPr>
        <w:t xml:space="preserve"> Process Optimization</w:t>
      </w:r>
    </w:p>
    <w:p w14:paraId="16158A57" w14:textId="7308F89F" w:rsidR="00662346" w:rsidRPr="004B3A0C" w:rsidRDefault="003330BC">
      <w:pPr>
        <w:widowControl w:val="0"/>
        <w:spacing w:before="27" w:line="228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Relevant Courses</w:t>
      </w:r>
      <w:r>
        <w:rPr>
          <w:sz w:val="18"/>
          <w:szCs w:val="18"/>
        </w:rPr>
        <w:t xml:space="preserve">: </w:t>
      </w:r>
      <w:r w:rsidR="00524061" w:rsidRPr="004B3A0C">
        <w:rPr>
          <w:b/>
          <w:bCs/>
          <w:sz w:val="18"/>
          <w:szCs w:val="18"/>
        </w:rPr>
        <w:t xml:space="preserve">Cloud Computing, </w:t>
      </w:r>
      <w:r w:rsidR="001F2A43" w:rsidRPr="004B3A0C">
        <w:rPr>
          <w:b/>
          <w:bCs/>
          <w:sz w:val="18"/>
          <w:szCs w:val="18"/>
        </w:rPr>
        <w:t xml:space="preserve">Computer Networks, Infrastructure System </w:t>
      </w:r>
      <w:proofErr w:type="gramStart"/>
      <w:r w:rsidR="001F2A43" w:rsidRPr="004B3A0C">
        <w:rPr>
          <w:b/>
          <w:bCs/>
          <w:sz w:val="18"/>
          <w:szCs w:val="18"/>
        </w:rPr>
        <w:t>Design ,</w:t>
      </w:r>
      <w:proofErr w:type="gramEnd"/>
      <w:r w:rsidR="004B3A0C" w:rsidRPr="004B3A0C">
        <w:rPr>
          <w:b/>
          <w:bCs/>
        </w:rPr>
        <w:t xml:space="preserve"> </w:t>
      </w:r>
      <w:r w:rsidR="004B3A0C" w:rsidRPr="004B3A0C">
        <w:rPr>
          <w:b/>
          <w:bCs/>
          <w:sz w:val="18"/>
          <w:szCs w:val="18"/>
        </w:rPr>
        <w:t xml:space="preserve">Software </w:t>
      </w:r>
      <w:proofErr w:type="gramStart"/>
      <w:r w:rsidR="004B3A0C" w:rsidRPr="004B3A0C">
        <w:rPr>
          <w:b/>
          <w:bCs/>
          <w:sz w:val="18"/>
          <w:szCs w:val="18"/>
        </w:rPr>
        <w:t>Engineering ,</w:t>
      </w:r>
      <w:r w:rsidRPr="004B3A0C">
        <w:rPr>
          <w:b/>
          <w:bCs/>
          <w:sz w:val="18"/>
          <w:szCs w:val="18"/>
        </w:rPr>
        <w:t>Machine</w:t>
      </w:r>
      <w:proofErr w:type="gramEnd"/>
      <w:r w:rsidRPr="004B3A0C">
        <w:rPr>
          <w:b/>
          <w:bCs/>
          <w:sz w:val="18"/>
          <w:szCs w:val="18"/>
        </w:rPr>
        <w:t xml:space="preserve"> </w:t>
      </w:r>
      <w:proofErr w:type="gramStart"/>
      <w:r w:rsidRPr="004B3A0C">
        <w:rPr>
          <w:b/>
          <w:bCs/>
          <w:sz w:val="18"/>
          <w:szCs w:val="18"/>
        </w:rPr>
        <w:t>Learning ,Design</w:t>
      </w:r>
      <w:proofErr w:type="gramEnd"/>
      <w:r w:rsidRPr="004B3A0C">
        <w:rPr>
          <w:b/>
          <w:bCs/>
          <w:sz w:val="18"/>
          <w:szCs w:val="18"/>
        </w:rPr>
        <w:t xml:space="preserve"> Analysis &amp; Algorithms, Operating Systems, Software Development, Data Structures, Computer Organization,</w:t>
      </w:r>
      <w:r w:rsidR="001F2A43" w:rsidRPr="004B3A0C">
        <w:rPr>
          <w:b/>
          <w:bCs/>
          <w:sz w:val="18"/>
          <w:szCs w:val="18"/>
        </w:rPr>
        <w:t xml:space="preserve"> </w:t>
      </w:r>
      <w:r w:rsidRPr="004B3A0C">
        <w:rPr>
          <w:b/>
          <w:bCs/>
          <w:sz w:val="18"/>
          <w:szCs w:val="18"/>
        </w:rPr>
        <w:t>Discrete Mathematics</w:t>
      </w:r>
    </w:p>
    <w:p w14:paraId="16158A58" w14:textId="77777777" w:rsidR="00662346" w:rsidRDefault="00662346">
      <w:pPr>
        <w:tabs>
          <w:tab w:val="right" w:pos="10800"/>
        </w:tabs>
        <w:rPr>
          <w:color w:val="000000" w:themeColor="text1"/>
          <w:sz w:val="18"/>
          <w:szCs w:val="18"/>
        </w:rPr>
      </w:pPr>
    </w:p>
    <w:p w14:paraId="16158A59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PROFESSIONAL EXPERIENCE</w:t>
      </w:r>
    </w:p>
    <w:p w14:paraId="16158A5A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5B" w14:textId="77777777" w:rsidR="00662346" w:rsidRDefault="003330BC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ARCTIC–Advanced Research Computing, Technology, Innovation &amp; Collaboration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| DevOps Intern | </w:t>
      </w:r>
      <w:proofErr w:type="spellStart"/>
      <w:proofErr w:type="gramStart"/>
      <w:r>
        <w:rPr>
          <w:rFonts w:ascii="Times New Roman" w:hAnsi="Times New Roman" w:cs="Times New Roman"/>
          <w:sz w:val="18"/>
          <w:szCs w:val="18"/>
        </w:rPr>
        <w:t>Atlanta,GA</w:t>
      </w:r>
      <w:proofErr w:type="spellEnd"/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July 2025 - Present</w:t>
      </w:r>
    </w:p>
    <w:p w14:paraId="00A7063F" w14:textId="77777777" w:rsidR="00822A6B" w:rsidRPr="00822A6B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>Work with the Infrastructure/DevOps team to operate Linux-based HPC clusters serving 500+ faculty and student researchers, helping maintain 99.99% uptime through proactive monitoring and fast incident response.</w:t>
      </w:r>
    </w:p>
    <w:p w14:paraId="16158A5D" w14:textId="150DE605" w:rsidR="00662346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 xml:space="preserve">Troubleshoot and resolve 50+ issues related to </w:t>
      </w:r>
      <w:proofErr w:type="spellStart"/>
      <w:r w:rsidRPr="00822A6B">
        <w:rPr>
          <w:bCs/>
          <w:color w:val="000000" w:themeColor="text1"/>
          <w:sz w:val="18"/>
          <w:szCs w:val="18"/>
        </w:rPr>
        <w:t>Slurm</w:t>
      </w:r>
      <w:proofErr w:type="spellEnd"/>
      <w:r w:rsidRPr="00822A6B">
        <w:rPr>
          <w:bCs/>
          <w:color w:val="000000" w:themeColor="text1"/>
          <w:sz w:val="18"/>
          <w:szCs w:val="18"/>
        </w:rPr>
        <w:t xml:space="preserve"> job scheduling, file access, storage quotas, and environment modules, improving job success rates and reducing wasted </w:t>
      </w:r>
      <w:proofErr w:type="gramStart"/>
      <w:r w:rsidRPr="00822A6B">
        <w:rPr>
          <w:bCs/>
          <w:color w:val="000000" w:themeColor="text1"/>
          <w:sz w:val="18"/>
          <w:szCs w:val="18"/>
        </w:rPr>
        <w:t>compute</w:t>
      </w:r>
      <w:proofErr w:type="gramEnd"/>
      <w:r w:rsidRPr="00822A6B">
        <w:rPr>
          <w:bCs/>
          <w:color w:val="000000" w:themeColor="text1"/>
          <w:sz w:val="18"/>
          <w:szCs w:val="18"/>
        </w:rPr>
        <w:t xml:space="preserve"> </w:t>
      </w:r>
      <w:proofErr w:type="gramStart"/>
      <w:r w:rsidRPr="00822A6B">
        <w:rPr>
          <w:bCs/>
          <w:color w:val="000000" w:themeColor="text1"/>
          <w:sz w:val="18"/>
          <w:szCs w:val="18"/>
        </w:rPr>
        <w:t>time.</w:t>
      </w:r>
      <w:r>
        <w:rPr>
          <w:bCs/>
          <w:color w:val="000000" w:themeColor="text1"/>
          <w:sz w:val="18"/>
          <w:szCs w:val="18"/>
        </w:rPr>
        <w:t>.</w:t>
      </w:r>
      <w:proofErr w:type="gramEnd"/>
    </w:p>
    <w:p w14:paraId="439D448C" w14:textId="77777777" w:rsidR="004E6D3F" w:rsidRPr="004E6D3F" w:rsidRDefault="004E6D3F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Analyze storage and I/O performance for large research workloads to identify bottlenecks and validate configuration changes for high-throughput data pipelines.</w:t>
      </w:r>
    </w:p>
    <w:p w14:paraId="5CFA52F9" w14:textId="77777777" w:rsidR="004E6D3F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Help administer Globus Connect Server endpoints used for secure, high-speed terabyte-scale data transfers between GSU and partner institutions.</w:t>
      </w:r>
    </w:p>
    <w:p w14:paraId="5B992834" w14:textId="6AC9DB98" w:rsidR="006410CB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Provide technical setup and backend support for workshops and research conferences (accounts, storage, compute access), ensuring reliable demo environments and system availability during live events.</w:t>
      </w:r>
    </w:p>
    <w:p w14:paraId="16158A61" w14:textId="77777777" w:rsidR="00662346" w:rsidRDefault="00662346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</w:p>
    <w:p w14:paraId="16158A62" w14:textId="77777777" w:rsidR="00662346" w:rsidRDefault="003330BC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GSU–STEM Tutoring Initiative (Math) &amp; MILE Urban Life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i/>
          <w:iCs/>
          <w:sz w:val="18"/>
          <w:szCs w:val="18"/>
        </w:rPr>
        <w:t xml:space="preserve">Tutor &amp; Lab Facilitator </w:t>
      </w:r>
      <w:r>
        <w:rPr>
          <w:rFonts w:ascii="Times New Roman" w:hAnsi="Times New Roman" w:cs="Times New Roman"/>
          <w:bCs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sz w:val="18"/>
          <w:szCs w:val="18"/>
        </w:rPr>
        <w:t xml:space="preserve">Atlanta, GA </w:t>
      </w:r>
      <w:r>
        <w:rPr>
          <w:rFonts w:ascii="Times New Roman" w:hAnsi="Times New Roman" w:cs="Times New Roman"/>
          <w:bCs/>
          <w:sz w:val="18"/>
          <w:szCs w:val="18"/>
        </w:rPr>
        <w:tab/>
      </w:r>
      <w:r>
        <w:rPr>
          <w:rFonts w:ascii="Times New Roman" w:hAnsi="Times New Roman" w:cs="Times New Roman"/>
          <w:bCs/>
          <w:sz w:val="18"/>
          <w:szCs w:val="18"/>
        </w:rPr>
        <w:tab/>
        <w:t xml:space="preserve">            June 2024 – July 2025</w:t>
      </w:r>
    </w:p>
    <w:p w14:paraId="16158A6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Provided one-on-one and group tutoring in algebra, calculus, and statistics to over 800 students, enhancing their understanding of complex mathematical concepts</w:t>
      </w:r>
    </w:p>
    <w:p w14:paraId="16158A64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Developed tailored learning strategies that simplified problem-solving processes, driving up to threefold improvement in student performance and grades.</w:t>
      </w:r>
    </w:p>
    <w:p w14:paraId="16158A65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Fostered a positive, engaging learning environment, boosting student confidence and success, resulting in an over 2 times increase in student retention for tutoring sessions.</w:t>
      </w:r>
    </w:p>
    <w:p w14:paraId="16158A67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68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 EXPERIENCE</w:t>
      </w:r>
    </w:p>
    <w:p w14:paraId="16158A6F" w14:textId="6D7553A3" w:rsidR="00662346" w:rsidRDefault="00D60207">
      <w:pPr>
        <w:tabs>
          <w:tab w:val="right" w:pos="10800"/>
        </w:tabs>
        <w:rPr>
          <w:color w:val="000000" w:themeColor="text1"/>
          <w:sz w:val="18"/>
          <w:szCs w:val="18"/>
        </w:rPr>
      </w:pPr>
      <w:proofErr w:type="spellStart"/>
      <w:r w:rsidRPr="00D60207">
        <w:rPr>
          <w:b/>
          <w:bCs/>
          <w:color w:val="000000" w:themeColor="text1"/>
          <w:sz w:val="18"/>
          <w:szCs w:val="18"/>
        </w:rPr>
        <w:t>Stockd</w:t>
      </w:r>
      <w:proofErr w:type="spellEnd"/>
      <w:r w:rsidRPr="00D60207">
        <w:rPr>
          <w:b/>
          <w:bCs/>
          <w:color w:val="000000" w:themeColor="text1"/>
          <w:sz w:val="18"/>
          <w:szCs w:val="18"/>
        </w:rPr>
        <w:t xml:space="preserve"> — AI-Powered Inventory Management + Dynamic Pricing</w:t>
      </w:r>
      <w:r w:rsidR="003330BC">
        <w:rPr>
          <w:b/>
          <w:bCs/>
          <w:color w:val="000000" w:themeColor="text1"/>
          <w:sz w:val="18"/>
          <w:szCs w:val="18"/>
        </w:rPr>
        <w:t>|</w:t>
      </w:r>
      <w:r w:rsidR="003330BC">
        <w:rPr>
          <w:color w:val="000000" w:themeColor="text1"/>
          <w:sz w:val="18"/>
          <w:szCs w:val="18"/>
        </w:rPr>
        <w:t xml:space="preserve"> </w:t>
      </w:r>
      <w:r w:rsidRPr="00C94626">
        <w:rPr>
          <w:b/>
          <w:bCs/>
          <w:color w:val="984806" w:themeColor="accent6" w:themeShade="80"/>
          <w:sz w:val="18"/>
          <w:szCs w:val="18"/>
          <w:highlight w:val="yellow"/>
        </w:rPr>
        <w:t>Winner</w:t>
      </w:r>
      <w:r>
        <w:rPr>
          <w:color w:val="000000" w:themeColor="text1"/>
          <w:sz w:val="18"/>
          <w:szCs w:val="18"/>
        </w:rPr>
        <w:t xml:space="preserve"> | UGAHACKS</w:t>
      </w:r>
      <w:proofErr w:type="gramStart"/>
      <w:r>
        <w:rPr>
          <w:color w:val="000000" w:themeColor="text1"/>
          <w:sz w:val="18"/>
          <w:szCs w:val="18"/>
        </w:rPr>
        <w:t>11 :</w:t>
      </w:r>
      <w:proofErr w:type="gramEnd"/>
      <w:r>
        <w:rPr>
          <w:color w:val="000000" w:themeColor="text1"/>
          <w:sz w:val="18"/>
          <w:szCs w:val="18"/>
        </w:rPr>
        <w:t xml:space="preserve"> NCR VOYX Track</w:t>
      </w:r>
      <w:r w:rsidR="003330BC">
        <w:rPr>
          <w:color w:val="000000" w:themeColor="text1"/>
          <w:sz w:val="18"/>
          <w:szCs w:val="18"/>
        </w:rPr>
        <w:t>|</w:t>
      </w:r>
      <w:r>
        <w:rPr>
          <w:color w:val="000000" w:themeColor="text1"/>
          <w:sz w:val="18"/>
          <w:szCs w:val="18"/>
        </w:rPr>
        <w:t xml:space="preserve"> Spring</w:t>
      </w:r>
      <w:r w:rsidR="003330BC">
        <w:rPr>
          <w:i/>
          <w:iCs/>
          <w:color w:val="000000" w:themeColor="text1"/>
          <w:sz w:val="18"/>
          <w:szCs w:val="18"/>
        </w:rPr>
        <w:t xml:space="preserve"> 202</w:t>
      </w:r>
      <w:r>
        <w:rPr>
          <w:i/>
          <w:iCs/>
          <w:color w:val="000000" w:themeColor="text1"/>
          <w:sz w:val="18"/>
          <w:szCs w:val="18"/>
        </w:rPr>
        <w:t>6</w:t>
      </w:r>
    </w:p>
    <w:p w14:paraId="16158A71" w14:textId="7BBC41FD" w:rsidR="00662346" w:rsidRDefault="00662346">
      <w:pPr>
        <w:tabs>
          <w:tab w:val="right" w:pos="10800"/>
        </w:tabs>
        <w:rPr>
          <w:rStyle w:val="Hyperlink"/>
          <w:sz w:val="18"/>
          <w:szCs w:val="18"/>
        </w:rPr>
      </w:pPr>
      <w:hyperlink r:id="rId13">
        <w:r>
          <w:rPr>
            <w:rStyle w:val="Hyperlink"/>
            <w:sz w:val="18"/>
            <w:szCs w:val="18"/>
          </w:rPr>
          <w:t>Link to Project</w:t>
        </w:r>
      </w:hyperlink>
    </w:p>
    <w:p w14:paraId="0FF68DD9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 xml:space="preserve">Architected a fully serverless backend using PostgreSQL 17 and </w:t>
      </w:r>
      <w:proofErr w:type="spellStart"/>
      <w:r w:rsidRPr="001056B5">
        <w:rPr>
          <w:color w:val="000000" w:themeColor="text1"/>
          <w:sz w:val="18"/>
          <w:szCs w:val="18"/>
        </w:rPr>
        <w:t>Supabase</w:t>
      </w:r>
      <w:proofErr w:type="spellEnd"/>
      <w:r w:rsidRPr="001056B5">
        <w:rPr>
          <w:color w:val="000000" w:themeColor="text1"/>
          <w:sz w:val="18"/>
          <w:szCs w:val="18"/>
        </w:rPr>
        <w:t xml:space="preserve"> RPC, designing 15+ stored procedures (</w:t>
      </w:r>
      <w:proofErr w:type="spellStart"/>
      <w:r w:rsidRPr="001056B5">
        <w:rPr>
          <w:color w:val="000000" w:themeColor="text1"/>
          <w:sz w:val="18"/>
          <w:szCs w:val="18"/>
        </w:rPr>
        <w:t>plpgsql</w:t>
      </w:r>
      <w:proofErr w:type="spellEnd"/>
      <w:r w:rsidRPr="001056B5">
        <w:rPr>
          <w:color w:val="000000" w:themeColor="text1"/>
          <w:sz w:val="18"/>
          <w:szCs w:val="18"/>
        </w:rPr>
        <w:t xml:space="preserve">) as the entire API layer — including an atomic </w:t>
      </w:r>
      <w:proofErr w:type="spellStart"/>
      <w:r w:rsidRPr="001056B5">
        <w:rPr>
          <w:color w:val="000000" w:themeColor="text1"/>
          <w:sz w:val="18"/>
          <w:szCs w:val="18"/>
        </w:rPr>
        <w:t>register_order</w:t>
      </w:r>
      <w:proofErr w:type="spellEnd"/>
      <w:r w:rsidRPr="001056B5">
        <w:rPr>
          <w:color w:val="000000" w:themeColor="text1"/>
          <w:sz w:val="18"/>
          <w:szCs w:val="18"/>
        </w:rPr>
        <w:t xml:space="preserve"> RPC that processes live POS orders in a single transaction, </w:t>
      </w:r>
      <w:proofErr w:type="spellStart"/>
      <w:r w:rsidRPr="001056B5">
        <w:rPr>
          <w:color w:val="000000" w:themeColor="text1"/>
          <w:sz w:val="18"/>
          <w:szCs w:val="18"/>
        </w:rPr>
        <w:t>upserting</w:t>
      </w:r>
      <w:proofErr w:type="spellEnd"/>
      <w:r w:rsidRPr="001056B5">
        <w:rPr>
          <w:color w:val="000000" w:themeColor="text1"/>
          <w:sz w:val="18"/>
          <w:szCs w:val="18"/>
        </w:rPr>
        <w:t xml:space="preserve"> sales, consuming ingredients via Bill of Materials </w:t>
      </w:r>
      <w:proofErr w:type="gramStart"/>
      <w:r w:rsidRPr="001056B5">
        <w:rPr>
          <w:color w:val="000000" w:themeColor="text1"/>
          <w:sz w:val="18"/>
          <w:szCs w:val="18"/>
        </w:rPr>
        <w:t>joins</w:t>
      </w:r>
      <w:proofErr w:type="gramEnd"/>
      <w:r w:rsidRPr="001056B5">
        <w:rPr>
          <w:color w:val="000000" w:themeColor="text1"/>
          <w:sz w:val="18"/>
          <w:szCs w:val="18"/>
        </w:rPr>
        <w:t>, and decrementing inventory in real-time with zero race conditions.</w:t>
      </w:r>
    </w:p>
    <w:p w14:paraId="00AC6566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>Engineered an immutable transaction ledger (RECEIVE, COUNT, CONSUME) with Row-Level Security across 10+ tables, enabling full audit trails, reversible operations, and multi-tenant data isolation while achieving sub-200ms dashboard response times.</w:t>
      </w:r>
    </w:p>
    <w:p w14:paraId="70BAA9EE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>Built a demand forecasting engine using 6-week day-of-week rolling averages (13% MAPE accuracy) and integrated Google Gemini with 32+ function-calling tools, enabling an AI copilot to query inventory, trigger forecasts, and execute write operations through natural language.</w:t>
      </w:r>
    </w:p>
    <w:p w14:paraId="3EDFB7F4" w14:textId="2BB98510" w:rsidR="001056B5" w:rsidRDefault="001056B5" w:rsidP="001056B5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01DCD63F" w14:textId="77777777" w:rsidR="00D60207" w:rsidRDefault="00D60207" w:rsidP="00D60207">
      <w:pPr>
        <w:tabs>
          <w:tab w:val="right" w:pos="10800"/>
        </w:tabs>
        <w:rPr>
          <w:color w:val="000000" w:themeColor="text1"/>
          <w:sz w:val="18"/>
          <w:szCs w:val="18"/>
        </w:rPr>
      </w:pPr>
      <w:r w:rsidRPr="002C75D9">
        <w:rPr>
          <w:b/>
          <w:bCs/>
          <w:color w:val="000000" w:themeColor="text1"/>
          <w:sz w:val="18"/>
          <w:szCs w:val="18"/>
        </w:rPr>
        <w:t xml:space="preserve">Speech Mate – AI-Powered Public Speaking Coach </w:t>
      </w:r>
      <w:r w:rsidRPr="002C75D9">
        <w:rPr>
          <w:color w:val="000000" w:themeColor="text1"/>
          <w:sz w:val="18"/>
          <w:szCs w:val="18"/>
        </w:rPr>
        <w:t>| AI-ATL Hackathon (Georgia Tech) | Spring 2025</w:t>
      </w:r>
    </w:p>
    <w:p w14:paraId="1013EFC7" w14:textId="77777777" w:rsidR="00D60207" w:rsidRPr="002C75D9" w:rsidRDefault="00D60207" w:rsidP="00D60207">
      <w:pPr>
        <w:tabs>
          <w:tab w:val="right" w:pos="10800"/>
        </w:tabs>
        <w:rPr>
          <w:b/>
          <w:bCs/>
          <w:color w:val="000000" w:themeColor="text1"/>
          <w:sz w:val="18"/>
          <w:szCs w:val="18"/>
        </w:rPr>
      </w:pPr>
      <w:hyperlink r:id="rId14" w:history="1">
        <w:r w:rsidRPr="005B654A">
          <w:rPr>
            <w:rStyle w:val="Hyperlink"/>
            <w:sz w:val="18"/>
            <w:szCs w:val="18"/>
          </w:rPr>
          <w:t>Link to Project</w:t>
        </w:r>
      </w:hyperlink>
    </w:p>
    <w:p w14:paraId="67E2644F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>Built a full-stack app with a React + TypeScript + Vite frontend and a Java 21 / Spring Boot 3 backend, exposing REST APIs for speech generation, multimodal analysis, and text-to-speech.</w:t>
      </w:r>
    </w:p>
    <w:p w14:paraId="732F1252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 xml:space="preserve">Implemented Gemini-powered endpoints using Spring </w:t>
      </w:r>
      <w:proofErr w:type="spellStart"/>
      <w:r w:rsidRPr="004173E5">
        <w:rPr>
          <w:color w:val="000000" w:themeColor="text1"/>
          <w:sz w:val="18"/>
          <w:szCs w:val="18"/>
        </w:rPr>
        <w:t>WebFlux</w:t>
      </w:r>
      <w:proofErr w:type="spellEnd"/>
      <w:r w:rsidRPr="004173E5">
        <w:rPr>
          <w:color w:val="000000" w:themeColor="text1"/>
          <w:sz w:val="18"/>
          <w:szCs w:val="18"/>
        </w:rPr>
        <w:t xml:space="preserve"> (</w:t>
      </w:r>
      <w:proofErr w:type="spellStart"/>
      <w:r w:rsidRPr="004173E5">
        <w:rPr>
          <w:color w:val="000000" w:themeColor="text1"/>
          <w:sz w:val="18"/>
          <w:szCs w:val="18"/>
        </w:rPr>
        <w:t>WebClient</w:t>
      </w:r>
      <w:proofErr w:type="spellEnd"/>
      <w:r w:rsidRPr="004173E5">
        <w:rPr>
          <w:color w:val="000000" w:themeColor="text1"/>
          <w:sz w:val="18"/>
          <w:szCs w:val="18"/>
        </w:rPr>
        <w:t>) to handle video, slides, and notes uploads and return structured JSON with scores, filler word counts, and detailed feedback.</w:t>
      </w:r>
    </w:p>
    <w:p w14:paraId="6FDEDC02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644BF4">
        <w:rPr>
          <w:color w:val="000000" w:themeColor="text1"/>
          <w:sz w:val="18"/>
          <w:szCs w:val="18"/>
        </w:rPr>
        <w:t>Integrated Google OAuth 2.0 with Spring Security to secure user accounts and protect analysis and generation endpoints.</w:t>
      </w:r>
    </w:p>
    <w:p w14:paraId="5C20871A" w14:textId="098D5893" w:rsidR="00D60207" w:rsidRP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5B654A">
        <w:rPr>
          <w:color w:val="000000" w:themeColor="text1"/>
          <w:sz w:val="18"/>
          <w:szCs w:val="18"/>
        </w:rPr>
        <w:t>Designed the React UI to display analysis reports, recommendations, and playback audio, creating a smooth practice workflow for users.</w:t>
      </w:r>
    </w:p>
    <w:p w14:paraId="53E5B438" w14:textId="77777777" w:rsidR="005E28F4" w:rsidRPr="005E28F4" w:rsidRDefault="005E28F4" w:rsidP="005E28F4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16158A76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LEADERSHIP &amp; PROFESSIONAL DEVELOPMENT</w:t>
      </w:r>
    </w:p>
    <w:p w14:paraId="1D20309C" w14:textId="55DE9DD4" w:rsidR="003A2BEC" w:rsidRPr="009A1637" w:rsidRDefault="003A2BEC" w:rsidP="003A2BEC">
      <w:pPr>
        <w:numPr>
          <w:ilvl w:val="0"/>
          <w:numId w:val="2"/>
        </w:numPr>
        <w:tabs>
          <w:tab w:val="clear" w:pos="720"/>
          <w:tab w:val="right" w:pos="10800"/>
        </w:tabs>
      </w:pPr>
      <w:r w:rsidRPr="003A2BEC">
        <w:rPr>
          <w:b/>
          <w:color w:val="000000" w:themeColor="text1"/>
          <w:sz w:val="18"/>
          <w:szCs w:val="18"/>
        </w:rPr>
        <w:t>COSMIC – Community of Students in Science, Math, Innovation, and Computing | President | 202</w:t>
      </w:r>
      <w:r>
        <w:rPr>
          <w:b/>
          <w:color w:val="000000" w:themeColor="text1"/>
          <w:sz w:val="18"/>
          <w:szCs w:val="18"/>
        </w:rPr>
        <w:t>5</w:t>
      </w:r>
      <w:r w:rsidRPr="003A2BEC">
        <w:rPr>
          <w:b/>
          <w:color w:val="000000" w:themeColor="text1"/>
          <w:sz w:val="18"/>
          <w:szCs w:val="18"/>
        </w:rPr>
        <w:t xml:space="preserve"> – Present</w:t>
      </w:r>
    </w:p>
    <w:p w14:paraId="417BF74C" w14:textId="056194A2" w:rsidR="007D7218" w:rsidRPr="00317FB0" w:rsidRDefault="009A1637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Recipient of Delta Analytics Scholars Scholarship</w:t>
      </w:r>
    </w:p>
    <w:p w14:paraId="370BDA48" w14:textId="2C706498" w:rsidR="00317FB0" w:rsidRPr="003A2BEC" w:rsidRDefault="00350EC6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hyperlink r:id="rId15" w:history="1">
        <w:r w:rsidRPr="00216BC1">
          <w:rPr>
            <w:rStyle w:val="Hyperlink"/>
            <w:sz w:val="18"/>
            <w:szCs w:val="18"/>
          </w:rPr>
          <w:t>5 times President’s List</w:t>
        </w:r>
      </w:hyperlink>
    </w:p>
    <w:p w14:paraId="16158A7D" w14:textId="77777777" w:rsidR="00662346" w:rsidRDefault="003330BC">
      <w:pPr>
        <w:numPr>
          <w:ilvl w:val="0"/>
          <w:numId w:val="2"/>
        </w:numPr>
        <w:tabs>
          <w:tab w:val="clear" w:pos="720"/>
          <w:tab w:val="right" w:pos="10800"/>
        </w:tabs>
      </w:pPr>
      <w:proofErr w:type="spellStart"/>
      <w:r>
        <w:rPr>
          <w:b/>
          <w:bCs/>
          <w:color w:val="000000" w:themeColor="text1"/>
          <w:sz w:val="18"/>
          <w:szCs w:val="18"/>
        </w:rPr>
        <w:t>LeetCode</w:t>
      </w:r>
      <w:proofErr w:type="spellEnd"/>
      <w:r>
        <w:rPr>
          <w:b/>
          <w:bCs/>
          <w:color w:val="000000" w:themeColor="text1"/>
          <w:sz w:val="18"/>
          <w:szCs w:val="18"/>
        </w:rPr>
        <w:t xml:space="preserve"> | Active Participant | 2024 – Present</w:t>
      </w:r>
    </w:p>
    <w:p w14:paraId="16158A7E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INTERSTS</w:t>
      </w:r>
    </w:p>
    <w:p w14:paraId="16158A7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Interests: </w:t>
      </w:r>
      <w:r>
        <w:rPr>
          <w:color w:val="000000" w:themeColor="text1"/>
          <w:sz w:val="18"/>
          <w:szCs w:val="18"/>
        </w:rPr>
        <w:t xml:space="preserve">Tech and Hardware Trends, Finding and Reporting Exploits, PC Building, Technology, Gym, Cricket, Gaming </w:t>
      </w:r>
    </w:p>
    <w:sectPr w:rsidR="006623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77" w:left="720" w:header="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D0FE6" w14:textId="77777777" w:rsidR="006F204A" w:rsidRDefault="006F204A">
      <w:r>
        <w:separator/>
      </w:r>
    </w:p>
  </w:endnote>
  <w:endnote w:type="continuationSeparator" w:id="0">
    <w:p w14:paraId="61D2A09A" w14:textId="77777777" w:rsidR="006F204A" w:rsidRDefault="006F2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2" w14:textId="77777777" w:rsidR="00662346" w:rsidRDefault="006623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3" w14:textId="77777777" w:rsidR="00662346" w:rsidRDefault="006623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5" w14:textId="77777777" w:rsidR="00662346" w:rsidRDefault="006623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5B5B7" w14:textId="77777777" w:rsidR="006F204A" w:rsidRDefault="006F204A">
      <w:r>
        <w:separator/>
      </w:r>
    </w:p>
  </w:footnote>
  <w:footnote w:type="continuationSeparator" w:id="0">
    <w:p w14:paraId="1A374423" w14:textId="77777777" w:rsidR="006F204A" w:rsidRDefault="006F2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0" w14:textId="77777777" w:rsidR="00662346" w:rsidRDefault="006623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1" w14:textId="77777777" w:rsidR="00662346" w:rsidRDefault="00662346">
    <w:pPr>
      <w:ind w:left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4" w14:textId="77777777" w:rsidR="00662346" w:rsidRDefault="00662346">
    <w:pPr>
      <w:ind w:left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40D9"/>
    <w:multiLevelType w:val="multilevel"/>
    <w:tmpl w:val="F95E40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776B65"/>
    <w:multiLevelType w:val="multilevel"/>
    <w:tmpl w:val="9A8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664864"/>
    <w:multiLevelType w:val="multilevel"/>
    <w:tmpl w:val="D9005CF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815682963">
    <w:abstractNumId w:val="2"/>
  </w:num>
  <w:num w:numId="2" w16cid:durableId="971592569">
    <w:abstractNumId w:val="1"/>
  </w:num>
  <w:num w:numId="3" w16cid:durableId="101122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346"/>
    <w:rsid w:val="0004420C"/>
    <w:rsid w:val="00066CEB"/>
    <w:rsid w:val="001056B5"/>
    <w:rsid w:val="00154198"/>
    <w:rsid w:val="001804B2"/>
    <w:rsid w:val="001F2A43"/>
    <w:rsid w:val="00216BC1"/>
    <w:rsid w:val="002C75D9"/>
    <w:rsid w:val="002E1411"/>
    <w:rsid w:val="00313DEF"/>
    <w:rsid w:val="00317FB0"/>
    <w:rsid w:val="003330BC"/>
    <w:rsid w:val="0034106D"/>
    <w:rsid w:val="00350EC6"/>
    <w:rsid w:val="00395E25"/>
    <w:rsid w:val="003A2BEC"/>
    <w:rsid w:val="003D35DB"/>
    <w:rsid w:val="003E04FD"/>
    <w:rsid w:val="004173E5"/>
    <w:rsid w:val="00442201"/>
    <w:rsid w:val="004829E6"/>
    <w:rsid w:val="004B3A0C"/>
    <w:rsid w:val="004E6D3F"/>
    <w:rsid w:val="00524061"/>
    <w:rsid w:val="00575F3F"/>
    <w:rsid w:val="00576D31"/>
    <w:rsid w:val="005A1C34"/>
    <w:rsid w:val="005B654A"/>
    <w:rsid w:val="005E28F4"/>
    <w:rsid w:val="006410CB"/>
    <w:rsid w:val="006421D9"/>
    <w:rsid w:val="00644BF4"/>
    <w:rsid w:val="00662346"/>
    <w:rsid w:val="006C216B"/>
    <w:rsid w:val="006D2345"/>
    <w:rsid w:val="006F204A"/>
    <w:rsid w:val="007D7218"/>
    <w:rsid w:val="0080523E"/>
    <w:rsid w:val="00822A6B"/>
    <w:rsid w:val="00896E37"/>
    <w:rsid w:val="008F7E48"/>
    <w:rsid w:val="009A1637"/>
    <w:rsid w:val="009D2216"/>
    <w:rsid w:val="00A3177A"/>
    <w:rsid w:val="00A61953"/>
    <w:rsid w:val="00A8207A"/>
    <w:rsid w:val="00AD115A"/>
    <w:rsid w:val="00B46E9B"/>
    <w:rsid w:val="00BA38D7"/>
    <w:rsid w:val="00C94626"/>
    <w:rsid w:val="00CA0426"/>
    <w:rsid w:val="00D215D2"/>
    <w:rsid w:val="00D60207"/>
    <w:rsid w:val="00E016B1"/>
    <w:rsid w:val="00E25FEA"/>
    <w:rsid w:val="00EC5B4D"/>
    <w:rsid w:val="00EE7602"/>
    <w:rsid w:val="00F0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58A4E"/>
  <w15:docId w15:val="{74F4C30A-C303-4A68-9923-F0351B8C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944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F3552"/>
  </w:style>
  <w:style w:type="character" w:customStyle="1" w:styleId="FooterChar">
    <w:name w:val="Footer Char"/>
    <w:basedOn w:val="DefaultParagraphFont"/>
    <w:link w:val="Footer"/>
    <w:uiPriority w:val="99"/>
    <w:qFormat/>
    <w:rsid w:val="00DF3552"/>
  </w:style>
  <w:style w:type="character" w:customStyle="1" w:styleId="m7360899113362147786gmail-il">
    <w:name w:val="m_7360899113362147786gmail-il"/>
    <w:basedOn w:val="DefaultParagraphFont"/>
    <w:qFormat/>
    <w:rsid w:val="00863270"/>
  </w:style>
  <w:style w:type="character" w:styleId="CommentReference">
    <w:name w:val="annotation reference"/>
    <w:basedOn w:val="DefaultParagraphFont"/>
    <w:uiPriority w:val="99"/>
    <w:semiHidden/>
    <w:unhideWhenUsed/>
    <w:qFormat/>
    <w:rsid w:val="003A670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A670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A670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9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69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7C72"/>
    <w:rPr>
      <w:color w:val="800080" w:themeColor="followedHyperlink"/>
      <w:u w:val="single"/>
    </w:rPr>
  </w:style>
  <w:style w:type="character" w:customStyle="1" w:styleId="white-space-pre">
    <w:name w:val="white-space-pre"/>
    <w:basedOn w:val="DefaultParagraphFont"/>
    <w:qFormat/>
    <w:rsid w:val="00EC4FFB"/>
  </w:style>
  <w:style w:type="character" w:customStyle="1" w:styleId="visually-hidden">
    <w:name w:val="visually-hidden"/>
    <w:basedOn w:val="DefaultParagraphFont"/>
    <w:qFormat/>
    <w:rsid w:val="00EC4FFB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D433AB"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rsid w:val="0086327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A67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A6709"/>
    <w:rPr>
      <w:b/>
      <w:bCs/>
    </w:rPr>
  </w:style>
  <w:style w:type="paragraph" w:styleId="Revision">
    <w:name w:val="Revision"/>
    <w:uiPriority w:val="99"/>
    <w:semiHidden/>
    <w:qFormat/>
    <w:rsid w:val="00E61816"/>
  </w:style>
  <w:style w:type="paragraph" w:customStyle="1" w:styleId="pvs-listitem--with-top-padding">
    <w:name w:val="pvs-list__item--with-top-padding"/>
    <w:basedOn w:val="Normal"/>
    <w:qFormat/>
    <w:rsid w:val="00EC4FFB"/>
    <w:pPr>
      <w:spacing w:beforeAutospacing="1" w:afterAutospacing="1"/>
    </w:pPr>
  </w:style>
  <w:style w:type="paragraph" w:styleId="NoSpacing">
    <w:name w:val="No Spacing"/>
    <w:uiPriority w:val="1"/>
    <w:qFormat/>
    <w:rsid w:val="00F05567"/>
    <w:rPr>
      <w:rFonts w:ascii="Arial" w:eastAsia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194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tockd.us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harry830.tech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ry830" TargetMode="External"/><Relationship Id="rId5" Type="http://schemas.openxmlformats.org/officeDocument/2006/relationships/styles" Target="styles.xml"/><Relationship Id="rId15" Type="http://schemas.openxmlformats.org/officeDocument/2006/relationships/hyperlink" Target="https://meritpages.com/harry83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hardiksaini830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thespeechmate.te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5f6bdb-d96e-4b8a-a0aa-1805033a288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0844E893FC643AAB1C065B6A46C0B" ma:contentTypeVersion="15" ma:contentTypeDescription="Create a new document." ma:contentTypeScope="" ma:versionID="72b0e939c99eec09b1baea1eac5879e7">
  <xsd:schema xmlns:xsd="http://www.w3.org/2001/XMLSchema" xmlns:xs="http://www.w3.org/2001/XMLSchema" xmlns:p="http://schemas.microsoft.com/office/2006/metadata/properties" xmlns:ns3="405f6bdb-d96e-4b8a-a0aa-1805033a2888" xmlns:ns4="1ed1337c-6562-4f64-bdd4-9d2c34cc54d4" targetNamespace="http://schemas.microsoft.com/office/2006/metadata/properties" ma:root="true" ma:fieldsID="baca0a783f503b137866c0bf5854af94" ns3:_="" ns4:_="">
    <xsd:import namespace="405f6bdb-d96e-4b8a-a0aa-1805033a2888"/>
    <xsd:import namespace="1ed1337c-6562-4f64-bdd4-9d2c34cc54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5f6bdb-d96e-4b8a-a0aa-1805033a2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1337c-6562-4f64-bdd4-9d2c34cc54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BBE56C-A8CC-4231-98AE-576D54326F67}">
  <ds:schemaRefs>
    <ds:schemaRef ds:uri="http://schemas.microsoft.com/office/2006/metadata/properties"/>
    <ds:schemaRef ds:uri="http://schemas.microsoft.com/office/infopath/2007/PartnerControls"/>
    <ds:schemaRef ds:uri="405f6bdb-d96e-4b8a-a0aa-1805033a2888"/>
  </ds:schemaRefs>
</ds:datastoreItem>
</file>

<file path=customXml/itemProps2.xml><?xml version="1.0" encoding="utf-8"?>
<ds:datastoreItem xmlns:ds="http://schemas.openxmlformats.org/officeDocument/2006/customXml" ds:itemID="{613A3ED9-5A2F-4E90-8063-CE12E702129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114B3E-730A-4786-BFB0-9379BA9A6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5f6bdb-d96e-4b8a-a0aa-1805033a2888"/>
    <ds:schemaRef ds:uri="1ed1337c-6562-4f64-bdd4-9d2c34cc5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700</Words>
  <Characters>4583</Characters>
  <Application>Microsoft Office Word</Application>
  <DocSecurity>0</DocSecurity>
  <Lines>65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Liriano</dc:creator>
  <dc:description/>
  <cp:lastModifiedBy>Hardik Saini</cp:lastModifiedBy>
  <cp:revision>11</cp:revision>
  <cp:lastPrinted>2023-01-13T00:00:00Z</cp:lastPrinted>
  <dcterms:created xsi:type="dcterms:W3CDTF">2025-12-21T08:15:00Z</dcterms:created>
  <dcterms:modified xsi:type="dcterms:W3CDTF">2026-02-12T01:26:00Z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0x010100D980844E893FC643AAB1C065B6A46C0B</vt:lpwstr>
  </property>
</Properties>
</file>