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1420E9" w14:textId="77777777" w:rsidR="00E15D40" w:rsidRDefault="00E15D40" w:rsidP="00242823">
      <w:pPr>
        <w:jc w:val="center"/>
        <w:rPr>
          <w:b/>
          <w:bCs/>
          <w:sz w:val="40"/>
          <w:szCs w:val="40"/>
        </w:rPr>
      </w:pPr>
    </w:p>
    <w:p w14:paraId="655D3DDA" w14:textId="21C11A21" w:rsidR="00C24CB6" w:rsidRPr="00242823" w:rsidRDefault="00C24CB6" w:rsidP="00242823">
      <w:pPr>
        <w:jc w:val="center"/>
        <w:rPr>
          <w:b/>
          <w:bCs/>
          <w:sz w:val="40"/>
          <w:szCs w:val="40"/>
        </w:rPr>
      </w:pPr>
      <w:r w:rsidRPr="00242823">
        <w:rPr>
          <w:b/>
          <w:bCs/>
          <w:sz w:val="40"/>
          <w:szCs w:val="40"/>
        </w:rPr>
        <w:t>Analysis Report of Group E Team</w:t>
      </w:r>
    </w:p>
    <w:p w14:paraId="208470AA" w14:textId="77777777" w:rsidR="00837E59" w:rsidRDefault="00837E59" w:rsidP="00837E59">
      <w:pPr>
        <w:jc w:val="center"/>
        <w:rPr>
          <w:b/>
          <w:bCs/>
          <w:sz w:val="36"/>
          <w:szCs w:val="36"/>
        </w:rPr>
      </w:pPr>
    </w:p>
    <w:p w14:paraId="6B27D92E" w14:textId="025CEB19" w:rsidR="00837E59" w:rsidRPr="00242823" w:rsidRDefault="00242823" w:rsidP="00242823">
      <w:pPr>
        <w:jc w:val="center"/>
        <w:rPr>
          <w:color w:val="A6A6A6" w:themeColor="background1" w:themeShade="A6"/>
          <w:sz w:val="18"/>
          <w:szCs w:val="18"/>
        </w:rPr>
      </w:pPr>
      <w:r w:rsidRPr="00242823">
        <w:rPr>
          <w:color w:val="A6A6A6" w:themeColor="background1" w:themeShade="A6"/>
          <w:sz w:val="18"/>
          <w:szCs w:val="18"/>
        </w:rPr>
        <w:t>Group Members: Bill Dai, Lucas Zhou, Ryan Jiang, Harry Cen</w:t>
      </w:r>
    </w:p>
    <w:p w14:paraId="591C3F0D" w14:textId="77777777" w:rsidR="00837E59" w:rsidRPr="00242823" w:rsidRDefault="00837E59" w:rsidP="00242823">
      <w:pPr>
        <w:jc w:val="center"/>
        <w:rPr>
          <w:sz w:val="18"/>
          <w:szCs w:val="18"/>
        </w:rPr>
      </w:pPr>
    </w:p>
    <w:p w14:paraId="4A8A642B" w14:textId="77777777" w:rsidR="00242823" w:rsidRDefault="00242823" w:rsidP="00F74E62">
      <w:pPr>
        <w:jc w:val="center"/>
        <w:rPr>
          <w:b/>
          <w:bCs/>
          <w:sz w:val="32"/>
          <w:szCs w:val="32"/>
          <w:u w:val="single"/>
        </w:rPr>
      </w:pPr>
    </w:p>
    <w:p w14:paraId="78A9B63C" w14:textId="77777777" w:rsidR="00E15D40" w:rsidRDefault="00E15D40" w:rsidP="00F74E62">
      <w:pPr>
        <w:jc w:val="center"/>
        <w:rPr>
          <w:rFonts w:hint="eastAsia"/>
          <w:b/>
          <w:bCs/>
          <w:sz w:val="32"/>
          <w:szCs w:val="32"/>
          <w:u w:val="single"/>
        </w:rPr>
      </w:pPr>
    </w:p>
    <w:p w14:paraId="0888D0F2" w14:textId="7EB03FBE" w:rsidR="00C24CB6" w:rsidRPr="0025749D" w:rsidRDefault="00C24CB6" w:rsidP="00E15D40">
      <w:pPr>
        <w:pBdr>
          <w:bottom w:val="single" w:sz="6" w:space="1" w:color="auto"/>
        </w:pBdr>
        <w:spacing w:line="360" w:lineRule="auto"/>
        <w:jc w:val="center"/>
        <w:rPr>
          <w:rStyle w:val="af3"/>
          <w:b/>
          <w:bCs/>
          <w:sz w:val="32"/>
          <w:szCs w:val="32"/>
        </w:rPr>
      </w:pPr>
      <w:r w:rsidRPr="0025749D">
        <w:rPr>
          <w:rStyle w:val="af3"/>
          <w:b/>
          <w:bCs/>
          <w:sz w:val="32"/>
          <w:szCs w:val="32"/>
        </w:rPr>
        <w:t>Role Assignments:</w:t>
      </w:r>
    </w:p>
    <w:p w14:paraId="547EF8FD" w14:textId="77777777" w:rsidR="00E15D40" w:rsidRPr="008860D1" w:rsidRDefault="00E15D40" w:rsidP="00E15D40">
      <w:pPr>
        <w:spacing w:line="360" w:lineRule="auto"/>
        <w:jc w:val="center"/>
        <w:rPr>
          <w:rFonts w:hint="eastAsia"/>
          <w:b/>
          <w:bCs/>
          <w:sz w:val="32"/>
          <w:szCs w:val="32"/>
        </w:rPr>
      </w:pPr>
    </w:p>
    <w:p w14:paraId="3378A0E6" w14:textId="5DA80AD1" w:rsidR="00E15D40" w:rsidRPr="00E15D40" w:rsidRDefault="00E15D40" w:rsidP="00E15D40">
      <w:pPr>
        <w:spacing w:line="276" w:lineRule="auto"/>
        <w:rPr>
          <w:b/>
          <w:bCs/>
          <w:i/>
          <w:iCs/>
          <w:sz w:val="28"/>
          <w:szCs w:val="28"/>
        </w:rPr>
      </w:pPr>
      <w:r w:rsidRPr="00E15D40">
        <w:rPr>
          <w:rFonts w:hint="eastAsia"/>
          <w:b/>
          <w:bCs/>
          <w:i/>
          <w:iCs/>
          <w:sz w:val="28"/>
          <w:szCs w:val="28"/>
        </w:rPr>
        <w:t>-</w:t>
      </w:r>
      <w:r w:rsidRPr="00E15D40">
        <w:rPr>
          <w:b/>
          <w:bCs/>
          <w:i/>
          <w:iCs/>
          <w:sz w:val="28"/>
          <w:szCs w:val="28"/>
        </w:rPr>
        <w:t>Entity Relationship Diagram (ERD) Design</w:t>
      </w:r>
    </w:p>
    <w:p w14:paraId="35C15FDD" w14:textId="77777777" w:rsidR="00E15D40" w:rsidRPr="00E15D40" w:rsidRDefault="00E15D40" w:rsidP="00E15D40">
      <w:pPr>
        <w:pStyle w:val="a9"/>
        <w:numPr>
          <w:ilvl w:val="0"/>
          <w:numId w:val="39"/>
        </w:numPr>
        <w:spacing w:after="160" w:line="276" w:lineRule="auto"/>
      </w:pPr>
      <w:r w:rsidRPr="00E15D40">
        <w:t xml:space="preserve">All team members contributed to Brainstorm and design the initial ERD </w:t>
      </w:r>
      <w:proofErr w:type="gramStart"/>
      <w:r w:rsidRPr="00E15D40">
        <w:t>structure, and</w:t>
      </w:r>
      <w:proofErr w:type="gramEnd"/>
      <w:r w:rsidRPr="00E15D40">
        <w:t xml:space="preserve"> formulate appropriate assumptions.</w:t>
      </w:r>
    </w:p>
    <w:p w14:paraId="56875FA0" w14:textId="77777777" w:rsidR="00E15D40" w:rsidRPr="00E15D40" w:rsidRDefault="00E15D40" w:rsidP="00E15D40">
      <w:pPr>
        <w:pStyle w:val="a9"/>
        <w:numPr>
          <w:ilvl w:val="0"/>
          <w:numId w:val="39"/>
        </w:numPr>
        <w:spacing w:after="160" w:line="276" w:lineRule="auto"/>
      </w:pPr>
      <w:r w:rsidRPr="00E15D40">
        <w:t>All members contributed to refine and polish the ERD.</w:t>
      </w:r>
    </w:p>
    <w:p w14:paraId="226C5BC3" w14:textId="556044DA" w:rsidR="00E15D40" w:rsidRPr="00E15D40" w:rsidRDefault="00E15D40" w:rsidP="00E15D40">
      <w:pPr>
        <w:spacing w:line="276" w:lineRule="auto"/>
        <w:rPr>
          <w:b/>
          <w:bCs/>
          <w:i/>
          <w:iCs/>
          <w:sz w:val="28"/>
          <w:szCs w:val="28"/>
        </w:rPr>
      </w:pPr>
      <w:r w:rsidRPr="00E15D40">
        <w:rPr>
          <w:rFonts w:hint="eastAsia"/>
          <w:b/>
          <w:bCs/>
          <w:i/>
          <w:iCs/>
          <w:sz w:val="28"/>
          <w:szCs w:val="28"/>
        </w:rPr>
        <w:t>-</w:t>
      </w:r>
      <w:r w:rsidRPr="00E15D40">
        <w:rPr>
          <w:b/>
          <w:bCs/>
          <w:i/>
          <w:iCs/>
          <w:sz w:val="28"/>
          <w:szCs w:val="28"/>
        </w:rPr>
        <w:t>Database Implementation</w:t>
      </w:r>
    </w:p>
    <w:p w14:paraId="32090B20" w14:textId="77777777" w:rsidR="00E15D40" w:rsidRPr="00E15D40" w:rsidRDefault="00E15D40" w:rsidP="00E15D40">
      <w:pPr>
        <w:pStyle w:val="a9"/>
        <w:numPr>
          <w:ilvl w:val="0"/>
          <w:numId w:val="40"/>
        </w:numPr>
        <w:spacing w:after="160" w:line="276" w:lineRule="auto"/>
      </w:pPr>
      <w:r w:rsidRPr="00E15D40">
        <w:t>All members contributed to build the basic structure and framework of the MySQL database.</w:t>
      </w:r>
    </w:p>
    <w:p w14:paraId="1FFCA8D0" w14:textId="77777777" w:rsidR="00E15D40" w:rsidRPr="00E15D40" w:rsidRDefault="00E15D40" w:rsidP="00E15D40">
      <w:pPr>
        <w:pStyle w:val="a9"/>
        <w:numPr>
          <w:ilvl w:val="0"/>
          <w:numId w:val="40"/>
        </w:numPr>
        <w:spacing w:after="160" w:line="276" w:lineRule="auto"/>
      </w:pPr>
      <w:r w:rsidRPr="00E15D40">
        <w:t>Bill Dai and Lucas Zhou established relationships between all database tables by implementing Foreign Keys.</w:t>
      </w:r>
    </w:p>
    <w:p w14:paraId="3AE4F367" w14:textId="77777777" w:rsidR="00E15D40" w:rsidRPr="00E15D40" w:rsidRDefault="00E15D40" w:rsidP="00E15D40">
      <w:pPr>
        <w:pStyle w:val="a9"/>
        <w:numPr>
          <w:ilvl w:val="0"/>
          <w:numId w:val="40"/>
        </w:numPr>
        <w:spacing w:after="160" w:line="276" w:lineRule="auto"/>
      </w:pPr>
      <w:r w:rsidRPr="00E15D40">
        <w:t>Bill Dai and Ryan Jiang generated and organized data for the database.</w:t>
      </w:r>
    </w:p>
    <w:p w14:paraId="7C5A86F6" w14:textId="77777777" w:rsidR="00E15D40" w:rsidRPr="00E15D40" w:rsidRDefault="00E15D40" w:rsidP="00E15D40">
      <w:pPr>
        <w:pStyle w:val="a9"/>
        <w:numPr>
          <w:ilvl w:val="0"/>
          <w:numId w:val="40"/>
        </w:numPr>
        <w:spacing w:after="160" w:line="276" w:lineRule="auto"/>
      </w:pPr>
      <w:r w:rsidRPr="00E15D40">
        <w:t>Bill Dai imported all data generated from Excel sheets into the database.</w:t>
      </w:r>
    </w:p>
    <w:p w14:paraId="37F895B0" w14:textId="0DF05A15" w:rsidR="00E15D40" w:rsidRPr="00E15D40" w:rsidRDefault="00E15D40" w:rsidP="00E15D40">
      <w:pPr>
        <w:spacing w:line="276" w:lineRule="auto"/>
        <w:rPr>
          <w:b/>
          <w:bCs/>
          <w:i/>
          <w:iCs/>
          <w:sz w:val="28"/>
          <w:szCs w:val="28"/>
        </w:rPr>
      </w:pPr>
      <w:r w:rsidRPr="00E15D40">
        <w:rPr>
          <w:rFonts w:hint="eastAsia"/>
          <w:b/>
          <w:bCs/>
          <w:i/>
          <w:iCs/>
          <w:sz w:val="28"/>
          <w:szCs w:val="28"/>
        </w:rPr>
        <w:t>-</w:t>
      </w:r>
      <w:r w:rsidRPr="00E15D40">
        <w:rPr>
          <w:b/>
          <w:bCs/>
          <w:i/>
          <w:iCs/>
          <w:sz w:val="28"/>
          <w:szCs w:val="28"/>
        </w:rPr>
        <w:t>Queries for Management Information</w:t>
      </w:r>
    </w:p>
    <w:p w14:paraId="56934040" w14:textId="77777777" w:rsidR="00E15D40" w:rsidRPr="00E15D40" w:rsidRDefault="00E15D40" w:rsidP="00E15D40">
      <w:pPr>
        <w:spacing w:after="160" w:line="276" w:lineRule="auto"/>
        <w:ind w:left="720"/>
      </w:pPr>
      <w:r w:rsidRPr="00E15D40">
        <w:t>Harry Cen and Lucas Zhou each designed and implemented half of the management queries.</w:t>
      </w:r>
    </w:p>
    <w:p w14:paraId="6A14C3BE" w14:textId="651F085B" w:rsidR="00E15D40" w:rsidRPr="00E15D40" w:rsidRDefault="00E15D40" w:rsidP="00E15D40">
      <w:pPr>
        <w:spacing w:line="276" w:lineRule="auto"/>
        <w:rPr>
          <w:b/>
          <w:bCs/>
          <w:i/>
          <w:iCs/>
          <w:sz w:val="28"/>
          <w:szCs w:val="28"/>
        </w:rPr>
      </w:pPr>
      <w:r w:rsidRPr="00E15D40">
        <w:rPr>
          <w:rFonts w:hint="eastAsia"/>
          <w:b/>
          <w:bCs/>
          <w:i/>
          <w:iCs/>
          <w:sz w:val="28"/>
          <w:szCs w:val="28"/>
        </w:rPr>
        <w:t>-</w:t>
      </w:r>
      <w:r w:rsidRPr="00E15D40">
        <w:rPr>
          <w:b/>
          <w:bCs/>
          <w:i/>
          <w:iCs/>
          <w:sz w:val="28"/>
          <w:szCs w:val="28"/>
        </w:rPr>
        <w:t>Website</w:t>
      </w:r>
    </w:p>
    <w:p w14:paraId="39A650D3" w14:textId="77777777" w:rsidR="00E15D40" w:rsidRPr="00E15D40" w:rsidRDefault="00E15D40" w:rsidP="00E15D40">
      <w:pPr>
        <w:pStyle w:val="a9"/>
        <w:numPr>
          <w:ilvl w:val="0"/>
          <w:numId w:val="42"/>
        </w:numPr>
        <w:spacing w:after="160" w:line="276" w:lineRule="auto"/>
      </w:pPr>
      <w:r w:rsidRPr="00E15D40">
        <w:t>Ryan Jiang designed the wireframe for the website.</w:t>
      </w:r>
    </w:p>
    <w:p w14:paraId="3C7791B5" w14:textId="77777777" w:rsidR="00E15D40" w:rsidRPr="00E15D40" w:rsidRDefault="00E15D40" w:rsidP="00E15D40">
      <w:pPr>
        <w:pStyle w:val="a9"/>
        <w:numPr>
          <w:ilvl w:val="0"/>
          <w:numId w:val="42"/>
        </w:numPr>
        <w:spacing w:after="160" w:line="276" w:lineRule="auto"/>
      </w:pPr>
      <w:r w:rsidRPr="00E15D40">
        <w:t>Harry Cen and Lucas Zhou, focused on writing HTML and CSS for customer, room, and other query pages.</w:t>
      </w:r>
    </w:p>
    <w:p w14:paraId="521DAB8A" w14:textId="77777777" w:rsidR="00E15D40" w:rsidRPr="00E15D40" w:rsidRDefault="00E15D40" w:rsidP="00E15D40">
      <w:pPr>
        <w:pStyle w:val="a9"/>
        <w:numPr>
          <w:ilvl w:val="0"/>
          <w:numId w:val="42"/>
        </w:numPr>
        <w:spacing w:after="160" w:line="276" w:lineRule="auto"/>
      </w:pPr>
      <w:r w:rsidRPr="00E15D40">
        <w:t>Bill Dai Contributed to front-end and back-end code integration.</w:t>
      </w:r>
    </w:p>
    <w:p w14:paraId="574A9E5B" w14:textId="4504FDD9" w:rsidR="00E15D40" w:rsidRPr="00E15D40" w:rsidRDefault="00E15D40" w:rsidP="00E15D40">
      <w:pPr>
        <w:spacing w:line="276" w:lineRule="auto"/>
        <w:rPr>
          <w:b/>
          <w:bCs/>
          <w:i/>
          <w:iCs/>
          <w:sz w:val="28"/>
          <w:szCs w:val="28"/>
        </w:rPr>
      </w:pPr>
      <w:r w:rsidRPr="00E15D40">
        <w:rPr>
          <w:rFonts w:hint="eastAsia"/>
          <w:b/>
          <w:bCs/>
          <w:i/>
          <w:iCs/>
          <w:sz w:val="28"/>
          <w:szCs w:val="28"/>
        </w:rPr>
        <w:t>-</w:t>
      </w:r>
      <w:r w:rsidRPr="00E15D40">
        <w:rPr>
          <w:b/>
          <w:bCs/>
          <w:i/>
          <w:iCs/>
          <w:sz w:val="28"/>
          <w:szCs w:val="28"/>
        </w:rPr>
        <w:t>Analysis Report</w:t>
      </w:r>
    </w:p>
    <w:p w14:paraId="64A9DF00" w14:textId="77777777" w:rsidR="00E15D40" w:rsidRPr="00E15D40" w:rsidRDefault="00E15D40" w:rsidP="00E15D40">
      <w:pPr>
        <w:pStyle w:val="a9"/>
        <w:numPr>
          <w:ilvl w:val="0"/>
          <w:numId w:val="43"/>
        </w:numPr>
        <w:spacing w:after="160" w:line="276" w:lineRule="auto"/>
      </w:pPr>
      <w:r w:rsidRPr="00E15D40">
        <w:t>Ryan Jiang is the primary author of the report.</w:t>
      </w:r>
    </w:p>
    <w:p w14:paraId="63DCE9F3" w14:textId="77777777" w:rsidR="00E15D40" w:rsidRPr="00E15D40" w:rsidRDefault="00E15D40" w:rsidP="00E15D40">
      <w:pPr>
        <w:pStyle w:val="a9"/>
        <w:numPr>
          <w:ilvl w:val="0"/>
          <w:numId w:val="43"/>
        </w:numPr>
        <w:spacing w:after="160" w:line="276" w:lineRule="auto"/>
      </w:pPr>
      <w:r w:rsidRPr="00E15D40">
        <w:t xml:space="preserve">All team members contributed to polish and </w:t>
      </w:r>
      <w:proofErr w:type="gramStart"/>
      <w:r w:rsidRPr="00E15D40">
        <w:t>refine</w:t>
      </w:r>
      <w:proofErr w:type="gramEnd"/>
      <w:r w:rsidRPr="00E15D40">
        <w:t xml:space="preserve"> the analysis report.</w:t>
      </w:r>
    </w:p>
    <w:p w14:paraId="2F10E9DE" w14:textId="77777777" w:rsidR="008860D1" w:rsidRPr="00837E59" w:rsidRDefault="008860D1" w:rsidP="00E15D40">
      <w:pPr>
        <w:spacing w:before="100" w:beforeAutospacing="1" w:after="100" w:afterAutospacing="1"/>
        <w:rPr>
          <w:rFonts w:hint="eastAsia"/>
        </w:rPr>
      </w:pPr>
    </w:p>
    <w:p w14:paraId="1E5EF289" w14:textId="77777777" w:rsidR="00E15D40" w:rsidRDefault="00E15D40" w:rsidP="0025749D">
      <w:pPr>
        <w:pStyle w:val="a5"/>
        <w:jc w:val="center"/>
        <w:rPr>
          <w:rStyle w:val="af3"/>
          <w:b/>
          <w:bCs/>
          <w:sz w:val="32"/>
          <w:szCs w:val="32"/>
        </w:rPr>
      </w:pPr>
    </w:p>
    <w:p w14:paraId="728EAE50" w14:textId="77777777" w:rsidR="00E15D40" w:rsidRDefault="00E15D40" w:rsidP="0025749D">
      <w:pPr>
        <w:pStyle w:val="a5"/>
        <w:jc w:val="center"/>
        <w:rPr>
          <w:rStyle w:val="af3"/>
          <w:b/>
          <w:bCs/>
          <w:sz w:val="32"/>
          <w:szCs w:val="32"/>
        </w:rPr>
      </w:pPr>
    </w:p>
    <w:p w14:paraId="31C0973D" w14:textId="5EA4C7B7" w:rsidR="004129F1" w:rsidRDefault="004129F1" w:rsidP="0025749D">
      <w:pPr>
        <w:pStyle w:val="a5"/>
        <w:jc w:val="center"/>
        <w:rPr>
          <w:rStyle w:val="af3"/>
          <w:b/>
          <w:bCs/>
          <w:i w:val="0"/>
          <w:iCs w:val="0"/>
          <w:sz w:val="32"/>
          <w:szCs w:val="32"/>
        </w:rPr>
      </w:pPr>
      <w:r w:rsidRPr="0025749D">
        <w:rPr>
          <w:rStyle w:val="af3"/>
          <w:b/>
          <w:bCs/>
          <w:sz w:val="32"/>
          <w:szCs w:val="32"/>
        </w:rPr>
        <w:t>Understanding of the Business</w:t>
      </w:r>
    </w:p>
    <w:p w14:paraId="25888236" w14:textId="7F245646" w:rsidR="008860D1" w:rsidRPr="008860D1" w:rsidRDefault="008860D1" w:rsidP="008860D1">
      <w:pPr>
        <w:jc w:val="center"/>
        <w:rPr>
          <w:rFonts w:hint="eastAsia"/>
          <w:b/>
          <w:bCs/>
          <w:sz w:val="32"/>
          <w:szCs w:val="32"/>
        </w:rPr>
      </w:pPr>
      <w:r>
        <w:rPr>
          <w:rFonts w:hint="eastAsia"/>
          <w:b/>
          <w:bCs/>
          <w:sz w:val="32"/>
          <w:szCs w:val="32"/>
        </w:rPr>
        <w:t>————————————————————————————</w:t>
      </w:r>
    </w:p>
    <w:p w14:paraId="3C2894DC" w14:textId="77777777" w:rsidR="00242823" w:rsidRPr="00DE25A3" w:rsidRDefault="00242823" w:rsidP="00F74E62">
      <w:pPr>
        <w:jc w:val="center"/>
        <w:rPr>
          <w:b/>
          <w:bCs/>
          <w:sz w:val="32"/>
          <w:szCs w:val="32"/>
          <w:u w:val="single"/>
        </w:rPr>
      </w:pPr>
    </w:p>
    <w:p w14:paraId="4476D853" w14:textId="6DD96362" w:rsidR="004129F1" w:rsidRPr="00E15D40" w:rsidRDefault="00DE25A3" w:rsidP="004129F1">
      <w:pPr>
        <w:rPr>
          <w:b/>
          <w:bCs/>
          <w:i/>
          <w:iCs/>
          <w:sz w:val="28"/>
          <w:szCs w:val="28"/>
        </w:rPr>
      </w:pPr>
      <w:r w:rsidRPr="00E15D40">
        <w:rPr>
          <w:b/>
          <w:bCs/>
          <w:i/>
          <w:iCs/>
          <w:sz w:val="28"/>
          <w:szCs w:val="28"/>
        </w:rPr>
        <w:t>-</w:t>
      </w:r>
      <w:r w:rsidR="004129F1" w:rsidRPr="00E15D40">
        <w:rPr>
          <w:b/>
          <w:bCs/>
          <w:i/>
          <w:iCs/>
          <w:sz w:val="28"/>
          <w:szCs w:val="28"/>
        </w:rPr>
        <w:t>I</w:t>
      </w:r>
      <w:r w:rsidR="0025749D" w:rsidRPr="00E15D40">
        <w:rPr>
          <w:rFonts w:hint="eastAsia"/>
          <w:b/>
          <w:bCs/>
          <w:i/>
          <w:iCs/>
          <w:sz w:val="28"/>
          <w:szCs w:val="28"/>
        </w:rPr>
        <w:t>ntro</w:t>
      </w:r>
      <w:r w:rsidR="0025749D" w:rsidRPr="00E15D40">
        <w:rPr>
          <w:b/>
          <w:bCs/>
          <w:i/>
          <w:iCs/>
          <w:sz w:val="28"/>
          <w:szCs w:val="28"/>
        </w:rPr>
        <w:t>duction</w:t>
      </w:r>
      <w:r w:rsidR="004129F1" w:rsidRPr="00E15D40">
        <w:rPr>
          <w:b/>
          <w:bCs/>
          <w:i/>
          <w:iCs/>
          <w:sz w:val="28"/>
          <w:szCs w:val="28"/>
        </w:rPr>
        <w:t>:</w:t>
      </w:r>
    </w:p>
    <w:p w14:paraId="1E55C7D7" w14:textId="77777777" w:rsidR="004129F1" w:rsidRPr="00837E59" w:rsidRDefault="004129F1" w:rsidP="004129F1"/>
    <w:p w14:paraId="5BE034DB" w14:textId="77777777" w:rsidR="004129F1" w:rsidRPr="00837E59" w:rsidRDefault="004129F1" w:rsidP="004129F1">
      <w:r w:rsidRPr="00837E59">
        <w:t>We break down the hotel’s business operations into various interconnected modules that manage hotel infrastructure, customer interactions, and operational workflows. The Hotel Structure module organizes information about hotels, buildings, floors, and rooms, defining their relationships and characteristics. Rooms are further categorized into two types, which is sleeping rooms and meeting rooms (their relationships are illustrated by “suite”), with attributes for availability, usage, and rates. The Customer and Reservation module tracks guest details, room reservations, and check-in/check-out times, ensuring efficient booking and occupancy management. The Billing and Service module handles charges, payments, and additional services provided to guests, linking these transactions to specific rooms. Additionally, The Event and Conference Management module facilitates organizing events, assigning hosts, booking meeting rooms, and managing event participants. Together, these modules provide a structured approach to managing a hotel’s operations, from infrastructure oversight to guest services, enabling better management and information retrieval.</w:t>
      </w:r>
    </w:p>
    <w:p w14:paraId="4358A6C6" w14:textId="77777777" w:rsidR="004129F1" w:rsidRPr="00837E59" w:rsidRDefault="004129F1" w:rsidP="004129F1"/>
    <w:p w14:paraId="3B02E561" w14:textId="02D51013" w:rsidR="004129F1" w:rsidRPr="00E15D40" w:rsidRDefault="00DE25A3" w:rsidP="004129F1">
      <w:pPr>
        <w:rPr>
          <w:b/>
          <w:bCs/>
          <w:i/>
          <w:iCs/>
          <w:sz w:val="28"/>
          <w:szCs w:val="28"/>
        </w:rPr>
      </w:pPr>
      <w:r w:rsidRPr="00E15D40">
        <w:rPr>
          <w:b/>
          <w:bCs/>
          <w:i/>
          <w:iCs/>
          <w:sz w:val="28"/>
          <w:szCs w:val="28"/>
        </w:rPr>
        <w:t>-</w:t>
      </w:r>
      <w:r w:rsidR="004129F1" w:rsidRPr="00E15D40">
        <w:rPr>
          <w:b/>
          <w:bCs/>
          <w:i/>
          <w:iCs/>
          <w:sz w:val="28"/>
          <w:szCs w:val="28"/>
        </w:rPr>
        <w:t>G</w:t>
      </w:r>
      <w:r w:rsidR="0025749D" w:rsidRPr="00E15D40">
        <w:rPr>
          <w:b/>
          <w:bCs/>
          <w:i/>
          <w:iCs/>
          <w:sz w:val="28"/>
          <w:szCs w:val="28"/>
        </w:rPr>
        <w:t>eneral Assumptions</w:t>
      </w:r>
      <w:r w:rsidR="004129F1" w:rsidRPr="00E15D40">
        <w:rPr>
          <w:b/>
          <w:bCs/>
          <w:i/>
          <w:iCs/>
          <w:sz w:val="28"/>
          <w:szCs w:val="28"/>
        </w:rPr>
        <w:t>:</w:t>
      </w:r>
    </w:p>
    <w:p w14:paraId="79267FD8" w14:textId="77777777" w:rsidR="004129F1" w:rsidRPr="00837E59" w:rsidRDefault="004129F1" w:rsidP="004129F1">
      <w:pPr>
        <w:rPr>
          <w:b/>
          <w:bCs/>
        </w:rPr>
      </w:pPr>
    </w:p>
    <w:p w14:paraId="550377DB" w14:textId="77777777" w:rsidR="004129F1" w:rsidRPr="00837E59" w:rsidRDefault="004129F1" w:rsidP="004129F1">
      <w:r w:rsidRPr="00837E59">
        <w:t xml:space="preserve">1. This database is picturing the state of company by the end of 2023. </w:t>
      </w:r>
    </w:p>
    <w:p w14:paraId="0119E61A" w14:textId="77777777" w:rsidR="004129F1" w:rsidRPr="00837E59" w:rsidRDefault="004129F1" w:rsidP="004129F1">
      <w:r w:rsidRPr="00837E59">
        <w:t>2. Booker is the person who reserves the room, the host is the person who hosts the event, and the guest is the person who lives in the hotel. The three characters are independent.</w:t>
      </w:r>
    </w:p>
    <w:p w14:paraId="599D293E" w14:textId="77777777" w:rsidR="004129F1" w:rsidRPr="00837E59" w:rsidRDefault="004129F1" w:rsidP="004129F1">
      <w:r w:rsidRPr="00837E59">
        <w:t>3. Booker uses email as contact information to reserve a room, guests and hosts need to use phone numbers when they enter the hotel.</w:t>
      </w:r>
    </w:p>
    <w:p w14:paraId="7D441965" w14:textId="77777777" w:rsidR="004129F1" w:rsidRPr="00837E59" w:rsidRDefault="004129F1" w:rsidP="004129F1"/>
    <w:p w14:paraId="388F363F" w14:textId="77777777" w:rsidR="004129F1" w:rsidRPr="00837E59" w:rsidRDefault="004129F1" w:rsidP="004129F1">
      <w:pPr>
        <w:rPr>
          <w:rFonts w:hint="eastAsia"/>
        </w:rPr>
      </w:pPr>
    </w:p>
    <w:p w14:paraId="6920E0C8" w14:textId="1BA70EFE" w:rsidR="004129F1" w:rsidRPr="00E15D40" w:rsidRDefault="00DE25A3" w:rsidP="004129F1">
      <w:pPr>
        <w:rPr>
          <w:b/>
          <w:bCs/>
          <w:i/>
          <w:iCs/>
          <w:sz w:val="28"/>
          <w:szCs w:val="28"/>
        </w:rPr>
      </w:pPr>
      <w:r w:rsidRPr="00E15D40">
        <w:rPr>
          <w:b/>
          <w:bCs/>
          <w:i/>
          <w:iCs/>
          <w:sz w:val="28"/>
          <w:szCs w:val="28"/>
        </w:rPr>
        <w:t>-</w:t>
      </w:r>
      <w:r w:rsidR="004129F1" w:rsidRPr="00E15D40">
        <w:rPr>
          <w:b/>
          <w:bCs/>
          <w:i/>
          <w:iCs/>
          <w:sz w:val="28"/>
          <w:szCs w:val="28"/>
        </w:rPr>
        <w:t>Hotel Infrastructure:</w:t>
      </w:r>
    </w:p>
    <w:p w14:paraId="2D5C46F4" w14:textId="77777777" w:rsidR="004129F1" w:rsidRPr="00837E59" w:rsidRDefault="004129F1" w:rsidP="004129F1">
      <w:pPr>
        <w:spacing w:before="100" w:beforeAutospacing="1" w:after="100" w:afterAutospacing="1"/>
      </w:pPr>
      <w:r w:rsidRPr="00837E59">
        <w:t xml:space="preserve">The hotel’s physical structure is represented hierarchically through entities: hotel, building, wing, and floor. The four entities all above specific room which will be elaborated in the next section. </w:t>
      </w:r>
    </w:p>
    <w:p w14:paraId="481AC081" w14:textId="77777777" w:rsidR="004129F1" w:rsidRPr="00837E59" w:rsidRDefault="004129F1" w:rsidP="004129F1">
      <w:pPr>
        <w:numPr>
          <w:ilvl w:val="0"/>
          <w:numId w:val="9"/>
        </w:numPr>
        <w:spacing w:before="100" w:beforeAutospacing="1" w:after="100" w:afterAutospacing="1"/>
      </w:pPr>
      <w:r w:rsidRPr="00837E59">
        <w:rPr>
          <w:b/>
          <w:bCs/>
        </w:rPr>
        <w:t>Hotel:</w:t>
      </w:r>
      <w:r w:rsidRPr="00837E59">
        <w:t xml:space="preserve"> Captures general information such as </w:t>
      </w:r>
      <w:proofErr w:type="spellStart"/>
      <w:r w:rsidRPr="00837E59">
        <w:t>hotelId</w:t>
      </w:r>
      <w:proofErr w:type="spellEnd"/>
      <w:r w:rsidRPr="00837E59">
        <w:t xml:space="preserve">, </w:t>
      </w:r>
      <w:proofErr w:type="spellStart"/>
      <w:r w:rsidRPr="00837E59">
        <w:t>hotelName</w:t>
      </w:r>
      <w:proofErr w:type="spellEnd"/>
      <w:r w:rsidRPr="00837E59">
        <w:t xml:space="preserve">, location, and </w:t>
      </w:r>
      <w:proofErr w:type="spellStart"/>
      <w:r w:rsidRPr="00837E59">
        <w:t>buildingNumber</w:t>
      </w:r>
      <w:proofErr w:type="spellEnd"/>
      <w:r w:rsidRPr="00837E59">
        <w:t xml:space="preserve">. Location is the physical location of the hotel and </w:t>
      </w:r>
      <w:proofErr w:type="spellStart"/>
      <w:r w:rsidRPr="00837E59">
        <w:t>buildingNum</w:t>
      </w:r>
      <w:proofErr w:type="spellEnd"/>
      <w:r w:rsidRPr="00837E59">
        <w:t xml:space="preserve"> is the number of the buildings the hotel incorporates. </w:t>
      </w:r>
    </w:p>
    <w:p w14:paraId="4557E1BD" w14:textId="77777777" w:rsidR="004129F1" w:rsidRPr="00837E59" w:rsidRDefault="004129F1" w:rsidP="004129F1">
      <w:pPr>
        <w:numPr>
          <w:ilvl w:val="0"/>
          <w:numId w:val="9"/>
        </w:numPr>
        <w:spacing w:before="100" w:beforeAutospacing="1" w:after="100" w:afterAutospacing="1"/>
      </w:pPr>
      <w:r w:rsidRPr="00837E59">
        <w:rPr>
          <w:b/>
          <w:bCs/>
        </w:rPr>
        <w:t>Building:</w:t>
      </w:r>
      <w:r w:rsidRPr="00837E59">
        <w:t xml:space="preserve"> Each hotel has multiple buildings with attributes </w:t>
      </w:r>
      <w:proofErr w:type="spellStart"/>
      <w:r w:rsidRPr="00837E59">
        <w:t>buildingId</w:t>
      </w:r>
      <w:proofErr w:type="spellEnd"/>
      <w:r w:rsidRPr="00837E59">
        <w:t xml:space="preserve">, </w:t>
      </w:r>
      <w:proofErr w:type="spellStart"/>
      <w:r w:rsidRPr="00837E59">
        <w:t>hotelId</w:t>
      </w:r>
      <w:proofErr w:type="spellEnd"/>
      <w:r w:rsidRPr="00837E59">
        <w:t xml:space="preserve">, </w:t>
      </w:r>
      <w:proofErr w:type="spellStart"/>
      <w:r w:rsidRPr="00837E59">
        <w:t>wingsNum</w:t>
      </w:r>
      <w:proofErr w:type="spellEnd"/>
      <w:r w:rsidRPr="00837E59">
        <w:t xml:space="preserve">, and </w:t>
      </w:r>
      <w:proofErr w:type="spellStart"/>
      <w:r w:rsidRPr="00837E59">
        <w:t>buildingName</w:t>
      </w:r>
      <w:proofErr w:type="spellEnd"/>
      <w:r w:rsidRPr="00837E59">
        <w:t xml:space="preserve">. Of which, </w:t>
      </w:r>
      <w:proofErr w:type="spellStart"/>
      <w:r w:rsidRPr="00837E59">
        <w:t>hotelId</w:t>
      </w:r>
      <w:proofErr w:type="spellEnd"/>
      <w:r w:rsidRPr="00837E59">
        <w:t xml:space="preserve"> is the foreign key, signifying with hotel the building is in. The </w:t>
      </w:r>
      <w:proofErr w:type="spellStart"/>
      <w:r w:rsidRPr="00837E59">
        <w:t>wingsNum</w:t>
      </w:r>
      <w:proofErr w:type="spellEnd"/>
      <w:r w:rsidRPr="00837E59">
        <w:t xml:space="preserve"> is the number of wings the featured building incorporates.</w:t>
      </w:r>
    </w:p>
    <w:p w14:paraId="577BF76F" w14:textId="77777777" w:rsidR="004129F1" w:rsidRPr="00837E59" w:rsidRDefault="004129F1" w:rsidP="004129F1">
      <w:pPr>
        <w:numPr>
          <w:ilvl w:val="0"/>
          <w:numId w:val="9"/>
        </w:numPr>
        <w:spacing w:before="100" w:beforeAutospacing="1" w:after="100" w:afterAutospacing="1"/>
      </w:pPr>
      <w:r w:rsidRPr="00837E59">
        <w:rPr>
          <w:b/>
          <w:bCs/>
        </w:rPr>
        <w:t>Wing:</w:t>
      </w:r>
      <w:r w:rsidRPr="00837E59">
        <w:t xml:space="preserve"> Buildings are divided into wings identified by </w:t>
      </w:r>
      <w:proofErr w:type="spellStart"/>
      <w:r w:rsidRPr="00837E59">
        <w:t>wingId</w:t>
      </w:r>
      <w:proofErr w:type="spellEnd"/>
      <w:r w:rsidRPr="00837E59">
        <w:t xml:space="preserve"> and </w:t>
      </w:r>
      <w:proofErr w:type="spellStart"/>
      <w:r w:rsidRPr="00837E59">
        <w:t>wingName</w:t>
      </w:r>
      <w:proofErr w:type="spellEnd"/>
      <w:r w:rsidRPr="00837E59">
        <w:t xml:space="preserve">. Additional details such as </w:t>
      </w:r>
      <w:proofErr w:type="spellStart"/>
      <w:r w:rsidRPr="00837E59">
        <w:t>floorNum</w:t>
      </w:r>
      <w:proofErr w:type="spellEnd"/>
      <w:r w:rsidRPr="00837E59">
        <w:t xml:space="preserve"> indicate the number of floors in each wing and </w:t>
      </w:r>
      <w:proofErr w:type="spellStart"/>
      <w:r w:rsidRPr="00837E59">
        <w:t>buildingId</w:t>
      </w:r>
      <w:proofErr w:type="spellEnd"/>
      <w:r w:rsidRPr="00837E59">
        <w:t xml:space="preserve"> is the foreign key, signifying with building the wing is in.</w:t>
      </w:r>
    </w:p>
    <w:p w14:paraId="49D04D1E" w14:textId="77777777" w:rsidR="004129F1" w:rsidRPr="00837E59" w:rsidRDefault="004129F1" w:rsidP="004129F1">
      <w:pPr>
        <w:numPr>
          <w:ilvl w:val="0"/>
          <w:numId w:val="9"/>
        </w:numPr>
        <w:spacing w:before="100" w:beforeAutospacing="1" w:after="100" w:afterAutospacing="1"/>
      </w:pPr>
      <w:r w:rsidRPr="00837E59">
        <w:rPr>
          <w:b/>
          <w:bCs/>
        </w:rPr>
        <w:lastRenderedPageBreak/>
        <w:t>Floor:</w:t>
      </w:r>
      <w:r w:rsidRPr="00837E59">
        <w:t xml:space="preserve"> Floors within wings are uniquely identified by florid, however this is not the actual floor number. This Table include attributes such as smoke (designating smoking policies for every room) and description showing the actual floor number.</w:t>
      </w:r>
    </w:p>
    <w:p w14:paraId="572B5209" w14:textId="77777777" w:rsidR="004129F1" w:rsidRPr="00837E59" w:rsidRDefault="004129F1" w:rsidP="004129F1">
      <w:pPr>
        <w:spacing w:before="100" w:beforeAutospacing="1" w:after="100" w:afterAutospacing="1"/>
      </w:pPr>
      <w:r w:rsidRPr="00837E59">
        <w:t>This hierarchical structure enables efficient management of physical facilities and provides flexibility for room organization and customer preferences.</w:t>
      </w:r>
    </w:p>
    <w:p w14:paraId="33F710D1" w14:textId="0E981A37" w:rsidR="004129F1" w:rsidRPr="00837E59" w:rsidRDefault="004129F1" w:rsidP="004129F1">
      <w:r w:rsidRPr="00837E59">
        <w:rPr>
          <w:b/>
          <w:bCs/>
        </w:rPr>
        <w:t>Assumptions</w:t>
      </w:r>
      <w:r w:rsidRPr="00837E59">
        <w:t xml:space="preserve"> over </w:t>
      </w:r>
      <w:r w:rsidR="00DE25A3">
        <w:t>Hotel</w:t>
      </w:r>
      <w:r w:rsidRPr="00837E59">
        <w:t xml:space="preserve"> Infrastructure: </w:t>
      </w:r>
    </w:p>
    <w:p w14:paraId="284CEAD5" w14:textId="77777777" w:rsidR="004129F1" w:rsidRPr="00837E59" w:rsidRDefault="004129F1" w:rsidP="004129F1"/>
    <w:p w14:paraId="29D9BD1B" w14:textId="77777777" w:rsidR="004129F1" w:rsidRPr="00837E59" w:rsidRDefault="004129F1" w:rsidP="004129F1">
      <w:pPr>
        <w:pStyle w:val="a9"/>
        <w:numPr>
          <w:ilvl w:val="0"/>
          <w:numId w:val="18"/>
        </w:numPr>
      </w:pPr>
      <w:r w:rsidRPr="00837E59">
        <w:t xml:space="preserve">A Building is made up of several wings.  </w:t>
      </w:r>
    </w:p>
    <w:p w14:paraId="2138727A" w14:textId="77777777" w:rsidR="004129F1" w:rsidRPr="00837E59" w:rsidRDefault="004129F1" w:rsidP="004129F1">
      <w:pPr>
        <w:pStyle w:val="a9"/>
        <w:numPr>
          <w:ilvl w:val="0"/>
          <w:numId w:val="18"/>
        </w:numPr>
      </w:pPr>
      <w:r w:rsidRPr="00837E59">
        <w:t xml:space="preserve">Whether a room is smoking or not is full dependent on the smoking status of the floor they are on; if a floor is smoking floor, then all rooms on that floor are smoking room, vice versa. </w:t>
      </w:r>
    </w:p>
    <w:p w14:paraId="0D8C789B" w14:textId="77777777" w:rsidR="004129F1" w:rsidRPr="00837E59" w:rsidRDefault="004129F1" w:rsidP="004129F1">
      <w:pPr>
        <w:pStyle w:val="a9"/>
        <w:numPr>
          <w:ilvl w:val="0"/>
          <w:numId w:val="18"/>
        </w:numPr>
      </w:pPr>
      <w:r w:rsidRPr="00837E59">
        <w:t>A hotel can have many buildings, a building can have many wings, and a wing can have many floors.</w:t>
      </w:r>
    </w:p>
    <w:p w14:paraId="60FB9452" w14:textId="77777777" w:rsidR="004129F1" w:rsidRPr="00837E59" w:rsidRDefault="004129F1" w:rsidP="004129F1"/>
    <w:p w14:paraId="2E75E89B" w14:textId="7C326806" w:rsidR="004129F1" w:rsidRPr="00E15D40" w:rsidRDefault="00DE25A3" w:rsidP="004129F1">
      <w:pPr>
        <w:rPr>
          <w:b/>
          <w:bCs/>
          <w:i/>
          <w:iCs/>
          <w:sz w:val="28"/>
          <w:szCs w:val="28"/>
        </w:rPr>
      </w:pPr>
      <w:r w:rsidRPr="00E15D40">
        <w:rPr>
          <w:b/>
          <w:bCs/>
          <w:i/>
          <w:iCs/>
          <w:sz w:val="28"/>
          <w:szCs w:val="28"/>
        </w:rPr>
        <w:t>-</w:t>
      </w:r>
      <w:r w:rsidR="004129F1" w:rsidRPr="00E15D40">
        <w:rPr>
          <w:b/>
          <w:bCs/>
          <w:i/>
          <w:iCs/>
          <w:sz w:val="28"/>
          <w:szCs w:val="28"/>
        </w:rPr>
        <w:t>Room Types:</w:t>
      </w:r>
    </w:p>
    <w:p w14:paraId="7C693B7A" w14:textId="77777777" w:rsidR="004129F1" w:rsidRPr="00837E59" w:rsidRDefault="004129F1" w:rsidP="004129F1">
      <w:r w:rsidRPr="00837E59">
        <w:t>Rooms in the hotel are categorized into three primary types: sleeping rooms, meeting rooms, and suites.</w:t>
      </w:r>
    </w:p>
    <w:p w14:paraId="6C1BA7DC" w14:textId="77777777" w:rsidR="004129F1" w:rsidRPr="00837E59" w:rsidRDefault="004129F1" w:rsidP="004129F1">
      <w:pPr>
        <w:pStyle w:val="a9"/>
        <w:numPr>
          <w:ilvl w:val="0"/>
          <w:numId w:val="9"/>
        </w:numPr>
      </w:pPr>
      <w:r w:rsidRPr="00837E59">
        <w:rPr>
          <w:b/>
          <w:bCs/>
        </w:rPr>
        <w:t>Sleeping Room:</w:t>
      </w:r>
      <w:r w:rsidRPr="00837E59">
        <w:t xml:space="preserve"> Captures essential attributes including </w:t>
      </w:r>
      <w:proofErr w:type="spellStart"/>
      <w:r w:rsidRPr="00837E59">
        <w:t>sleepingRoomId</w:t>
      </w:r>
      <w:proofErr w:type="spellEnd"/>
      <w:r w:rsidRPr="00837E59">
        <w:t xml:space="preserve"> (not the actual room number), </w:t>
      </w:r>
      <w:proofErr w:type="spellStart"/>
      <w:r w:rsidRPr="00837E59">
        <w:t>roomNumber</w:t>
      </w:r>
      <w:proofErr w:type="spellEnd"/>
      <w:r w:rsidRPr="00837E59">
        <w:t xml:space="preserve">, </w:t>
      </w:r>
      <w:proofErr w:type="spellStart"/>
      <w:r w:rsidRPr="00837E59">
        <w:t>suiteId</w:t>
      </w:r>
      <w:proofErr w:type="spellEnd"/>
      <w:r w:rsidRPr="00837E59">
        <w:t xml:space="preserve"> (indicates the suite the room belongs to), </w:t>
      </w:r>
      <w:proofErr w:type="spellStart"/>
      <w:r w:rsidRPr="00837E59">
        <w:t>floorId</w:t>
      </w:r>
      <w:proofErr w:type="spellEnd"/>
      <w:r w:rsidRPr="00837E59">
        <w:t xml:space="preserve">, status, </w:t>
      </w:r>
      <w:proofErr w:type="spellStart"/>
      <w:r w:rsidRPr="00837E59">
        <w:t>sleepingRoomRate</w:t>
      </w:r>
      <w:proofErr w:type="spellEnd"/>
      <w:r w:rsidRPr="00837E59">
        <w:t xml:space="preserve">, and </w:t>
      </w:r>
      <w:proofErr w:type="spellStart"/>
      <w:r w:rsidRPr="00837E59">
        <w:t>furnitureDescription</w:t>
      </w:r>
      <w:proofErr w:type="spellEnd"/>
      <w:r w:rsidRPr="00837E59">
        <w:t>.</w:t>
      </w:r>
    </w:p>
    <w:p w14:paraId="7C039C61" w14:textId="77777777" w:rsidR="004129F1" w:rsidRPr="00837E59" w:rsidRDefault="004129F1" w:rsidP="004129F1">
      <w:pPr>
        <w:pStyle w:val="a9"/>
        <w:numPr>
          <w:ilvl w:val="0"/>
          <w:numId w:val="9"/>
        </w:numPr>
      </w:pPr>
      <w:r w:rsidRPr="00837E59">
        <w:rPr>
          <w:b/>
          <w:bCs/>
        </w:rPr>
        <w:t>Meeting Room:</w:t>
      </w:r>
      <w:r w:rsidRPr="00837E59">
        <w:t xml:space="preserve"> Meeting spaces include attributes such as </w:t>
      </w:r>
      <w:proofErr w:type="spellStart"/>
      <w:r w:rsidRPr="00837E59">
        <w:t>meetingRoomId</w:t>
      </w:r>
      <w:proofErr w:type="spellEnd"/>
      <w:r w:rsidRPr="00837E59">
        <w:t xml:space="preserve"> (not the actual room number), </w:t>
      </w:r>
      <w:proofErr w:type="spellStart"/>
      <w:r w:rsidRPr="00837E59">
        <w:t>suiteId</w:t>
      </w:r>
      <w:proofErr w:type="spellEnd"/>
      <w:r w:rsidRPr="00837E59">
        <w:t xml:space="preserve">, </w:t>
      </w:r>
      <w:proofErr w:type="spellStart"/>
      <w:r w:rsidRPr="00837E59">
        <w:t>roomNumber</w:t>
      </w:r>
      <w:proofErr w:type="spellEnd"/>
      <w:r w:rsidRPr="00837E59">
        <w:t xml:space="preserve">, </w:t>
      </w:r>
      <w:proofErr w:type="spellStart"/>
      <w:r w:rsidRPr="00837E59">
        <w:t>toiletFacility</w:t>
      </w:r>
      <w:proofErr w:type="spellEnd"/>
      <w:r w:rsidRPr="00837E59">
        <w:t xml:space="preserve"> (</w:t>
      </w:r>
      <w:proofErr w:type="gramStart"/>
      <w:r w:rsidRPr="00837E59">
        <w:t>whether or not</w:t>
      </w:r>
      <w:proofErr w:type="gramEnd"/>
      <w:r w:rsidRPr="00837E59">
        <w:t xml:space="preserve"> has a toilet facility), </w:t>
      </w:r>
      <w:proofErr w:type="spellStart"/>
      <w:r w:rsidRPr="00837E59">
        <w:t>movableWall</w:t>
      </w:r>
      <w:proofErr w:type="spellEnd"/>
      <w:r w:rsidRPr="00837E59">
        <w:t xml:space="preserve"> (whether or not has a movable wall), status, florid, </w:t>
      </w:r>
      <w:proofErr w:type="spellStart"/>
      <w:r w:rsidRPr="00837E59">
        <w:t>meetingRoomRate</w:t>
      </w:r>
      <w:proofErr w:type="spellEnd"/>
      <w:r w:rsidRPr="00837E59">
        <w:t xml:space="preserve">, and </w:t>
      </w:r>
      <w:proofErr w:type="spellStart"/>
      <w:r w:rsidRPr="00837E59">
        <w:t>furnitureDescription</w:t>
      </w:r>
      <w:proofErr w:type="spellEnd"/>
      <w:r w:rsidRPr="00837E59">
        <w:t xml:space="preserve"> (includes tables, chairs, white boards, and rollaway bed etc.). Movable walls allow for flexible configurations to adjust seating capacity.</w:t>
      </w:r>
    </w:p>
    <w:p w14:paraId="31932003" w14:textId="77777777" w:rsidR="004129F1" w:rsidRPr="00837E59" w:rsidRDefault="004129F1" w:rsidP="004129F1">
      <w:pPr>
        <w:pStyle w:val="a9"/>
        <w:numPr>
          <w:ilvl w:val="0"/>
          <w:numId w:val="9"/>
        </w:numPr>
        <w:spacing w:after="160" w:line="278" w:lineRule="auto"/>
      </w:pPr>
      <w:r w:rsidRPr="00837E59">
        <w:rPr>
          <w:b/>
          <w:bCs/>
        </w:rPr>
        <w:t>Suites:</w:t>
      </w:r>
      <w:r w:rsidRPr="00837E59">
        <w:t xml:space="preserve"> Suites are unit of rooms that combines a sleeping and a meeting room, and only one room in suite has a door towards the outside. Attributes like </w:t>
      </w:r>
      <w:proofErr w:type="spellStart"/>
      <w:r w:rsidRPr="00837E59">
        <w:t>suiteId</w:t>
      </w:r>
      <w:proofErr w:type="spellEnd"/>
      <w:r w:rsidRPr="00837E59">
        <w:t xml:space="preserve"> and </w:t>
      </w:r>
      <w:proofErr w:type="spellStart"/>
      <w:r w:rsidRPr="00837E59">
        <w:t>hallAccessingRoomId</w:t>
      </w:r>
      <w:proofErr w:type="spellEnd"/>
      <w:r w:rsidRPr="00837E59">
        <w:t xml:space="preserve"> (indicates which room has the door towards the outside) highlight the interconnection with sleeping or meeting spaces.</w:t>
      </w:r>
    </w:p>
    <w:p w14:paraId="743FE6C8" w14:textId="77777777" w:rsidR="004129F1" w:rsidRPr="00837E59" w:rsidRDefault="004129F1" w:rsidP="004129F1">
      <w:pPr>
        <w:pStyle w:val="a9"/>
        <w:numPr>
          <w:ilvl w:val="0"/>
          <w:numId w:val="9"/>
        </w:numPr>
        <w:spacing w:after="160" w:line="278" w:lineRule="auto"/>
      </w:pPr>
      <w:r w:rsidRPr="00837E59">
        <w:rPr>
          <w:b/>
          <w:bCs/>
        </w:rPr>
        <w:t>Combined Room:</w:t>
      </w:r>
      <w:r w:rsidRPr="00837E59">
        <w:t xml:space="preserve"> The </w:t>
      </w:r>
      <w:proofErr w:type="spellStart"/>
      <w:r w:rsidRPr="00837E59">
        <w:t>combined_room</w:t>
      </w:r>
      <w:proofErr w:type="spellEnd"/>
      <w:r w:rsidRPr="00837E59">
        <w:t xml:space="preserve"> entity contains all rooms of both types, ensuring that interactions between rooms and other functions are effective.</w:t>
      </w:r>
    </w:p>
    <w:p w14:paraId="528582BD" w14:textId="77777777" w:rsidR="004129F1" w:rsidRPr="00837E59" w:rsidRDefault="004129F1" w:rsidP="004129F1">
      <w:pPr>
        <w:pStyle w:val="a9"/>
        <w:spacing w:after="160" w:line="278" w:lineRule="auto"/>
      </w:pPr>
    </w:p>
    <w:p w14:paraId="66F55EB4" w14:textId="77777777" w:rsidR="004129F1" w:rsidRPr="00837E59" w:rsidRDefault="004129F1" w:rsidP="004129F1">
      <w:pPr>
        <w:spacing w:after="160" w:line="278" w:lineRule="auto"/>
      </w:pPr>
      <w:r w:rsidRPr="00837E59">
        <w:rPr>
          <w:b/>
          <w:bCs/>
        </w:rPr>
        <w:t>Assumptions</w:t>
      </w:r>
      <w:r w:rsidRPr="00837E59">
        <w:t xml:space="preserve"> over Room Types: </w:t>
      </w:r>
    </w:p>
    <w:p w14:paraId="6E3F1B9F" w14:textId="77777777" w:rsidR="004129F1" w:rsidRPr="00837E59" w:rsidRDefault="004129F1" w:rsidP="004129F1">
      <w:pPr>
        <w:pStyle w:val="a9"/>
        <w:numPr>
          <w:ilvl w:val="0"/>
          <w:numId w:val="19"/>
        </w:numPr>
      </w:pPr>
      <w:r w:rsidRPr="00837E59">
        <w:t xml:space="preserve">In a unit of suite, there is only one hall accessing room, so one suite entity can represent the suite properly. </w:t>
      </w:r>
    </w:p>
    <w:p w14:paraId="061382C0" w14:textId="77777777" w:rsidR="004129F1" w:rsidRPr="00837E59" w:rsidRDefault="004129F1" w:rsidP="004129F1">
      <w:pPr>
        <w:pStyle w:val="a9"/>
        <w:numPr>
          <w:ilvl w:val="0"/>
          <w:numId w:val="19"/>
        </w:numPr>
      </w:pPr>
      <w:r w:rsidRPr="00837E59">
        <w:t xml:space="preserve">Not all rooms are in suites, thus, the </w:t>
      </w:r>
      <w:proofErr w:type="spellStart"/>
      <w:r w:rsidRPr="00837E59">
        <w:t>suiteId</w:t>
      </w:r>
      <w:proofErr w:type="spellEnd"/>
      <w:r w:rsidRPr="00837E59">
        <w:t xml:space="preserve"> attribute of rooms can be null. </w:t>
      </w:r>
    </w:p>
    <w:p w14:paraId="358BA717" w14:textId="77777777" w:rsidR="004129F1" w:rsidRPr="00837E59" w:rsidRDefault="004129F1" w:rsidP="004129F1">
      <w:pPr>
        <w:pStyle w:val="a9"/>
        <w:numPr>
          <w:ilvl w:val="0"/>
          <w:numId w:val="19"/>
        </w:numPr>
      </w:pPr>
      <w:proofErr w:type="spellStart"/>
      <w:r w:rsidRPr="00837E59">
        <w:t>sleepingRoomRate</w:t>
      </w:r>
      <w:proofErr w:type="spellEnd"/>
      <w:r w:rsidRPr="00837E59">
        <w:t xml:space="preserve"> and </w:t>
      </w:r>
      <w:proofErr w:type="spellStart"/>
      <w:r w:rsidRPr="00837E59">
        <w:t>meetingRoomRate</w:t>
      </w:r>
      <w:proofErr w:type="spellEnd"/>
      <w:r w:rsidRPr="00837E59">
        <w:t xml:space="preserve"> are monetary rates that reflects cost of the room per night, which is only associated to the capacity of the room.</w:t>
      </w:r>
    </w:p>
    <w:p w14:paraId="4995DEB1" w14:textId="77777777" w:rsidR="004129F1" w:rsidRPr="00837E59" w:rsidRDefault="004129F1" w:rsidP="004129F1">
      <w:pPr>
        <w:pStyle w:val="a9"/>
        <w:numPr>
          <w:ilvl w:val="0"/>
          <w:numId w:val="19"/>
        </w:numPr>
      </w:pPr>
      <w:r w:rsidRPr="00837E59">
        <w:t>If there are separate hallway access doors to adjacent rooms (whether sleeping rooms or meeting-only rooms), the rooms are considered separate and can be allocated separately instead of a suite.</w:t>
      </w:r>
    </w:p>
    <w:p w14:paraId="158D1521" w14:textId="77777777" w:rsidR="004129F1" w:rsidRPr="00837E59" w:rsidRDefault="004129F1" w:rsidP="004129F1">
      <w:pPr>
        <w:pStyle w:val="a9"/>
        <w:numPr>
          <w:ilvl w:val="0"/>
          <w:numId w:val="19"/>
        </w:numPr>
      </w:pPr>
      <w:r w:rsidRPr="00837E59">
        <w:lastRenderedPageBreak/>
        <w:t>A sleeping room has all the facilities. Toilets and movable walls are optional in meeting rooms.</w:t>
      </w:r>
    </w:p>
    <w:p w14:paraId="60704AE2" w14:textId="77777777" w:rsidR="004129F1" w:rsidRPr="00837E59" w:rsidRDefault="004129F1" w:rsidP="004129F1">
      <w:pPr>
        <w:pStyle w:val="a9"/>
        <w:numPr>
          <w:ilvl w:val="0"/>
          <w:numId w:val="19"/>
        </w:numPr>
      </w:pPr>
      <w:r w:rsidRPr="00837E59">
        <w:t>Sleeping rooms are allocated daily from 4 P.M. until 12 noon the next day.</w:t>
      </w:r>
    </w:p>
    <w:p w14:paraId="4EF5AD46" w14:textId="77777777" w:rsidR="004129F1" w:rsidRPr="00837E59" w:rsidRDefault="004129F1" w:rsidP="004129F1"/>
    <w:p w14:paraId="420522DB" w14:textId="34CDA94A" w:rsidR="004129F1" w:rsidRPr="00E15D40" w:rsidRDefault="00DE25A3" w:rsidP="004129F1">
      <w:pPr>
        <w:rPr>
          <w:b/>
          <w:bCs/>
          <w:i/>
          <w:iCs/>
          <w:sz w:val="28"/>
          <w:szCs w:val="28"/>
        </w:rPr>
      </w:pPr>
      <w:r w:rsidRPr="00E15D40">
        <w:rPr>
          <w:b/>
          <w:bCs/>
          <w:i/>
          <w:iCs/>
          <w:sz w:val="28"/>
          <w:szCs w:val="28"/>
        </w:rPr>
        <w:t>-</w:t>
      </w:r>
      <w:r w:rsidR="004129F1" w:rsidRPr="00E15D40">
        <w:rPr>
          <w:b/>
          <w:bCs/>
          <w:i/>
          <w:iCs/>
          <w:sz w:val="28"/>
          <w:szCs w:val="28"/>
        </w:rPr>
        <w:t>Reservations and Billing:</w:t>
      </w:r>
    </w:p>
    <w:p w14:paraId="5A170FE3" w14:textId="77777777" w:rsidR="004129F1" w:rsidRPr="00837E59" w:rsidRDefault="004129F1" w:rsidP="004129F1">
      <w:pPr>
        <w:spacing w:before="100" w:beforeAutospacing="1" w:after="100" w:afterAutospacing="1"/>
      </w:pPr>
      <w:r w:rsidRPr="00837E59">
        <w:t>Reservations and billing processes are central to hotel operations, and the following entity are related to this part of operation:</w:t>
      </w:r>
    </w:p>
    <w:p w14:paraId="41C9599F" w14:textId="77777777" w:rsidR="004129F1" w:rsidRPr="00837E59" w:rsidRDefault="004129F1" w:rsidP="004129F1">
      <w:pPr>
        <w:numPr>
          <w:ilvl w:val="0"/>
          <w:numId w:val="11"/>
        </w:numPr>
        <w:spacing w:before="100" w:beforeAutospacing="1" w:after="100" w:afterAutospacing="1"/>
      </w:pPr>
      <w:r w:rsidRPr="00837E59">
        <w:rPr>
          <w:b/>
          <w:bCs/>
        </w:rPr>
        <w:t>Reservations</w:t>
      </w:r>
      <w:r w:rsidRPr="00837E59">
        <w:t xml:space="preserve">: Managed through the reservation entity, which includes details such as </w:t>
      </w:r>
      <w:proofErr w:type="spellStart"/>
      <w:r w:rsidRPr="00837E59">
        <w:t>reservationDate</w:t>
      </w:r>
      <w:proofErr w:type="spellEnd"/>
      <w:r w:rsidRPr="00837E59">
        <w:t xml:space="preserve">, </w:t>
      </w:r>
      <w:proofErr w:type="spellStart"/>
      <w:r w:rsidRPr="00837E59">
        <w:t>checkInDate</w:t>
      </w:r>
      <w:proofErr w:type="spellEnd"/>
      <w:r w:rsidRPr="00837E59">
        <w:t xml:space="preserve">, </w:t>
      </w:r>
      <w:proofErr w:type="spellStart"/>
      <w:r w:rsidRPr="00837E59">
        <w:t>checkOutDate</w:t>
      </w:r>
      <w:proofErr w:type="spellEnd"/>
      <w:r w:rsidRPr="00837E59">
        <w:t xml:space="preserve">, deposit, booker, and </w:t>
      </w:r>
      <w:proofErr w:type="spellStart"/>
      <w:r w:rsidRPr="00837E59">
        <w:t>specialRequest</w:t>
      </w:r>
      <w:proofErr w:type="spellEnd"/>
      <w:r w:rsidRPr="00837E59">
        <w:t xml:space="preserve">. </w:t>
      </w:r>
    </w:p>
    <w:p w14:paraId="648000A7" w14:textId="77777777" w:rsidR="004129F1" w:rsidRPr="00837E59" w:rsidRDefault="004129F1" w:rsidP="004129F1">
      <w:pPr>
        <w:numPr>
          <w:ilvl w:val="0"/>
          <w:numId w:val="11"/>
        </w:numPr>
        <w:spacing w:before="100" w:beforeAutospacing="1" w:after="100" w:afterAutospacing="1"/>
      </w:pPr>
      <w:r w:rsidRPr="00837E59">
        <w:rPr>
          <w:b/>
          <w:bCs/>
        </w:rPr>
        <w:t>Booker</w:t>
      </w:r>
      <w:r w:rsidRPr="00837E59">
        <w:t xml:space="preserve">: The booker entity identifies the individual making the reservation, including id, name, and contact information. </w:t>
      </w:r>
    </w:p>
    <w:p w14:paraId="1DA5E2FB" w14:textId="77777777" w:rsidR="004129F1" w:rsidRPr="00837E59" w:rsidRDefault="004129F1" w:rsidP="004129F1">
      <w:pPr>
        <w:numPr>
          <w:ilvl w:val="0"/>
          <w:numId w:val="11"/>
        </w:numPr>
        <w:spacing w:before="100" w:beforeAutospacing="1" w:after="100" w:afterAutospacing="1"/>
      </w:pPr>
      <w:r w:rsidRPr="00837E59">
        <w:rPr>
          <w:b/>
          <w:bCs/>
        </w:rPr>
        <w:t>Billing</w:t>
      </w:r>
      <w:r w:rsidRPr="00837E59">
        <w:t xml:space="preserve">: The billing entity tracks financial transactions, including </w:t>
      </w:r>
      <w:proofErr w:type="spellStart"/>
      <w:r w:rsidRPr="00837E59">
        <w:t>paymentMethod</w:t>
      </w:r>
      <w:proofErr w:type="spellEnd"/>
      <w:r w:rsidRPr="00837E59">
        <w:t>, paid status, and associated charges beyond room fee.</w:t>
      </w:r>
    </w:p>
    <w:p w14:paraId="000188A3" w14:textId="77777777" w:rsidR="004129F1" w:rsidRPr="00837E59" w:rsidRDefault="004129F1" w:rsidP="004129F1">
      <w:pPr>
        <w:numPr>
          <w:ilvl w:val="0"/>
          <w:numId w:val="11"/>
        </w:numPr>
        <w:spacing w:before="100" w:beforeAutospacing="1" w:after="100" w:afterAutospacing="1"/>
      </w:pPr>
      <w:r w:rsidRPr="00837E59">
        <w:rPr>
          <w:b/>
          <w:bCs/>
        </w:rPr>
        <w:t>Room Assignment</w:t>
      </w:r>
      <w:r w:rsidRPr="00837E59">
        <w:t xml:space="preserve">: The </w:t>
      </w:r>
      <w:proofErr w:type="spellStart"/>
      <w:r w:rsidRPr="00837E59">
        <w:rPr>
          <w:b/>
          <w:bCs/>
        </w:rPr>
        <w:t>room_guest</w:t>
      </w:r>
      <w:proofErr w:type="spellEnd"/>
      <w:r w:rsidRPr="00837E59">
        <w:rPr>
          <w:b/>
          <w:bCs/>
        </w:rPr>
        <w:t xml:space="preserve"> </w:t>
      </w:r>
      <w:r w:rsidRPr="00837E59">
        <w:t xml:space="preserve">entity connects guests to their rooms with details like </w:t>
      </w:r>
      <w:proofErr w:type="spellStart"/>
      <w:r w:rsidRPr="00837E59">
        <w:t>moveInDateTime</w:t>
      </w:r>
      <w:proofErr w:type="spellEnd"/>
      <w:r w:rsidRPr="00837E59">
        <w:t xml:space="preserve"> and </w:t>
      </w:r>
      <w:proofErr w:type="spellStart"/>
      <w:r w:rsidRPr="00837E59">
        <w:t>moveOutDateTime</w:t>
      </w:r>
      <w:proofErr w:type="spellEnd"/>
      <w:r w:rsidRPr="00837E59">
        <w:t>.</w:t>
      </w:r>
    </w:p>
    <w:p w14:paraId="55E37356" w14:textId="77777777" w:rsidR="004129F1" w:rsidRPr="00837E59" w:rsidRDefault="004129F1" w:rsidP="004129F1">
      <w:r w:rsidRPr="00837E59">
        <w:rPr>
          <w:b/>
          <w:bCs/>
        </w:rPr>
        <w:t>Assumptions</w:t>
      </w:r>
      <w:r w:rsidRPr="00837E59">
        <w:t xml:space="preserve"> over Reservations and Billing: </w:t>
      </w:r>
    </w:p>
    <w:p w14:paraId="11CC84D6" w14:textId="77777777" w:rsidR="004129F1" w:rsidRPr="00837E59" w:rsidRDefault="004129F1" w:rsidP="004129F1">
      <w:pPr>
        <w:pStyle w:val="a9"/>
        <w:numPr>
          <w:ilvl w:val="0"/>
          <w:numId w:val="20"/>
        </w:numPr>
      </w:pPr>
      <w:r w:rsidRPr="00837E59">
        <w:t xml:space="preserve">For each reservation, there will only be one booker. This is why there is not joint table to show this connection. </w:t>
      </w:r>
    </w:p>
    <w:p w14:paraId="6E10B7DE" w14:textId="77777777" w:rsidR="004129F1" w:rsidRPr="00837E59" w:rsidRDefault="004129F1" w:rsidP="004129F1">
      <w:pPr>
        <w:pStyle w:val="a9"/>
        <w:numPr>
          <w:ilvl w:val="0"/>
          <w:numId w:val="20"/>
        </w:numPr>
      </w:pPr>
      <w:r w:rsidRPr="00837E59">
        <w:t xml:space="preserve">For reservations, historical reservations have </w:t>
      </w:r>
      <w:proofErr w:type="spellStart"/>
      <w:r w:rsidRPr="00837E59">
        <w:t>roomId</w:t>
      </w:r>
      <w:proofErr w:type="spellEnd"/>
      <w:r w:rsidRPr="00837E59">
        <w:t xml:space="preserve"> because the owners of these reservations have checked in and rooms have been assigned to them. However, a room type will still be assigned to reservations with a future check in date.</w:t>
      </w:r>
    </w:p>
    <w:p w14:paraId="126AAD59" w14:textId="77777777" w:rsidR="004129F1" w:rsidRPr="00837E59" w:rsidRDefault="004129F1" w:rsidP="004129F1">
      <w:pPr>
        <w:pStyle w:val="a9"/>
        <w:numPr>
          <w:ilvl w:val="0"/>
          <w:numId w:val="20"/>
        </w:numPr>
      </w:pPr>
      <w:r w:rsidRPr="00837E59">
        <w:t>Special request is not mandatory; thus, it can be null is the database.</w:t>
      </w:r>
    </w:p>
    <w:p w14:paraId="2188DFD0" w14:textId="77777777" w:rsidR="004129F1" w:rsidRPr="00837E59" w:rsidRDefault="004129F1" w:rsidP="004129F1">
      <w:pPr>
        <w:pStyle w:val="a9"/>
        <w:numPr>
          <w:ilvl w:val="0"/>
          <w:numId w:val="20"/>
        </w:numPr>
      </w:pPr>
      <w:r w:rsidRPr="00837E59">
        <w:t>Deposit is a fix amount depends on the room type the booker reserves ($100 for sleeping room and $200 for meeting room).</w:t>
      </w:r>
    </w:p>
    <w:p w14:paraId="1AFEF60C" w14:textId="77777777" w:rsidR="004129F1" w:rsidRPr="00837E59" w:rsidRDefault="004129F1" w:rsidP="004129F1">
      <w:pPr>
        <w:pStyle w:val="a9"/>
        <w:numPr>
          <w:ilvl w:val="0"/>
          <w:numId w:val="20"/>
        </w:numPr>
      </w:pPr>
      <w:r w:rsidRPr="00837E59">
        <w:t>Reservation date is the date when the booker makes it and should be earlier than the actual move-in date.</w:t>
      </w:r>
    </w:p>
    <w:p w14:paraId="4231E8C6" w14:textId="5A1FDA67" w:rsidR="004129F1" w:rsidRPr="00837E59" w:rsidRDefault="004129F1" w:rsidP="004129F1">
      <w:pPr>
        <w:pStyle w:val="a9"/>
        <w:numPr>
          <w:ilvl w:val="0"/>
          <w:numId w:val="20"/>
        </w:numPr>
      </w:pPr>
      <w:r w:rsidRPr="00837E59">
        <w:t xml:space="preserve"> In the billing entity, the </w:t>
      </w:r>
      <w:proofErr w:type="spellStart"/>
      <w:r w:rsidRPr="00837E59">
        <w:t>paymentMethod</w:t>
      </w:r>
      <w:proofErr w:type="spellEnd"/>
      <w:r w:rsidRPr="00837E59">
        <w:t xml:space="preserve"> and </w:t>
      </w:r>
      <w:proofErr w:type="spellStart"/>
      <w:r w:rsidRPr="00837E59">
        <w:t>paymentTime</w:t>
      </w:r>
      <w:proofErr w:type="spellEnd"/>
      <w:r w:rsidRPr="00837E59">
        <w:t xml:space="preserve"> attributes may remain null initially. This occurs because all bills </w:t>
      </w:r>
      <w:r w:rsidR="00D632EF" w:rsidRPr="00837E59">
        <w:t>generate</w:t>
      </w:r>
      <w:r w:rsidRPr="00837E59">
        <w:t xml:space="preserve"> in 2023 will be asked to pay at the end of the year, and </w:t>
      </w:r>
      <w:proofErr w:type="spellStart"/>
      <w:r w:rsidRPr="00837E59">
        <w:t>paymentMthod</w:t>
      </w:r>
      <w:proofErr w:type="spellEnd"/>
      <w:r w:rsidRPr="00837E59">
        <w:t xml:space="preserve"> and </w:t>
      </w:r>
      <w:proofErr w:type="spellStart"/>
      <w:r w:rsidRPr="00837E59">
        <w:t>paymentTime</w:t>
      </w:r>
      <w:proofErr w:type="spellEnd"/>
      <w:r w:rsidRPr="00837E59">
        <w:t xml:space="preserve"> will remain null for those bills that are not paid after the deadline</w:t>
      </w:r>
    </w:p>
    <w:p w14:paraId="0FBBD989" w14:textId="77777777" w:rsidR="004129F1" w:rsidRPr="00837E59" w:rsidRDefault="004129F1" w:rsidP="004129F1">
      <w:pPr>
        <w:pStyle w:val="a9"/>
        <w:numPr>
          <w:ilvl w:val="0"/>
          <w:numId w:val="20"/>
        </w:numPr>
      </w:pPr>
      <w:r w:rsidRPr="00837E59">
        <w:t>All the reservations in our database came from the year 2023. (but a guest can reserve a room with a start date in 2024)</w:t>
      </w:r>
    </w:p>
    <w:p w14:paraId="34951BEF" w14:textId="77777777" w:rsidR="004129F1" w:rsidRPr="00837E59" w:rsidRDefault="004129F1" w:rsidP="004129F1">
      <w:pPr>
        <w:pStyle w:val="a9"/>
        <w:numPr>
          <w:ilvl w:val="0"/>
          <w:numId w:val="20"/>
        </w:numPr>
      </w:pPr>
      <w:r w:rsidRPr="00837E59">
        <w:t xml:space="preserve">A </w:t>
      </w:r>
      <w:proofErr w:type="spellStart"/>
      <w:r w:rsidRPr="00837E59">
        <w:t>reservationId</w:t>
      </w:r>
      <w:proofErr w:type="spellEnd"/>
      <w:r w:rsidRPr="00837E59">
        <w:t xml:space="preserve"> matches only one room. Booking multiple rooms match multiple </w:t>
      </w:r>
      <w:proofErr w:type="spellStart"/>
      <w:r w:rsidRPr="00837E59">
        <w:t>reservationId</w:t>
      </w:r>
      <w:proofErr w:type="spellEnd"/>
      <w:r w:rsidRPr="00837E59">
        <w:t>. In other words, the relationship between reservation and booker is many-to-many.</w:t>
      </w:r>
    </w:p>
    <w:p w14:paraId="575D7E62" w14:textId="77777777" w:rsidR="004129F1" w:rsidRPr="00837E59" w:rsidRDefault="004129F1" w:rsidP="004129F1"/>
    <w:p w14:paraId="38C65848" w14:textId="50E44024" w:rsidR="004129F1" w:rsidRPr="00E15D40" w:rsidRDefault="00DE25A3" w:rsidP="004129F1">
      <w:pPr>
        <w:rPr>
          <w:b/>
          <w:bCs/>
          <w:i/>
          <w:iCs/>
          <w:sz w:val="28"/>
          <w:szCs w:val="28"/>
        </w:rPr>
      </w:pPr>
      <w:r w:rsidRPr="00E15D40">
        <w:rPr>
          <w:b/>
          <w:bCs/>
          <w:i/>
          <w:iCs/>
          <w:sz w:val="28"/>
          <w:szCs w:val="28"/>
        </w:rPr>
        <w:t>-</w:t>
      </w:r>
      <w:r w:rsidR="004129F1" w:rsidRPr="00E15D40">
        <w:rPr>
          <w:b/>
          <w:bCs/>
          <w:i/>
          <w:iCs/>
          <w:sz w:val="28"/>
          <w:szCs w:val="28"/>
        </w:rPr>
        <w:t xml:space="preserve">Services and Billing: </w:t>
      </w:r>
    </w:p>
    <w:p w14:paraId="2C35A477" w14:textId="77777777" w:rsidR="004129F1" w:rsidRPr="00837E59" w:rsidRDefault="004129F1" w:rsidP="004129F1">
      <w:pPr>
        <w:spacing w:before="100" w:beforeAutospacing="1" w:after="100" w:afterAutospacing="1"/>
      </w:pPr>
      <w:r w:rsidRPr="00837E59">
        <w:t>The hotel offers a variety of services beyond basic room reservations, which will also generate charges on associated billing account:</w:t>
      </w:r>
    </w:p>
    <w:p w14:paraId="20F328B2" w14:textId="77777777" w:rsidR="004129F1" w:rsidRPr="00837E59" w:rsidRDefault="004129F1" w:rsidP="004129F1">
      <w:pPr>
        <w:numPr>
          <w:ilvl w:val="0"/>
          <w:numId w:val="14"/>
        </w:numPr>
        <w:spacing w:before="100" w:beforeAutospacing="1" w:after="100" w:afterAutospacing="1"/>
      </w:pPr>
      <w:r w:rsidRPr="00837E59">
        <w:rPr>
          <w:b/>
          <w:bCs/>
        </w:rPr>
        <w:t>Service</w:t>
      </w:r>
      <w:r w:rsidRPr="00837E59">
        <w:t>: Managed through the service entity, which includes service type</w:t>
      </w:r>
      <w:r w:rsidRPr="00837E59">
        <w:rPr>
          <w:rFonts w:eastAsia="宋体"/>
        </w:rPr>
        <w:t>,</w:t>
      </w:r>
      <w:r w:rsidRPr="00837E59">
        <w:t xml:space="preserve"> charge, and the billing account it belongs to. </w:t>
      </w:r>
    </w:p>
    <w:p w14:paraId="2B6D08BC" w14:textId="77777777" w:rsidR="004129F1" w:rsidRPr="00837E59" w:rsidRDefault="004129F1" w:rsidP="004129F1">
      <w:pPr>
        <w:numPr>
          <w:ilvl w:val="0"/>
          <w:numId w:val="14"/>
        </w:numPr>
        <w:spacing w:before="100" w:beforeAutospacing="1" w:after="100" w:afterAutospacing="1"/>
      </w:pPr>
      <w:r w:rsidRPr="00837E59">
        <w:rPr>
          <w:b/>
          <w:bCs/>
        </w:rPr>
        <w:lastRenderedPageBreak/>
        <w:t>Billing Integration</w:t>
      </w:r>
      <w:r w:rsidRPr="00837E59">
        <w:t>: Services like meals, room service, health club usage, or business center charges are associated with specific rooms and its billing accounts.</w:t>
      </w:r>
    </w:p>
    <w:p w14:paraId="10F4E67F" w14:textId="77777777" w:rsidR="004129F1" w:rsidRPr="00837E59" w:rsidRDefault="004129F1" w:rsidP="004129F1"/>
    <w:p w14:paraId="1E3B5395" w14:textId="5F7D9120" w:rsidR="004129F1" w:rsidRPr="00E15D40" w:rsidRDefault="00DE25A3" w:rsidP="004129F1">
      <w:pPr>
        <w:rPr>
          <w:b/>
          <w:bCs/>
          <w:i/>
          <w:iCs/>
          <w:sz w:val="28"/>
          <w:szCs w:val="28"/>
        </w:rPr>
      </w:pPr>
      <w:r w:rsidRPr="00E15D40">
        <w:rPr>
          <w:b/>
          <w:bCs/>
          <w:i/>
          <w:iCs/>
          <w:sz w:val="28"/>
          <w:szCs w:val="28"/>
        </w:rPr>
        <w:t>-</w:t>
      </w:r>
      <w:r w:rsidR="004129F1" w:rsidRPr="00E15D40">
        <w:rPr>
          <w:b/>
          <w:bCs/>
          <w:i/>
          <w:iCs/>
          <w:sz w:val="28"/>
          <w:szCs w:val="28"/>
        </w:rPr>
        <w:t xml:space="preserve">Events and Hosts: </w:t>
      </w:r>
    </w:p>
    <w:p w14:paraId="65022C81" w14:textId="77777777" w:rsidR="004129F1" w:rsidRPr="00837E59" w:rsidRDefault="004129F1" w:rsidP="004129F1">
      <w:pPr>
        <w:spacing w:before="100" w:beforeAutospacing="1" w:after="100" w:afterAutospacing="1"/>
      </w:pPr>
      <w:r w:rsidRPr="00837E59">
        <w:t>The hotel caters to events and gatherings through the following relationships:</w:t>
      </w:r>
    </w:p>
    <w:p w14:paraId="1F72459B" w14:textId="77777777" w:rsidR="004129F1" w:rsidRPr="00837E59" w:rsidRDefault="004129F1" w:rsidP="004129F1">
      <w:pPr>
        <w:numPr>
          <w:ilvl w:val="0"/>
          <w:numId w:val="12"/>
        </w:numPr>
        <w:spacing w:before="100" w:beforeAutospacing="1" w:after="100" w:afterAutospacing="1"/>
      </w:pPr>
      <w:r w:rsidRPr="00837E59">
        <w:rPr>
          <w:b/>
          <w:bCs/>
        </w:rPr>
        <w:t>Event</w:t>
      </w:r>
      <w:r w:rsidRPr="00837E59">
        <w:t xml:space="preserve">: Managed through the event entity with attributes such as </w:t>
      </w:r>
      <w:proofErr w:type="spellStart"/>
      <w:r w:rsidRPr="00837E59">
        <w:t>eventId</w:t>
      </w:r>
      <w:proofErr w:type="spellEnd"/>
      <w:r w:rsidRPr="00837E59">
        <w:t xml:space="preserve">, </w:t>
      </w:r>
      <w:proofErr w:type="spellStart"/>
      <w:r w:rsidRPr="00837E59">
        <w:t>eventDate</w:t>
      </w:r>
      <w:proofErr w:type="spellEnd"/>
      <w:r w:rsidRPr="00837E59">
        <w:t xml:space="preserve"> (when the event is taking place), and </w:t>
      </w:r>
      <w:proofErr w:type="spellStart"/>
      <w:r w:rsidRPr="00837E59">
        <w:t>facilitiesUsed</w:t>
      </w:r>
      <w:proofErr w:type="spellEnd"/>
      <w:r w:rsidRPr="00837E59">
        <w:t>. Events are also linked to meeting rooms (where the event is taking place) and hosts</w:t>
      </w:r>
      <w:r w:rsidRPr="00837E59">
        <w:rPr>
          <w:rFonts w:eastAsia="MS Mincho"/>
        </w:rPr>
        <w:t>.</w:t>
      </w:r>
    </w:p>
    <w:p w14:paraId="7DE4FEA2" w14:textId="77777777" w:rsidR="004129F1" w:rsidRPr="00837E59" w:rsidRDefault="004129F1" w:rsidP="004129F1">
      <w:pPr>
        <w:numPr>
          <w:ilvl w:val="0"/>
          <w:numId w:val="12"/>
        </w:numPr>
        <w:spacing w:before="100" w:beforeAutospacing="1" w:after="100" w:afterAutospacing="1"/>
      </w:pPr>
      <w:r w:rsidRPr="00837E59">
        <w:rPr>
          <w:b/>
          <w:bCs/>
        </w:rPr>
        <w:t xml:space="preserve">Hosts: </w:t>
      </w:r>
      <w:r w:rsidRPr="00837E59">
        <w:t xml:space="preserve">the person who hosts event. </w:t>
      </w:r>
    </w:p>
    <w:p w14:paraId="550976F3" w14:textId="77777777" w:rsidR="004129F1" w:rsidRPr="00837E59" w:rsidRDefault="004129F1" w:rsidP="004129F1">
      <w:pPr>
        <w:numPr>
          <w:ilvl w:val="0"/>
          <w:numId w:val="12"/>
        </w:numPr>
        <w:spacing w:before="100" w:beforeAutospacing="1" w:after="100" w:afterAutospacing="1"/>
      </w:pPr>
      <w:r w:rsidRPr="00837E59">
        <w:rPr>
          <w:b/>
          <w:bCs/>
        </w:rPr>
        <w:t>Slots</w:t>
      </w:r>
      <w:r w:rsidRPr="00837E59">
        <w:t>: There are 7 slots in total, which are breakfast, morning, lunch, afternoon, evening, supper, and night. Events held during breakfast, lunch, and supper have a 50% off discount.</w:t>
      </w:r>
    </w:p>
    <w:p w14:paraId="672529E8" w14:textId="77777777" w:rsidR="004129F1" w:rsidRPr="00837E59" w:rsidRDefault="004129F1" w:rsidP="004129F1">
      <w:pPr>
        <w:numPr>
          <w:ilvl w:val="0"/>
          <w:numId w:val="12"/>
        </w:numPr>
        <w:spacing w:before="100" w:beforeAutospacing="1" w:after="100" w:afterAutospacing="1"/>
      </w:pPr>
      <w:r w:rsidRPr="00837E59">
        <w:rPr>
          <w:b/>
          <w:bCs/>
        </w:rPr>
        <w:t>Guest Attendance</w:t>
      </w:r>
      <w:r w:rsidRPr="00837E59">
        <w:t xml:space="preserve">: This is the </w:t>
      </w:r>
      <w:proofErr w:type="spellStart"/>
      <w:r w:rsidRPr="00837E59">
        <w:t>guest_event</w:t>
      </w:r>
      <w:proofErr w:type="spellEnd"/>
      <w:r w:rsidRPr="00837E59">
        <w:rPr>
          <w:b/>
          <w:bCs/>
        </w:rPr>
        <w:t xml:space="preserve"> </w:t>
      </w:r>
      <w:r w:rsidRPr="00837E59">
        <w:t>entity connects guests to specific events, recording attendance details. In other words, the relationship between guest and event is many-to-many.</w:t>
      </w:r>
    </w:p>
    <w:p w14:paraId="17C59D20" w14:textId="77777777" w:rsidR="004129F1" w:rsidRPr="00837E59" w:rsidRDefault="004129F1" w:rsidP="004129F1">
      <w:r w:rsidRPr="00837E59">
        <w:rPr>
          <w:b/>
          <w:bCs/>
        </w:rPr>
        <w:t>Assumptions</w:t>
      </w:r>
      <w:r w:rsidRPr="00837E59">
        <w:t xml:space="preserve"> over Reservations and Billing: </w:t>
      </w:r>
    </w:p>
    <w:p w14:paraId="1329810F" w14:textId="77777777" w:rsidR="004129F1" w:rsidRPr="00837E59" w:rsidRDefault="004129F1" w:rsidP="004129F1">
      <w:pPr>
        <w:pStyle w:val="a9"/>
        <w:numPr>
          <w:ilvl w:val="0"/>
          <w:numId w:val="22"/>
        </w:numPr>
      </w:pPr>
      <w:r w:rsidRPr="00837E59">
        <w:t>The slots with different discount rate are assigned to events.</w:t>
      </w:r>
    </w:p>
    <w:p w14:paraId="3A48EB46" w14:textId="77777777" w:rsidR="004129F1" w:rsidRPr="00837E59" w:rsidRDefault="004129F1" w:rsidP="004129F1">
      <w:pPr>
        <w:pStyle w:val="a9"/>
        <w:numPr>
          <w:ilvl w:val="0"/>
          <w:numId w:val="22"/>
        </w:numPr>
      </w:pPr>
      <w:r w:rsidRPr="00837E59">
        <w:t xml:space="preserve">The guest doesn’t necessarily live in the hotel while they are attending the event. So, they might be in the event at a time when they might not have a </w:t>
      </w:r>
      <w:proofErr w:type="spellStart"/>
      <w:r w:rsidRPr="00837E59">
        <w:t>room_guest</w:t>
      </w:r>
      <w:proofErr w:type="spellEnd"/>
      <w:r w:rsidRPr="00837E59">
        <w:t xml:space="preserve"> record.</w:t>
      </w:r>
    </w:p>
    <w:p w14:paraId="1A76B991" w14:textId="77777777" w:rsidR="004129F1" w:rsidRPr="00837E59" w:rsidRDefault="004129F1" w:rsidP="004129F1">
      <w:pPr>
        <w:pStyle w:val="a9"/>
        <w:numPr>
          <w:ilvl w:val="0"/>
          <w:numId w:val="22"/>
        </w:numPr>
      </w:pPr>
      <w:r w:rsidRPr="00837E59">
        <w:t>One event matches one host, and a host can host more than one event.</w:t>
      </w:r>
    </w:p>
    <w:p w14:paraId="57B9C10C" w14:textId="77777777" w:rsidR="004129F1" w:rsidRPr="00837E59" w:rsidRDefault="004129F1" w:rsidP="004129F1"/>
    <w:p w14:paraId="0C2FCD3E" w14:textId="77777777" w:rsidR="004129F1" w:rsidRPr="00837E59" w:rsidRDefault="004129F1" w:rsidP="004129F1"/>
    <w:p w14:paraId="20E17BDF" w14:textId="6F354F9D" w:rsidR="004129F1" w:rsidRPr="00E15D40" w:rsidRDefault="00DE25A3" w:rsidP="004129F1">
      <w:pPr>
        <w:rPr>
          <w:b/>
          <w:bCs/>
          <w:i/>
          <w:iCs/>
          <w:sz w:val="28"/>
          <w:szCs w:val="28"/>
        </w:rPr>
      </w:pPr>
      <w:r w:rsidRPr="00E15D40">
        <w:rPr>
          <w:b/>
          <w:bCs/>
          <w:i/>
          <w:iCs/>
          <w:sz w:val="28"/>
          <w:szCs w:val="28"/>
        </w:rPr>
        <w:t>-</w:t>
      </w:r>
      <w:r w:rsidR="004129F1" w:rsidRPr="00E15D40">
        <w:rPr>
          <w:b/>
          <w:bCs/>
          <w:i/>
          <w:iCs/>
          <w:sz w:val="28"/>
          <w:szCs w:val="28"/>
        </w:rPr>
        <w:t xml:space="preserve">Guest Interaction </w:t>
      </w:r>
    </w:p>
    <w:p w14:paraId="0559E445" w14:textId="77777777" w:rsidR="004129F1" w:rsidRPr="00837E59" w:rsidRDefault="004129F1" w:rsidP="004129F1">
      <w:pPr>
        <w:numPr>
          <w:ilvl w:val="0"/>
          <w:numId w:val="13"/>
        </w:numPr>
        <w:spacing w:before="100" w:beforeAutospacing="1" w:after="100" w:afterAutospacing="1"/>
      </w:pPr>
      <w:r w:rsidRPr="00837E59">
        <w:rPr>
          <w:b/>
          <w:bCs/>
        </w:rPr>
        <w:t>Card Access</w:t>
      </w:r>
      <w:r w:rsidRPr="00837E59">
        <w:t xml:space="preserve">: Guests use the </w:t>
      </w:r>
      <w:proofErr w:type="spellStart"/>
      <w:r w:rsidRPr="00837E59">
        <w:t>card_room</w:t>
      </w:r>
      <w:proofErr w:type="spellEnd"/>
      <w:r w:rsidRPr="00837E59">
        <w:t xml:space="preserve"> entity, which tracks PIN-based access to rooms. This ensures security while enabling tracking of room availability.</w:t>
      </w:r>
    </w:p>
    <w:p w14:paraId="6496DEC4" w14:textId="77777777" w:rsidR="004129F1" w:rsidRPr="00837E59" w:rsidRDefault="004129F1" w:rsidP="004129F1">
      <w:pPr>
        <w:numPr>
          <w:ilvl w:val="0"/>
          <w:numId w:val="13"/>
        </w:numPr>
        <w:spacing w:before="100" w:beforeAutospacing="1" w:after="100" w:afterAutospacing="1"/>
      </w:pPr>
      <w:r w:rsidRPr="00837E59">
        <w:rPr>
          <w:b/>
          <w:bCs/>
        </w:rPr>
        <w:t>Guest Tracking</w:t>
      </w:r>
      <w:r w:rsidRPr="00837E59">
        <w:t xml:space="preserve">: Through their cards, guests can optionally interact with the system, which records their room access and event participation. This data is used to populate the </w:t>
      </w:r>
      <w:proofErr w:type="spellStart"/>
      <w:r w:rsidRPr="00837E59">
        <w:t>gues_room</w:t>
      </w:r>
      <w:proofErr w:type="spellEnd"/>
      <w:r w:rsidRPr="00837E59">
        <w:t xml:space="preserve"> table by recording room entry and exit times and the guest-event table by tracking attendance at events.</w:t>
      </w:r>
    </w:p>
    <w:p w14:paraId="0AECEBC9" w14:textId="77777777" w:rsidR="004129F1" w:rsidRPr="00837E59" w:rsidRDefault="004129F1" w:rsidP="004129F1">
      <w:r w:rsidRPr="00837E59">
        <w:rPr>
          <w:b/>
          <w:bCs/>
        </w:rPr>
        <w:t>Assumptions</w:t>
      </w:r>
      <w:r w:rsidRPr="00837E59">
        <w:t xml:space="preserve"> over Staff and Guest Interaction: </w:t>
      </w:r>
    </w:p>
    <w:p w14:paraId="3E1E24AF" w14:textId="77777777" w:rsidR="004129F1" w:rsidRPr="00837E59" w:rsidRDefault="004129F1" w:rsidP="004129F1">
      <w:pPr>
        <w:pStyle w:val="a9"/>
        <w:numPr>
          <w:ilvl w:val="0"/>
          <w:numId w:val="23"/>
        </w:numPr>
      </w:pPr>
      <w:r w:rsidRPr="00837E59">
        <w:t>The card PIN is unique for each card all the time.</w:t>
      </w:r>
    </w:p>
    <w:p w14:paraId="25721CED" w14:textId="77777777" w:rsidR="004129F1" w:rsidRPr="00837E59" w:rsidRDefault="004129F1" w:rsidP="004129F1">
      <w:pPr>
        <w:pStyle w:val="a9"/>
        <w:numPr>
          <w:ilvl w:val="0"/>
          <w:numId w:val="23"/>
        </w:numPr>
      </w:pPr>
      <w:r w:rsidRPr="00837E59">
        <w:t xml:space="preserve">Card Pin is independent to the room assigned to it. </w:t>
      </w:r>
    </w:p>
    <w:p w14:paraId="10D08F04" w14:textId="0263C623" w:rsidR="00A91808" w:rsidRPr="00837E59" w:rsidRDefault="00A91808" w:rsidP="0059473D"/>
    <w:p w14:paraId="144E4D47" w14:textId="77777777" w:rsidR="0059473D" w:rsidRPr="00837E59" w:rsidRDefault="0059473D" w:rsidP="0059473D"/>
    <w:p w14:paraId="0833E0BA" w14:textId="06434318" w:rsidR="008860D1" w:rsidRPr="008860D1" w:rsidRDefault="003C5EAD" w:rsidP="008860D1">
      <w:pPr>
        <w:pBdr>
          <w:bottom w:val="single" w:sz="6" w:space="1" w:color="auto"/>
        </w:pBdr>
        <w:spacing w:before="100" w:beforeAutospacing="1" w:after="100" w:afterAutospacing="1" w:line="360" w:lineRule="auto"/>
        <w:jc w:val="center"/>
        <w:rPr>
          <w:rStyle w:val="af3"/>
          <w:b/>
          <w:bCs/>
          <w:sz w:val="32"/>
          <w:szCs w:val="32"/>
        </w:rPr>
      </w:pPr>
      <w:r w:rsidRPr="0025749D">
        <w:rPr>
          <w:rStyle w:val="af3"/>
          <w:b/>
          <w:bCs/>
          <w:sz w:val="32"/>
          <w:szCs w:val="32"/>
        </w:rPr>
        <w:t>Website:</w:t>
      </w:r>
    </w:p>
    <w:p w14:paraId="17FFC259" w14:textId="77777777" w:rsidR="008860D1" w:rsidRPr="008860D1" w:rsidRDefault="008860D1" w:rsidP="008860D1">
      <w:pPr>
        <w:spacing w:before="100" w:beforeAutospacing="1" w:after="100" w:afterAutospacing="1"/>
        <w:jc w:val="center"/>
        <w:rPr>
          <w:rFonts w:hint="eastAsia"/>
          <w:b/>
          <w:bCs/>
          <w:color w:val="404040" w:themeColor="text1" w:themeTint="BF"/>
          <w:sz w:val="32"/>
          <w:szCs w:val="32"/>
        </w:rPr>
      </w:pPr>
    </w:p>
    <w:p w14:paraId="6E222AF5" w14:textId="78A8D46F" w:rsidR="001B172D" w:rsidRPr="00E15D40" w:rsidRDefault="00DE25A3" w:rsidP="00DE25A3">
      <w:pPr>
        <w:spacing w:before="100" w:beforeAutospacing="1" w:after="100" w:afterAutospacing="1"/>
        <w:rPr>
          <w:b/>
          <w:bCs/>
          <w:sz w:val="28"/>
          <w:szCs w:val="28"/>
          <w:u w:val="single"/>
        </w:rPr>
      </w:pPr>
      <w:r w:rsidRPr="00E15D40">
        <w:rPr>
          <w:b/>
          <w:bCs/>
          <w:sz w:val="28"/>
          <w:szCs w:val="28"/>
          <w:u w:val="single"/>
        </w:rPr>
        <w:lastRenderedPageBreak/>
        <w:t>1</w:t>
      </w:r>
      <w:r w:rsidR="001B172D" w:rsidRPr="00E15D40">
        <w:rPr>
          <w:b/>
          <w:bCs/>
          <w:sz w:val="28"/>
          <w:szCs w:val="28"/>
          <w:u w:val="single"/>
        </w:rPr>
        <w:t>. User Interface (UI) Overview</w:t>
      </w:r>
    </w:p>
    <w:p w14:paraId="7EA86D78" w14:textId="77777777" w:rsidR="004745B3" w:rsidRPr="00837E59" w:rsidRDefault="001B172D" w:rsidP="004745B3">
      <w:pPr>
        <w:spacing w:before="100" w:beforeAutospacing="1" w:after="100" w:afterAutospacing="1"/>
        <w:ind w:left="360"/>
      </w:pPr>
      <w:r w:rsidRPr="00837E59">
        <w:t>The website was designed by use to give a clean and structured designed to showcase the hotel management system efficiently:</w:t>
      </w:r>
    </w:p>
    <w:p w14:paraId="58A42128" w14:textId="39A15E38" w:rsidR="001B172D" w:rsidRPr="00837E59" w:rsidRDefault="001B172D" w:rsidP="004745B3">
      <w:pPr>
        <w:spacing w:before="100" w:beforeAutospacing="1" w:after="100" w:afterAutospacing="1"/>
        <w:ind w:left="360"/>
        <w:rPr>
          <w:b/>
          <w:bCs/>
        </w:rPr>
      </w:pPr>
      <w:r w:rsidRPr="00837E59">
        <w:rPr>
          <w:b/>
          <w:bCs/>
        </w:rPr>
        <w:t>Navigation Bar: Located at the top, includes links to:</w:t>
      </w:r>
    </w:p>
    <w:p w14:paraId="2B98EEB3" w14:textId="5066C550" w:rsidR="001B172D" w:rsidRPr="00837E59" w:rsidRDefault="001B172D" w:rsidP="001B172D">
      <w:pPr>
        <w:spacing w:before="100" w:beforeAutospacing="1" w:after="100" w:afterAutospacing="1"/>
        <w:ind w:left="360"/>
      </w:pPr>
      <w:r w:rsidRPr="00837E59">
        <w:rPr>
          <w:b/>
          <w:bCs/>
        </w:rPr>
        <w:t>Home</w:t>
      </w:r>
      <w:r w:rsidR="004745B3" w:rsidRPr="00837E59">
        <w:rPr>
          <w:b/>
          <w:bCs/>
        </w:rPr>
        <w:t>:</w:t>
      </w:r>
      <w:r w:rsidR="004745B3" w:rsidRPr="00837E59">
        <w:t xml:space="preserve"> home page.</w:t>
      </w:r>
    </w:p>
    <w:p w14:paraId="2C566EE2" w14:textId="711AB4DE" w:rsidR="004745B3" w:rsidRPr="00837E59" w:rsidRDefault="004745B3" w:rsidP="004745B3">
      <w:pPr>
        <w:spacing w:before="100" w:beforeAutospacing="1" w:after="100" w:afterAutospacing="1"/>
        <w:ind w:left="360"/>
      </w:pPr>
      <w:r w:rsidRPr="00837E59">
        <w:rPr>
          <w:b/>
          <w:bCs/>
        </w:rPr>
        <w:t>Room Queries:</w:t>
      </w:r>
      <w:r w:rsidRPr="00837E59">
        <w:t xml:space="preserve"> Addresses questions related to room usage, such as revenue generated by room types and the average length of stay based on room furniture.</w:t>
      </w:r>
    </w:p>
    <w:p w14:paraId="187A69DA" w14:textId="1042E368" w:rsidR="004745B3" w:rsidRPr="00837E59" w:rsidRDefault="004745B3" w:rsidP="004745B3">
      <w:pPr>
        <w:spacing w:before="100" w:beforeAutospacing="1" w:after="100" w:afterAutospacing="1"/>
        <w:ind w:left="360"/>
      </w:pPr>
      <w:r w:rsidRPr="00837E59">
        <w:rPr>
          <w:b/>
          <w:bCs/>
        </w:rPr>
        <w:t xml:space="preserve">Customer Queries: </w:t>
      </w:r>
      <w:r w:rsidRPr="00837E59">
        <w:t>Addresses questions related to customers, like identifying the most loyal customers and determining the most popular months for reservations.</w:t>
      </w:r>
    </w:p>
    <w:p w14:paraId="398B8B83" w14:textId="027CFEAD" w:rsidR="004745B3" w:rsidRPr="00837E59" w:rsidRDefault="004745B3" w:rsidP="004745B3">
      <w:pPr>
        <w:spacing w:before="100" w:beforeAutospacing="1" w:after="100" w:afterAutospacing="1"/>
        <w:ind w:left="360"/>
      </w:pPr>
      <w:r w:rsidRPr="00837E59">
        <w:rPr>
          <w:b/>
          <w:bCs/>
        </w:rPr>
        <w:t>Other Queries:</w:t>
      </w:r>
      <w:r w:rsidRPr="00837E59">
        <w:t xml:space="preserve"> Addresses questions related to services and events, such as revenue contributions from specific events, services used during months, and comparisons between different offerings to identify trends and optimize resource allocation.</w:t>
      </w:r>
    </w:p>
    <w:p w14:paraId="39B014FA" w14:textId="71200016" w:rsidR="001B172D" w:rsidRPr="00837E59" w:rsidRDefault="001B172D" w:rsidP="004745B3">
      <w:pPr>
        <w:spacing w:before="100" w:beforeAutospacing="1" w:after="100" w:afterAutospacing="1"/>
        <w:ind w:left="360"/>
      </w:pPr>
      <w:r w:rsidRPr="00837E59">
        <w:rPr>
          <w:b/>
          <w:bCs/>
        </w:rPr>
        <w:t>Update</w:t>
      </w:r>
      <w:r w:rsidR="004745B3" w:rsidRPr="00837E59">
        <w:rPr>
          <w:b/>
          <w:bCs/>
        </w:rPr>
        <w:t xml:space="preserve"> tab:</w:t>
      </w:r>
      <w:r w:rsidR="004745B3" w:rsidRPr="00837E59">
        <w:t xml:space="preserve"> adding new guests to the system</w:t>
      </w:r>
    </w:p>
    <w:p w14:paraId="2ADDC2BB" w14:textId="01ADA86B" w:rsidR="001B172D" w:rsidRPr="00837E59" w:rsidRDefault="004745B3" w:rsidP="004745B3">
      <w:pPr>
        <w:spacing w:before="100" w:beforeAutospacing="1" w:after="100" w:afterAutospacing="1"/>
        <w:ind w:left="360"/>
      </w:pPr>
      <w:r w:rsidRPr="00837E59">
        <w:t xml:space="preserve">In addition, there is a dashboard having the </w:t>
      </w:r>
      <w:r w:rsidR="001B172D" w:rsidRPr="00837E59">
        <w:t>Icons link</w:t>
      </w:r>
      <w:r w:rsidRPr="00837E59">
        <w:t>ing</w:t>
      </w:r>
      <w:r w:rsidR="001B172D" w:rsidRPr="00837E59">
        <w:t xml:space="preserve"> directly to core features:</w:t>
      </w:r>
    </w:p>
    <w:p w14:paraId="3183ACC3" w14:textId="1E6BEF23" w:rsidR="00F8362B" w:rsidRPr="00837E59" w:rsidRDefault="004745B3" w:rsidP="00DE25A3">
      <w:pPr>
        <w:spacing w:before="100" w:beforeAutospacing="1" w:after="100" w:afterAutospacing="1"/>
        <w:ind w:firstLine="360"/>
      </w:pPr>
      <w:r w:rsidRPr="00837E59">
        <w:t>“</w:t>
      </w:r>
      <w:r w:rsidR="001B172D" w:rsidRPr="00837E59">
        <w:t>Room Queries</w:t>
      </w:r>
      <w:r w:rsidRPr="00837E59">
        <w:t>”, “</w:t>
      </w:r>
      <w:r w:rsidR="001B172D" w:rsidRPr="00837E59">
        <w:t>Customer Queries</w:t>
      </w:r>
      <w:r w:rsidRPr="00837E59">
        <w:t>”, “</w:t>
      </w:r>
      <w:r w:rsidR="001B172D" w:rsidRPr="00837E59">
        <w:t>Other Queries</w:t>
      </w:r>
      <w:r w:rsidRPr="00837E59">
        <w:t>”</w:t>
      </w:r>
    </w:p>
    <w:p w14:paraId="611879DD" w14:textId="77777777" w:rsidR="00E02423" w:rsidRPr="00837E59" w:rsidRDefault="00E02423" w:rsidP="004745B3">
      <w:pPr>
        <w:spacing w:before="100" w:beforeAutospacing="1" w:after="100" w:afterAutospacing="1"/>
        <w:ind w:left="360"/>
      </w:pPr>
    </w:p>
    <w:p w14:paraId="333FBC4E" w14:textId="3510B689" w:rsidR="00E02423" w:rsidRPr="00E15D40" w:rsidRDefault="00DE25A3" w:rsidP="00DE25A3">
      <w:pPr>
        <w:spacing w:before="100" w:beforeAutospacing="1" w:after="100" w:afterAutospacing="1"/>
        <w:rPr>
          <w:b/>
          <w:bCs/>
          <w:sz w:val="28"/>
          <w:szCs w:val="28"/>
          <w:u w:val="single"/>
        </w:rPr>
      </w:pPr>
      <w:r w:rsidRPr="00E15D40">
        <w:rPr>
          <w:b/>
          <w:bCs/>
          <w:sz w:val="28"/>
          <w:szCs w:val="28"/>
          <w:u w:val="single"/>
        </w:rPr>
        <w:t>2</w:t>
      </w:r>
      <w:r w:rsidR="00E02423" w:rsidRPr="00E15D40">
        <w:rPr>
          <w:b/>
          <w:bCs/>
          <w:sz w:val="28"/>
          <w:szCs w:val="28"/>
          <w:u w:val="single"/>
        </w:rPr>
        <w:t>. Website Features:</w:t>
      </w:r>
    </w:p>
    <w:p w14:paraId="4293A310" w14:textId="77777777" w:rsidR="00E02423" w:rsidRPr="00837E59" w:rsidRDefault="00E02423" w:rsidP="00E15D40">
      <w:pPr>
        <w:pStyle w:val="a9"/>
        <w:numPr>
          <w:ilvl w:val="0"/>
          <w:numId w:val="44"/>
        </w:numPr>
      </w:pPr>
      <w:r w:rsidRPr="00E15D40">
        <w:rPr>
          <w:b/>
          <w:bCs/>
        </w:rPr>
        <w:t xml:space="preserve">Room Queries: </w:t>
      </w:r>
      <w:r w:rsidRPr="00837E59">
        <w:t>Addresses questions related to room usage, revenue, and trends:</w:t>
      </w:r>
    </w:p>
    <w:p w14:paraId="3574F1DA" w14:textId="77777777" w:rsidR="00DE25A3" w:rsidRDefault="00DE25A3" w:rsidP="00E02423"/>
    <w:p w14:paraId="29221BE9" w14:textId="5D3781A1" w:rsidR="00E02423" w:rsidRPr="00837E59" w:rsidRDefault="00E02423" w:rsidP="00DE25A3">
      <w:pPr>
        <w:ind w:firstLine="360"/>
      </w:pPr>
      <w:r w:rsidRPr="00837E59">
        <w:t xml:space="preserve">- </w:t>
      </w:r>
      <w:r w:rsidRPr="00837E59">
        <w:rPr>
          <w:rStyle w:val="af"/>
          <w:rFonts w:eastAsiaTheme="majorEastAsia"/>
        </w:rPr>
        <w:t>Monthly Meeting Room Revenue in 2023</w:t>
      </w:r>
    </w:p>
    <w:p w14:paraId="1C9582ED" w14:textId="77777777" w:rsidR="00E02423" w:rsidRPr="00837E59" w:rsidRDefault="00E02423" w:rsidP="00E02423">
      <w:pPr>
        <w:numPr>
          <w:ilvl w:val="0"/>
          <w:numId w:val="25"/>
        </w:numPr>
        <w:spacing w:before="100" w:beforeAutospacing="1" w:after="100" w:afterAutospacing="1"/>
      </w:pPr>
      <w:r w:rsidRPr="00837E59">
        <w:rPr>
          <w:rStyle w:val="af"/>
          <w:rFonts w:eastAsiaTheme="majorEastAsia"/>
        </w:rPr>
        <w:t>Description</w:t>
      </w:r>
      <w:r w:rsidRPr="00837E59">
        <w:t>: Displays the total revenue generated from meeting rooms, broken down by month.</w:t>
      </w:r>
    </w:p>
    <w:p w14:paraId="2ECC8A4D" w14:textId="77777777" w:rsidR="00E02423" w:rsidRPr="00837E59" w:rsidRDefault="00E02423" w:rsidP="00E02423">
      <w:pPr>
        <w:numPr>
          <w:ilvl w:val="0"/>
          <w:numId w:val="25"/>
        </w:numPr>
        <w:spacing w:before="100" w:beforeAutospacing="1" w:after="100" w:afterAutospacing="1"/>
      </w:pPr>
      <w:r w:rsidRPr="00837E59">
        <w:rPr>
          <w:rStyle w:val="af"/>
          <w:rFonts w:eastAsiaTheme="majorEastAsia"/>
        </w:rPr>
        <w:t>Benefit</w:t>
      </w:r>
      <w:r w:rsidRPr="00837E59">
        <w:t>: Helps management analyze seasonal demand for meeting rooms, optimize pricing strategies, and plan promotions during peak months.</w:t>
      </w:r>
    </w:p>
    <w:p w14:paraId="77E27B65" w14:textId="20EB0AAD" w:rsidR="00E02423" w:rsidRPr="00837E59" w:rsidRDefault="00E02423" w:rsidP="00DE25A3">
      <w:pPr>
        <w:pStyle w:val="ae"/>
        <w:ind w:firstLine="360"/>
      </w:pPr>
      <w:r w:rsidRPr="00837E59">
        <w:t xml:space="preserve">- </w:t>
      </w:r>
      <w:r w:rsidRPr="00837E59">
        <w:rPr>
          <w:rStyle w:val="af"/>
          <w:rFonts w:eastAsiaTheme="majorEastAsia"/>
        </w:rPr>
        <w:t>Most Popular Room Type</w:t>
      </w:r>
    </w:p>
    <w:p w14:paraId="46A4C036" w14:textId="77777777" w:rsidR="00E02423" w:rsidRPr="00837E59" w:rsidRDefault="00E02423" w:rsidP="00E02423">
      <w:pPr>
        <w:numPr>
          <w:ilvl w:val="0"/>
          <w:numId w:val="26"/>
        </w:numPr>
        <w:spacing w:before="100" w:beforeAutospacing="1" w:after="100" w:afterAutospacing="1"/>
      </w:pPr>
      <w:r w:rsidRPr="00837E59">
        <w:rPr>
          <w:rStyle w:val="af"/>
          <w:rFonts w:eastAsiaTheme="majorEastAsia"/>
        </w:rPr>
        <w:t>Description</w:t>
      </w:r>
      <w:r w:rsidRPr="00837E59">
        <w:t>: Identifies which room type (e.g., suites, smoking rooms, etc.) is booked most frequently.</w:t>
      </w:r>
    </w:p>
    <w:p w14:paraId="396EAE76" w14:textId="77777777" w:rsidR="00E02423" w:rsidRPr="00837E59" w:rsidRDefault="00E02423" w:rsidP="00E02423">
      <w:pPr>
        <w:numPr>
          <w:ilvl w:val="0"/>
          <w:numId w:val="26"/>
        </w:numPr>
        <w:spacing w:before="100" w:beforeAutospacing="1" w:after="100" w:afterAutospacing="1"/>
      </w:pPr>
      <w:r w:rsidRPr="00837E59">
        <w:rPr>
          <w:rStyle w:val="af"/>
          <w:rFonts w:eastAsiaTheme="majorEastAsia"/>
        </w:rPr>
        <w:t>Benefit</w:t>
      </w:r>
      <w:r w:rsidRPr="00837E59">
        <w:t>: Enables management to refine room pricing, allocate more resources to high-demand room types, and adjust marketing efforts to align with customer preferences.</w:t>
      </w:r>
    </w:p>
    <w:p w14:paraId="6627AC59" w14:textId="312D30F3" w:rsidR="00E02423" w:rsidRPr="00837E59" w:rsidRDefault="00E02423" w:rsidP="00DE25A3">
      <w:pPr>
        <w:pStyle w:val="ae"/>
        <w:ind w:firstLine="360"/>
      </w:pPr>
      <w:r w:rsidRPr="00837E59">
        <w:t xml:space="preserve">-  </w:t>
      </w:r>
      <w:r w:rsidRPr="00837E59">
        <w:rPr>
          <w:rStyle w:val="af"/>
          <w:rFonts w:eastAsiaTheme="majorEastAsia"/>
        </w:rPr>
        <w:t>Revenue by Smoking vs. Non-Smoking Rooms</w:t>
      </w:r>
    </w:p>
    <w:p w14:paraId="1B0BB71D" w14:textId="77777777" w:rsidR="00E02423" w:rsidRPr="00837E59" w:rsidRDefault="00E02423" w:rsidP="00E02423">
      <w:pPr>
        <w:numPr>
          <w:ilvl w:val="0"/>
          <w:numId w:val="27"/>
        </w:numPr>
        <w:spacing w:before="100" w:beforeAutospacing="1" w:after="100" w:afterAutospacing="1"/>
      </w:pPr>
      <w:r w:rsidRPr="00837E59">
        <w:rPr>
          <w:rStyle w:val="af"/>
          <w:rFonts w:eastAsiaTheme="majorEastAsia"/>
        </w:rPr>
        <w:lastRenderedPageBreak/>
        <w:t>Description</w:t>
      </w:r>
      <w:r w:rsidRPr="00837E59">
        <w:t>: Compares revenue generated by smoking and non-smoking rooms.</w:t>
      </w:r>
    </w:p>
    <w:p w14:paraId="2B7C92C7" w14:textId="77777777" w:rsidR="00E02423" w:rsidRPr="00837E59" w:rsidRDefault="00E02423" w:rsidP="00E02423">
      <w:pPr>
        <w:numPr>
          <w:ilvl w:val="0"/>
          <w:numId w:val="27"/>
        </w:numPr>
        <w:spacing w:before="100" w:beforeAutospacing="1" w:after="100" w:afterAutospacing="1"/>
      </w:pPr>
      <w:r w:rsidRPr="00837E59">
        <w:rPr>
          <w:rStyle w:val="af"/>
          <w:rFonts w:eastAsiaTheme="majorEastAsia"/>
        </w:rPr>
        <w:t>Benefit</w:t>
      </w:r>
      <w:r w:rsidRPr="00837E59">
        <w:t>: Helps management assess guest preferences, inform room allocation decisions, and respond to regulatory or customer trends regarding smoking policies.</w:t>
      </w:r>
    </w:p>
    <w:p w14:paraId="65179B75" w14:textId="6687D77F" w:rsidR="00E02423" w:rsidRPr="00837E59" w:rsidRDefault="00E02423" w:rsidP="00DE25A3">
      <w:pPr>
        <w:pStyle w:val="ae"/>
        <w:ind w:firstLine="360"/>
      </w:pPr>
      <w:r w:rsidRPr="00837E59">
        <w:t xml:space="preserve">- </w:t>
      </w:r>
      <w:r w:rsidRPr="00837E59">
        <w:rPr>
          <w:rStyle w:val="af"/>
          <w:rFonts w:eastAsiaTheme="majorEastAsia"/>
        </w:rPr>
        <w:t>Peak Check-In Times by Time Slot</w:t>
      </w:r>
    </w:p>
    <w:p w14:paraId="55B3B610" w14:textId="77777777" w:rsidR="00E02423" w:rsidRPr="00837E59" w:rsidRDefault="00E02423" w:rsidP="00E02423">
      <w:pPr>
        <w:numPr>
          <w:ilvl w:val="0"/>
          <w:numId w:val="28"/>
        </w:numPr>
        <w:spacing w:before="100" w:beforeAutospacing="1" w:after="100" w:afterAutospacing="1"/>
      </w:pPr>
      <w:r w:rsidRPr="00837E59">
        <w:rPr>
          <w:rStyle w:val="af"/>
          <w:rFonts w:eastAsiaTheme="majorEastAsia"/>
        </w:rPr>
        <w:t>Description</w:t>
      </w:r>
      <w:r w:rsidRPr="00837E59">
        <w:t>: Displays check-in times grouped into four daily time slots, showing when guests typically arrive.</w:t>
      </w:r>
    </w:p>
    <w:p w14:paraId="070AE1A0" w14:textId="6B997684" w:rsidR="00E15D40" w:rsidRPr="00E15D40" w:rsidRDefault="00E02423" w:rsidP="00E15D40">
      <w:pPr>
        <w:numPr>
          <w:ilvl w:val="0"/>
          <w:numId w:val="28"/>
        </w:numPr>
        <w:spacing w:before="100" w:beforeAutospacing="1" w:after="100" w:afterAutospacing="1"/>
        <w:rPr>
          <w:rStyle w:val="af"/>
          <w:rFonts w:hint="eastAsia"/>
          <w:b w:val="0"/>
          <w:bCs w:val="0"/>
        </w:rPr>
      </w:pPr>
      <w:r w:rsidRPr="00837E59">
        <w:rPr>
          <w:rStyle w:val="af"/>
          <w:rFonts w:eastAsiaTheme="majorEastAsia"/>
        </w:rPr>
        <w:t>Benefit</w:t>
      </w:r>
      <w:r w:rsidRPr="00837E59">
        <w:t>: Helps optimize staffing during peak check-in times, improve guest satisfaction with quicker check-ins, and streamline front desk operations.</w:t>
      </w:r>
    </w:p>
    <w:p w14:paraId="243372A8" w14:textId="64242266" w:rsidR="00E15D40" w:rsidRPr="00837E59" w:rsidRDefault="00E15D40" w:rsidP="00E15D40">
      <w:pPr>
        <w:pStyle w:val="a9"/>
        <w:numPr>
          <w:ilvl w:val="0"/>
          <w:numId w:val="44"/>
        </w:numPr>
        <w:spacing w:before="100" w:beforeAutospacing="1" w:after="100" w:afterAutospacing="1"/>
      </w:pPr>
      <w:r w:rsidRPr="00E15D40">
        <w:rPr>
          <w:b/>
          <w:bCs/>
        </w:rPr>
        <w:t xml:space="preserve">Customer Queries: </w:t>
      </w:r>
      <w:r w:rsidRPr="00837E59">
        <w:t>Addresses questions related to customer behavior, loyalty, and trends</w:t>
      </w:r>
    </w:p>
    <w:p w14:paraId="2FEE4001" w14:textId="2461E4BC" w:rsidR="00E02423" w:rsidRPr="00837E59" w:rsidRDefault="00E02423" w:rsidP="00DE25A3">
      <w:pPr>
        <w:pStyle w:val="ae"/>
        <w:ind w:firstLine="360"/>
        <w:rPr>
          <w:rStyle w:val="af"/>
          <w:rFonts w:eastAsiaTheme="majorEastAsia"/>
        </w:rPr>
      </w:pPr>
      <w:r w:rsidRPr="00837E59">
        <w:rPr>
          <w:rStyle w:val="af"/>
          <w:rFonts w:eastAsiaTheme="majorEastAsia"/>
        </w:rPr>
        <w:t>- Reservation Counts Per Month in 2023</w:t>
      </w:r>
    </w:p>
    <w:p w14:paraId="1FF98F1D" w14:textId="1698542E" w:rsidR="00E02423" w:rsidRPr="00837E59" w:rsidRDefault="00E02423" w:rsidP="00E02423">
      <w:pPr>
        <w:numPr>
          <w:ilvl w:val="0"/>
          <w:numId w:val="28"/>
        </w:numPr>
        <w:spacing w:before="100" w:beforeAutospacing="1" w:after="100" w:afterAutospacing="1"/>
      </w:pPr>
      <w:r w:rsidRPr="00837E59">
        <w:rPr>
          <w:rStyle w:val="af"/>
          <w:rFonts w:eastAsiaTheme="majorEastAsia"/>
        </w:rPr>
        <w:t>Description</w:t>
      </w:r>
      <w:r w:rsidRPr="00837E59">
        <w:t>: Shows monthly trends in reservation counts for the year 2023.</w:t>
      </w:r>
    </w:p>
    <w:p w14:paraId="43F40993" w14:textId="79DE3ECD" w:rsidR="00E02423" w:rsidRPr="00837E59" w:rsidRDefault="00E02423" w:rsidP="00E02423">
      <w:pPr>
        <w:numPr>
          <w:ilvl w:val="0"/>
          <w:numId w:val="28"/>
        </w:numPr>
        <w:spacing w:before="100" w:beforeAutospacing="1" w:after="100" w:afterAutospacing="1"/>
      </w:pPr>
      <w:r w:rsidRPr="00837E59">
        <w:rPr>
          <w:rStyle w:val="af"/>
          <w:rFonts w:eastAsiaTheme="majorEastAsia"/>
        </w:rPr>
        <w:t>Benefit</w:t>
      </w:r>
      <w:r w:rsidRPr="00837E59">
        <w:t>: Allows management to identify peak and low-occupancy months, enabling better resource planning, staffing, and targeted marketing campaigns.</w:t>
      </w:r>
    </w:p>
    <w:p w14:paraId="32C15F8F" w14:textId="2C73D78E" w:rsidR="00E02423" w:rsidRPr="00837E59" w:rsidRDefault="00E02423" w:rsidP="00DE25A3">
      <w:pPr>
        <w:pStyle w:val="ae"/>
        <w:ind w:firstLine="360"/>
        <w:rPr>
          <w:rStyle w:val="af"/>
          <w:rFonts w:eastAsiaTheme="majorEastAsia"/>
        </w:rPr>
      </w:pPr>
      <w:r w:rsidRPr="00837E59">
        <w:rPr>
          <w:rStyle w:val="af"/>
          <w:rFonts w:eastAsiaTheme="majorEastAsia"/>
        </w:rPr>
        <w:t>-Total Reservations Per Customer (Top 5)</w:t>
      </w:r>
    </w:p>
    <w:p w14:paraId="425FA288" w14:textId="77351D3B" w:rsidR="00E02423" w:rsidRPr="00837E59" w:rsidRDefault="00E02423" w:rsidP="00E02423">
      <w:pPr>
        <w:pStyle w:val="a9"/>
        <w:numPr>
          <w:ilvl w:val="0"/>
          <w:numId w:val="28"/>
        </w:numPr>
      </w:pPr>
      <w:r w:rsidRPr="00837E59">
        <w:rPr>
          <w:rStyle w:val="af"/>
          <w:rFonts w:eastAsiaTheme="majorEastAsia"/>
        </w:rPr>
        <w:t>Description</w:t>
      </w:r>
      <w:r w:rsidRPr="00837E59">
        <w:t>: Identifies the top 5 customers based on the total number of reservations made.</w:t>
      </w:r>
    </w:p>
    <w:p w14:paraId="69EB24E7" w14:textId="28BBF871" w:rsidR="00E02423" w:rsidRPr="00837E59" w:rsidRDefault="00E02423" w:rsidP="00E02423">
      <w:pPr>
        <w:numPr>
          <w:ilvl w:val="0"/>
          <w:numId w:val="28"/>
        </w:numPr>
        <w:spacing w:before="100" w:beforeAutospacing="1" w:after="100" w:afterAutospacing="1"/>
      </w:pPr>
      <w:r w:rsidRPr="00837E59">
        <w:rPr>
          <w:rStyle w:val="af"/>
          <w:rFonts w:eastAsiaTheme="majorEastAsia"/>
        </w:rPr>
        <w:t>Benefit</w:t>
      </w:r>
      <w:r w:rsidRPr="00837E59">
        <w:t>: Helps management recognize loyal customers, target them with personalized offers, and build long-term relationships through loyalty programs.</w:t>
      </w:r>
    </w:p>
    <w:p w14:paraId="4C3BAFB6" w14:textId="7A939E56" w:rsidR="00E02423" w:rsidRPr="00837E59" w:rsidRDefault="00E02423" w:rsidP="00DE25A3">
      <w:pPr>
        <w:pStyle w:val="ae"/>
        <w:ind w:firstLine="360"/>
        <w:rPr>
          <w:rStyle w:val="af"/>
          <w:rFonts w:eastAsiaTheme="majorEastAsia"/>
        </w:rPr>
      </w:pPr>
      <w:r w:rsidRPr="00837E59">
        <w:rPr>
          <w:rStyle w:val="af"/>
          <w:rFonts w:eastAsiaTheme="majorEastAsia"/>
        </w:rPr>
        <w:t>-Payment Methods by Customers</w:t>
      </w:r>
    </w:p>
    <w:p w14:paraId="02076181" w14:textId="4374D3B1" w:rsidR="00E02423" w:rsidRPr="00837E59" w:rsidRDefault="00E02423" w:rsidP="00E02423">
      <w:pPr>
        <w:pStyle w:val="a9"/>
        <w:numPr>
          <w:ilvl w:val="0"/>
          <w:numId w:val="28"/>
        </w:numPr>
      </w:pPr>
      <w:r w:rsidRPr="00837E59">
        <w:rPr>
          <w:rStyle w:val="af"/>
          <w:rFonts w:eastAsiaTheme="majorEastAsia"/>
        </w:rPr>
        <w:t>Description</w:t>
      </w:r>
      <w:r w:rsidRPr="00837E59">
        <w:t>: Displays the most frequently used payment methods (e.g., credit card, debit card, cash).</w:t>
      </w:r>
    </w:p>
    <w:p w14:paraId="1FF580E1" w14:textId="13A433E9" w:rsidR="00E15D40" w:rsidRPr="00E15D40" w:rsidRDefault="00E02423" w:rsidP="00E15D40">
      <w:pPr>
        <w:numPr>
          <w:ilvl w:val="0"/>
          <w:numId w:val="28"/>
        </w:numPr>
        <w:spacing w:before="100" w:beforeAutospacing="1" w:after="100" w:afterAutospacing="1"/>
        <w:rPr>
          <w:rFonts w:hint="eastAsia"/>
        </w:rPr>
      </w:pPr>
      <w:r w:rsidRPr="00837E59">
        <w:rPr>
          <w:rStyle w:val="af"/>
          <w:rFonts w:eastAsiaTheme="majorEastAsia"/>
        </w:rPr>
        <w:t>Benefit</w:t>
      </w:r>
      <w:r w:rsidRPr="00837E59">
        <w:t>: Streamlines payment operations, ensures preferred methods are prioritized, and enhances customer satisfaction by offering flexible payment options.</w:t>
      </w:r>
    </w:p>
    <w:p w14:paraId="2220C3F7" w14:textId="0FCD8036" w:rsidR="004B4C69" w:rsidRDefault="00E15D40" w:rsidP="004B4C69">
      <w:pPr>
        <w:pStyle w:val="a9"/>
        <w:numPr>
          <w:ilvl w:val="0"/>
          <w:numId w:val="44"/>
        </w:numPr>
      </w:pPr>
      <w:r w:rsidRPr="00E15D40">
        <w:rPr>
          <w:b/>
          <w:bCs/>
        </w:rPr>
        <w:t xml:space="preserve">Other Queries: </w:t>
      </w:r>
      <w:r w:rsidRPr="00837E59">
        <w:t>Addresses questions related to services, events, and overall performance</w:t>
      </w:r>
    </w:p>
    <w:p w14:paraId="43197D42" w14:textId="77777777" w:rsidR="00E15D40" w:rsidRPr="00837E59" w:rsidRDefault="00E15D40" w:rsidP="00E15D40">
      <w:pPr>
        <w:pStyle w:val="a9"/>
        <w:ind w:left="440"/>
        <w:rPr>
          <w:rFonts w:hint="eastAsia"/>
        </w:rPr>
      </w:pPr>
    </w:p>
    <w:p w14:paraId="4C97C7D3" w14:textId="3D6E4D3C" w:rsidR="00E02423" w:rsidRPr="00837E59" w:rsidRDefault="00E02423" w:rsidP="00DE25A3">
      <w:pPr>
        <w:ind w:firstLine="360"/>
        <w:rPr>
          <w:rStyle w:val="af"/>
          <w:rFonts w:eastAsiaTheme="majorEastAsia"/>
        </w:rPr>
      </w:pPr>
      <w:r w:rsidRPr="00837E59">
        <w:rPr>
          <w:rStyle w:val="af"/>
          <w:rFonts w:eastAsiaTheme="majorEastAsia"/>
        </w:rPr>
        <w:t xml:space="preserve">- </w:t>
      </w:r>
      <w:r w:rsidR="004B4C69" w:rsidRPr="00837E59">
        <w:rPr>
          <w:rStyle w:val="af"/>
          <w:rFonts w:eastAsiaTheme="majorEastAsia"/>
        </w:rPr>
        <w:t>Comparison of Total Revenue Between Room Types</w:t>
      </w:r>
    </w:p>
    <w:p w14:paraId="75D9D240" w14:textId="65FFBE87" w:rsidR="00E02423" w:rsidRPr="00837E59" w:rsidRDefault="00E02423" w:rsidP="00E02423">
      <w:pPr>
        <w:numPr>
          <w:ilvl w:val="0"/>
          <w:numId w:val="28"/>
        </w:numPr>
        <w:spacing w:before="100" w:beforeAutospacing="1" w:after="100" w:afterAutospacing="1"/>
      </w:pPr>
      <w:r w:rsidRPr="00837E59">
        <w:rPr>
          <w:rStyle w:val="af"/>
          <w:rFonts w:eastAsiaTheme="majorEastAsia"/>
        </w:rPr>
        <w:t>Description</w:t>
      </w:r>
      <w:r w:rsidRPr="00837E59">
        <w:t xml:space="preserve">: </w:t>
      </w:r>
      <w:r w:rsidR="004B4C69" w:rsidRPr="00837E59">
        <w:t>Compares revenue generated by different room types, such as sleeping rooms and meeting rooms.</w:t>
      </w:r>
    </w:p>
    <w:p w14:paraId="4063D0F8" w14:textId="694EB88D" w:rsidR="00E02423" w:rsidRPr="00837E59" w:rsidRDefault="00E02423" w:rsidP="00E02423">
      <w:pPr>
        <w:numPr>
          <w:ilvl w:val="0"/>
          <w:numId w:val="28"/>
        </w:numPr>
        <w:spacing w:before="100" w:beforeAutospacing="1" w:after="100" w:afterAutospacing="1"/>
      </w:pPr>
      <w:r w:rsidRPr="00837E59">
        <w:rPr>
          <w:rStyle w:val="af"/>
          <w:rFonts w:eastAsiaTheme="majorEastAsia"/>
        </w:rPr>
        <w:t>Benefit</w:t>
      </w:r>
      <w:r w:rsidRPr="00837E59">
        <w:t xml:space="preserve">: </w:t>
      </w:r>
      <w:r w:rsidR="004B4C69" w:rsidRPr="00837E59">
        <w:t>Helps management evaluate which room categories are most profitable, guiding future investments and pricing strategies.</w:t>
      </w:r>
    </w:p>
    <w:p w14:paraId="50548D57" w14:textId="125EACB6" w:rsidR="00E02423" w:rsidRPr="00837E59" w:rsidRDefault="00E02423" w:rsidP="00DE25A3">
      <w:pPr>
        <w:pStyle w:val="ae"/>
        <w:ind w:firstLine="360"/>
        <w:rPr>
          <w:rStyle w:val="af"/>
          <w:rFonts w:eastAsiaTheme="majorEastAsia"/>
        </w:rPr>
      </w:pPr>
      <w:r w:rsidRPr="00837E59">
        <w:rPr>
          <w:rStyle w:val="af"/>
          <w:rFonts w:eastAsiaTheme="majorEastAsia"/>
        </w:rPr>
        <w:t>-</w:t>
      </w:r>
      <w:r w:rsidR="004B4C69" w:rsidRPr="00837E59">
        <w:rPr>
          <w:rStyle w:val="af"/>
          <w:rFonts w:eastAsiaTheme="majorEastAsia"/>
        </w:rPr>
        <w:t>Revenue Contribution by Each Event</w:t>
      </w:r>
    </w:p>
    <w:p w14:paraId="56BF14E0" w14:textId="7442E66B" w:rsidR="00E02423" w:rsidRPr="00837E59" w:rsidRDefault="00E02423" w:rsidP="00E02423">
      <w:pPr>
        <w:pStyle w:val="a9"/>
        <w:numPr>
          <w:ilvl w:val="0"/>
          <w:numId w:val="28"/>
        </w:numPr>
      </w:pPr>
      <w:r w:rsidRPr="00837E59">
        <w:rPr>
          <w:rStyle w:val="af"/>
          <w:rFonts w:eastAsiaTheme="majorEastAsia"/>
        </w:rPr>
        <w:t>Description</w:t>
      </w:r>
      <w:r w:rsidRPr="00837E59">
        <w:t xml:space="preserve">: </w:t>
      </w:r>
      <w:r w:rsidR="004B4C69" w:rsidRPr="00837E59">
        <w:t>Displays revenue generated by individual events hosted at the hotel.</w:t>
      </w:r>
    </w:p>
    <w:p w14:paraId="7B90C025" w14:textId="1966CD4A" w:rsidR="00E02423" w:rsidRPr="00837E59" w:rsidRDefault="00E02423" w:rsidP="00E02423">
      <w:pPr>
        <w:numPr>
          <w:ilvl w:val="0"/>
          <w:numId w:val="28"/>
        </w:numPr>
        <w:spacing w:before="100" w:beforeAutospacing="1" w:after="100" w:afterAutospacing="1"/>
      </w:pPr>
      <w:r w:rsidRPr="00837E59">
        <w:rPr>
          <w:rStyle w:val="af"/>
          <w:rFonts w:eastAsiaTheme="majorEastAsia"/>
        </w:rPr>
        <w:lastRenderedPageBreak/>
        <w:t>Benefit</w:t>
      </w:r>
      <w:r w:rsidRPr="00837E59">
        <w:t xml:space="preserve">: </w:t>
      </w:r>
      <w:r w:rsidR="004B4C69" w:rsidRPr="00837E59">
        <w:t>Enables management to assess the profitability of events, identify high-value clients, and improve marketing efforts for similar events in the future.</w:t>
      </w:r>
    </w:p>
    <w:p w14:paraId="7B28456C" w14:textId="61BE03B3" w:rsidR="00E02423" w:rsidRPr="00837E59" w:rsidRDefault="00E02423" w:rsidP="00DE25A3">
      <w:pPr>
        <w:pStyle w:val="ae"/>
        <w:ind w:firstLine="360"/>
        <w:rPr>
          <w:rStyle w:val="af"/>
          <w:rFonts w:eastAsiaTheme="majorEastAsia"/>
        </w:rPr>
      </w:pPr>
      <w:r w:rsidRPr="00837E59">
        <w:rPr>
          <w:rStyle w:val="af"/>
          <w:rFonts w:eastAsiaTheme="majorEastAsia"/>
        </w:rPr>
        <w:t>-</w:t>
      </w:r>
      <w:r w:rsidR="004B4C69" w:rsidRPr="00837E59">
        <w:rPr>
          <w:rStyle w:val="af"/>
          <w:rFonts w:eastAsiaTheme="majorEastAsia"/>
        </w:rPr>
        <w:t>Revenue from Services in February</w:t>
      </w:r>
    </w:p>
    <w:p w14:paraId="52FC3559" w14:textId="2A13FF24" w:rsidR="00E02423" w:rsidRPr="00837E59" w:rsidRDefault="00E02423" w:rsidP="00E02423">
      <w:pPr>
        <w:pStyle w:val="a9"/>
        <w:numPr>
          <w:ilvl w:val="0"/>
          <w:numId w:val="28"/>
        </w:numPr>
      </w:pPr>
      <w:r w:rsidRPr="00837E59">
        <w:rPr>
          <w:rStyle w:val="af"/>
          <w:rFonts w:eastAsiaTheme="majorEastAsia"/>
        </w:rPr>
        <w:t>Description</w:t>
      </w:r>
      <w:r w:rsidRPr="00837E59">
        <w:t xml:space="preserve">: </w:t>
      </w:r>
      <w:r w:rsidR="004B4C69" w:rsidRPr="00837E59">
        <w:t>Highlights revenue earned from services (e.g., food &amp; drinks, extra cleaning) during February.</w:t>
      </w:r>
    </w:p>
    <w:p w14:paraId="30976D93" w14:textId="600B7F31" w:rsidR="00E02423" w:rsidRPr="00837E59" w:rsidRDefault="00E02423" w:rsidP="00E02423">
      <w:pPr>
        <w:numPr>
          <w:ilvl w:val="0"/>
          <w:numId w:val="28"/>
        </w:numPr>
        <w:spacing w:before="100" w:beforeAutospacing="1" w:after="100" w:afterAutospacing="1"/>
      </w:pPr>
      <w:r w:rsidRPr="00837E59">
        <w:rPr>
          <w:rStyle w:val="af"/>
          <w:rFonts w:eastAsiaTheme="majorEastAsia"/>
        </w:rPr>
        <w:t>Benefit</w:t>
      </w:r>
      <w:r w:rsidRPr="00837E59">
        <w:t xml:space="preserve">: </w:t>
      </w:r>
      <w:r w:rsidR="004B4C69" w:rsidRPr="00837E59">
        <w:t>Allows management to analyze service usage during specific months, optimize offerings, and develop seasonal promotions to maximize off-peak earnings.</w:t>
      </w:r>
    </w:p>
    <w:p w14:paraId="301F9AA1" w14:textId="20C79E3D" w:rsidR="004B4C69" w:rsidRPr="00837E59" w:rsidRDefault="004B4C69" w:rsidP="00DE25A3">
      <w:pPr>
        <w:pStyle w:val="ae"/>
        <w:ind w:firstLine="360"/>
        <w:rPr>
          <w:rStyle w:val="af"/>
          <w:rFonts w:eastAsiaTheme="majorEastAsia"/>
        </w:rPr>
      </w:pPr>
      <w:r w:rsidRPr="00837E59">
        <w:rPr>
          <w:rStyle w:val="af"/>
          <w:rFonts w:eastAsiaTheme="majorEastAsia"/>
        </w:rPr>
        <w:t>-Average Length of Stay by Room Type</w:t>
      </w:r>
    </w:p>
    <w:p w14:paraId="477BDE9E" w14:textId="78A27F9F" w:rsidR="004B4C69" w:rsidRPr="00837E59" w:rsidRDefault="004B4C69" w:rsidP="004B4C69">
      <w:pPr>
        <w:pStyle w:val="a9"/>
        <w:numPr>
          <w:ilvl w:val="0"/>
          <w:numId w:val="28"/>
        </w:numPr>
      </w:pPr>
      <w:r w:rsidRPr="00837E59">
        <w:rPr>
          <w:rStyle w:val="af"/>
          <w:rFonts w:eastAsiaTheme="majorEastAsia"/>
        </w:rPr>
        <w:t>Description</w:t>
      </w:r>
      <w:r w:rsidRPr="00837E59">
        <w:t>: Shows the average duration of guest stays based on room furniture descriptions.</w:t>
      </w:r>
    </w:p>
    <w:p w14:paraId="76181BDA" w14:textId="5E0988BD" w:rsidR="004B4C69" w:rsidRPr="00837E59" w:rsidRDefault="004B4C69" w:rsidP="004B4C69">
      <w:pPr>
        <w:numPr>
          <w:ilvl w:val="0"/>
          <w:numId w:val="28"/>
        </w:numPr>
        <w:spacing w:before="100" w:beforeAutospacing="1" w:after="100" w:afterAutospacing="1"/>
      </w:pPr>
      <w:r w:rsidRPr="00837E59">
        <w:rPr>
          <w:rStyle w:val="af"/>
          <w:rFonts w:eastAsiaTheme="majorEastAsia"/>
        </w:rPr>
        <w:t>Benefit</w:t>
      </w:r>
      <w:r w:rsidRPr="00837E59">
        <w:t>: Helps forecast room availability, refine pricing strategies for long-term and short-term stays, and align room offerings with guest preferences.</w:t>
      </w:r>
    </w:p>
    <w:p w14:paraId="15AD1078" w14:textId="77777777" w:rsidR="004B4C69" w:rsidRPr="00837E59" w:rsidRDefault="004B4C69" w:rsidP="004B4C69">
      <w:pPr>
        <w:spacing w:before="100" w:beforeAutospacing="1" w:after="100" w:afterAutospacing="1"/>
      </w:pPr>
    </w:p>
    <w:p w14:paraId="16AF813F" w14:textId="6AC80EEF" w:rsidR="004B4C69" w:rsidRPr="00E15D40" w:rsidRDefault="00DE25A3" w:rsidP="00DE25A3">
      <w:pPr>
        <w:spacing w:before="100" w:beforeAutospacing="1" w:after="100" w:afterAutospacing="1"/>
        <w:rPr>
          <w:b/>
          <w:bCs/>
          <w:sz w:val="28"/>
          <w:szCs w:val="28"/>
          <w:u w:val="single"/>
        </w:rPr>
      </w:pPr>
      <w:r w:rsidRPr="00E15D40">
        <w:rPr>
          <w:b/>
          <w:bCs/>
          <w:sz w:val="28"/>
          <w:szCs w:val="28"/>
          <w:u w:val="single"/>
        </w:rPr>
        <w:t>3</w:t>
      </w:r>
      <w:r w:rsidR="004B4C69" w:rsidRPr="00E15D40">
        <w:rPr>
          <w:b/>
          <w:bCs/>
          <w:sz w:val="28"/>
          <w:szCs w:val="28"/>
          <w:u w:val="single"/>
        </w:rPr>
        <w:t>. Code Structure</w:t>
      </w:r>
    </w:p>
    <w:p w14:paraId="30EC449A" w14:textId="666130B0" w:rsidR="00E02423" w:rsidRPr="00837E59" w:rsidRDefault="004B4C69" w:rsidP="00E02423">
      <w:pPr>
        <w:spacing w:before="100" w:beforeAutospacing="1" w:after="100" w:afterAutospacing="1"/>
      </w:pPr>
      <w:r w:rsidRPr="00837E59">
        <w:rPr>
          <w:b/>
          <w:bCs/>
        </w:rPr>
        <w:tab/>
      </w:r>
      <w:r w:rsidRPr="00837E59">
        <w:t>The Code we submitted contains the following:</w:t>
      </w:r>
    </w:p>
    <w:p w14:paraId="5E9C48AD" w14:textId="7D2C4CE3" w:rsidR="004B4C69" w:rsidRPr="00837E59" w:rsidRDefault="004B4C69" w:rsidP="00242823">
      <w:pPr>
        <w:pStyle w:val="a9"/>
        <w:numPr>
          <w:ilvl w:val="0"/>
          <w:numId w:val="38"/>
        </w:numPr>
        <w:spacing w:before="100" w:beforeAutospacing="1" w:after="100" w:afterAutospacing="1"/>
      </w:pPr>
      <w:r w:rsidRPr="00242823">
        <w:rPr>
          <w:b/>
          <w:bCs/>
        </w:rPr>
        <w:t xml:space="preserve">Static Folder: </w:t>
      </w:r>
      <w:r w:rsidRPr="00837E59">
        <w:t>Contains static assets:</w:t>
      </w:r>
    </w:p>
    <w:p w14:paraId="1B55696C" w14:textId="77777777" w:rsidR="004B4C69" w:rsidRPr="00837E59" w:rsidRDefault="004B4C69" w:rsidP="00242823">
      <w:pPr>
        <w:pStyle w:val="a9"/>
        <w:numPr>
          <w:ilvl w:val="0"/>
          <w:numId w:val="38"/>
        </w:numPr>
        <w:spacing w:before="100" w:beforeAutospacing="1" w:after="100" w:afterAutospacing="1"/>
      </w:pPr>
      <w:r w:rsidRPr="00242823">
        <w:rPr>
          <w:b/>
          <w:bCs/>
        </w:rPr>
        <w:t>CSS:</w:t>
      </w:r>
      <w:r w:rsidRPr="00837E59">
        <w:t xml:space="preserve"> main.css manages the styling, ensuring a consistent look and feel.</w:t>
      </w:r>
    </w:p>
    <w:p w14:paraId="36BA1A98" w14:textId="77777777" w:rsidR="004B4C69" w:rsidRPr="00837E59" w:rsidRDefault="004B4C69" w:rsidP="00242823">
      <w:pPr>
        <w:pStyle w:val="a9"/>
        <w:numPr>
          <w:ilvl w:val="0"/>
          <w:numId w:val="38"/>
        </w:numPr>
        <w:spacing w:before="100" w:beforeAutospacing="1" w:after="100" w:afterAutospacing="1"/>
      </w:pPr>
      <w:r w:rsidRPr="00242823">
        <w:rPr>
          <w:b/>
          <w:bCs/>
        </w:rPr>
        <w:t>Images:</w:t>
      </w:r>
      <w:r w:rsidRPr="00837E59">
        <w:t xml:space="preserve"> For visual content.</w:t>
      </w:r>
    </w:p>
    <w:p w14:paraId="1C9B0234" w14:textId="7C6A3F33" w:rsidR="004B4C69" w:rsidRPr="00837E59" w:rsidRDefault="00242823" w:rsidP="004B4C69">
      <w:pPr>
        <w:spacing w:before="100" w:beforeAutospacing="1" w:after="100" w:afterAutospacing="1"/>
        <w:rPr>
          <w:b/>
          <w:bCs/>
        </w:rPr>
      </w:pPr>
      <w:r>
        <w:rPr>
          <w:b/>
          <w:bCs/>
        </w:rPr>
        <w:t>-</w:t>
      </w:r>
      <w:r w:rsidR="004B4C69" w:rsidRPr="00837E59">
        <w:rPr>
          <w:b/>
          <w:bCs/>
        </w:rPr>
        <w:t>Templates Folder:</w:t>
      </w:r>
    </w:p>
    <w:p w14:paraId="5FF68540" w14:textId="77777777" w:rsidR="004B4C69" w:rsidRPr="00837E59" w:rsidRDefault="004B4C69" w:rsidP="00242823">
      <w:pPr>
        <w:spacing w:before="100" w:beforeAutospacing="1" w:after="100" w:afterAutospacing="1"/>
        <w:ind w:leftChars="100" w:left="240"/>
      </w:pPr>
      <w:r w:rsidRPr="00837E59">
        <w:t>base.html: Base template for consistent layout.</w:t>
      </w:r>
    </w:p>
    <w:p w14:paraId="0F62D547" w14:textId="77777777" w:rsidR="004B4C69" w:rsidRPr="00837E59" w:rsidRDefault="004B4C69" w:rsidP="00242823">
      <w:pPr>
        <w:spacing w:before="100" w:beforeAutospacing="1" w:after="100" w:afterAutospacing="1"/>
        <w:ind w:leftChars="100" w:left="240"/>
      </w:pPr>
      <w:r w:rsidRPr="00837E59">
        <w:t>index.html: Landing page showcasing the system's features.</w:t>
      </w:r>
    </w:p>
    <w:p w14:paraId="5D9CB3EC" w14:textId="77777777" w:rsidR="004B4C69" w:rsidRPr="00837E59" w:rsidRDefault="004B4C69" w:rsidP="00242823">
      <w:pPr>
        <w:spacing w:before="100" w:beforeAutospacing="1" w:after="100" w:afterAutospacing="1"/>
        <w:ind w:leftChars="100" w:left="240"/>
      </w:pPr>
      <w:r w:rsidRPr="00837E59">
        <w:t>room.html: Displays Room Queries.</w:t>
      </w:r>
    </w:p>
    <w:p w14:paraId="5FAF483D" w14:textId="77777777" w:rsidR="004B4C69" w:rsidRPr="00837E59" w:rsidRDefault="004B4C69" w:rsidP="00242823">
      <w:pPr>
        <w:spacing w:before="100" w:beforeAutospacing="1" w:after="100" w:afterAutospacing="1"/>
        <w:ind w:leftChars="100" w:left="240"/>
      </w:pPr>
      <w:r w:rsidRPr="00837E59">
        <w:t>customer.html: Handles Customer Queries.</w:t>
      </w:r>
    </w:p>
    <w:p w14:paraId="62732E64" w14:textId="77777777" w:rsidR="004B4C69" w:rsidRPr="00837E59" w:rsidRDefault="004B4C69" w:rsidP="00242823">
      <w:pPr>
        <w:spacing w:before="100" w:beforeAutospacing="1" w:after="100" w:afterAutospacing="1"/>
        <w:ind w:leftChars="100" w:left="240"/>
      </w:pPr>
      <w:r w:rsidRPr="00837E59">
        <w:t>other.html: Displays Other Queries (service/events).</w:t>
      </w:r>
    </w:p>
    <w:p w14:paraId="77C7912F" w14:textId="77777777" w:rsidR="004B4C69" w:rsidRPr="00837E59" w:rsidRDefault="004B4C69" w:rsidP="00242823">
      <w:pPr>
        <w:spacing w:before="100" w:beforeAutospacing="1" w:after="100" w:afterAutospacing="1"/>
        <w:ind w:leftChars="100" w:left="240"/>
      </w:pPr>
      <w:r w:rsidRPr="00837E59">
        <w:t>edit.html: Provides functionality to edit guest information.</w:t>
      </w:r>
    </w:p>
    <w:p w14:paraId="3E19B6A1" w14:textId="77777777" w:rsidR="004B4C69" w:rsidRPr="00837E59" w:rsidRDefault="004B4C69" w:rsidP="00242823">
      <w:pPr>
        <w:spacing w:before="100" w:beforeAutospacing="1" w:after="100" w:afterAutospacing="1"/>
        <w:ind w:leftChars="100" w:left="240"/>
      </w:pPr>
      <w:r w:rsidRPr="00837E59">
        <w:t>error.html: For error handling.</w:t>
      </w:r>
    </w:p>
    <w:p w14:paraId="7B801062" w14:textId="1921D096" w:rsidR="004B4C69" w:rsidRPr="00837E59" w:rsidRDefault="00242823" w:rsidP="004B4C69">
      <w:pPr>
        <w:spacing w:before="100" w:beforeAutospacing="1" w:after="100" w:afterAutospacing="1"/>
        <w:rPr>
          <w:b/>
          <w:bCs/>
        </w:rPr>
      </w:pPr>
      <w:r>
        <w:rPr>
          <w:b/>
          <w:bCs/>
        </w:rPr>
        <w:t>-</w:t>
      </w:r>
      <w:r w:rsidR="004B4C69" w:rsidRPr="00837E59">
        <w:rPr>
          <w:b/>
          <w:bCs/>
        </w:rPr>
        <w:t>Core Python Files:</w:t>
      </w:r>
    </w:p>
    <w:p w14:paraId="52AE7428" w14:textId="77777777" w:rsidR="00242823" w:rsidRDefault="004B4C69" w:rsidP="00242823">
      <w:pPr>
        <w:spacing w:before="100" w:beforeAutospacing="1" w:after="100" w:afterAutospacing="1"/>
        <w:ind w:leftChars="100" w:left="240"/>
      </w:pPr>
      <w:r w:rsidRPr="00837E59">
        <w:lastRenderedPageBreak/>
        <w:t>app.py: Likely serves as the main entry point for the Flask application, handling routes and logic.</w:t>
      </w:r>
    </w:p>
    <w:p w14:paraId="03BE20B4" w14:textId="551BB873" w:rsidR="00242823" w:rsidRDefault="004B4C69" w:rsidP="0025749D">
      <w:pPr>
        <w:spacing w:before="100" w:beforeAutospacing="1" w:after="100" w:afterAutospacing="1"/>
        <w:ind w:leftChars="100" w:left="240"/>
      </w:pPr>
      <w:r w:rsidRPr="00837E59">
        <w:t>queries.py: Contains SQL queries to fetch data for various functionalities.</w:t>
      </w:r>
    </w:p>
    <w:p w14:paraId="71B905D6" w14:textId="77777777" w:rsidR="008860D1" w:rsidRDefault="008860D1" w:rsidP="0025749D">
      <w:pPr>
        <w:spacing w:before="100" w:beforeAutospacing="1" w:after="100" w:afterAutospacing="1"/>
        <w:ind w:leftChars="100" w:left="240"/>
        <w:rPr>
          <w:rFonts w:hint="eastAsia"/>
        </w:rPr>
      </w:pPr>
    </w:p>
    <w:p w14:paraId="325EA08B" w14:textId="0E38B3C6" w:rsidR="008860D1" w:rsidRDefault="008860D1" w:rsidP="008860D1">
      <w:pPr>
        <w:pStyle w:val="a5"/>
        <w:pBdr>
          <w:bottom w:val="single" w:sz="6" w:space="0" w:color="auto"/>
        </w:pBdr>
        <w:spacing w:line="360" w:lineRule="auto"/>
        <w:jc w:val="center"/>
        <w:rPr>
          <w:rStyle w:val="af3"/>
          <w:b/>
          <w:bCs/>
          <w:i w:val="0"/>
          <w:iCs w:val="0"/>
          <w:sz w:val="32"/>
          <w:szCs w:val="32"/>
        </w:rPr>
      </w:pPr>
      <w:r>
        <w:rPr>
          <w:rStyle w:val="af3"/>
          <w:rFonts w:hint="eastAsia"/>
          <w:b/>
          <w:bCs/>
          <w:sz w:val="32"/>
          <w:szCs w:val="32"/>
        </w:rPr>
        <w:t>An</w:t>
      </w:r>
      <w:r>
        <w:rPr>
          <w:rStyle w:val="af3"/>
          <w:b/>
          <w:bCs/>
          <w:sz w:val="32"/>
          <w:szCs w:val="32"/>
        </w:rPr>
        <w:t>omaly</w:t>
      </w:r>
    </w:p>
    <w:p w14:paraId="23307BF5" w14:textId="77777777" w:rsidR="008860D1" w:rsidRPr="008860D1" w:rsidRDefault="008860D1" w:rsidP="008860D1">
      <w:pPr>
        <w:spacing w:line="360" w:lineRule="auto"/>
        <w:jc w:val="center"/>
        <w:rPr>
          <w:b/>
          <w:bCs/>
          <w:sz w:val="32"/>
          <w:szCs w:val="32"/>
        </w:rPr>
      </w:pPr>
    </w:p>
    <w:p w14:paraId="2F133DB1" w14:textId="7BA7F7B7" w:rsidR="004B4C69" w:rsidRPr="00242823" w:rsidRDefault="00242823" w:rsidP="00242823">
      <w:pPr>
        <w:pStyle w:val="ae"/>
        <w:rPr>
          <w:b/>
          <w:bCs/>
          <w:sz w:val="28"/>
          <w:szCs w:val="28"/>
        </w:rPr>
      </w:pPr>
      <w:r w:rsidRPr="00242823">
        <w:rPr>
          <w:b/>
          <w:bCs/>
          <w:color w:val="0C0C0C"/>
          <w:sz w:val="28"/>
          <w:szCs w:val="28"/>
        </w:rPr>
        <w:t xml:space="preserve">I. </w:t>
      </w:r>
      <w:r w:rsidR="005007F6" w:rsidRPr="00242823">
        <w:rPr>
          <w:b/>
          <w:bCs/>
          <w:color w:val="0C0C0C"/>
          <w:sz w:val="28"/>
          <w:szCs w:val="28"/>
        </w:rPr>
        <w:t xml:space="preserve">Noticeable </w:t>
      </w:r>
      <w:r w:rsidR="004B4C69" w:rsidRPr="00242823">
        <w:rPr>
          <w:b/>
          <w:bCs/>
          <w:color w:val="0C0C0C"/>
          <w:sz w:val="28"/>
          <w:szCs w:val="28"/>
        </w:rPr>
        <w:t xml:space="preserve">Anomaly/Problems during the thinking process: </w:t>
      </w:r>
    </w:p>
    <w:p w14:paraId="09ACD747" w14:textId="30D66E6C" w:rsidR="0001787D" w:rsidRPr="00837E59" w:rsidRDefault="0001787D" w:rsidP="0001787D">
      <w:pPr>
        <w:pStyle w:val="ae"/>
      </w:pPr>
      <w:r w:rsidRPr="00837E59">
        <w:t xml:space="preserve"> </w:t>
      </w:r>
      <w:r w:rsidR="00600A35">
        <w:t>-</w:t>
      </w:r>
      <w:r w:rsidRPr="00837E59">
        <w:rPr>
          <w:rStyle w:val="af"/>
          <w:rFonts w:eastAsiaTheme="majorEastAsia"/>
        </w:rPr>
        <w:t>Website Layout Issues</w:t>
      </w:r>
      <w:r w:rsidRPr="00837E59">
        <w:t>:</w:t>
      </w:r>
    </w:p>
    <w:p w14:paraId="46CB8048" w14:textId="77777777" w:rsidR="0001787D" w:rsidRPr="00837E59" w:rsidRDefault="0001787D" w:rsidP="0001787D">
      <w:pPr>
        <w:numPr>
          <w:ilvl w:val="0"/>
          <w:numId w:val="30"/>
        </w:numPr>
        <w:spacing w:before="100" w:beforeAutospacing="1" w:after="100" w:afterAutospacing="1"/>
      </w:pPr>
      <w:r w:rsidRPr="00837E59">
        <w:t>We encountered issues with the initial website layout but resolved them by refining the CSS to improve structure and styling.</w:t>
      </w:r>
    </w:p>
    <w:p w14:paraId="08051A8F" w14:textId="2D56FBC7" w:rsidR="0001787D" w:rsidRPr="00837E59" w:rsidRDefault="00600A35" w:rsidP="0001787D">
      <w:pPr>
        <w:pStyle w:val="ae"/>
      </w:pPr>
      <w:r>
        <w:rPr>
          <w:rStyle w:val="af"/>
          <w:rFonts w:eastAsiaTheme="majorEastAsia"/>
        </w:rPr>
        <w:t>-</w:t>
      </w:r>
      <w:r w:rsidR="0001787D" w:rsidRPr="00837E59">
        <w:rPr>
          <w:rStyle w:val="af"/>
          <w:rFonts w:eastAsiaTheme="majorEastAsia"/>
        </w:rPr>
        <w:t>Foreign Key Relationship Between Meeting Room and Sleeping Room</w:t>
      </w:r>
      <w:r w:rsidR="0001787D" w:rsidRPr="00837E59">
        <w:t>:</w:t>
      </w:r>
    </w:p>
    <w:p w14:paraId="46D88F9B" w14:textId="77777777" w:rsidR="0001787D" w:rsidRPr="00837E59" w:rsidRDefault="0001787D" w:rsidP="0001787D">
      <w:pPr>
        <w:numPr>
          <w:ilvl w:val="0"/>
          <w:numId w:val="31"/>
        </w:numPr>
        <w:spacing w:before="100" w:beforeAutospacing="1" w:after="100" w:afterAutospacing="1"/>
      </w:pPr>
      <w:r w:rsidRPr="00837E59">
        <w:t xml:space="preserve">There was a problem with connecting the </w:t>
      </w:r>
      <w:r w:rsidRPr="00837E59">
        <w:rPr>
          <w:rStyle w:val="af"/>
          <w:rFonts w:eastAsiaTheme="majorEastAsia"/>
        </w:rPr>
        <w:t>foreign key</w:t>
      </w:r>
      <w:r w:rsidRPr="00837E59">
        <w:t xml:space="preserve"> to both the </w:t>
      </w:r>
      <w:proofErr w:type="spellStart"/>
      <w:r w:rsidRPr="00837E59">
        <w:rPr>
          <w:rStyle w:val="HTML"/>
          <w:rFonts w:ascii="Times New Roman" w:eastAsiaTheme="majorEastAsia" w:hAnsi="Times New Roman" w:cs="Times New Roman"/>
          <w:sz w:val="24"/>
          <w:szCs w:val="24"/>
        </w:rPr>
        <w:t>meeting_room</w:t>
      </w:r>
      <w:proofErr w:type="spellEnd"/>
      <w:r w:rsidRPr="00837E59">
        <w:t xml:space="preserve"> and </w:t>
      </w:r>
      <w:proofErr w:type="spellStart"/>
      <w:r w:rsidRPr="00837E59">
        <w:rPr>
          <w:rStyle w:val="HTML"/>
          <w:rFonts w:ascii="Times New Roman" w:eastAsiaTheme="majorEastAsia" w:hAnsi="Times New Roman" w:cs="Times New Roman"/>
          <w:sz w:val="24"/>
          <w:szCs w:val="24"/>
        </w:rPr>
        <w:t>sleeping_room</w:t>
      </w:r>
      <w:proofErr w:type="spellEnd"/>
      <w:r w:rsidRPr="00837E59">
        <w:t xml:space="preserve"> primary keys simultaneously.</w:t>
      </w:r>
    </w:p>
    <w:p w14:paraId="7D09F4DD" w14:textId="77777777" w:rsidR="0001787D" w:rsidRPr="00837E59" w:rsidRDefault="0001787D" w:rsidP="0001787D">
      <w:pPr>
        <w:numPr>
          <w:ilvl w:val="0"/>
          <w:numId w:val="31"/>
        </w:numPr>
        <w:spacing w:before="100" w:beforeAutospacing="1" w:after="100" w:afterAutospacing="1"/>
      </w:pPr>
      <w:r w:rsidRPr="00837E59">
        <w:rPr>
          <w:rStyle w:val="af"/>
          <w:rFonts w:eastAsiaTheme="majorEastAsia"/>
        </w:rPr>
        <w:t>Solution</w:t>
      </w:r>
      <w:r w:rsidRPr="00837E59">
        <w:t xml:space="preserve">: We created a new </w:t>
      </w:r>
      <w:proofErr w:type="spellStart"/>
      <w:r w:rsidRPr="00837E59">
        <w:rPr>
          <w:rStyle w:val="HTML"/>
          <w:rFonts w:ascii="Times New Roman" w:eastAsiaTheme="majorEastAsia" w:hAnsi="Times New Roman" w:cs="Times New Roman"/>
          <w:sz w:val="24"/>
          <w:szCs w:val="24"/>
        </w:rPr>
        <w:t>combined_room</w:t>
      </w:r>
      <w:proofErr w:type="spellEnd"/>
      <w:r w:rsidRPr="00837E59">
        <w:t xml:space="preserve"> entity to integrate all rooms and then linked the foreign key directly to the </w:t>
      </w:r>
      <w:proofErr w:type="spellStart"/>
      <w:r w:rsidRPr="00837E59">
        <w:rPr>
          <w:rStyle w:val="HTML"/>
          <w:rFonts w:ascii="Times New Roman" w:eastAsiaTheme="majorEastAsia" w:hAnsi="Times New Roman" w:cs="Times New Roman"/>
          <w:sz w:val="24"/>
          <w:szCs w:val="24"/>
        </w:rPr>
        <w:t>combined_roomId</w:t>
      </w:r>
      <w:proofErr w:type="spellEnd"/>
      <w:r w:rsidRPr="00837E59">
        <w:t>.</w:t>
      </w:r>
    </w:p>
    <w:p w14:paraId="0203AE09" w14:textId="7D05D343" w:rsidR="0001787D" w:rsidRPr="00837E59" w:rsidRDefault="00600A35" w:rsidP="0001787D">
      <w:pPr>
        <w:pStyle w:val="ae"/>
      </w:pPr>
      <w:r>
        <w:rPr>
          <w:rStyle w:val="af"/>
          <w:rFonts w:eastAsiaTheme="majorEastAsia"/>
        </w:rPr>
        <w:t>-</w:t>
      </w:r>
      <w:r w:rsidR="0001787D" w:rsidRPr="00837E59">
        <w:rPr>
          <w:rStyle w:val="af"/>
          <w:rFonts w:eastAsiaTheme="majorEastAsia"/>
        </w:rPr>
        <w:t>Error Page Integration</w:t>
      </w:r>
      <w:r w:rsidR="0001787D" w:rsidRPr="00837E59">
        <w:t>:</w:t>
      </w:r>
    </w:p>
    <w:p w14:paraId="248A9DDF" w14:textId="7C361314" w:rsidR="0001787D" w:rsidRPr="00837E59" w:rsidRDefault="0001787D" w:rsidP="005007F6">
      <w:pPr>
        <w:numPr>
          <w:ilvl w:val="0"/>
          <w:numId w:val="32"/>
        </w:numPr>
        <w:spacing w:before="100" w:beforeAutospacing="1" w:after="100" w:afterAutospacing="1"/>
      </w:pPr>
      <w:r w:rsidRPr="00837E59">
        <w:t xml:space="preserve">We faced challenges when redirecting to the </w:t>
      </w:r>
      <w:r w:rsidRPr="00837E59">
        <w:rPr>
          <w:rStyle w:val="af"/>
          <w:rFonts w:eastAsiaTheme="majorEastAsia"/>
        </w:rPr>
        <w:t>error page</w:t>
      </w:r>
      <w:r w:rsidRPr="00837E59">
        <w:t xml:space="preserve"> after uploading data from the database.</w:t>
      </w:r>
      <w:r w:rsidR="005007F6" w:rsidRPr="00837E59">
        <w:t xml:space="preserve"> </w:t>
      </w:r>
      <w:r w:rsidRPr="00837E59">
        <w:t>Additionally, rendering the website and queries required adjustments based on the table attributes to ensure the correct display of data.</w:t>
      </w:r>
    </w:p>
    <w:p w14:paraId="74D73FB0" w14:textId="6386A69A" w:rsidR="0001787D" w:rsidRPr="00837E59" w:rsidRDefault="00600A35" w:rsidP="0001787D">
      <w:pPr>
        <w:pStyle w:val="ae"/>
      </w:pPr>
      <w:r>
        <w:rPr>
          <w:rStyle w:val="af"/>
          <w:rFonts w:eastAsiaTheme="majorEastAsia"/>
        </w:rPr>
        <w:t>-</w:t>
      </w:r>
      <w:r w:rsidR="0001787D" w:rsidRPr="00837E59">
        <w:rPr>
          <w:rStyle w:val="af"/>
          <w:rFonts w:eastAsiaTheme="majorEastAsia"/>
        </w:rPr>
        <w:t>Classification of Meeting Room and Sleeping Room</w:t>
      </w:r>
      <w:r w:rsidR="0001787D" w:rsidRPr="00837E59">
        <w:t>:</w:t>
      </w:r>
    </w:p>
    <w:p w14:paraId="00B32E50" w14:textId="5D97ACA1" w:rsidR="0001787D" w:rsidRPr="00837E59" w:rsidRDefault="0001787D" w:rsidP="0001787D">
      <w:pPr>
        <w:numPr>
          <w:ilvl w:val="0"/>
          <w:numId w:val="33"/>
        </w:numPr>
        <w:spacing w:before="100" w:beforeAutospacing="1" w:after="100" w:afterAutospacing="1"/>
      </w:pPr>
      <w:r w:rsidRPr="00837E59">
        <w:t xml:space="preserve">There was a debate on whether to classify </w:t>
      </w:r>
      <w:r w:rsidRPr="00837E59">
        <w:rPr>
          <w:rStyle w:val="HTML"/>
          <w:rFonts w:ascii="Times New Roman" w:eastAsiaTheme="majorEastAsia" w:hAnsi="Times New Roman" w:cs="Times New Roman"/>
          <w:sz w:val="24"/>
          <w:szCs w:val="24"/>
        </w:rPr>
        <w:t>meeting room</w:t>
      </w:r>
      <w:r w:rsidRPr="00837E59">
        <w:t xml:space="preserve"> as a special case of </w:t>
      </w:r>
      <w:r w:rsidRPr="00837E59">
        <w:rPr>
          <w:rStyle w:val="HTML"/>
          <w:rFonts w:ascii="Times New Roman" w:eastAsiaTheme="majorEastAsia" w:hAnsi="Times New Roman" w:cs="Times New Roman"/>
          <w:sz w:val="24"/>
          <w:szCs w:val="24"/>
        </w:rPr>
        <w:t>sleeping room</w:t>
      </w:r>
      <w:r w:rsidRPr="00837E59">
        <w:t xml:space="preserve"> or vice versa. In the end, we address it, by bringing in a new assumption that there won’t be a middle state. </w:t>
      </w:r>
    </w:p>
    <w:p w14:paraId="750471C6" w14:textId="3FB24620" w:rsidR="0001787D" w:rsidRPr="00837E59" w:rsidRDefault="00600A35" w:rsidP="0001787D">
      <w:pPr>
        <w:pStyle w:val="ae"/>
      </w:pPr>
      <w:r>
        <w:rPr>
          <w:rStyle w:val="af"/>
          <w:rFonts w:eastAsiaTheme="majorEastAsia"/>
        </w:rPr>
        <w:t>-</w:t>
      </w:r>
      <w:r w:rsidR="0001787D" w:rsidRPr="00837E59">
        <w:rPr>
          <w:rStyle w:val="af"/>
          <w:rFonts w:eastAsiaTheme="majorEastAsia"/>
        </w:rPr>
        <w:t>Room Rental Fee Determination</w:t>
      </w:r>
      <w:r w:rsidR="0001787D" w:rsidRPr="00837E59">
        <w:t>:</w:t>
      </w:r>
    </w:p>
    <w:p w14:paraId="468DBA68" w14:textId="1AC44162" w:rsidR="0001787D" w:rsidRPr="00837E59" w:rsidRDefault="0001787D" w:rsidP="0001787D">
      <w:pPr>
        <w:numPr>
          <w:ilvl w:val="0"/>
          <w:numId w:val="34"/>
        </w:numPr>
        <w:spacing w:before="100" w:beforeAutospacing="1" w:after="100" w:afterAutospacing="1"/>
      </w:pPr>
      <w:r w:rsidRPr="00837E59">
        <w:t xml:space="preserve">We were uncertain if the basic rental fee for rooms should be determined solely by their </w:t>
      </w:r>
      <w:r w:rsidRPr="00837E59">
        <w:rPr>
          <w:rStyle w:val="af"/>
          <w:rFonts w:eastAsiaTheme="majorEastAsia"/>
        </w:rPr>
        <w:t>capacity</w:t>
      </w:r>
      <w:r w:rsidRPr="00837E59">
        <w:t xml:space="preserve"> or if other factors should be included.</w:t>
      </w:r>
      <w:r w:rsidR="005007F6" w:rsidRPr="00837E59">
        <w:t xml:space="preserve"> In the end, we clear out the confusion by generalize it simply as room rate</w:t>
      </w:r>
    </w:p>
    <w:p w14:paraId="4635085D" w14:textId="35390DD8" w:rsidR="0001787D" w:rsidRPr="00837E59" w:rsidRDefault="00600A35" w:rsidP="0001787D">
      <w:pPr>
        <w:pStyle w:val="ae"/>
      </w:pPr>
      <w:r>
        <w:rPr>
          <w:rStyle w:val="af"/>
          <w:rFonts w:eastAsiaTheme="majorEastAsia"/>
        </w:rPr>
        <w:t>-</w:t>
      </w:r>
      <w:r w:rsidR="0001787D" w:rsidRPr="00837E59">
        <w:rPr>
          <w:rStyle w:val="af"/>
          <w:rFonts w:eastAsiaTheme="majorEastAsia"/>
        </w:rPr>
        <w:t>Building, Wing, and Floor Relationships</w:t>
      </w:r>
      <w:r w:rsidR="0001787D" w:rsidRPr="00837E59">
        <w:t>:</w:t>
      </w:r>
    </w:p>
    <w:p w14:paraId="7B8EB6CA" w14:textId="77777777" w:rsidR="0001787D" w:rsidRPr="00837E59" w:rsidRDefault="0001787D" w:rsidP="0001787D">
      <w:pPr>
        <w:numPr>
          <w:ilvl w:val="0"/>
          <w:numId w:val="35"/>
        </w:numPr>
        <w:spacing w:before="100" w:beforeAutospacing="1" w:after="100" w:afterAutospacing="1"/>
      </w:pPr>
      <w:r w:rsidRPr="00837E59">
        <w:lastRenderedPageBreak/>
        <w:t xml:space="preserve">The relationships between the </w:t>
      </w:r>
      <w:r w:rsidRPr="00837E59">
        <w:rPr>
          <w:rStyle w:val="af"/>
          <w:rFonts w:eastAsiaTheme="majorEastAsia"/>
        </w:rPr>
        <w:t>building</w:t>
      </w:r>
      <w:r w:rsidRPr="00837E59">
        <w:t xml:space="preserve">, </w:t>
      </w:r>
      <w:r w:rsidRPr="00837E59">
        <w:rPr>
          <w:rStyle w:val="af"/>
          <w:rFonts w:eastAsiaTheme="majorEastAsia"/>
        </w:rPr>
        <w:t>wing</w:t>
      </w:r>
      <w:r w:rsidRPr="00837E59">
        <w:t xml:space="preserve">, and </w:t>
      </w:r>
      <w:r w:rsidRPr="00837E59">
        <w:rPr>
          <w:rStyle w:val="af"/>
          <w:rFonts w:eastAsiaTheme="majorEastAsia"/>
        </w:rPr>
        <w:t>floor</w:t>
      </w:r>
      <w:r w:rsidRPr="00837E59">
        <w:t xml:space="preserve"> entities were initially unclear, leading to confusion in their hierarchical structure.</w:t>
      </w:r>
    </w:p>
    <w:p w14:paraId="2D076FE0" w14:textId="68D4F799" w:rsidR="0001787D" w:rsidRPr="00837E59" w:rsidRDefault="00600A35" w:rsidP="0001787D">
      <w:pPr>
        <w:pStyle w:val="ae"/>
      </w:pPr>
      <w:r>
        <w:rPr>
          <w:rStyle w:val="af"/>
          <w:rFonts w:eastAsiaTheme="majorEastAsia"/>
        </w:rPr>
        <w:t>-</w:t>
      </w:r>
      <w:r w:rsidR="0001787D" w:rsidRPr="00837E59">
        <w:rPr>
          <w:rStyle w:val="af"/>
          <w:rFonts w:eastAsiaTheme="majorEastAsia"/>
        </w:rPr>
        <w:t>Movable Wall Functionality</w:t>
      </w:r>
      <w:r w:rsidR="0001787D" w:rsidRPr="00837E59">
        <w:t>:</w:t>
      </w:r>
    </w:p>
    <w:p w14:paraId="6D03D29F" w14:textId="1104EB19" w:rsidR="00242823" w:rsidRDefault="0001787D" w:rsidP="00242823">
      <w:pPr>
        <w:numPr>
          <w:ilvl w:val="0"/>
          <w:numId w:val="36"/>
        </w:numPr>
        <w:spacing w:before="100" w:beforeAutospacing="1" w:after="100" w:afterAutospacing="1"/>
      </w:pPr>
      <w:r w:rsidRPr="00837E59">
        <w:t xml:space="preserve">We questioned whether the presence of a </w:t>
      </w:r>
      <w:r w:rsidRPr="00837E59">
        <w:rPr>
          <w:rStyle w:val="af"/>
          <w:rFonts w:eastAsiaTheme="majorEastAsia"/>
        </w:rPr>
        <w:t>movable wall</w:t>
      </w:r>
      <w:r w:rsidRPr="00837E59">
        <w:t xml:space="preserve"> would alter the original functionality of the room (e.g., separating it into smaller </w:t>
      </w:r>
      <w:r w:rsidR="005007F6" w:rsidRPr="00837E59">
        <w:t>rooms</w:t>
      </w:r>
      <w:r w:rsidRPr="00837E59">
        <w:t xml:space="preserve"> or not).</w:t>
      </w:r>
    </w:p>
    <w:p w14:paraId="34E766AC" w14:textId="77777777" w:rsidR="00242823" w:rsidRPr="00837E59" w:rsidRDefault="00242823" w:rsidP="00242823">
      <w:pPr>
        <w:spacing w:before="100" w:beforeAutospacing="1" w:after="100" w:afterAutospacing="1"/>
      </w:pPr>
    </w:p>
    <w:p w14:paraId="6F2C1D8D" w14:textId="2796CABD" w:rsidR="007A5A6B" w:rsidRPr="00242823" w:rsidRDefault="00242823" w:rsidP="00242823">
      <w:pPr>
        <w:spacing w:before="100" w:beforeAutospacing="1" w:after="100" w:afterAutospacing="1"/>
        <w:rPr>
          <w:b/>
          <w:bCs/>
          <w:sz w:val="28"/>
          <w:szCs w:val="28"/>
        </w:rPr>
      </w:pPr>
      <w:bookmarkStart w:id="0" w:name="OLE_LINK2"/>
      <w:r w:rsidRPr="00242823">
        <w:rPr>
          <w:b/>
          <w:bCs/>
          <w:sz w:val="28"/>
          <w:szCs w:val="28"/>
        </w:rPr>
        <w:t xml:space="preserve">II. </w:t>
      </w:r>
      <w:r w:rsidR="004B4C69" w:rsidRPr="00242823">
        <w:rPr>
          <w:b/>
          <w:bCs/>
          <w:sz w:val="28"/>
          <w:szCs w:val="28"/>
        </w:rPr>
        <w:t>Conclusion</w:t>
      </w:r>
      <w:r w:rsidR="007A5A6B" w:rsidRPr="00242823">
        <w:rPr>
          <w:b/>
          <w:bCs/>
          <w:sz w:val="28"/>
          <w:szCs w:val="28"/>
        </w:rPr>
        <w:t xml:space="preserve"> and </w:t>
      </w:r>
      <w:r w:rsidR="005007F6" w:rsidRPr="00242823">
        <w:rPr>
          <w:b/>
          <w:bCs/>
          <w:sz w:val="28"/>
          <w:szCs w:val="28"/>
        </w:rPr>
        <w:t>F</w:t>
      </w:r>
      <w:r w:rsidR="007A5A6B" w:rsidRPr="00242823">
        <w:rPr>
          <w:b/>
          <w:bCs/>
          <w:sz w:val="28"/>
          <w:szCs w:val="28"/>
        </w:rPr>
        <w:t xml:space="preserve">urther </w:t>
      </w:r>
      <w:r w:rsidR="005007F6" w:rsidRPr="00242823">
        <w:rPr>
          <w:b/>
          <w:bCs/>
          <w:sz w:val="28"/>
          <w:szCs w:val="28"/>
        </w:rPr>
        <w:t>I</w:t>
      </w:r>
      <w:r w:rsidR="007A5A6B" w:rsidRPr="00242823">
        <w:rPr>
          <w:b/>
          <w:bCs/>
          <w:sz w:val="28"/>
          <w:szCs w:val="28"/>
        </w:rPr>
        <w:t>mplementation:</w:t>
      </w:r>
    </w:p>
    <w:bookmarkEnd w:id="0"/>
    <w:p w14:paraId="7F5C9173" w14:textId="102DFC7D" w:rsidR="000C63FF" w:rsidRPr="00837E59" w:rsidRDefault="005007F6" w:rsidP="00242823">
      <w:pPr>
        <w:spacing w:line="276" w:lineRule="auto"/>
        <w:ind w:firstLine="360"/>
      </w:pPr>
      <w:r w:rsidRPr="00837E59">
        <w:t>In conclusion, the hotel management system addresses key operational queries through its modular design and structured database. The system offers valuable insights into room usage, customer behavior, and service/event performance, enabling data-driven decision-making to optimize operations and enhance overall guest experiences.</w:t>
      </w:r>
    </w:p>
    <w:p w14:paraId="6B9EB017" w14:textId="0EB3454B" w:rsidR="00242823" w:rsidRDefault="005007F6" w:rsidP="00242823">
      <w:pPr>
        <w:spacing w:line="276" w:lineRule="auto"/>
      </w:pPr>
      <w:r w:rsidRPr="00837E59">
        <w:t>However, we do recognize that there is much room for improvements lies in the current product. The</w:t>
      </w:r>
      <w:r w:rsidR="008860D1">
        <w:t>y</w:t>
      </w:r>
      <w:r w:rsidRPr="00837E59">
        <w:t xml:space="preserve"> </w:t>
      </w:r>
      <w:r w:rsidR="00B1661A" w:rsidRPr="00837E59">
        <w:t>are but</w:t>
      </w:r>
      <w:r w:rsidRPr="00837E59">
        <w:t xml:space="preserve"> not limited to</w:t>
      </w:r>
      <w:r w:rsidR="00B1661A" w:rsidRPr="00837E59">
        <w:t>:</w:t>
      </w:r>
    </w:p>
    <w:p w14:paraId="3F139BE0" w14:textId="14BE8270" w:rsidR="005007F6" w:rsidRPr="00837E59" w:rsidRDefault="00B1661A" w:rsidP="00242823">
      <w:pPr>
        <w:spacing w:line="276" w:lineRule="auto"/>
        <w:ind w:leftChars="100" w:left="240"/>
      </w:pPr>
      <w:r w:rsidRPr="00837E59">
        <w:t xml:space="preserve">- </w:t>
      </w:r>
      <w:r w:rsidRPr="00837E59">
        <w:rPr>
          <w:b/>
          <w:bCs/>
        </w:rPr>
        <w:t>Data Visualization:</w:t>
      </w:r>
      <w:r w:rsidRPr="00837E59">
        <w:t xml:space="preserve"> including graphs in addition to the existing data, further improving clarity and management decision-making. </w:t>
      </w:r>
    </w:p>
    <w:p w14:paraId="6FF7A226" w14:textId="0535A2DB" w:rsidR="00B1661A" w:rsidRPr="00837E59" w:rsidRDefault="00B1661A" w:rsidP="00242823">
      <w:pPr>
        <w:spacing w:line="276" w:lineRule="auto"/>
        <w:ind w:leftChars="100" w:left="240"/>
      </w:pPr>
      <w:r w:rsidRPr="00837E59">
        <w:t xml:space="preserve">- </w:t>
      </w:r>
      <w:r w:rsidRPr="00837E59">
        <w:rPr>
          <w:b/>
          <w:bCs/>
        </w:rPr>
        <w:t>Advanced Filtering Options:</w:t>
      </w:r>
      <w:r w:rsidRPr="00837E59">
        <w:t xml:space="preserve"> including filtering features for users to view queries by custom date ranges, room types, and service categories for more flexible data analysis. </w:t>
      </w:r>
      <w:r w:rsidRPr="00837E59">
        <w:br/>
        <w:t xml:space="preserve">- </w:t>
      </w:r>
      <w:r w:rsidRPr="00837E59">
        <w:rPr>
          <w:b/>
          <w:bCs/>
        </w:rPr>
        <w:t xml:space="preserve">Automated report generation: </w:t>
      </w:r>
      <w:r w:rsidRPr="00837E59">
        <w:t>While designing the website, we considered implementing a feature that allows users to generate an overview report of the hotel with a single click;</w:t>
      </w:r>
      <w:r w:rsidR="00242823">
        <w:t xml:space="preserve"> </w:t>
      </w:r>
      <w:r w:rsidRPr="00837E59">
        <w:t>however, implementing it exceeded our current skill range.</w:t>
      </w:r>
    </w:p>
    <w:p w14:paraId="74F287D5" w14:textId="77777777" w:rsidR="008860D1" w:rsidRDefault="008860D1" w:rsidP="00242823">
      <w:pPr>
        <w:spacing w:line="276" w:lineRule="auto"/>
        <w:ind w:firstLine="240"/>
      </w:pPr>
    </w:p>
    <w:p w14:paraId="018DDBFA" w14:textId="10324E4D" w:rsidR="00B1661A" w:rsidRPr="00837E59" w:rsidRDefault="00B1661A" w:rsidP="00242823">
      <w:pPr>
        <w:spacing w:line="276" w:lineRule="auto"/>
        <w:ind w:firstLine="240"/>
      </w:pPr>
      <w:r w:rsidRPr="00837E59">
        <w:t xml:space="preserve">All in all, this project has been a valuable learning experience for use all, providing us with insights into database design, query implementation, and website development. </w:t>
      </w:r>
      <w:r w:rsidR="00E72F29" w:rsidRPr="00837E59">
        <w:t>Moving forward, we will carry the skills and knowledge gained from this project and apply them to future database systems</w:t>
      </w:r>
    </w:p>
    <w:sectPr w:rsidR="00B1661A" w:rsidRPr="00837E5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2DA1CB" w14:textId="77777777" w:rsidR="00864613" w:rsidRDefault="00864613" w:rsidP="00600A35">
      <w:r>
        <w:separator/>
      </w:r>
    </w:p>
  </w:endnote>
  <w:endnote w:type="continuationSeparator" w:id="0">
    <w:p w14:paraId="5C19F93C" w14:textId="77777777" w:rsidR="00864613" w:rsidRDefault="00864613" w:rsidP="00600A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71881A" w14:textId="77777777" w:rsidR="00864613" w:rsidRDefault="00864613" w:rsidP="00600A35">
      <w:r>
        <w:separator/>
      </w:r>
    </w:p>
  </w:footnote>
  <w:footnote w:type="continuationSeparator" w:id="0">
    <w:p w14:paraId="05A402CF" w14:textId="77777777" w:rsidR="00864613" w:rsidRDefault="00864613" w:rsidP="00600A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E3895"/>
    <w:multiLevelType w:val="multilevel"/>
    <w:tmpl w:val="E2128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EF7719"/>
    <w:multiLevelType w:val="multilevel"/>
    <w:tmpl w:val="848C95D0"/>
    <w:styleLink w:val="CurrentList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C275AF8"/>
    <w:multiLevelType w:val="hybridMultilevel"/>
    <w:tmpl w:val="6078719E"/>
    <w:lvl w:ilvl="0" w:tplc="0409000F">
      <w:start w:val="1"/>
      <w:numFmt w:val="decimal"/>
      <w:lvlText w:val="%1."/>
      <w:lvlJc w:val="left"/>
      <w:pPr>
        <w:ind w:left="880" w:hanging="440"/>
      </w:p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3" w15:restartNumberingAfterBreak="0">
    <w:nsid w:val="0D16249B"/>
    <w:multiLevelType w:val="hybridMultilevel"/>
    <w:tmpl w:val="C520DEE0"/>
    <w:lvl w:ilvl="0" w:tplc="FFFFFFFF">
      <w:start w:val="1"/>
      <w:numFmt w:val="decimal"/>
      <w:lvlText w:val="%1."/>
      <w:lvlJc w:val="left"/>
      <w:pPr>
        <w:ind w:left="880" w:hanging="440"/>
      </w:pPr>
    </w:lvl>
    <w:lvl w:ilvl="1" w:tplc="FFFFFFFF" w:tentative="1">
      <w:start w:val="1"/>
      <w:numFmt w:val="lowerLetter"/>
      <w:lvlText w:val="%2)"/>
      <w:lvlJc w:val="left"/>
      <w:pPr>
        <w:ind w:left="1320" w:hanging="440"/>
      </w:pPr>
    </w:lvl>
    <w:lvl w:ilvl="2" w:tplc="FFFFFFFF" w:tentative="1">
      <w:start w:val="1"/>
      <w:numFmt w:val="lowerRoman"/>
      <w:lvlText w:val="%3."/>
      <w:lvlJc w:val="right"/>
      <w:pPr>
        <w:ind w:left="1760" w:hanging="440"/>
      </w:pPr>
    </w:lvl>
    <w:lvl w:ilvl="3" w:tplc="FFFFFFFF" w:tentative="1">
      <w:start w:val="1"/>
      <w:numFmt w:val="decimal"/>
      <w:lvlText w:val="%4."/>
      <w:lvlJc w:val="left"/>
      <w:pPr>
        <w:ind w:left="2200" w:hanging="440"/>
      </w:pPr>
    </w:lvl>
    <w:lvl w:ilvl="4" w:tplc="FFFFFFFF" w:tentative="1">
      <w:start w:val="1"/>
      <w:numFmt w:val="lowerLetter"/>
      <w:lvlText w:val="%5)"/>
      <w:lvlJc w:val="left"/>
      <w:pPr>
        <w:ind w:left="2640" w:hanging="440"/>
      </w:pPr>
    </w:lvl>
    <w:lvl w:ilvl="5" w:tplc="FFFFFFFF" w:tentative="1">
      <w:start w:val="1"/>
      <w:numFmt w:val="lowerRoman"/>
      <w:lvlText w:val="%6."/>
      <w:lvlJc w:val="right"/>
      <w:pPr>
        <w:ind w:left="3080" w:hanging="440"/>
      </w:pPr>
    </w:lvl>
    <w:lvl w:ilvl="6" w:tplc="FFFFFFFF" w:tentative="1">
      <w:start w:val="1"/>
      <w:numFmt w:val="decimal"/>
      <w:lvlText w:val="%7."/>
      <w:lvlJc w:val="left"/>
      <w:pPr>
        <w:ind w:left="3520" w:hanging="440"/>
      </w:pPr>
    </w:lvl>
    <w:lvl w:ilvl="7" w:tplc="FFFFFFFF" w:tentative="1">
      <w:start w:val="1"/>
      <w:numFmt w:val="lowerLetter"/>
      <w:lvlText w:val="%8)"/>
      <w:lvlJc w:val="left"/>
      <w:pPr>
        <w:ind w:left="3960" w:hanging="440"/>
      </w:pPr>
    </w:lvl>
    <w:lvl w:ilvl="8" w:tplc="FFFFFFFF" w:tentative="1">
      <w:start w:val="1"/>
      <w:numFmt w:val="lowerRoman"/>
      <w:lvlText w:val="%9."/>
      <w:lvlJc w:val="right"/>
      <w:pPr>
        <w:ind w:left="4400" w:hanging="440"/>
      </w:pPr>
    </w:lvl>
  </w:abstractNum>
  <w:abstractNum w:abstractNumId="4" w15:restartNumberingAfterBreak="0">
    <w:nsid w:val="14C32BE7"/>
    <w:multiLevelType w:val="multilevel"/>
    <w:tmpl w:val="DCE872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1D3B14"/>
    <w:multiLevelType w:val="multilevel"/>
    <w:tmpl w:val="3A38C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E02B80"/>
    <w:multiLevelType w:val="hybridMultilevel"/>
    <w:tmpl w:val="848C95D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FC87CB5"/>
    <w:multiLevelType w:val="multilevel"/>
    <w:tmpl w:val="FB049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4B48D1"/>
    <w:multiLevelType w:val="multilevel"/>
    <w:tmpl w:val="6ADC09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CC70C3"/>
    <w:multiLevelType w:val="hybridMultilevel"/>
    <w:tmpl w:val="848C95D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3F07339"/>
    <w:multiLevelType w:val="multilevel"/>
    <w:tmpl w:val="673249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73096B"/>
    <w:multiLevelType w:val="multilevel"/>
    <w:tmpl w:val="D7CC37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6"/>
      <w:numFmt w:val="bullet"/>
      <w:lvlText w:val="-"/>
      <w:lvlJc w:val="left"/>
      <w:pPr>
        <w:ind w:left="2160" w:hanging="360"/>
      </w:pPr>
      <w:rPr>
        <w:rFonts w:ascii="Aptos" w:eastAsia="Times New Roman" w:hAnsi="Aptos"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E769B8"/>
    <w:multiLevelType w:val="multilevel"/>
    <w:tmpl w:val="EF6A7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376ABB"/>
    <w:multiLevelType w:val="hybridMultilevel"/>
    <w:tmpl w:val="4B1608A6"/>
    <w:lvl w:ilvl="0" w:tplc="E9A28846">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8D53427"/>
    <w:multiLevelType w:val="multilevel"/>
    <w:tmpl w:val="E2488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C80554"/>
    <w:multiLevelType w:val="multilevel"/>
    <w:tmpl w:val="0FFA2D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844EAD"/>
    <w:multiLevelType w:val="hybridMultilevel"/>
    <w:tmpl w:val="848C95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7D80F40"/>
    <w:multiLevelType w:val="multilevel"/>
    <w:tmpl w:val="59CAF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1258BF"/>
    <w:multiLevelType w:val="hybridMultilevel"/>
    <w:tmpl w:val="5ECE8AE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9" w15:restartNumberingAfterBreak="0">
    <w:nsid w:val="3CB65161"/>
    <w:multiLevelType w:val="multilevel"/>
    <w:tmpl w:val="D8862A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8256CC"/>
    <w:multiLevelType w:val="hybridMultilevel"/>
    <w:tmpl w:val="C520DEE0"/>
    <w:lvl w:ilvl="0" w:tplc="0409000F">
      <w:start w:val="1"/>
      <w:numFmt w:val="decimal"/>
      <w:lvlText w:val="%1."/>
      <w:lvlJc w:val="left"/>
      <w:pPr>
        <w:ind w:left="1160" w:hanging="440"/>
      </w:p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21" w15:restartNumberingAfterBreak="0">
    <w:nsid w:val="411A4305"/>
    <w:multiLevelType w:val="hybridMultilevel"/>
    <w:tmpl w:val="848C95D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434B65DD"/>
    <w:multiLevelType w:val="hybridMultilevel"/>
    <w:tmpl w:val="4094FAB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3" w15:restartNumberingAfterBreak="0">
    <w:nsid w:val="464A5A24"/>
    <w:multiLevelType w:val="hybridMultilevel"/>
    <w:tmpl w:val="69E04A50"/>
    <w:lvl w:ilvl="0" w:tplc="04090019">
      <w:start w:val="1"/>
      <w:numFmt w:val="lowerLetter"/>
      <w:lvlText w:val="%1)"/>
      <w:lvlJc w:val="left"/>
      <w:pPr>
        <w:ind w:left="1160" w:hanging="440"/>
      </w:p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24" w15:restartNumberingAfterBreak="0">
    <w:nsid w:val="46E7425E"/>
    <w:multiLevelType w:val="multilevel"/>
    <w:tmpl w:val="A0624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8FF2E6A"/>
    <w:multiLevelType w:val="multilevel"/>
    <w:tmpl w:val="850CA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9BF6929"/>
    <w:multiLevelType w:val="multilevel"/>
    <w:tmpl w:val="2FC86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AFC65BD"/>
    <w:multiLevelType w:val="multilevel"/>
    <w:tmpl w:val="9244D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BBC30EC"/>
    <w:multiLevelType w:val="hybridMultilevel"/>
    <w:tmpl w:val="848C95D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4FD312A0"/>
    <w:multiLevelType w:val="multilevel"/>
    <w:tmpl w:val="8ACC4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1137B85"/>
    <w:multiLevelType w:val="hybridMultilevel"/>
    <w:tmpl w:val="848C95D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559C1296"/>
    <w:multiLevelType w:val="hybridMultilevel"/>
    <w:tmpl w:val="848C95D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58E81316"/>
    <w:multiLevelType w:val="multilevel"/>
    <w:tmpl w:val="DA16FA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A400D3B"/>
    <w:multiLevelType w:val="hybridMultilevel"/>
    <w:tmpl w:val="73F02FE6"/>
    <w:lvl w:ilvl="0" w:tplc="0409000F">
      <w:start w:val="1"/>
      <w:numFmt w:val="decimal"/>
      <w:lvlText w:val="%1."/>
      <w:lvlJc w:val="left"/>
      <w:pPr>
        <w:ind w:left="880" w:hanging="440"/>
      </w:p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34" w15:restartNumberingAfterBreak="0">
    <w:nsid w:val="5A634574"/>
    <w:multiLevelType w:val="multilevel"/>
    <w:tmpl w:val="60DEB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AEC6937"/>
    <w:multiLevelType w:val="multilevel"/>
    <w:tmpl w:val="48E25B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B120B4C"/>
    <w:multiLevelType w:val="multilevel"/>
    <w:tmpl w:val="FB049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CAF7218"/>
    <w:multiLevelType w:val="multilevel"/>
    <w:tmpl w:val="88828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ECF6AE8"/>
    <w:multiLevelType w:val="multilevel"/>
    <w:tmpl w:val="1E109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5A53368"/>
    <w:multiLevelType w:val="hybridMultilevel"/>
    <w:tmpl w:val="F042C1D8"/>
    <w:lvl w:ilvl="0" w:tplc="0409000F">
      <w:start w:val="1"/>
      <w:numFmt w:val="decimal"/>
      <w:lvlText w:val="%1."/>
      <w:lvlJc w:val="left"/>
      <w:pPr>
        <w:ind w:left="880" w:hanging="440"/>
      </w:p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40" w15:restartNumberingAfterBreak="0">
    <w:nsid w:val="6F0F5151"/>
    <w:multiLevelType w:val="multilevel"/>
    <w:tmpl w:val="AC2C90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FD04D4C"/>
    <w:multiLevelType w:val="multilevel"/>
    <w:tmpl w:val="364A2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56149C8"/>
    <w:multiLevelType w:val="multilevel"/>
    <w:tmpl w:val="99EC9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8FD42CB"/>
    <w:multiLevelType w:val="multilevel"/>
    <w:tmpl w:val="572803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B8B4652"/>
    <w:multiLevelType w:val="multilevel"/>
    <w:tmpl w:val="11787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6370562">
    <w:abstractNumId w:val="15"/>
  </w:num>
  <w:num w:numId="2" w16cid:durableId="859927359">
    <w:abstractNumId w:val="10"/>
  </w:num>
  <w:num w:numId="3" w16cid:durableId="1329744445">
    <w:abstractNumId w:val="43"/>
  </w:num>
  <w:num w:numId="4" w16cid:durableId="718750945">
    <w:abstractNumId w:val="32"/>
  </w:num>
  <w:num w:numId="5" w16cid:durableId="282273413">
    <w:abstractNumId w:val="4"/>
  </w:num>
  <w:num w:numId="6" w16cid:durableId="774448858">
    <w:abstractNumId w:val="40"/>
  </w:num>
  <w:num w:numId="7" w16cid:durableId="1157575238">
    <w:abstractNumId w:val="11"/>
  </w:num>
  <w:num w:numId="8" w16cid:durableId="1671524916">
    <w:abstractNumId w:val="35"/>
  </w:num>
  <w:num w:numId="9" w16cid:durableId="200632148">
    <w:abstractNumId w:val="27"/>
  </w:num>
  <w:num w:numId="10" w16cid:durableId="155346395">
    <w:abstractNumId w:val="14"/>
  </w:num>
  <w:num w:numId="11" w16cid:durableId="396323482">
    <w:abstractNumId w:val="34"/>
  </w:num>
  <w:num w:numId="12" w16cid:durableId="132018167">
    <w:abstractNumId w:val="29"/>
  </w:num>
  <w:num w:numId="13" w16cid:durableId="1417439501">
    <w:abstractNumId w:val="37"/>
  </w:num>
  <w:num w:numId="14" w16cid:durableId="418908981">
    <w:abstractNumId w:val="44"/>
  </w:num>
  <w:num w:numId="15" w16cid:durableId="1960068659">
    <w:abstractNumId w:val="19"/>
  </w:num>
  <w:num w:numId="16" w16cid:durableId="974986414">
    <w:abstractNumId w:val="13"/>
  </w:num>
  <w:num w:numId="17" w16cid:durableId="2034258894">
    <w:abstractNumId w:val="16"/>
  </w:num>
  <w:num w:numId="18" w16cid:durableId="89281196">
    <w:abstractNumId w:val="6"/>
  </w:num>
  <w:num w:numId="19" w16cid:durableId="874736458">
    <w:abstractNumId w:val="31"/>
  </w:num>
  <w:num w:numId="20" w16cid:durableId="1696271725">
    <w:abstractNumId w:val="21"/>
  </w:num>
  <w:num w:numId="21" w16cid:durableId="1779107458">
    <w:abstractNumId w:val="30"/>
  </w:num>
  <w:num w:numId="22" w16cid:durableId="36322315">
    <w:abstractNumId w:val="28"/>
  </w:num>
  <w:num w:numId="23" w16cid:durableId="788015785">
    <w:abstractNumId w:val="9"/>
  </w:num>
  <w:num w:numId="24" w16cid:durableId="1536887725">
    <w:abstractNumId w:val="1"/>
  </w:num>
  <w:num w:numId="25" w16cid:durableId="1539663047">
    <w:abstractNumId w:val="17"/>
  </w:num>
  <w:num w:numId="26" w16cid:durableId="978148398">
    <w:abstractNumId w:val="42"/>
  </w:num>
  <w:num w:numId="27" w16cid:durableId="491944615">
    <w:abstractNumId w:val="12"/>
  </w:num>
  <w:num w:numId="28" w16cid:durableId="556671021">
    <w:abstractNumId w:val="7"/>
  </w:num>
  <w:num w:numId="29" w16cid:durableId="58095679">
    <w:abstractNumId w:val="8"/>
  </w:num>
  <w:num w:numId="30" w16cid:durableId="1164393614">
    <w:abstractNumId w:val="41"/>
  </w:num>
  <w:num w:numId="31" w16cid:durableId="1738357253">
    <w:abstractNumId w:val="26"/>
  </w:num>
  <w:num w:numId="32" w16cid:durableId="361975571">
    <w:abstractNumId w:val="0"/>
  </w:num>
  <w:num w:numId="33" w16cid:durableId="1214388701">
    <w:abstractNumId w:val="24"/>
  </w:num>
  <w:num w:numId="34" w16cid:durableId="1309240901">
    <w:abstractNumId w:val="38"/>
  </w:num>
  <w:num w:numId="35" w16cid:durableId="715281945">
    <w:abstractNumId w:val="5"/>
  </w:num>
  <w:num w:numId="36" w16cid:durableId="1801996807">
    <w:abstractNumId w:val="25"/>
  </w:num>
  <w:num w:numId="37" w16cid:durableId="1883908403">
    <w:abstractNumId w:val="22"/>
  </w:num>
  <w:num w:numId="38" w16cid:durableId="721295329">
    <w:abstractNumId w:val="23"/>
  </w:num>
  <w:num w:numId="39" w16cid:durableId="1712455851">
    <w:abstractNumId w:val="33"/>
  </w:num>
  <w:num w:numId="40" w16cid:durableId="1140686069">
    <w:abstractNumId w:val="2"/>
  </w:num>
  <w:num w:numId="41" w16cid:durableId="1554150138">
    <w:abstractNumId w:val="20"/>
  </w:num>
  <w:num w:numId="42" w16cid:durableId="2054890456">
    <w:abstractNumId w:val="3"/>
  </w:num>
  <w:num w:numId="43" w16cid:durableId="321395822">
    <w:abstractNumId w:val="39"/>
  </w:num>
  <w:num w:numId="44" w16cid:durableId="7412275">
    <w:abstractNumId w:val="18"/>
  </w:num>
  <w:num w:numId="45" w16cid:durableId="328488617">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9"/>
  <w:bordersDoNotSurroundHeader/>
  <w:bordersDoNotSurroundFooter/>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CB6"/>
    <w:rsid w:val="0001787D"/>
    <w:rsid w:val="000C63FF"/>
    <w:rsid w:val="001B172D"/>
    <w:rsid w:val="00242823"/>
    <w:rsid w:val="00245772"/>
    <w:rsid w:val="0025749D"/>
    <w:rsid w:val="00281997"/>
    <w:rsid w:val="00372E13"/>
    <w:rsid w:val="003C5EAD"/>
    <w:rsid w:val="003E4DA8"/>
    <w:rsid w:val="00404310"/>
    <w:rsid w:val="004129F1"/>
    <w:rsid w:val="004745B3"/>
    <w:rsid w:val="004B4C69"/>
    <w:rsid w:val="005007F6"/>
    <w:rsid w:val="0059473D"/>
    <w:rsid w:val="005C2381"/>
    <w:rsid w:val="00600A35"/>
    <w:rsid w:val="00726774"/>
    <w:rsid w:val="007A5A6B"/>
    <w:rsid w:val="007B1746"/>
    <w:rsid w:val="007D4995"/>
    <w:rsid w:val="008147DE"/>
    <w:rsid w:val="00837E59"/>
    <w:rsid w:val="00864613"/>
    <w:rsid w:val="008860D1"/>
    <w:rsid w:val="008949AA"/>
    <w:rsid w:val="008A2D1C"/>
    <w:rsid w:val="009311C0"/>
    <w:rsid w:val="00A12E38"/>
    <w:rsid w:val="00A5523D"/>
    <w:rsid w:val="00A91808"/>
    <w:rsid w:val="00AB3B44"/>
    <w:rsid w:val="00AC54DB"/>
    <w:rsid w:val="00B1661A"/>
    <w:rsid w:val="00B4700A"/>
    <w:rsid w:val="00C24CB6"/>
    <w:rsid w:val="00C8401B"/>
    <w:rsid w:val="00D135C4"/>
    <w:rsid w:val="00D632EF"/>
    <w:rsid w:val="00D7640F"/>
    <w:rsid w:val="00DC53BA"/>
    <w:rsid w:val="00DE25A3"/>
    <w:rsid w:val="00E02423"/>
    <w:rsid w:val="00E15D40"/>
    <w:rsid w:val="00E72F29"/>
    <w:rsid w:val="00F74E62"/>
    <w:rsid w:val="00F8362B"/>
    <w:rsid w:val="00FB77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93472"/>
  <w15:chartTrackingRefBased/>
  <w15:docId w15:val="{8F2D1F7B-CC9A-B640-9E97-F9C485282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02423"/>
    <w:pPr>
      <w:spacing w:after="0" w:line="240" w:lineRule="auto"/>
    </w:pPr>
    <w:rPr>
      <w:rFonts w:ascii="Times New Roman" w:eastAsia="Times New Roman" w:hAnsi="Times New Roman" w:cs="Times New Roman"/>
      <w:kern w:val="0"/>
      <w14:ligatures w14:val="none"/>
    </w:rPr>
  </w:style>
  <w:style w:type="paragraph" w:styleId="1">
    <w:name w:val="heading 1"/>
    <w:basedOn w:val="a"/>
    <w:next w:val="a"/>
    <w:link w:val="10"/>
    <w:uiPriority w:val="9"/>
    <w:qFormat/>
    <w:rsid w:val="00C24C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C24C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unhideWhenUsed/>
    <w:qFormat/>
    <w:rsid w:val="00C24CB6"/>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unhideWhenUsed/>
    <w:qFormat/>
    <w:rsid w:val="00C24CB6"/>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unhideWhenUsed/>
    <w:qFormat/>
    <w:rsid w:val="00C24CB6"/>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unhideWhenUsed/>
    <w:qFormat/>
    <w:rsid w:val="00C24CB6"/>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0"/>
    <w:uiPriority w:val="9"/>
    <w:unhideWhenUsed/>
    <w:qFormat/>
    <w:rsid w:val="00C24CB6"/>
    <w:pPr>
      <w:keepNext/>
      <w:keepLines/>
      <w:spacing w:before="4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C24CB6"/>
    <w:pPr>
      <w:keepNext/>
      <w:keepLines/>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C24CB6"/>
    <w:pPr>
      <w:keepNext/>
      <w:keepLines/>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24CB6"/>
    <w:rPr>
      <w:rFonts w:asciiTheme="majorHAnsi" w:eastAsiaTheme="majorEastAsia" w:hAnsiTheme="majorHAnsi" w:cstheme="majorBidi"/>
      <w:color w:val="0F4761" w:themeColor="accent1" w:themeShade="BF"/>
      <w:sz w:val="40"/>
      <w:szCs w:val="40"/>
    </w:rPr>
  </w:style>
  <w:style w:type="character" w:customStyle="1" w:styleId="20">
    <w:name w:val="标题 2 字符"/>
    <w:basedOn w:val="a0"/>
    <w:link w:val="2"/>
    <w:uiPriority w:val="9"/>
    <w:rsid w:val="00C24CB6"/>
    <w:rPr>
      <w:rFonts w:asciiTheme="majorHAnsi" w:eastAsiaTheme="majorEastAsia" w:hAnsiTheme="majorHAnsi" w:cstheme="majorBidi"/>
      <w:color w:val="0F4761" w:themeColor="accent1" w:themeShade="BF"/>
      <w:sz w:val="32"/>
      <w:szCs w:val="32"/>
    </w:rPr>
  </w:style>
  <w:style w:type="character" w:customStyle="1" w:styleId="30">
    <w:name w:val="标题 3 字符"/>
    <w:basedOn w:val="a0"/>
    <w:link w:val="3"/>
    <w:uiPriority w:val="9"/>
    <w:rsid w:val="00C24CB6"/>
    <w:rPr>
      <w:rFonts w:eastAsiaTheme="majorEastAsia" w:cstheme="majorBidi"/>
      <w:color w:val="0F4761" w:themeColor="accent1" w:themeShade="BF"/>
      <w:sz w:val="28"/>
      <w:szCs w:val="28"/>
    </w:rPr>
  </w:style>
  <w:style w:type="character" w:customStyle="1" w:styleId="40">
    <w:name w:val="标题 4 字符"/>
    <w:basedOn w:val="a0"/>
    <w:link w:val="4"/>
    <w:uiPriority w:val="9"/>
    <w:rsid w:val="00C24CB6"/>
    <w:rPr>
      <w:rFonts w:eastAsiaTheme="majorEastAsia" w:cstheme="majorBidi"/>
      <w:i/>
      <w:iCs/>
      <w:color w:val="0F4761" w:themeColor="accent1" w:themeShade="BF"/>
    </w:rPr>
  </w:style>
  <w:style w:type="character" w:customStyle="1" w:styleId="50">
    <w:name w:val="标题 5 字符"/>
    <w:basedOn w:val="a0"/>
    <w:link w:val="5"/>
    <w:uiPriority w:val="9"/>
    <w:rsid w:val="00C24CB6"/>
    <w:rPr>
      <w:rFonts w:eastAsiaTheme="majorEastAsia" w:cstheme="majorBidi"/>
      <w:color w:val="0F4761" w:themeColor="accent1" w:themeShade="BF"/>
    </w:rPr>
  </w:style>
  <w:style w:type="character" w:customStyle="1" w:styleId="60">
    <w:name w:val="标题 6 字符"/>
    <w:basedOn w:val="a0"/>
    <w:link w:val="6"/>
    <w:uiPriority w:val="9"/>
    <w:rsid w:val="00C24CB6"/>
    <w:rPr>
      <w:rFonts w:eastAsiaTheme="majorEastAsia" w:cstheme="majorBidi"/>
      <w:i/>
      <w:iCs/>
      <w:color w:val="595959" w:themeColor="text1" w:themeTint="A6"/>
    </w:rPr>
  </w:style>
  <w:style w:type="character" w:customStyle="1" w:styleId="70">
    <w:name w:val="标题 7 字符"/>
    <w:basedOn w:val="a0"/>
    <w:link w:val="7"/>
    <w:uiPriority w:val="9"/>
    <w:rsid w:val="00C24CB6"/>
    <w:rPr>
      <w:rFonts w:eastAsiaTheme="majorEastAsia" w:cstheme="majorBidi"/>
      <w:color w:val="595959" w:themeColor="text1" w:themeTint="A6"/>
    </w:rPr>
  </w:style>
  <w:style w:type="character" w:customStyle="1" w:styleId="80">
    <w:name w:val="标题 8 字符"/>
    <w:basedOn w:val="a0"/>
    <w:link w:val="8"/>
    <w:uiPriority w:val="9"/>
    <w:semiHidden/>
    <w:rsid w:val="00C24CB6"/>
    <w:rPr>
      <w:rFonts w:eastAsiaTheme="majorEastAsia" w:cstheme="majorBidi"/>
      <w:i/>
      <w:iCs/>
      <w:color w:val="272727" w:themeColor="text1" w:themeTint="D8"/>
    </w:rPr>
  </w:style>
  <w:style w:type="character" w:customStyle="1" w:styleId="90">
    <w:name w:val="标题 9 字符"/>
    <w:basedOn w:val="a0"/>
    <w:link w:val="9"/>
    <w:uiPriority w:val="9"/>
    <w:semiHidden/>
    <w:rsid w:val="00C24CB6"/>
    <w:rPr>
      <w:rFonts w:eastAsiaTheme="majorEastAsia" w:cstheme="majorBidi"/>
      <w:color w:val="272727" w:themeColor="text1" w:themeTint="D8"/>
    </w:rPr>
  </w:style>
  <w:style w:type="paragraph" w:styleId="a3">
    <w:name w:val="Title"/>
    <w:basedOn w:val="a"/>
    <w:next w:val="a"/>
    <w:link w:val="a4"/>
    <w:uiPriority w:val="10"/>
    <w:qFormat/>
    <w:rsid w:val="00C24CB6"/>
    <w:pPr>
      <w:spacing w:after="80"/>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C24CB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24CB6"/>
    <w:pPr>
      <w:numPr>
        <w:ilvl w:val="1"/>
      </w:numPr>
    </w:pPr>
    <w:rPr>
      <w:rFonts w:eastAsiaTheme="majorEastAsia" w:cstheme="majorBidi"/>
      <w:color w:val="595959" w:themeColor="text1" w:themeTint="A6"/>
      <w:spacing w:val="15"/>
      <w:sz w:val="28"/>
      <w:szCs w:val="28"/>
    </w:rPr>
  </w:style>
  <w:style w:type="character" w:customStyle="1" w:styleId="a6">
    <w:name w:val="副标题 字符"/>
    <w:basedOn w:val="a0"/>
    <w:link w:val="a5"/>
    <w:uiPriority w:val="11"/>
    <w:rsid w:val="00C24CB6"/>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C24CB6"/>
    <w:pPr>
      <w:spacing w:before="160"/>
      <w:jc w:val="center"/>
    </w:pPr>
    <w:rPr>
      <w:i/>
      <w:iCs/>
      <w:color w:val="404040" w:themeColor="text1" w:themeTint="BF"/>
    </w:rPr>
  </w:style>
  <w:style w:type="character" w:customStyle="1" w:styleId="a8">
    <w:name w:val="引用 字符"/>
    <w:basedOn w:val="a0"/>
    <w:link w:val="a7"/>
    <w:uiPriority w:val="29"/>
    <w:rsid w:val="00C24CB6"/>
    <w:rPr>
      <w:i/>
      <w:iCs/>
      <w:color w:val="404040" w:themeColor="text1" w:themeTint="BF"/>
    </w:rPr>
  </w:style>
  <w:style w:type="paragraph" w:styleId="a9">
    <w:name w:val="List Paragraph"/>
    <w:basedOn w:val="a"/>
    <w:uiPriority w:val="34"/>
    <w:qFormat/>
    <w:rsid w:val="00C24CB6"/>
    <w:pPr>
      <w:ind w:left="720"/>
      <w:contextualSpacing/>
    </w:pPr>
  </w:style>
  <w:style w:type="character" w:styleId="aa">
    <w:name w:val="Intense Emphasis"/>
    <w:basedOn w:val="a0"/>
    <w:uiPriority w:val="21"/>
    <w:qFormat/>
    <w:rsid w:val="00C24CB6"/>
    <w:rPr>
      <w:i/>
      <w:iCs/>
      <w:color w:val="0F4761" w:themeColor="accent1" w:themeShade="BF"/>
    </w:rPr>
  </w:style>
  <w:style w:type="paragraph" w:styleId="ab">
    <w:name w:val="Intense Quote"/>
    <w:basedOn w:val="a"/>
    <w:next w:val="a"/>
    <w:link w:val="ac"/>
    <w:uiPriority w:val="30"/>
    <w:qFormat/>
    <w:rsid w:val="00C24C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C24CB6"/>
    <w:rPr>
      <w:i/>
      <w:iCs/>
      <w:color w:val="0F4761" w:themeColor="accent1" w:themeShade="BF"/>
    </w:rPr>
  </w:style>
  <w:style w:type="character" w:styleId="ad">
    <w:name w:val="Intense Reference"/>
    <w:basedOn w:val="a0"/>
    <w:uiPriority w:val="32"/>
    <w:qFormat/>
    <w:rsid w:val="00C24CB6"/>
    <w:rPr>
      <w:b/>
      <w:bCs/>
      <w:smallCaps/>
      <w:color w:val="0F4761" w:themeColor="accent1" w:themeShade="BF"/>
      <w:spacing w:val="5"/>
    </w:rPr>
  </w:style>
  <w:style w:type="paragraph" w:styleId="ae">
    <w:name w:val="Normal (Web)"/>
    <w:basedOn w:val="a"/>
    <w:uiPriority w:val="99"/>
    <w:semiHidden/>
    <w:unhideWhenUsed/>
    <w:rsid w:val="008A2D1C"/>
    <w:pPr>
      <w:spacing w:before="100" w:beforeAutospacing="1" w:after="100" w:afterAutospacing="1"/>
    </w:pPr>
  </w:style>
  <w:style w:type="character" w:styleId="af">
    <w:name w:val="Strong"/>
    <w:basedOn w:val="a0"/>
    <w:uiPriority w:val="22"/>
    <w:qFormat/>
    <w:rsid w:val="008A2D1C"/>
    <w:rPr>
      <w:b/>
      <w:bCs/>
    </w:rPr>
  </w:style>
  <w:style w:type="character" w:styleId="af0">
    <w:name w:val="Emphasis"/>
    <w:basedOn w:val="a0"/>
    <w:uiPriority w:val="20"/>
    <w:qFormat/>
    <w:rsid w:val="008A2D1C"/>
    <w:rPr>
      <w:i/>
      <w:iCs/>
    </w:rPr>
  </w:style>
  <w:style w:type="character" w:styleId="HTML">
    <w:name w:val="HTML Code"/>
    <w:basedOn w:val="a0"/>
    <w:uiPriority w:val="99"/>
    <w:semiHidden/>
    <w:unhideWhenUsed/>
    <w:rsid w:val="005C2381"/>
    <w:rPr>
      <w:rFonts w:ascii="Courier New" w:eastAsia="Times New Roman" w:hAnsi="Courier New" w:cs="Courier New"/>
      <w:sz w:val="20"/>
      <w:szCs w:val="20"/>
    </w:rPr>
  </w:style>
  <w:style w:type="numbering" w:customStyle="1" w:styleId="CurrentList1">
    <w:name w:val="Current List1"/>
    <w:uiPriority w:val="99"/>
    <w:rsid w:val="00E02423"/>
    <w:pPr>
      <w:numPr>
        <w:numId w:val="24"/>
      </w:numPr>
    </w:pPr>
  </w:style>
  <w:style w:type="character" w:styleId="af1">
    <w:name w:val="Subtle Reference"/>
    <w:basedOn w:val="a0"/>
    <w:uiPriority w:val="31"/>
    <w:qFormat/>
    <w:rsid w:val="0025749D"/>
    <w:rPr>
      <w:smallCaps/>
      <w:color w:val="5A5A5A" w:themeColor="text1" w:themeTint="A5"/>
    </w:rPr>
  </w:style>
  <w:style w:type="character" w:styleId="af2">
    <w:name w:val="Book Title"/>
    <w:basedOn w:val="a0"/>
    <w:uiPriority w:val="33"/>
    <w:qFormat/>
    <w:rsid w:val="0025749D"/>
    <w:rPr>
      <w:b/>
      <w:bCs/>
      <w:i/>
      <w:iCs/>
      <w:spacing w:val="5"/>
    </w:rPr>
  </w:style>
  <w:style w:type="character" w:styleId="af3">
    <w:name w:val="Subtle Emphasis"/>
    <w:basedOn w:val="a0"/>
    <w:uiPriority w:val="19"/>
    <w:qFormat/>
    <w:rsid w:val="0025749D"/>
    <w:rPr>
      <w:i/>
      <w:iCs/>
      <w:color w:val="404040" w:themeColor="text1" w:themeTint="BF"/>
    </w:rPr>
  </w:style>
  <w:style w:type="paragraph" w:styleId="af4">
    <w:name w:val="No Spacing"/>
    <w:uiPriority w:val="1"/>
    <w:qFormat/>
    <w:rsid w:val="0025749D"/>
    <w:pPr>
      <w:spacing w:after="0"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3755267">
      <w:bodyDiv w:val="1"/>
      <w:marLeft w:val="0"/>
      <w:marRight w:val="0"/>
      <w:marTop w:val="0"/>
      <w:marBottom w:val="0"/>
      <w:divBdr>
        <w:top w:val="none" w:sz="0" w:space="0" w:color="auto"/>
        <w:left w:val="none" w:sz="0" w:space="0" w:color="auto"/>
        <w:bottom w:val="none" w:sz="0" w:space="0" w:color="auto"/>
        <w:right w:val="none" w:sz="0" w:space="0" w:color="auto"/>
      </w:divBdr>
    </w:div>
    <w:div w:id="270356533">
      <w:bodyDiv w:val="1"/>
      <w:marLeft w:val="0"/>
      <w:marRight w:val="0"/>
      <w:marTop w:val="0"/>
      <w:marBottom w:val="0"/>
      <w:divBdr>
        <w:top w:val="none" w:sz="0" w:space="0" w:color="auto"/>
        <w:left w:val="none" w:sz="0" w:space="0" w:color="auto"/>
        <w:bottom w:val="none" w:sz="0" w:space="0" w:color="auto"/>
        <w:right w:val="none" w:sz="0" w:space="0" w:color="auto"/>
      </w:divBdr>
    </w:div>
    <w:div w:id="410202289">
      <w:bodyDiv w:val="1"/>
      <w:marLeft w:val="0"/>
      <w:marRight w:val="0"/>
      <w:marTop w:val="0"/>
      <w:marBottom w:val="0"/>
      <w:divBdr>
        <w:top w:val="none" w:sz="0" w:space="0" w:color="auto"/>
        <w:left w:val="none" w:sz="0" w:space="0" w:color="auto"/>
        <w:bottom w:val="none" w:sz="0" w:space="0" w:color="auto"/>
        <w:right w:val="none" w:sz="0" w:space="0" w:color="auto"/>
      </w:divBdr>
      <w:divsChild>
        <w:div w:id="133498144">
          <w:marLeft w:val="0"/>
          <w:marRight w:val="0"/>
          <w:marTop w:val="0"/>
          <w:marBottom w:val="0"/>
          <w:divBdr>
            <w:top w:val="none" w:sz="0" w:space="0" w:color="auto"/>
            <w:left w:val="none" w:sz="0" w:space="0" w:color="auto"/>
            <w:bottom w:val="none" w:sz="0" w:space="0" w:color="auto"/>
            <w:right w:val="none" w:sz="0" w:space="0" w:color="auto"/>
          </w:divBdr>
          <w:divsChild>
            <w:div w:id="1495030484">
              <w:marLeft w:val="0"/>
              <w:marRight w:val="0"/>
              <w:marTop w:val="0"/>
              <w:marBottom w:val="0"/>
              <w:divBdr>
                <w:top w:val="none" w:sz="0" w:space="0" w:color="auto"/>
                <w:left w:val="none" w:sz="0" w:space="0" w:color="auto"/>
                <w:bottom w:val="none" w:sz="0" w:space="0" w:color="auto"/>
                <w:right w:val="none" w:sz="0" w:space="0" w:color="auto"/>
              </w:divBdr>
              <w:divsChild>
                <w:div w:id="29742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844718">
      <w:bodyDiv w:val="1"/>
      <w:marLeft w:val="0"/>
      <w:marRight w:val="0"/>
      <w:marTop w:val="0"/>
      <w:marBottom w:val="0"/>
      <w:divBdr>
        <w:top w:val="none" w:sz="0" w:space="0" w:color="auto"/>
        <w:left w:val="none" w:sz="0" w:space="0" w:color="auto"/>
        <w:bottom w:val="none" w:sz="0" w:space="0" w:color="auto"/>
        <w:right w:val="none" w:sz="0" w:space="0" w:color="auto"/>
      </w:divBdr>
    </w:div>
    <w:div w:id="547574379">
      <w:bodyDiv w:val="1"/>
      <w:marLeft w:val="0"/>
      <w:marRight w:val="0"/>
      <w:marTop w:val="0"/>
      <w:marBottom w:val="0"/>
      <w:divBdr>
        <w:top w:val="none" w:sz="0" w:space="0" w:color="auto"/>
        <w:left w:val="none" w:sz="0" w:space="0" w:color="auto"/>
        <w:bottom w:val="none" w:sz="0" w:space="0" w:color="auto"/>
        <w:right w:val="none" w:sz="0" w:space="0" w:color="auto"/>
      </w:divBdr>
    </w:div>
    <w:div w:id="691884862">
      <w:bodyDiv w:val="1"/>
      <w:marLeft w:val="0"/>
      <w:marRight w:val="0"/>
      <w:marTop w:val="0"/>
      <w:marBottom w:val="0"/>
      <w:divBdr>
        <w:top w:val="none" w:sz="0" w:space="0" w:color="auto"/>
        <w:left w:val="none" w:sz="0" w:space="0" w:color="auto"/>
        <w:bottom w:val="none" w:sz="0" w:space="0" w:color="auto"/>
        <w:right w:val="none" w:sz="0" w:space="0" w:color="auto"/>
      </w:divBdr>
    </w:div>
    <w:div w:id="715468754">
      <w:bodyDiv w:val="1"/>
      <w:marLeft w:val="0"/>
      <w:marRight w:val="0"/>
      <w:marTop w:val="0"/>
      <w:marBottom w:val="0"/>
      <w:divBdr>
        <w:top w:val="none" w:sz="0" w:space="0" w:color="auto"/>
        <w:left w:val="none" w:sz="0" w:space="0" w:color="auto"/>
        <w:bottom w:val="none" w:sz="0" w:space="0" w:color="auto"/>
        <w:right w:val="none" w:sz="0" w:space="0" w:color="auto"/>
      </w:divBdr>
    </w:div>
    <w:div w:id="729571686">
      <w:bodyDiv w:val="1"/>
      <w:marLeft w:val="0"/>
      <w:marRight w:val="0"/>
      <w:marTop w:val="0"/>
      <w:marBottom w:val="0"/>
      <w:divBdr>
        <w:top w:val="none" w:sz="0" w:space="0" w:color="auto"/>
        <w:left w:val="none" w:sz="0" w:space="0" w:color="auto"/>
        <w:bottom w:val="none" w:sz="0" w:space="0" w:color="auto"/>
        <w:right w:val="none" w:sz="0" w:space="0" w:color="auto"/>
      </w:divBdr>
    </w:div>
    <w:div w:id="742794437">
      <w:bodyDiv w:val="1"/>
      <w:marLeft w:val="0"/>
      <w:marRight w:val="0"/>
      <w:marTop w:val="0"/>
      <w:marBottom w:val="0"/>
      <w:divBdr>
        <w:top w:val="none" w:sz="0" w:space="0" w:color="auto"/>
        <w:left w:val="none" w:sz="0" w:space="0" w:color="auto"/>
        <w:bottom w:val="none" w:sz="0" w:space="0" w:color="auto"/>
        <w:right w:val="none" w:sz="0" w:space="0" w:color="auto"/>
      </w:divBdr>
    </w:div>
    <w:div w:id="803352902">
      <w:bodyDiv w:val="1"/>
      <w:marLeft w:val="0"/>
      <w:marRight w:val="0"/>
      <w:marTop w:val="0"/>
      <w:marBottom w:val="0"/>
      <w:divBdr>
        <w:top w:val="none" w:sz="0" w:space="0" w:color="auto"/>
        <w:left w:val="none" w:sz="0" w:space="0" w:color="auto"/>
        <w:bottom w:val="none" w:sz="0" w:space="0" w:color="auto"/>
        <w:right w:val="none" w:sz="0" w:space="0" w:color="auto"/>
      </w:divBdr>
    </w:div>
    <w:div w:id="1010763533">
      <w:bodyDiv w:val="1"/>
      <w:marLeft w:val="0"/>
      <w:marRight w:val="0"/>
      <w:marTop w:val="0"/>
      <w:marBottom w:val="0"/>
      <w:divBdr>
        <w:top w:val="none" w:sz="0" w:space="0" w:color="auto"/>
        <w:left w:val="none" w:sz="0" w:space="0" w:color="auto"/>
        <w:bottom w:val="none" w:sz="0" w:space="0" w:color="auto"/>
        <w:right w:val="none" w:sz="0" w:space="0" w:color="auto"/>
      </w:divBdr>
    </w:div>
    <w:div w:id="1143891101">
      <w:bodyDiv w:val="1"/>
      <w:marLeft w:val="0"/>
      <w:marRight w:val="0"/>
      <w:marTop w:val="0"/>
      <w:marBottom w:val="0"/>
      <w:divBdr>
        <w:top w:val="none" w:sz="0" w:space="0" w:color="auto"/>
        <w:left w:val="none" w:sz="0" w:space="0" w:color="auto"/>
        <w:bottom w:val="none" w:sz="0" w:space="0" w:color="auto"/>
        <w:right w:val="none" w:sz="0" w:space="0" w:color="auto"/>
      </w:divBdr>
    </w:div>
    <w:div w:id="1203249414">
      <w:bodyDiv w:val="1"/>
      <w:marLeft w:val="0"/>
      <w:marRight w:val="0"/>
      <w:marTop w:val="0"/>
      <w:marBottom w:val="0"/>
      <w:divBdr>
        <w:top w:val="none" w:sz="0" w:space="0" w:color="auto"/>
        <w:left w:val="none" w:sz="0" w:space="0" w:color="auto"/>
        <w:bottom w:val="none" w:sz="0" w:space="0" w:color="auto"/>
        <w:right w:val="none" w:sz="0" w:space="0" w:color="auto"/>
      </w:divBdr>
    </w:div>
    <w:div w:id="1366254805">
      <w:bodyDiv w:val="1"/>
      <w:marLeft w:val="0"/>
      <w:marRight w:val="0"/>
      <w:marTop w:val="0"/>
      <w:marBottom w:val="0"/>
      <w:divBdr>
        <w:top w:val="none" w:sz="0" w:space="0" w:color="auto"/>
        <w:left w:val="none" w:sz="0" w:space="0" w:color="auto"/>
        <w:bottom w:val="none" w:sz="0" w:space="0" w:color="auto"/>
        <w:right w:val="none" w:sz="0" w:space="0" w:color="auto"/>
      </w:divBdr>
    </w:div>
    <w:div w:id="1495753922">
      <w:bodyDiv w:val="1"/>
      <w:marLeft w:val="0"/>
      <w:marRight w:val="0"/>
      <w:marTop w:val="0"/>
      <w:marBottom w:val="0"/>
      <w:divBdr>
        <w:top w:val="none" w:sz="0" w:space="0" w:color="auto"/>
        <w:left w:val="none" w:sz="0" w:space="0" w:color="auto"/>
        <w:bottom w:val="none" w:sz="0" w:space="0" w:color="auto"/>
        <w:right w:val="none" w:sz="0" w:space="0" w:color="auto"/>
      </w:divBdr>
    </w:div>
    <w:div w:id="1591698176">
      <w:bodyDiv w:val="1"/>
      <w:marLeft w:val="0"/>
      <w:marRight w:val="0"/>
      <w:marTop w:val="0"/>
      <w:marBottom w:val="0"/>
      <w:divBdr>
        <w:top w:val="none" w:sz="0" w:space="0" w:color="auto"/>
        <w:left w:val="none" w:sz="0" w:space="0" w:color="auto"/>
        <w:bottom w:val="none" w:sz="0" w:space="0" w:color="auto"/>
        <w:right w:val="none" w:sz="0" w:space="0" w:color="auto"/>
      </w:divBdr>
    </w:div>
    <w:div w:id="1665011780">
      <w:bodyDiv w:val="1"/>
      <w:marLeft w:val="0"/>
      <w:marRight w:val="0"/>
      <w:marTop w:val="0"/>
      <w:marBottom w:val="0"/>
      <w:divBdr>
        <w:top w:val="none" w:sz="0" w:space="0" w:color="auto"/>
        <w:left w:val="none" w:sz="0" w:space="0" w:color="auto"/>
        <w:bottom w:val="none" w:sz="0" w:space="0" w:color="auto"/>
        <w:right w:val="none" w:sz="0" w:space="0" w:color="auto"/>
      </w:divBdr>
    </w:div>
    <w:div w:id="1807433187">
      <w:bodyDiv w:val="1"/>
      <w:marLeft w:val="0"/>
      <w:marRight w:val="0"/>
      <w:marTop w:val="0"/>
      <w:marBottom w:val="0"/>
      <w:divBdr>
        <w:top w:val="none" w:sz="0" w:space="0" w:color="auto"/>
        <w:left w:val="none" w:sz="0" w:space="0" w:color="auto"/>
        <w:bottom w:val="none" w:sz="0" w:space="0" w:color="auto"/>
        <w:right w:val="none" w:sz="0" w:space="0" w:color="auto"/>
      </w:divBdr>
    </w:div>
    <w:div w:id="1921864300">
      <w:bodyDiv w:val="1"/>
      <w:marLeft w:val="0"/>
      <w:marRight w:val="0"/>
      <w:marTop w:val="0"/>
      <w:marBottom w:val="0"/>
      <w:divBdr>
        <w:top w:val="none" w:sz="0" w:space="0" w:color="auto"/>
        <w:left w:val="none" w:sz="0" w:space="0" w:color="auto"/>
        <w:bottom w:val="none" w:sz="0" w:space="0" w:color="auto"/>
        <w:right w:val="none" w:sz="0" w:space="0" w:color="auto"/>
      </w:divBdr>
    </w:div>
    <w:div w:id="2009207854">
      <w:bodyDiv w:val="1"/>
      <w:marLeft w:val="0"/>
      <w:marRight w:val="0"/>
      <w:marTop w:val="0"/>
      <w:marBottom w:val="0"/>
      <w:divBdr>
        <w:top w:val="none" w:sz="0" w:space="0" w:color="auto"/>
        <w:left w:val="none" w:sz="0" w:space="0" w:color="auto"/>
        <w:bottom w:val="none" w:sz="0" w:space="0" w:color="auto"/>
        <w:right w:val="none" w:sz="0" w:space="0" w:color="auto"/>
      </w:divBdr>
    </w:div>
    <w:div w:id="2049453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10</Pages>
  <Words>2801</Words>
  <Characters>15970</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Qihang Jiang</dc:creator>
  <cp:keywords/>
  <dc:description/>
  <cp:lastModifiedBy>岑冠衡</cp:lastModifiedBy>
  <cp:revision>4</cp:revision>
  <dcterms:created xsi:type="dcterms:W3CDTF">2024-12-13T16:09:00Z</dcterms:created>
  <dcterms:modified xsi:type="dcterms:W3CDTF">2024-12-13T17:25:00Z</dcterms:modified>
</cp:coreProperties>
</file>