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0"/>
  <w:body>
    <w:p w14:paraId="2EB6E12C" w14:textId="77777777" w:rsidR="007D2CF7" w:rsidRPr="002645DC" w:rsidRDefault="007D2CF7" w:rsidP="00503CFB">
      <w:pPr>
        <w:pStyle w:val="FirstParagraph"/>
        <w:spacing w:line="360" w:lineRule="auto"/>
        <w:jc w:val="center"/>
        <w:rPr>
          <w:rFonts w:ascii="Arial" w:hAnsi="Arial" w:cs="Arial"/>
          <w:b/>
          <w:sz w:val="22"/>
          <w:szCs w:val="22"/>
        </w:rPr>
      </w:pPr>
      <w:r w:rsidRPr="002645DC">
        <w:rPr>
          <w:rFonts w:ascii="Arial" w:hAnsi="Arial" w:cs="Arial"/>
          <w:b/>
          <w:sz w:val="22"/>
          <w:szCs w:val="22"/>
        </w:rPr>
        <w:t>Faculty of Technology, Design and Environment</w:t>
      </w:r>
    </w:p>
    <w:p w14:paraId="38E92C47" w14:textId="77777777" w:rsidR="007D2CF7" w:rsidRPr="002645DC" w:rsidRDefault="007D2CF7" w:rsidP="00503CFB">
      <w:pPr>
        <w:pStyle w:val="BodyText"/>
        <w:spacing w:line="360" w:lineRule="auto"/>
        <w:jc w:val="center"/>
        <w:rPr>
          <w:rFonts w:ascii="Arial" w:hAnsi="Arial" w:cs="Arial"/>
          <w:b/>
          <w:sz w:val="22"/>
          <w:szCs w:val="22"/>
        </w:rPr>
      </w:pPr>
      <w:r w:rsidRPr="002645DC">
        <w:rPr>
          <w:rFonts w:ascii="Arial" w:hAnsi="Arial" w:cs="Arial"/>
          <w:b/>
          <w:sz w:val="22"/>
          <w:szCs w:val="22"/>
        </w:rPr>
        <w:t>Oxford Brookes University</w:t>
      </w:r>
    </w:p>
    <w:p w14:paraId="64546AB8" w14:textId="77777777" w:rsidR="007D2CF7" w:rsidRPr="002645DC" w:rsidRDefault="007D2CF7" w:rsidP="00503CFB">
      <w:pPr>
        <w:pStyle w:val="BodyText"/>
        <w:spacing w:line="360" w:lineRule="auto"/>
        <w:jc w:val="center"/>
        <w:rPr>
          <w:rFonts w:ascii="Arial" w:hAnsi="Arial" w:cs="Arial"/>
          <w:b/>
          <w:sz w:val="22"/>
          <w:szCs w:val="22"/>
        </w:rPr>
      </w:pPr>
      <w:r w:rsidRPr="002645DC">
        <w:rPr>
          <w:rFonts w:ascii="Arial" w:hAnsi="Arial" w:cs="Arial"/>
          <w:b/>
          <w:sz w:val="22"/>
          <w:szCs w:val="22"/>
        </w:rPr>
        <w:t>School of Engineering Computing and Mathematics</w:t>
      </w:r>
    </w:p>
    <w:p w14:paraId="158F0743" w14:textId="77777777" w:rsidR="007D2CF7" w:rsidRPr="002645DC" w:rsidRDefault="007D2CF7" w:rsidP="00503CFB">
      <w:pPr>
        <w:pStyle w:val="BodyText"/>
        <w:spacing w:line="360" w:lineRule="auto"/>
        <w:rPr>
          <w:rFonts w:ascii="Arial" w:hAnsi="Arial" w:cs="Arial"/>
          <w:b/>
          <w:sz w:val="22"/>
          <w:szCs w:val="22"/>
        </w:rPr>
      </w:pPr>
    </w:p>
    <w:p w14:paraId="2B1656D4" w14:textId="77777777" w:rsidR="007D2CF7" w:rsidRPr="002645DC" w:rsidRDefault="007D2CF7" w:rsidP="00503CFB">
      <w:pPr>
        <w:pStyle w:val="BodyText"/>
        <w:spacing w:line="360" w:lineRule="auto"/>
        <w:rPr>
          <w:rFonts w:ascii="Arial" w:hAnsi="Arial" w:cs="Arial"/>
          <w:b/>
          <w:sz w:val="22"/>
          <w:szCs w:val="22"/>
        </w:rPr>
      </w:pPr>
      <w:r w:rsidRPr="002645DC">
        <w:rPr>
          <w:rFonts w:ascii="Arial" w:hAnsi="Arial" w:cs="Arial"/>
          <w:b/>
          <w:sz w:val="22"/>
          <w:szCs w:val="22"/>
        </w:rPr>
        <w:t>BSc (Single Honours) Degree Project</w:t>
      </w:r>
    </w:p>
    <w:p w14:paraId="130DD36B" w14:textId="782A3FE7"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Programme Name:</w:t>
      </w:r>
      <w:r w:rsidR="00B224D1">
        <w:rPr>
          <w:rFonts w:ascii="Arial" w:hAnsi="Arial" w:cs="Arial"/>
          <w:sz w:val="22"/>
          <w:szCs w:val="22"/>
        </w:rPr>
        <w:t xml:space="preserve"> </w:t>
      </w:r>
      <w:r w:rsidR="00B224D1" w:rsidRPr="00B224D1">
        <w:rPr>
          <w:rFonts w:ascii="Arial" w:hAnsi="Arial" w:cs="Arial"/>
          <w:color w:val="FF0000"/>
          <w:sz w:val="22"/>
          <w:szCs w:val="22"/>
        </w:rPr>
        <w:t>BSc (Hons) Computer Science</w:t>
      </w:r>
    </w:p>
    <w:p w14:paraId="14745F87" w14:textId="6692CC43" w:rsidR="007D2CF7" w:rsidRPr="00B224D1" w:rsidRDefault="007D2CF7" w:rsidP="00503CFB">
      <w:pPr>
        <w:pStyle w:val="BodyText"/>
        <w:spacing w:line="360" w:lineRule="auto"/>
        <w:rPr>
          <w:rFonts w:ascii="Arial" w:hAnsi="Arial" w:cs="Arial"/>
          <w:color w:val="FF0000"/>
          <w:sz w:val="22"/>
          <w:szCs w:val="22"/>
        </w:rPr>
      </w:pPr>
      <w:r w:rsidRPr="002645DC">
        <w:rPr>
          <w:rFonts w:ascii="Arial" w:hAnsi="Arial" w:cs="Arial"/>
          <w:sz w:val="22"/>
          <w:szCs w:val="22"/>
        </w:rPr>
        <w:t>Module No.</w:t>
      </w:r>
      <w:r w:rsidR="00B224D1">
        <w:rPr>
          <w:rFonts w:ascii="Arial" w:hAnsi="Arial" w:cs="Arial"/>
          <w:sz w:val="22"/>
          <w:szCs w:val="22"/>
        </w:rPr>
        <w:t xml:space="preserve">: </w:t>
      </w:r>
      <w:r w:rsidR="00B224D1" w:rsidRPr="00B224D1">
        <w:rPr>
          <w:rFonts w:ascii="Arial" w:hAnsi="Arial" w:cs="Arial"/>
          <w:color w:val="FF0000"/>
          <w:sz w:val="22"/>
          <w:szCs w:val="22"/>
        </w:rPr>
        <w:t>COMP6013</w:t>
      </w:r>
    </w:p>
    <w:p w14:paraId="4F818599" w14:textId="367C839F"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 xml:space="preserve">Surname: </w:t>
      </w:r>
      <w:r w:rsidR="00B224D1" w:rsidRPr="00B224D1">
        <w:rPr>
          <w:rFonts w:ascii="Arial" w:hAnsi="Arial" w:cs="Arial"/>
          <w:color w:val="FF0000"/>
          <w:sz w:val="22"/>
          <w:szCs w:val="22"/>
        </w:rPr>
        <w:t>Stout</w:t>
      </w:r>
    </w:p>
    <w:p w14:paraId="36EF2A54" w14:textId="13E033DD"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 xml:space="preserve">First Name: </w:t>
      </w:r>
      <w:r w:rsidR="00B224D1" w:rsidRPr="00B224D1">
        <w:rPr>
          <w:rFonts w:ascii="Arial" w:hAnsi="Arial" w:cs="Arial"/>
          <w:color w:val="FF0000"/>
          <w:sz w:val="22"/>
          <w:szCs w:val="22"/>
        </w:rPr>
        <w:t>Harry</w:t>
      </w:r>
    </w:p>
    <w:p w14:paraId="63FFC952" w14:textId="66DB2D32" w:rsidR="00827ED4" w:rsidRPr="00962081" w:rsidRDefault="007D2CF7" w:rsidP="00827ED4">
      <w:pPr>
        <w:pStyle w:val="BodyText"/>
        <w:spacing w:line="360" w:lineRule="auto"/>
        <w:rPr>
          <w:rFonts w:ascii="Arial" w:hAnsi="Arial" w:cs="Arial"/>
          <w:color w:val="FF0000"/>
          <w:sz w:val="22"/>
          <w:szCs w:val="22"/>
        </w:rPr>
      </w:pPr>
      <w:r w:rsidRPr="002645DC">
        <w:rPr>
          <w:rFonts w:ascii="Arial" w:hAnsi="Arial" w:cs="Arial"/>
          <w:sz w:val="22"/>
          <w:szCs w:val="22"/>
        </w:rPr>
        <w:t xml:space="preserve">Project Title: </w:t>
      </w:r>
      <w:bookmarkStart w:id="0" w:name="_Hlk105763014"/>
      <w:r w:rsidR="00962081" w:rsidRPr="00962081">
        <w:rPr>
          <w:rFonts w:ascii="Arial" w:hAnsi="Arial" w:cs="Arial"/>
          <w:color w:val="FF0000"/>
          <w:sz w:val="22"/>
          <w:szCs w:val="22"/>
        </w:rPr>
        <w:t>A Neural Network-Based Approach to Video Frame Interpolation</w:t>
      </w:r>
      <w:bookmarkEnd w:id="0"/>
    </w:p>
    <w:p w14:paraId="44E7518A" w14:textId="1BDCCD28" w:rsidR="007D2CF7" w:rsidRPr="002645DC" w:rsidRDefault="007D2CF7" w:rsidP="00827ED4">
      <w:pPr>
        <w:pStyle w:val="BodyText"/>
        <w:spacing w:line="360" w:lineRule="auto"/>
        <w:rPr>
          <w:rFonts w:ascii="Arial" w:hAnsi="Arial" w:cs="Arial"/>
          <w:sz w:val="22"/>
          <w:szCs w:val="22"/>
        </w:rPr>
      </w:pPr>
      <w:r w:rsidRPr="002645DC">
        <w:rPr>
          <w:rFonts w:ascii="Arial" w:hAnsi="Arial" w:cs="Arial"/>
          <w:sz w:val="22"/>
          <w:szCs w:val="22"/>
        </w:rPr>
        <w:t>Student No</w:t>
      </w:r>
      <w:r w:rsidR="00B224D1">
        <w:rPr>
          <w:rFonts w:ascii="Arial" w:hAnsi="Arial" w:cs="Arial"/>
          <w:sz w:val="22"/>
          <w:szCs w:val="22"/>
        </w:rPr>
        <w:t xml:space="preserve">: </w:t>
      </w:r>
      <w:r w:rsidR="00B224D1" w:rsidRPr="00B224D1">
        <w:rPr>
          <w:rFonts w:ascii="Arial" w:hAnsi="Arial" w:cs="Arial"/>
          <w:color w:val="FF0000"/>
          <w:sz w:val="22"/>
          <w:szCs w:val="22"/>
        </w:rPr>
        <w:t>19044035</w:t>
      </w:r>
    </w:p>
    <w:p w14:paraId="792FF62B" w14:textId="482A7BA5"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Supervisor</w:t>
      </w:r>
      <w:r w:rsidR="00B224D1">
        <w:rPr>
          <w:rFonts w:ascii="Arial" w:hAnsi="Arial" w:cs="Arial"/>
          <w:sz w:val="22"/>
          <w:szCs w:val="22"/>
        </w:rPr>
        <w:t xml:space="preserve">: </w:t>
      </w:r>
      <w:r w:rsidR="00B224D1" w:rsidRPr="00B224D1">
        <w:rPr>
          <w:rFonts w:ascii="Arial" w:hAnsi="Arial" w:cs="Arial"/>
          <w:color w:val="FF0000"/>
          <w:sz w:val="22"/>
          <w:szCs w:val="22"/>
        </w:rPr>
        <w:t>Dr Alexander Rast</w:t>
      </w:r>
    </w:p>
    <w:p w14:paraId="4003C40F" w14:textId="071A90F1"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2™ Supervisor</w:t>
      </w:r>
      <w:r w:rsidR="00B224D1">
        <w:rPr>
          <w:rFonts w:ascii="Arial" w:hAnsi="Arial" w:cs="Arial"/>
          <w:sz w:val="22"/>
          <w:szCs w:val="22"/>
        </w:rPr>
        <w:t xml:space="preserve">: </w:t>
      </w:r>
      <w:r w:rsidR="00B224D1" w:rsidRPr="00B224D1">
        <w:rPr>
          <w:rFonts w:ascii="Arial" w:hAnsi="Arial" w:cs="Arial"/>
          <w:color w:val="FF0000"/>
          <w:sz w:val="22"/>
          <w:szCs w:val="22"/>
        </w:rPr>
        <w:t>N/A</w:t>
      </w:r>
    </w:p>
    <w:p w14:paraId="6B8557C7" w14:textId="77777777"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(if applicable)</w:t>
      </w:r>
    </w:p>
    <w:p w14:paraId="75854F72" w14:textId="68CF3D65"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Date submitted</w:t>
      </w:r>
      <w:r w:rsidR="00B224D1">
        <w:rPr>
          <w:rFonts w:ascii="Arial" w:hAnsi="Arial" w:cs="Arial"/>
          <w:sz w:val="22"/>
          <w:szCs w:val="22"/>
        </w:rPr>
        <w:t xml:space="preserve">: </w:t>
      </w:r>
      <w:r w:rsidR="00C0352C" w:rsidRPr="00C0352C">
        <w:rPr>
          <w:rFonts w:ascii="Arial" w:hAnsi="Arial" w:cs="Arial"/>
          <w:color w:val="FF0000"/>
          <w:sz w:val="22"/>
          <w:szCs w:val="22"/>
        </w:rPr>
        <w:t>18/03/2022</w:t>
      </w:r>
    </w:p>
    <w:p w14:paraId="1645C6D2" w14:textId="77777777" w:rsidR="007D2CF7" w:rsidRPr="002645DC" w:rsidRDefault="007D2CF7" w:rsidP="00503CFB">
      <w:pPr>
        <w:spacing w:line="360" w:lineRule="auto"/>
        <w:jc w:val="center"/>
        <w:rPr>
          <w:rFonts w:ascii="Arial" w:hAnsi="Arial" w:cs="Arial"/>
          <w:i/>
          <w:sz w:val="22"/>
          <w:szCs w:val="22"/>
        </w:rPr>
      </w:pPr>
    </w:p>
    <w:p w14:paraId="0DE92A41" w14:textId="77777777" w:rsidR="007D2CF7" w:rsidRPr="002645DC" w:rsidRDefault="007D2CF7" w:rsidP="00503CFB">
      <w:pPr>
        <w:spacing w:line="360" w:lineRule="auto"/>
        <w:jc w:val="center"/>
        <w:rPr>
          <w:rFonts w:ascii="Arial" w:hAnsi="Arial" w:cs="Arial"/>
          <w:i/>
          <w:sz w:val="22"/>
          <w:szCs w:val="22"/>
        </w:rPr>
      </w:pPr>
      <w:r w:rsidRPr="002645DC">
        <w:rPr>
          <w:rFonts w:ascii="Arial" w:hAnsi="Arial" w:cs="Arial"/>
          <w:i/>
          <w:sz w:val="22"/>
          <w:szCs w:val="22"/>
        </w:rPr>
        <w:t>A report submitted as part of the requirements for the degree of BSc (Hons) in Computer Science</w:t>
      </w:r>
    </w:p>
    <w:p w14:paraId="4506A96C" w14:textId="77777777" w:rsidR="007D2CF7" w:rsidRPr="002645DC" w:rsidRDefault="007D2CF7" w:rsidP="00503CFB">
      <w:pPr>
        <w:spacing w:line="360" w:lineRule="auto"/>
        <w:jc w:val="center"/>
        <w:rPr>
          <w:rFonts w:ascii="Arial" w:hAnsi="Arial" w:cs="Arial"/>
          <w:i/>
          <w:sz w:val="22"/>
          <w:szCs w:val="22"/>
        </w:rPr>
      </w:pPr>
      <w:r w:rsidRPr="002645DC">
        <w:rPr>
          <w:rFonts w:ascii="Arial" w:hAnsi="Arial" w:cs="Arial"/>
          <w:i/>
          <w:sz w:val="22"/>
          <w:szCs w:val="22"/>
        </w:rPr>
        <w:t>At</w:t>
      </w:r>
    </w:p>
    <w:p w14:paraId="2B9E7BB6" w14:textId="77777777" w:rsidR="007D2CF7" w:rsidRPr="002645DC" w:rsidRDefault="007D2CF7" w:rsidP="00503CFB">
      <w:pPr>
        <w:spacing w:line="360" w:lineRule="auto"/>
        <w:jc w:val="center"/>
        <w:rPr>
          <w:rFonts w:ascii="Arial" w:hAnsi="Arial" w:cs="Arial"/>
          <w:i/>
          <w:sz w:val="22"/>
          <w:szCs w:val="22"/>
        </w:rPr>
      </w:pPr>
      <w:r w:rsidRPr="002645DC">
        <w:rPr>
          <w:rFonts w:ascii="Arial" w:hAnsi="Arial" w:cs="Arial"/>
          <w:i/>
          <w:sz w:val="22"/>
          <w:szCs w:val="22"/>
        </w:rPr>
        <w:t>Oxford Brookes University</w:t>
      </w:r>
    </w:p>
    <w:p w14:paraId="79FCC909" w14:textId="77777777" w:rsidR="007D2CF7" w:rsidRPr="002645DC" w:rsidRDefault="007D2CF7" w:rsidP="00503CFB">
      <w:pPr>
        <w:spacing w:line="360" w:lineRule="auto"/>
        <w:rPr>
          <w:rFonts w:ascii="Arial" w:hAnsi="Arial" w:cs="Arial"/>
          <w:sz w:val="22"/>
          <w:szCs w:val="22"/>
        </w:rPr>
      </w:pPr>
    </w:p>
    <w:p w14:paraId="71B948E4" w14:textId="77777777" w:rsidR="007D2CF7" w:rsidRPr="002645DC" w:rsidRDefault="007D2CF7" w:rsidP="00503CFB">
      <w:pPr>
        <w:spacing w:line="360" w:lineRule="auto"/>
        <w:rPr>
          <w:rFonts w:ascii="Arial" w:hAnsi="Arial" w:cs="Arial"/>
          <w:b/>
          <w:sz w:val="22"/>
          <w:szCs w:val="22"/>
        </w:rPr>
      </w:pPr>
      <w:r w:rsidRPr="002645DC">
        <w:rPr>
          <w:rFonts w:ascii="Arial" w:hAnsi="Arial" w:cs="Arial"/>
          <w:b/>
          <w:sz w:val="22"/>
          <w:szCs w:val="22"/>
        </w:rPr>
        <w:br w:type="page"/>
      </w:r>
    </w:p>
    <w:p w14:paraId="6C2E3EF3" w14:textId="77777777" w:rsidR="007D2CF7" w:rsidRPr="002645DC" w:rsidRDefault="007D2CF7" w:rsidP="00503CFB">
      <w:pPr>
        <w:pStyle w:val="BodyText"/>
        <w:spacing w:line="360" w:lineRule="auto"/>
        <w:rPr>
          <w:rFonts w:ascii="Arial" w:hAnsi="Arial" w:cs="Arial"/>
          <w:sz w:val="22"/>
          <w:szCs w:val="22"/>
        </w:rPr>
      </w:pPr>
      <w:r w:rsidRPr="002645DC">
        <w:rPr>
          <w:rFonts w:ascii="Arial" w:hAnsi="Arial" w:cs="Arial"/>
          <w:b/>
          <w:sz w:val="22"/>
          <w:szCs w:val="22"/>
        </w:rPr>
        <w:lastRenderedPageBreak/>
        <w:t>Student Conduct Regulations</w:t>
      </w:r>
      <w:r w:rsidRPr="002645DC">
        <w:rPr>
          <w:rFonts w:ascii="Arial" w:hAnsi="Arial" w:cs="Arial"/>
          <w:sz w:val="22"/>
          <w:szCs w:val="22"/>
        </w:rPr>
        <w:t>:</w:t>
      </w:r>
    </w:p>
    <w:p w14:paraId="4531CE50" w14:textId="77777777" w:rsidR="007D2CF7" w:rsidRPr="002645DC" w:rsidRDefault="007D2CF7" w:rsidP="00503CFB">
      <w:pPr>
        <w:spacing w:line="360" w:lineRule="auto"/>
        <w:rPr>
          <w:rFonts w:ascii="Arial" w:hAnsi="Arial" w:cs="Arial"/>
          <w:sz w:val="22"/>
          <w:szCs w:val="22"/>
        </w:rPr>
      </w:pPr>
      <w:r w:rsidRPr="002645DC">
        <w:rPr>
          <w:rFonts w:ascii="Arial" w:hAnsi="Arial" w:cs="Arial"/>
          <w:sz w:val="22"/>
          <w:szCs w:val="22"/>
        </w:rP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w:t>
      </w:r>
      <w:r w:rsidRPr="004C6283">
        <w:rPr>
          <w:rFonts w:ascii="Arial" w:hAnsi="Arial" w:cs="Arial"/>
          <w:sz w:val="22"/>
          <w:szCs w:val="22"/>
        </w:rPr>
        <w:t>familiarised</w:t>
      </w:r>
      <w:r w:rsidRPr="002645DC">
        <w:rPr>
          <w:rFonts w:ascii="Arial" w:hAnsi="Arial" w:cs="Arial"/>
          <w:sz w:val="22"/>
          <w:szCs w:val="22"/>
        </w:rPr>
        <w:t xml:space="preserve"> yourself with these regulations. </w:t>
      </w:r>
    </w:p>
    <w:p w14:paraId="22C4AB68" w14:textId="77777777" w:rsidR="007D2CF7" w:rsidRPr="002645DC" w:rsidRDefault="0038213B" w:rsidP="00503CFB">
      <w:pPr>
        <w:pStyle w:val="BodyText"/>
        <w:spacing w:line="360" w:lineRule="auto"/>
        <w:rPr>
          <w:rFonts w:ascii="Arial" w:hAnsi="Arial" w:cs="Arial"/>
          <w:sz w:val="22"/>
          <w:szCs w:val="22"/>
        </w:rPr>
      </w:pPr>
      <w:hyperlink r:id="rId8" w:history="1">
        <w:r w:rsidR="007D2CF7" w:rsidRPr="002645DC">
          <w:rPr>
            <w:rStyle w:val="Hyperlink"/>
            <w:rFonts w:ascii="Arial" w:hAnsi="Arial" w:cs="Arial"/>
            <w:sz w:val="22"/>
            <w:szCs w:val="22"/>
            <w:u w:val="single"/>
          </w:rPr>
          <w:t>https://www.brookes.ac.uk/regulations/current/appeals-complaints-and-conduct/c1-1/</w:t>
        </w:r>
      </w:hyperlink>
    </w:p>
    <w:p w14:paraId="6DF06E2D" w14:textId="77777777"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Guidance on the correct use of references can be found on www.brookes.ac.uk/services/library, and also in a handout in the Library.</w:t>
      </w:r>
    </w:p>
    <w:p w14:paraId="3BBF936F" w14:textId="77777777" w:rsidR="007D2CF7" w:rsidRPr="002645DC" w:rsidRDefault="007D2CF7" w:rsidP="00503CFB">
      <w:pPr>
        <w:spacing w:line="360" w:lineRule="auto"/>
        <w:rPr>
          <w:rFonts w:ascii="Arial" w:hAnsi="Arial" w:cs="Arial"/>
          <w:sz w:val="22"/>
          <w:szCs w:val="22"/>
        </w:rPr>
      </w:pPr>
      <w:r w:rsidRPr="002645DC">
        <w:rPr>
          <w:rFonts w:ascii="Arial" w:hAnsi="Arial" w:cs="Arial"/>
          <w:sz w:val="22"/>
          <w:szCs w:val="22"/>
        </w:rPr>
        <w:t xml:space="preserve">The full regulations may be accessed on-line at </w:t>
      </w:r>
      <w:hyperlink r:id="rId9" w:history="1">
        <w:r w:rsidRPr="002645DC">
          <w:rPr>
            <w:rStyle w:val="Hyperlink"/>
            <w:rFonts w:ascii="Arial" w:hAnsi="Arial" w:cs="Arial"/>
            <w:sz w:val="22"/>
            <w:szCs w:val="22"/>
            <w:u w:val="single"/>
          </w:rPr>
          <w:t>https://www.brookes.ac.uk/students/sirt/student-conduct/</w:t>
        </w:r>
      </w:hyperlink>
    </w:p>
    <w:p w14:paraId="3F87D022" w14:textId="77777777"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If you do not understand what any of these terms mean, you should ask your Project Supervisor to clarify them for you.</w:t>
      </w:r>
    </w:p>
    <w:p w14:paraId="584874C7" w14:textId="2E28FEBE" w:rsidR="007D2CF7" w:rsidRPr="002645DC" w:rsidRDefault="007D2CF7" w:rsidP="00503CFB">
      <w:pPr>
        <w:pStyle w:val="BodyText"/>
        <w:spacing w:line="360" w:lineRule="auto"/>
        <w:rPr>
          <w:rFonts w:ascii="Arial" w:hAnsi="Arial" w:cs="Arial"/>
          <w:sz w:val="22"/>
          <w:szCs w:val="22"/>
        </w:rPr>
      </w:pPr>
      <w:r w:rsidRPr="002645DC">
        <w:rPr>
          <w:rFonts w:ascii="Arial" w:hAnsi="Arial" w:cs="Arial"/>
          <w:b/>
          <w:sz w:val="22"/>
          <w:szCs w:val="22"/>
        </w:rPr>
        <w:t>I declare that I have read and understood Regulations C1.1.4 of the Regulations governing Academic Misconduct, and that the work I submit is fully in accordance with them</w:t>
      </w:r>
      <w:r w:rsidRPr="002645DC">
        <w:rPr>
          <w:rFonts w:ascii="Arial" w:hAnsi="Arial" w:cs="Arial"/>
          <w:sz w:val="22"/>
          <w:szCs w:val="22"/>
        </w:rPr>
        <w:t>.</w:t>
      </w:r>
    </w:p>
    <w:p w14:paraId="6EB4DA9F" w14:textId="315C9A4B" w:rsidR="007D2CF7" w:rsidRPr="002645DC" w:rsidRDefault="00AC7F5E" w:rsidP="00503CFB">
      <w:pPr>
        <w:pStyle w:val="BodyText"/>
        <w:spacing w:line="360" w:lineRule="auto"/>
        <w:rPr>
          <w:rFonts w:ascii="Arial" w:hAnsi="Arial" w:cs="Arial"/>
          <w:sz w:val="22"/>
          <w:szCs w:val="22"/>
        </w:rPr>
      </w:pPr>
      <w:r>
        <w:rPr>
          <w:noProof/>
        </w:rPr>
        <w:pict w14:anchorId="5EE925D1">
          <v:shapetype id="_x0000_t202" coordsize="21600,21600" o:spt="202" path="m,l,21600r21600,l21600,xe">
            <v:stroke joinstyle="miter"/>
            <v:path gradientshapeok="t" o:connecttype="rect"/>
          </v:shapetype>
          <v:shape id="_x0000_s2084" type="#_x0000_t202" style="position:absolute;margin-left:296.65pt;margin-top:15.4pt;width:73.85pt;height:27.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" filled="f" stroked="f">
            <v:textbox>
              <w:txbxContent>
                <w:p w14:paraId="4F9AFC0C" w14:textId="4DBF768F" w:rsidR="00C84A18" w:rsidRPr="00C84A18" w:rsidRDefault="00C84A18">
                  <w:pPr>
                    <w:rPr>
                      <w:lang w:val="en-US"/>
                    </w:rPr>
                  </w:pPr>
                  <w:r>
                    <w:rPr>
                      <w:lang w:val="en-US"/>
                    </w:rPr>
                    <w:t>1</w:t>
                  </w:r>
                  <w:r w:rsidR="00C0352C">
                    <w:rPr>
                      <w:lang w:val="en-US"/>
                    </w:rPr>
                    <w:t>8</w:t>
                  </w:r>
                  <w:r>
                    <w:rPr>
                      <w:lang w:val="en-US"/>
                    </w:rPr>
                    <w:t>/03/2022</w:t>
                  </w:r>
                </w:p>
              </w:txbxContent>
            </v:textbox>
          </v:shape>
        </w:pict>
      </w:r>
      <w:r>
        <w:rPr>
          <w:noProof/>
        </w:rPr>
        <w:pict w14:anchorId="0D8290F1">
          <v:rect id="Ink 200" o:spid="_x0000_s2083" style="position:absolute;margin-left:69.05pt;margin-top:-14.25pt;width:110.9pt;height:5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 coordsize="3889,2011" filled="f" strokeweight=".25mm">
            <v:stroke endcap="round"/>
            <v:path shadowok="f" o:extrusionok="f" fillok="f" insetpenok="f"/>
            <o:lock v:ext="edit" rotation="t" aspectratio="t" verticies="t" text="t" shapetype="t"/>
            <o:ink i="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" annotation="t"/>
          </v:rect>
        </w:pict>
      </w:r>
      <w:r>
        <w:rPr>
          <w:noProof/>
        </w:rPr>
        <w:pict w14:anchorId="7D9999CE">
          <v:rect id="Ink 209" o:spid="_x0000_s2082" style="position:absolute;margin-left:93pt;margin-top:10.45pt;width:48.75pt;height:9.75pt;z-index:251706368;visibility:visible;mso-wrap-style:square;mso-wrap-distance-left:9pt;mso-wrap-distance-top:0;mso-wrap-distance-right:9pt;mso-wrap-distance-bottom:0;mso-position-horizontal:absolute;mso-position-horizontal-relative:text;mso-position-vertical:absolute;mso-position-vertical-relative:text" coordorigin=",1" coordsize="1696,319" filled="f" strokeweight=".25mm">
            <v:stroke endcap="round"/>
            <v:path shadowok="f" o:extrusionok="f" fillok="f" insetpenok="f"/>
            <o:lock v:ext="edit" rotation="t" aspectratio="t" verticies="t" text="t" shapetype="t"/>
            <o:ink i="AHodA4YCNgEQWM9UiuaXxU+PBvi60uGbIgMGSBBFGUYZBQM4C2QZIzIKgcf//w+Ax///DzMKgcf/&#10;/w+Ax///DzgJAP7/AwAAAAAAChUBDGnwAkAQX/8KABEgYL/wmlk12AEKGAIBAApP0/AQX/9AAAoA&#10;ESB8C42bWTXYAT==&#10;" annotation="t"/>
          </v:rect>
        </w:pict>
      </w:r>
    </w:p>
    <w:p w14:paraId="2B33E7EB" w14:textId="2A07EFD3"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Signature ……………………………………..           Date ………………………………..</w:t>
      </w:r>
    </w:p>
    <w:p w14:paraId="0154FA6A" w14:textId="754BC458"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REGULATIONS GOVERNING THE DEPOSIT AND USE OF OXFORD BROOKES UNIVERSITY MODULAR PROGRAMME PROJECTS AND DISSERTATIONS</w:t>
      </w:r>
    </w:p>
    <w:p w14:paraId="34177865" w14:textId="5A5FC85C"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Copies of projects/dissertations, submitted in fulfilment of Modular Programme requirements and achieving marks of 60% or above, shall normally be kept by the Library.</w:t>
      </w:r>
    </w:p>
    <w:p w14:paraId="037283E7" w14:textId="5ADACC23" w:rsidR="007D2CF7" w:rsidRDefault="007D2CF7" w:rsidP="00503CFB">
      <w:pPr>
        <w:pStyle w:val="BodyText"/>
        <w:spacing w:line="360" w:lineRule="auto"/>
        <w:rPr>
          <w:rFonts w:ascii="Arial" w:hAnsi="Arial" w:cs="Arial"/>
          <w:b/>
          <w:sz w:val="22"/>
          <w:szCs w:val="22"/>
        </w:rPr>
      </w:pPr>
      <w:r w:rsidRPr="002645DC">
        <w:rPr>
          <w:rFonts w:ascii="Arial" w:hAnsi="Arial" w:cs="Arial"/>
          <w:b/>
          <w:sz w:val="22"/>
          <w:szCs w:val="22"/>
        </w:rPr>
        <w:t>| agree that this dissertation may be available for reading and photocopying in accordance with the Regulations governing use of the Library.</w:t>
      </w:r>
    </w:p>
    <w:p w14:paraId="634B0210" w14:textId="74C99550" w:rsidR="00C84A18" w:rsidRDefault="00C84A18" w:rsidP="00503CFB">
      <w:pPr>
        <w:pStyle w:val="BodyText"/>
        <w:spacing w:line="360" w:lineRule="auto"/>
        <w:rPr>
          <w:rFonts w:ascii="Arial" w:hAnsi="Arial" w:cs="Arial"/>
          <w:b/>
          <w:sz w:val="22"/>
          <w:szCs w:val="22"/>
        </w:rPr>
      </w:pPr>
    </w:p>
    <w:p w14:paraId="65C4A42F" w14:textId="51DCAB6C" w:rsidR="009C5AC6" w:rsidRPr="002645DC" w:rsidRDefault="00AC7F5E" w:rsidP="00503CFB">
      <w:pPr>
        <w:pStyle w:val="BodyText"/>
        <w:spacing w:line="360" w:lineRule="auto"/>
        <w:rPr>
          <w:rFonts w:ascii="Arial" w:hAnsi="Arial" w:cs="Arial"/>
          <w:b/>
          <w:sz w:val="22"/>
          <w:szCs w:val="22"/>
        </w:rPr>
      </w:pPr>
      <w:r>
        <w:rPr>
          <w:noProof/>
        </w:rPr>
        <w:pict w14:anchorId="06BB1336">
          <v:shape id="_x0000_s2081" type="#_x0000_t202" style="position:absolute;margin-left:293.65pt;margin-top:15.3pt;width:73.85pt;height:27.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" filled="f" stroked="f">
            <v:textbox>
              <w:txbxContent>
                <w:p w14:paraId="16A297B3" w14:textId="6E52675D" w:rsidR="00C84A18" w:rsidRPr="00C84A18" w:rsidRDefault="00C84A18" w:rsidP="00C84A18">
                  <w:pPr>
                    <w:rPr>
                      <w:lang w:val="en-US"/>
                    </w:rPr>
                  </w:pPr>
                  <w:r>
                    <w:rPr>
                      <w:lang w:val="en-US"/>
                    </w:rPr>
                    <w:t>1</w:t>
                  </w:r>
                  <w:r w:rsidR="00C0352C">
                    <w:rPr>
                      <w:lang w:val="en-US"/>
                    </w:rPr>
                    <w:t>8</w:t>
                  </w:r>
                  <w:r>
                    <w:rPr>
                      <w:lang w:val="en-US"/>
                    </w:rPr>
                    <w:t>/03/2022</w:t>
                  </w:r>
                </w:p>
              </w:txbxContent>
            </v:textbox>
          </v:shape>
        </w:pict>
      </w:r>
      <w:r>
        <w:rPr>
          <w:noProof/>
        </w:rPr>
        <w:pict w14:anchorId="35232163">
          <v:rect id="Ink 210" o:spid="_x0000_s2080" style="position:absolute;margin-left:65.25pt;margin-top:-15.4pt;width:110.9pt;height:57.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 coordsize="3889,2011" filled="f" strokeweight=".25mm">
            <v:stroke endcap="round"/>
            <v:path shadowok="f" o:extrusionok="f" fillok="f" insetpenok="f"/>
            <o:lock v:ext="edit" rotation="t" aspectratio="t" verticies="t" text="t" shapetype="t"/>
            <o:ink i="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" annotation="t"/>
          </v:rect>
        </w:pict>
      </w:r>
    </w:p>
    <w:p w14:paraId="5B3ADF4A" w14:textId="2737D1F3" w:rsidR="007D2CF7" w:rsidRPr="002645DC" w:rsidRDefault="007D2CF7" w:rsidP="00503CFB">
      <w:pPr>
        <w:pStyle w:val="BodyText"/>
        <w:spacing w:line="360" w:lineRule="auto"/>
        <w:rPr>
          <w:rFonts w:ascii="Arial" w:hAnsi="Arial" w:cs="Arial"/>
          <w:sz w:val="22"/>
          <w:szCs w:val="22"/>
        </w:rPr>
      </w:pPr>
      <w:r w:rsidRPr="002645DC">
        <w:rPr>
          <w:rFonts w:ascii="Arial" w:hAnsi="Arial" w:cs="Arial"/>
          <w:sz w:val="22"/>
          <w:szCs w:val="22"/>
        </w:rPr>
        <w:t>Signature ……………………………………..            Date ………………………………..</w:t>
      </w:r>
    </w:p>
    <w:p w14:paraId="0680A504"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158A99E0"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3D35DDCB"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1D26B6C0"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63947598"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571F1C60"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46525502"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4DEA4C3A"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7E209ADE"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56DDEC45"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06750C95"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1956A6BC"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424C2FBF" w14:textId="77777777" w:rsidR="00546308" w:rsidRDefault="00546308" w:rsidP="00503CFB">
      <w:pPr>
        <w:spacing w:after="0" w:line="360" w:lineRule="auto"/>
        <w:jc w:val="center"/>
        <w:rPr>
          <w:rFonts w:ascii="Arial" w:eastAsia="Times New Roman" w:hAnsi="Arial" w:cs="Arial"/>
          <w:b/>
          <w:bCs/>
          <w:color w:val="000000"/>
          <w:sz w:val="22"/>
          <w:szCs w:val="22"/>
          <w:lang w:eastAsia="en-GB"/>
        </w:rPr>
      </w:pPr>
    </w:p>
    <w:p w14:paraId="3A43682D" w14:textId="2C4731BF" w:rsidR="001C5060" w:rsidRDefault="001C5060" w:rsidP="00503CFB">
      <w:pPr>
        <w:spacing w:after="0" w:line="360" w:lineRule="auto"/>
        <w:jc w:val="center"/>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t>Acknowledgements:</w:t>
      </w:r>
    </w:p>
    <w:p w14:paraId="7C4EA1DD" w14:textId="6FA48A40" w:rsidR="001C5060" w:rsidRDefault="001C5060" w:rsidP="00503CFB">
      <w:pPr>
        <w:spacing w:after="0" w:line="360" w:lineRule="auto"/>
        <w:jc w:val="center"/>
        <w:rPr>
          <w:rFonts w:ascii="Arial" w:eastAsia="Times New Roman" w:hAnsi="Arial" w:cs="Arial"/>
          <w:b/>
          <w:bCs/>
          <w:color w:val="000000"/>
          <w:sz w:val="22"/>
          <w:szCs w:val="22"/>
          <w:lang w:eastAsia="en-GB"/>
        </w:rPr>
      </w:pPr>
    </w:p>
    <w:p w14:paraId="1658B9E8" w14:textId="2EFB9584" w:rsidR="001C5060" w:rsidRDefault="007A4EEB" w:rsidP="00503CFB">
      <w:pPr>
        <w:spacing w:after="0" w:line="360" w:lineRule="auto"/>
        <w:jc w:val="cente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 would like to thank my supervisor, Dr Alexander Rast, for his invaluable help over the course of the entire project during our weekly meetings</w:t>
      </w:r>
      <w:r w:rsidR="00F66DFF">
        <w:rPr>
          <w:rFonts w:ascii="Arial" w:eastAsia="Times New Roman" w:hAnsi="Arial" w:cs="Arial"/>
          <w:color w:val="000000"/>
          <w:sz w:val="22"/>
          <w:szCs w:val="22"/>
          <w:lang w:eastAsia="en-GB"/>
        </w:rPr>
        <w:t xml:space="preserve"> by providing useful criti</w:t>
      </w:r>
      <w:r w:rsidR="007D0FBA">
        <w:rPr>
          <w:rFonts w:ascii="Arial" w:eastAsia="Times New Roman" w:hAnsi="Arial" w:cs="Arial"/>
          <w:color w:val="000000"/>
          <w:sz w:val="22"/>
          <w:szCs w:val="22"/>
          <w:lang w:eastAsia="en-GB"/>
        </w:rPr>
        <w:t>que</w:t>
      </w:r>
      <w:r w:rsidR="00F66DFF">
        <w:rPr>
          <w:rFonts w:ascii="Arial" w:eastAsia="Times New Roman" w:hAnsi="Arial" w:cs="Arial"/>
          <w:color w:val="000000"/>
          <w:sz w:val="22"/>
          <w:szCs w:val="22"/>
          <w:lang w:eastAsia="en-GB"/>
        </w:rPr>
        <w:t xml:space="preserve">, </w:t>
      </w:r>
      <w:r w:rsidR="009B17B1">
        <w:rPr>
          <w:rFonts w:ascii="Arial" w:eastAsia="Times New Roman" w:hAnsi="Arial" w:cs="Arial"/>
          <w:color w:val="000000"/>
          <w:sz w:val="22"/>
          <w:szCs w:val="22"/>
          <w:lang w:eastAsia="en-GB"/>
        </w:rPr>
        <w:t xml:space="preserve">his </w:t>
      </w:r>
      <w:r w:rsidR="00F66DFF">
        <w:rPr>
          <w:rFonts w:ascii="Arial" w:eastAsia="Times New Roman" w:hAnsi="Arial" w:cs="Arial"/>
          <w:color w:val="000000"/>
          <w:sz w:val="22"/>
          <w:szCs w:val="22"/>
          <w:lang w:eastAsia="en-GB"/>
        </w:rPr>
        <w:t>continued encouragement and for pointing me in the correct direction when it came to research</w:t>
      </w:r>
      <w:r>
        <w:rPr>
          <w:rFonts w:ascii="Arial" w:eastAsia="Times New Roman" w:hAnsi="Arial" w:cs="Arial"/>
          <w:color w:val="000000"/>
          <w:sz w:val="22"/>
          <w:szCs w:val="22"/>
          <w:lang w:eastAsia="en-GB"/>
        </w:rPr>
        <w:t>.</w:t>
      </w:r>
    </w:p>
    <w:p w14:paraId="3DBAB830" w14:textId="2AFB3AE7" w:rsidR="007A4EEB" w:rsidRPr="007A4EEB" w:rsidRDefault="007A4EEB" w:rsidP="00503CFB">
      <w:pPr>
        <w:spacing w:after="0" w:line="360" w:lineRule="auto"/>
        <w:jc w:val="cente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 would also like to thank the production company Ligne de Front</w:t>
      </w:r>
      <w:r w:rsidR="00546308">
        <w:rPr>
          <w:rFonts w:ascii="Arial" w:eastAsia="Times New Roman" w:hAnsi="Arial" w:cs="Arial"/>
          <w:color w:val="000000"/>
          <w:sz w:val="22"/>
          <w:szCs w:val="22"/>
          <w:lang w:eastAsia="en-GB"/>
        </w:rPr>
        <w:t xml:space="preserve"> (</w:t>
      </w:r>
      <w:hyperlink r:id="rId10" w:history="1">
        <w:r w:rsidR="00546308" w:rsidRPr="00546308">
          <w:rPr>
            <w:rStyle w:val="Hyperlink"/>
            <w:rFonts w:ascii="Arial" w:eastAsia="Times New Roman" w:hAnsi="Arial" w:cs="Arial"/>
            <w:sz w:val="22"/>
            <w:szCs w:val="22"/>
            <w:lang w:eastAsia="en-GB"/>
          </w:rPr>
          <w:t>https://www.lignedefront.fr/</w:t>
        </w:r>
      </w:hyperlink>
      <w:r w:rsidR="0054630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for kindly allowing me to use their </w:t>
      </w:r>
      <w:r w:rsidR="00546308">
        <w:rPr>
          <w:rFonts w:ascii="Arial" w:eastAsia="Times New Roman" w:hAnsi="Arial" w:cs="Arial"/>
          <w:color w:val="000000"/>
          <w:sz w:val="22"/>
          <w:szCs w:val="22"/>
          <w:lang w:eastAsia="en-GB"/>
        </w:rPr>
        <w:t>film</w:t>
      </w:r>
      <w:r>
        <w:rPr>
          <w:rFonts w:ascii="Arial" w:eastAsia="Times New Roman" w:hAnsi="Arial" w:cs="Arial"/>
          <w:color w:val="000000"/>
          <w:sz w:val="22"/>
          <w:szCs w:val="22"/>
          <w:lang w:eastAsia="en-GB"/>
        </w:rPr>
        <w:t xml:space="preserve"> “</w:t>
      </w:r>
      <w:r w:rsidR="00F66DFF">
        <w:rPr>
          <w:rFonts w:ascii="Arial" w:eastAsia="Times New Roman" w:hAnsi="Arial" w:cs="Arial"/>
          <w:color w:val="000000"/>
          <w:sz w:val="22"/>
          <w:szCs w:val="22"/>
          <w:lang w:eastAsia="en-GB"/>
        </w:rPr>
        <w:t xml:space="preserve">Megacity Mumbai” as both a strongly performing dataset and </w:t>
      </w:r>
      <w:r w:rsidR="00546308">
        <w:rPr>
          <w:rFonts w:ascii="Arial" w:eastAsia="Times New Roman" w:hAnsi="Arial" w:cs="Arial"/>
          <w:color w:val="000000"/>
          <w:sz w:val="22"/>
          <w:szCs w:val="22"/>
          <w:lang w:eastAsia="en-GB"/>
        </w:rPr>
        <w:t>a source of screenshots for demonstrating the results of the project.</w:t>
      </w:r>
    </w:p>
    <w:p w14:paraId="0D1C91F4" w14:textId="77777777" w:rsidR="001C5060" w:rsidRDefault="001C5060" w:rsidP="001C5060">
      <w:pPr>
        <w:spacing w:after="160" w:line="259" w:lineRule="auto"/>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br w:type="page"/>
      </w:r>
    </w:p>
    <w:p w14:paraId="7B5F48EA" w14:textId="77777777" w:rsidR="00AD2E27" w:rsidRDefault="00AD2E27" w:rsidP="00503CFB">
      <w:pPr>
        <w:spacing w:after="0" w:line="360" w:lineRule="auto"/>
        <w:jc w:val="center"/>
        <w:rPr>
          <w:rFonts w:ascii="Arial" w:eastAsia="Times New Roman" w:hAnsi="Arial" w:cs="Arial"/>
          <w:b/>
          <w:bCs/>
          <w:color w:val="000000"/>
          <w:sz w:val="22"/>
          <w:szCs w:val="22"/>
          <w:lang w:eastAsia="en-GB"/>
        </w:rPr>
      </w:pPr>
    </w:p>
    <w:p w14:paraId="463B40F1" w14:textId="4BB48857" w:rsidR="007D2CF7" w:rsidRPr="002645DC" w:rsidRDefault="00962081" w:rsidP="00666D05">
      <w:pPr>
        <w:spacing w:after="0" w:line="360" w:lineRule="auto"/>
        <w:jc w:val="center"/>
        <w:rPr>
          <w:rFonts w:ascii="Arial" w:eastAsia="Times New Roman" w:hAnsi="Arial" w:cs="Arial"/>
          <w:sz w:val="22"/>
          <w:szCs w:val="22"/>
          <w:lang w:eastAsia="en-GB"/>
        </w:rPr>
      </w:pPr>
      <w:r>
        <w:rPr>
          <w:rFonts w:ascii="Arial" w:eastAsia="Times New Roman" w:hAnsi="Arial" w:cs="Arial"/>
          <w:b/>
          <w:bCs/>
          <w:color w:val="000000"/>
          <w:sz w:val="22"/>
          <w:szCs w:val="22"/>
          <w:lang w:eastAsia="en-GB"/>
        </w:rPr>
        <w:t>A Neural Network-Based Approach to Video Frame Interpolation</w:t>
      </w:r>
    </w:p>
    <w:p w14:paraId="60F92428" w14:textId="434E11BD" w:rsidR="007D2CF7" w:rsidRDefault="007D2CF7" w:rsidP="00952825">
      <w:pPr>
        <w:spacing w:after="0" w:line="360" w:lineRule="auto"/>
        <w:jc w:val="center"/>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Harry Stout</w:t>
      </w:r>
    </w:p>
    <w:p w14:paraId="2145E5CC" w14:textId="0EEF5CF5" w:rsidR="00952825" w:rsidRDefault="007D2CF7" w:rsidP="00952825">
      <w:pPr>
        <w:pStyle w:val="TOCHeading"/>
        <w:jc w:val="center"/>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19044035</w:t>
      </w:r>
      <w:r w:rsidR="007A4EEB">
        <w:rPr>
          <w:rFonts w:ascii="Arial" w:eastAsia="Times New Roman" w:hAnsi="Arial" w:cs="Arial"/>
          <w:color w:val="000000"/>
          <w:sz w:val="22"/>
          <w:szCs w:val="22"/>
          <w:lang w:eastAsia="en-GB"/>
        </w:rPr>
        <w:t>@brookes.ac.uk</w:t>
      </w:r>
    </w:p>
    <w:sdt>
      <w:sdtPr>
        <w:rPr>
          <w:rFonts w:ascii="Arial" w:hAnsi="Arial" w:cs="Arial"/>
          <w:sz w:val="22"/>
          <w:szCs w:val="22"/>
        </w:rPr>
        <w:id w:val="2064987685"/>
        <w:docPartObj>
          <w:docPartGallery w:val="Table of Contents"/>
          <w:docPartUnique/>
        </w:docPartObj>
      </w:sdtPr>
      <w:sdtEndPr>
        <w:rPr>
          <w:b/>
          <w:bCs/>
          <w:noProof/>
        </w:rPr>
      </w:sdtEndPr>
      <w:sdtContent>
        <w:p w14:paraId="70C6048B" w14:textId="512F5E6A" w:rsidR="003635B0" w:rsidRPr="00C52A55" w:rsidRDefault="003635B0" w:rsidP="00952825">
          <w:pPr>
            <w:spacing w:after="0" w:line="360" w:lineRule="auto"/>
            <w:jc w:val="center"/>
            <w:rPr>
              <w:rFonts w:ascii="Arial" w:hAnsi="Arial" w:cs="Arial"/>
              <w:sz w:val="22"/>
              <w:szCs w:val="22"/>
            </w:rPr>
          </w:pPr>
        </w:p>
        <w:p w14:paraId="79BE8D92" w14:textId="721EDD26" w:rsidR="0002771F" w:rsidRPr="0002771F" w:rsidRDefault="003635B0">
          <w:pPr>
            <w:pStyle w:val="TOC1"/>
            <w:tabs>
              <w:tab w:val="right" w:leader="dot" w:pos="8268"/>
            </w:tabs>
            <w:rPr>
              <w:rFonts w:ascii="Arial" w:eastAsiaTheme="minorEastAsia" w:hAnsi="Arial" w:cs="Arial"/>
              <w:noProof/>
              <w:sz w:val="22"/>
              <w:szCs w:val="22"/>
              <w:lang w:eastAsia="en-GB"/>
            </w:rPr>
          </w:pPr>
          <w:r w:rsidRPr="0002771F">
            <w:rPr>
              <w:rFonts w:ascii="Arial" w:hAnsi="Arial" w:cs="Arial"/>
              <w:sz w:val="22"/>
              <w:szCs w:val="22"/>
            </w:rPr>
            <w:fldChar w:fldCharType="begin"/>
          </w:r>
          <w:r w:rsidRPr="0002771F">
            <w:rPr>
              <w:rFonts w:ascii="Arial" w:hAnsi="Arial" w:cs="Arial"/>
              <w:sz w:val="22"/>
              <w:szCs w:val="22"/>
            </w:rPr>
            <w:instrText xml:space="preserve"> TOC \o "1-3" \h \z \u </w:instrText>
          </w:r>
          <w:r w:rsidRPr="0002771F">
            <w:rPr>
              <w:rFonts w:ascii="Arial" w:hAnsi="Arial" w:cs="Arial"/>
              <w:sz w:val="22"/>
              <w:szCs w:val="22"/>
            </w:rPr>
            <w:fldChar w:fldCharType="separate"/>
          </w:r>
          <w:hyperlink w:anchor="_Toc98246641" w:history="1">
            <w:r w:rsidR="0002771F" w:rsidRPr="0002771F">
              <w:rPr>
                <w:rStyle w:val="Hyperlink"/>
                <w:rFonts w:ascii="Arial" w:eastAsia="Times New Roman" w:hAnsi="Arial" w:cs="Arial"/>
                <w:b/>
                <w:bCs/>
                <w:noProof/>
                <w:sz w:val="22"/>
                <w:szCs w:val="22"/>
                <w:lang w:eastAsia="en-GB"/>
              </w:rPr>
              <w:t>1. Introduction</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_Toc98246641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w:t>
            </w:r>
            <w:r w:rsidR="0002771F" w:rsidRPr="0002771F">
              <w:rPr>
                <w:rFonts w:ascii="Arial" w:hAnsi="Arial" w:cs="Arial"/>
                <w:noProof/>
                <w:webHidden/>
                <w:sz w:val="22"/>
                <w:szCs w:val="22"/>
              </w:rPr>
              <w:fldChar w:fldCharType="end"/>
            </w:r>
          </w:hyperlink>
        </w:p>
        <w:p w14:paraId="1E4A18D2" w14:textId="782DFB5E"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42" w:history="1">
            <w:r w:rsidR="0002771F" w:rsidRPr="0002771F">
              <w:rPr>
                <w:rStyle w:val="Hyperlink"/>
                <w:rFonts w:ascii="Arial" w:eastAsia="Times New Roman" w:hAnsi="Arial" w:cs="Arial"/>
                <w:noProof/>
                <w:sz w:val="22"/>
                <w:szCs w:val="22"/>
                <w:lang w:eastAsia="en-GB"/>
              </w:rPr>
              <w:t>1.1 Background</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_Toc98246642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w:t>
            </w:r>
            <w:r w:rsidR="0002771F" w:rsidRPr="0002771F">
              <w:rPr>
                <w:rFonts w:ascii="Arial" w:hAnsi="Arial" w:cs="Arial"/>
                <w:noProof/>
                <w:webHidden/>
                <w:sz w:val="22"/>
                <w:szCs w:val="22"/>
              </w:rPr>
              <w:fldChar w:fldCharType="end"/>
            </w:r>
          </w:hyperlink>
        </w:p>
        <w:p w14:paraId="1BA6F0A8" w14:textId="5CA2D975"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43" w:history="1">
            <w:r w:rsidR="0002771F" w:rsidRPr="0002771F">
              <w:rPr>
                <w:rStyle w:val="Hyperlink"/>
                <w:rFonts w:ascii="Arial" w:eastAsia="Times New Roman" w:hAnsi="Arial" w:cs="Arial"/>
                <w:noProof/>
                <w:sz w:val="22"/>
                <w:szCs w:val="22"/>
                <w:lang w:eastAsia="en-GB"/>
              </w:rPr>
              <w:t>1.2 Aim</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_Toc98246643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w:t>
            </w:r>
            <w:r w:rsidR="0002771F" w:rsidRPr="0002771F">
              <w:rPr>
                <w:rFonts w:ascii="Arial" w:hAnsi="Arial" w:cs="Arial"/>
                <w:noProof/>
                <w:webHidden/>
                <w:sz w:val="22"/>
                <w:szCs w:val="22"/>
              </w:rPr>
              <w:fldChar w:fldCharType="end"/>
            </w:r>
          </w:hyperlink>
        </w:p>
        <w:p w14:paraId="6E6B11A1" w14:textId="19A1DF44"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44" w:history="1">
            <w:r w:rsidR="0002771F" w:rsidRPr="0002771F">
              <w:rPr>
                <w:rStyle w:val="Hyperlink"/>
                <w:rFonts w:ascii="Arial" w:eastAsia="Times New Roman" w:hAnsi="Arial" w:cs="Arial"/>
                <w:noProof/>
                <w:sz w:val="22"/>
                <w:szCs w:val="22"/>
                <w:lang w:eastAsia="en-GB"/>
              </w:rPr>
              <w:t>1.3 Objectives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_Toc98246644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w:t>
            </w:r>
            <w:r w:rsidR="0002771F" w:rsidRPr="0002771F">
              <w:rPr>
                <w:rFonts w:ascii="Arial" w:hAnsi="Arial" w:cs="Arial"/>
                <w:noProof/>
                <w:webHidden/>
                <w:sz w:val="22"/>
                <w:szCs w:val="22"/>
              </w:rPr>
              <w:fldChar w:fldCharType="end"/>
            </w:r>
          </w:hyperlink>
        </w:p>
        <w:p w14:paraId="1C903AF6" w14:textId="48B61071"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45" w:history="1">
            <w:r w:rsidR="0002771F" w:rsidRPr="0002771F">
              <w:rPr>
                <w:rStyle w:val="Hyperlink"/>
                <w:rFonts w:ascii="Arial" w:eastAsia="Times New Roman" w:hAnsi="Arial" w:cs="Arial"/>
                <w:noProof/>
                <w:sz w:val="22"/>
                <w:szCs w:val="22"/>
                <w:lang w:eastAsia="en-GB"/>
              </w:rPr>
              <w:t>1.4 Product Overview</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_Toc98246645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3</w:t>
            </w:r>
            <w:r w:rsidR="0002771F" w:rsidRPr="0002771F">
              <w:rPr>
                <w:rFonts w:ascii="Arial" w:hAnsi="Arial" w:cs="Arial"/>
                <w:noProof/>
                <w:webHidden/>
                <w:sz w:val="22"/>
                <w:szCs w:val="22"/>
              </w:rPr>
              <w:fldChar w:fldCharType="end"/>
            </w:r>
          </w:hyperlink>
        </w:p>
        <w:p w14:paraId="6432B161" w14:textId="42105A77"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46" w:history="1">
            <w:r w:rsidR="0002771F" w:rsidRPr="0002771F">
              <w:rPr>
                <w:rStyle w:val="Hyperlink"/>
                <w:rFonts w:ascii="Arial" w:eastAsia="Times New Roman" w:hAnsi="Arial" w:cs="Arial"/>
                <w:i/>
                <w:iCs/>
                <w:noProof/>
                <w:sz w:val="22"/>
                <w:szCs w:val="22"/>
                <w:lang w:eastAsia="en-GB"/>
              </w:rPr>
              <w:t>1.4.1 Scope</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_Toc98246646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3</w:t>
            </w:r>
            <w:r w:rsidR="0002771F" w:rsidRPr="0002771F">
              <w:rPr>
                <w:rFonts w:ascii="Arial" w:hAnsi="Arial" w:cs="Arial"/>
                <w:noProof/>
                <w:webHidden/>
                <w:sz w:val="22"/>
                <w:szCs w:val="22"/>
              </w:rPr>
              <w:fldChar w:fldCharType="end"/>
            </w:r>
          </w:hyperlink>
        </w:p>
        <w:p w14:paraId="07CBB10E" w14:textId="1745E1D8"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47" w:history="1">
            <w:r w:rsidR="0002771F" w:rsidRPr="0002771F">
              <w:rPr>
                <w:rStyle w:val="Hyperlink"/>
                <w:rFonts w:ascii="Arial" w:eastAsia="Times New Roman" w:hAnsi="Arial" w:cs="Arial"/>
                <w:i/>
                <w:iCs/>
                <w:noProof/>
                <w:sz w:val="22"/>
                <w:szCs w:val="22"/>
                <w:lang w:eastAsia="en-GB"/>
              </w:rPr>
              <w:t>1.4.2 Audience</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_Toc98246647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3</w:t>
            </w:r>
            <w:r w:rsidR="0002771F" w:rsidRPr="0002771F">
              <w:rPr>
                <w:rFonts w:ascii="Arial" w:hAnsi="Arial" w:cs="Arial"/>
                <w:noProof/>
                <w:webHidden/>
                <w:sz w:val="22"/>
                <w:szCs w:val="22"/>
              </w:rPr>
              <w:fldChar w:fldCharType="end"/>
            </w:r>
          </w:hyperlink>
        </w:p>
        <w:p w14:paraId="2C541F42" w14:textId="69351123"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48" w:history="1">
            <w:r w:rsidR="0002771F" w:rsidRPr="0002771F">
              <w:rPr>
                <w:rStyle w:val="Hyperlink"/>
                <w:rFonts w:ascii="Arial" w:eastAsia="Times New Roman" w:hAnsi="Arial" w:cs="Arial"/>
                <w:b/>
                <w:bCs/>
                <w:noProof/>
                <w:sz w:val="22"/>
                <w:szCs w:val="22"/>
                <w:lang w:eastAsia="en-GB"/>
              </w:rPr>
              <w:t>2. Introduction to Convolutional Neural Networks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_Toc98246648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4</w:t>
            </w:r>
            <w:r w:rsidR="0002771F" w:rsidRPr="0002771F">
              <w:rPr>
                <w:rFonts w:ascii="Arial" w:hAnsi="Arial" w:cs="Arial"/>
                <w:noProof/>
                <w:webHidden/>
                <w:sz w:val="22"/>
                <w:szCs w:val="22"/>
              </w:rPr>
              <w:fldChar w:fldCharType="end"/>
            </w:r>
          </w:hyperlink>
        </w:p>
        <w:p w14:paraId="323FF128" w14:textId="04ECA106"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49" w:history="1">
            <w:r w:rsidR="0002771F" w:rsidRPr="0002771F">
              <w:rPr>
                <w:rStyle w:val="Hyperlink"/>
                <w:rFonts w:ascii="Arial" w:eastAsia="Times New Roman" w:hAnsi="Arial" w:cs="Arial"/>
                <w:b/>
                <w:bCs/>
                <w:noProof/>
                <w:sz w:val="22"/>
                <w:szCs w:val="22"/>
                <w:lang w:eastAsia="en-GB"/>
              </w:rPr>
              <w:t>3. Background Review</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_Toc98246649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5</w:t>
            </w:r>
            <w:r w:rsidR="0002771F" w:rsidRPr="0002771F">
              <w:rPr>
                <w:rFonts w:ascii="Arial" w:hAnsi="Arial" w:cs="Arial"/>
                <w:noProof/>
                <w:webHidden/>
                <w:sz w:val="22"/>
                <w:szCs w:val="22"/>
              </w:rPr>
              <w:fldChar w:fldCharType="end"/>
            </w:r>
          </w:hyperlink>
        </w:p>
        <w:p w14:paraId="5A135EA0" w14:textId="0A0E11F2"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50" w:history="1">
            <w:r w:rsidR="0002771F" w:rsidRPr="0002771F">
              <w:rPr>
                <w:rStyle w:val="Hyperlink"/>
                <w:rFonts w:ascii="Arial" w:eastAsia="Times New Roman" w:hAnsi="Arial" w:cs="Arial"/>
                <w:b/>
                <w:bCs/>
                <w:noProof/>
                <w:sz w:val="22"/>
                <w:szCs w:val="22"/>
                <w:lang w:eastAsia="en-GB"/>
              </w:rPr>
              <w:t>4. Methodology</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_Toc98246650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6</w:t>
            </w:r>
            <w:r w:rsidR="0002771F" w:rsidRPr="0002771F">
              <w:rPr>
                <w:rFonts w:ascii="Arial" w:hAnsi="Arial" w:cs="Arial"/>
                <w:noProof/>
                <w:webHidden/>
                <w:sz w:val="22"/>
                <w:szCs w:val="22"/>
              </w:rPr>
              <w:fldChar w:fldCharType="end"/>
            </w:r>
          </w:hyperlink>
        </w:p>
        <w:p w14:paraId="34220AD3" w14:textId="6E6A8E20"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51" w:history="1">
            <w:r w:rsidR="0002771F" w:rsidRPr="0002771F">
              <w:rPr>
                <w:rStyle w:val="Hyperlink"/>
                <w:rFonts w:ascii="Arial" w:eastAsia="Times New Roman" w:hAnsi="Arial" w:cs="Arial"/>
                <w:noProof/>
                <w:sz w:val="22"/>
                <w:szCs w:val="22"/>
                <w:lang w:eastAsia="en-GB"/>
              </w:rPr>
              <w:t>4.1 Development Process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_Toc98246651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6</w:t>
            </w:r>
            <w:r w:rsidR="0002771F" w:rsidRPr="0002771F">
              <w:rPr>
                <w:rFonts w:ascii="Arial" w:hAnsi="Arial" w:cs="Arial"/>
                <w:noProof/>
                <w:webHidden/>
                <w:sz w:val="22"/>
                <w:szCs w:val="22"/>
              </w:rPr>
              <w:fldChar w:fldCharType="end"/>
            </w:r>
          </w:hyperlink>
        </w:p>
        <w:p w14:paraId="19060D4F" w14:textId="68ADE0D1"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52" w:history="1">
            <w:r w:rsidR="0002771F" w:rsidRPr="0002771F">
              <w:rPr>
                <w:rStyle w:val="Hyperlink"/>
                <w:rFonts w:ascii="Arial" w:eastAsia="Times New Roman" w:hAnsi="Arial" w:cs="Arial"/>
                <w:i/>
                <w:iCs/>
                <w:noProof/>
                <w:sz w:val="22"/>
                <w:szCs w:val="22"/>
                <w:lang w:eastAsia="en-GB"/>
              </w:rPr>
              <w:t>4.1.1 Approach</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_Toc98246652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6</w:t>
            </w:r>
            <w:r w:rsidR="0002771F" w:rsidRPr="0002771F">
              <w:rPr>
                <w:rFonts w:ascii="Arial" w:hAnsi="Arial" w:cs="Arial"/>
                <w:noProof/>
                <w:webHidden/>
                <w:sz w:val="22"/>
                <w:szCs w:val="22"/>
              </w:rPr>
              <w:fldChar w:fldCharType="end"/>
            </w:r>
          </w:hyperlink>
        </w:p>
        <w:p w14:paraId="18393C36" w14:textId="084E53DD"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53" w:history="1">
            <w:r w:rsidR="0002771F" w:rsidRPr="0002771F">
              <w:rPr>
                <w:rStyle w:val="Hyperlink"/>
                <w:rFonts w:ascii="Arial" w:eastAsia="Times New Roman" w:hAnsi="Arial" w:cs="Arial"/>
                <w:i/>
                <w:iCs/>
                <w:noProof/>
                <w:sz w:val="22"/>
                <w:szCs w:val="22"/>
                <w:lang w:eastAsia="en-GB"/>
              </w:rPr>
              <w:t>4.1.2 Requirements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_Toc98246653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7</w:t>
            </w:r>
            <w:r w:rsidR="0002771F" w:rsidRPr="0002771F">
              <w:rPr>
                <w:rFonts w:ascii="Arial" w:hAnsi="Arial" w:cs="Arial"/>
                <w:noProof/>
                <w:webHidden/>
                <w:sz w:val="22"/>
                <w:szCs w:val="22"/>
              </w:rPr>
              <w:fldChar w:fldCharType="end"/>
            </w:r>
          </w:hyperlink>
        </w:p>
        <w:p w14:paraId="66C7930B" w14:textId="1D296668"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54" w:history="1">
            <w:r w:rsidR="0002771F" w:rsidRPr="0002771F">
              <w:rPr>
                <w:rStyle w:val="Hyperlink"/>
                <w:rFonts w:ascii="Arial" w:eastAsia="Times New Roman" w:hAnsi="Arial" w:cs="Arial"/>
                <w:i/>
                <w:iCs/>
                <w:noProof/>
                <w:sz w:val="22"/>
                <w:szCs w:val="22"/>
                <w:lang w:eastAsia="en-GB"/>
              </w:rPr>
              <w:t>4.1.3 Design</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_Toc98246654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8</w:t>
            </w:r>
            <w:r w:rsidR="0002771F" w:rsidRPr="0002771F">
              <w:rPr>
                <w:rFonts w:ascii="Arial" w:hAnsi="Arial" w:cs="Arial"/>
                <w:noProof/>
                <w:webHidden/>
                <w:sz w:val="22"/>
                <w:szCs w:val="22"/>
              </w:rPr>
              <w:fldChar w:fldCharType="end"/>
            </w:r>
          </w:hyperlink>
        </w:p>
        <w:p w14:paraId="11610C61" w14:textId="5A6283C5"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55" w:history="1">
            <w:r w:rsidR="0002771F" w:rsidRPr="0002771F">
              <w:rPr>
                <w:rStyle w:val="Hyperlink"/>
                <w:rFonts w:ascii="Arial" w:eastAsia="Times New Roman" w:hAnsi="Arial" w:cs="Arial"/>
                <w:noProof/>
                <w:sz w:val="22"/>
                <w:szCs w:val="22"/>
                <w:lang w:eastAsia="en-GB"/>
              </w:rPr>
              <w:t>4.2 Technology</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_Toc98246655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16</w:t>
            </w:r>
            <w:r w:rsidR="0002771F" w:rsidRPr="0002771F">
              <w:rPr>
                <w:rFonts w:ascii="Arial" w:hAnsi="Arial" w:cs="Arial"/>
                <w:noProof/>
                <w:webHidden/>
                <w:sz w:val="22"/>
                <w:szCs w:val="22"/>
              </w:rPr>
              <w:fldChar w:fldCharType="end"/>
            </w:r>
          </w:hyperlink>
        </w:p>
        <w:p w14:paraId="5324909F" w14:textId="0AE4F9D1"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56" w:history="1">
            <w:r w:rsidR="0002771F" w:rsidRPr="0002771F">
              <w:rPr>
                <w:rStyle w:val="Hyperlink"/>
                <w:rFonts w:ascii="Arial" w:eastAsia="Times New Roman" w:hAnsi="Arial" w:cs="Arial"/>
                <w:i/>
                <w:iCs/>
                <w:noProof/>
                <w:sz w:val="22"/>
                <w:szCs w:val="22"/>
                <w:lang w:eastAsia="en-GB"/>
              </w:rPr>
              <w:t>4.2.1 Software</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_Toc98246656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16</w:t>
            </w:r>
            <w:r w:rsidR="0002771F" w:rsidRPr="0002771F">
              <w:rPr>
                <w:rFonts w:ascii="Arial" w:hAnsi="Arial" w:cs="Arial"/>
                <w:noProof/>
                <w:webHidden/>
                <w:sz w:val="22"/>
                <w:szCs w:val="22"/>
              </w:rPr>
              <w:fldChar w:fldCharType="end"/>
            </w:r>
          </w:hyperlink>
        </w:p>
        <w:p w14:paraId="3CCD041F" w14:textId="7AC65804"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57" w:history="1">
            <w:r w:rsidR="0002771F" w:rsidRPr="0002771F">
              <w:rPr>
                <w:rStyle w:val="Hyperlink"/>
                <w:rFonts w:ascii="Arial" w:eastAsia="Times New Roman" w:hAnsi="Arial" w:cs="Arial"/>
                <w:i/>
                <w:iCs/>
                <w:noProof/>
                <w:sz w:val="22"/>
                <w:szCs w:val="22"/>
                <w:lang w:eastAsia="en-GB"/>
              </w:rPr>
              <w:t>4.2.2 Hardware</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_Toc98246657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16</w:t>
            </w:r>
            <w:r w:rsidR="0002771F" w:rsidRPr="0002771F">
              <w:rPr>
                <w:rFonts w:ascii="Arial" w:hAnsi="Arial" w:cs="Arial"/>
                <w:noProof/>
                <w:webHidden/>
                <w:sz w:val="22"/>
                <w:szCs w:val="22"/>
              </w:rPr>
              <w:fldChar w:fldCharType="end"/>
            </w:r>
          </w:hyperlink>
        </w:p>
        <w:p w14:paraId="2023E35E" w14:textId="74AB5EE2"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58" w:history="1">
            <w:r w:rsidR="0002771F" w:rsidRPr="0002771F">
              <w:rPr>
                <w:rStyle w:val="Hyperlink"/>
                <w:rFonts w:ascii="Arial" w:eastAsia="Times New Roman" w:hAnsi="Arial" w:cs="Arial"/>
                <w:noProof/>
                <w:sz w:val="22"/>
                <w:szCs w:val="22"/>
                <w:lang w:eastAsia="en-GB"/>
              </w:rPr>
              <w:t>4.3 Version Management Plan</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_Toc98246658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17</w:t>
            </w:r>
            <w:r w:rsidR="0002771F" w:rsidRPr="0002771F">
              <w:rPr>
                <w:rFonts w:ascii="Arial" w:hAnsi="Arial" w:cs="Arial"/>
                <w:noProof/>
                <w:webHidden/>
                <w:sz w:val="22"/>
                <w:szCs w:val="22"/>
              </w:rPr>
              <w:fldChar w:fldCharType="end"/>
            </w:r>
          </w:hyperlink>
        </w:p>
        <w:p w14:paraId="1BD65947" w14:textId="1C39359D"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59" w:history="1">
            <w:r w:rsidR="0002771F" w:rsidRPr="0002771F">
              <w:rPr>
                <w:rStyle w:val="Hyperlink"/>
                <w:rFonts w:ascii="Arial" w:eastAsia="Times New Roman" w:hAnsi="Arial" w:cs="Arial"/>
                <w:noProof/>
                <w:sz w:val="22"/>
                <w:szCs w:val="22"/>
                <w:lang w:eastAsia="en-GB"/>
              </w:rPr>
              <w:t>4.4 Use Case</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_Toc98246659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17</w:t>
            </w:r>
            <w:r w:rsidR="0002771F" w:rsidRPr="0002771F">
              <w:rPr>
                <w:rFonts w:ascii="Arial" w:hAnsi="Arial" w:cs="Arial"/>
                <w:noProof/>
                <w:webHidden/>
                <w:sz w:val="22"/>
                <w:szCs w:val="22"/>
              </w:rPr>
              <w:fldChar w:fldCharType="end"/>
            </w:r>
          </w:hyperlink>
        </w:p>
        <w:p w14:paraId="092BC141" w14:textId="63431057"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60" w:history="1">
            <w:r w:rsidR="0002771F" w:rsidRPr="0002771F">
              <w:rPr>
                <w:rStyle w:val="Hyperlink"/>
                <w:rFonts w:ascii="Arial" w:eastAsia="Times New Roman" w:hAnsi="Arial" w:cs="Arial"/>
                <w:b/>
                <w:bCs/>
                <w:noProof/>
                <w:sz w:val="22"/>
                <w:szCs w:val="22"/>
                <w:lang w:eastAsia="en-GB"/>
              </w:rPr>
              <w:t>5. Implementation and Results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_Toc98246660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17</w:t>
            </w:r>
            <w:r w:rsidR="0002771F" w:rsidRPr="0002771F">
              <w:rPr>
                <w:rFonts w:ascii="Arial" w:hAnsi="Arial" w:cs="Arial"/>
                <w:noProof/>
                <w:webHidden/>
                <w:sz w:val="22"/>
                <w:szCs w:val="22"/>
              </w:rPr>
              <w:fldChar w:fldCharType="end"/>
            </w:r>
          </w:hyperlink>
        </w:p>
        <w:p w14:paraId="6EA18086" w14:textId="2AF09B62"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61" w:history="1">
            <w:r w:rsidR="0002771F" w:rsidRPr="0002771F">
              <w:rPr>
                <w:rStyle w:val="Hyperlink"/>
                <w:rFonts w:ascii="Arial" w:eastAsia="Times New Roman" w:hAnsi="Arial" w:cs="Arial"/>
                <w:noProof/>
                <w:sz w:val="22"/>
                <w:szCs w:val="22"/>
                <w:lang w:eastAsia="en-GB"/>
              </w:rPr>
              <w:t>5.1 Prototype Experimentation</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_Toc98246661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17</w:t>
            </w:r>
            <w:r w:rsidR="0002771F" w:rsidRPr="0002771F">
              <w:rPr>
                <w:rFonts w:ascii="Arial" w:hAnsi="Arial" w:cs="Arial"/>
                <w:noProof/>
                <w:webHidden/>
                <w:sz w:val="22"/>
                <w:szCs w:val="22"/>
              </w:rPr>
              <w:fldChar w:fldCharType="end"/>
            </w:r>
          </w:hyperlink>
        </w:p>
        <w:p w14:paraId="44CC916F" w14:textId="7F63CD9D"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62" w:history="1">
            <w:r w:rsidR="0002771F" w:rsidRPr="0002771F">
              <w:rPr>
                <w:rStyle w:val="Hyperlink"/>
                <w:rFonts w:ascii="Arial" w:eastAsia="Times New Roman" w:hAnsi="Arial" w:cs="Arial"/>
                <w:noProof/>
                <w:sz w:val="22"/>
                <w:szCs w:val="22"/>
                <w:lang w:eastAsia="en-GB"/>
              </w:rPr>
              <w:t>5.2 Final Product Testing</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_Toc98246662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20</w:t>
            </w:r>
            <w:r w:rsidR="0002771F" w:rsidRPr="0002771F">
              <w:rPr>
                <w:rFonts w:ascii="Arial" w:hAnsi="Arial" w:cs="Arial"/>
                <w:noProof/>
                <w:webHidden/>
                <w:sz w:val="22"/>
                <w:szCs w:val="22"/>
              </w:rPr>
              <w:fldChar w:fldCharType="end"/>
            </w:r>
          </w:hyperlink>
        </w:p>
        <w:p w14:paraId="76F439CB" w14:textId="2E6DDF11"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63" w:history="1">
            <w:r w:rsidR="0002771F" w:rsidRPr="0002771F">
              <w:rPr>
                <w:rStyle w:val="Hyperlink"/>
                <w:rFonts w:ascii="Arial" w:hAnsi="Arial" w:cs="Arial"/>
                <w:b/>
                <w:bCs/>
                <w:noProof/>
                <w:sz w:val="22"/>
                <w:szCs w:val="22"/>
              </w:rPr>
              <w:t>6. Professional Issues and Risk</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_Toc98246663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24</w:t>
            </w:r>
            <w:r w:rsidR="0002771F" w:rsidRPr="0002771F">
              <w:rPr>
                <w:rFonts w:ascii="Arial" w:hAnsi="Arial" w:cs="Arial"/>
                <w:noProof/>
                <w:webHidden/>
                <w:sz w:val="22"/>
                <w:szCs w:val="22"/>
              </w:rPr>
              <w:fldChar w:fldCharType="end"/>
            </w:r>
          </w:hyperlink>
        </w:p>
        <w:p w14:paraId="125A2539" w14:textId="323787B9"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64" w:history="1">
            <w:r w:rsidR="0002771F" w:rsidRPr="0002771F">
              <w:rPr>
                <w:rStyle w:val="Hyperlink"/>
                <w:rFonts w:ascii="Arial" w:hAnsi="Arial" w:cs="Arial"/>
                <w:noProof/>
                <w:sz w:val="22"/>
                <w:szCs w:val="22"/>
              </w:rPr>
              <w:t>6.1 Risk</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_Toc98246664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24</w:t>
            </w:r>
            <w:r w:rsidR="0002771F" w:rsidRPr="0002771F">
              <w:rPr>
                <w:rFonts w:ascii="Arial" w:hAnsi="Arial" w:cs="Arial"/>
                <w:noProof/>
                <w:webHidden/>
                <w:sz w:val="22"/>
                <w:szCs w:val="22"/>
              </w:rPr>
              <w:fldChar w:fldCharType="end"/>
            </w:r>
          </w:hyperlink>
        </w:p>
        <w:p w14:paraId="2752B494" w14:textId="1FC298D4"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65" w:history="1">
            <w:r w:rsidR="0002771F" w:rsidRPr="0002771F">
              <w:rPr>
                <w:rStyle w:val="Hyperlink"/>
                <w:rFonts w:ascii="Arial" w:hAnsi="Arial" w:cs="Arial"/>
                <w:noProof/>
                <w:sz w:val="22"/>
                <w:szCs w:val="22"/>
              </w:rPr>
              <w:t>6.2 Professional Issues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_Toc98246665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27</w:t>
            </w:r>
            <w:r w:rsidR="0002771F" w:rsidRPr="0002771F">
              <w:rPr>
                <w:rFonts w:ascii="Arial" w:hAnsi="Arial" w:cs="Arial"/>
                <w:noProof/>
                <w:webHidden/>
                <w:sz w:val="22"/>
                <w:szCs w:val="22"/>
              </w:rPr>
              <w:fldChar w:fldCharType="end"/>
            </w:r>
          </w:hyperlink>
        </w:p>
        <w:p w14:paraId="2AE66670" w14:textId="70C96B82"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66" w:history="1">
            <w:r w:rsidR="0002771F" w:rsidRPr="0002771F">
              <w:rPr>
                <w:rStyle w:val="Hyperlink"/>
                <w:rFonts w:ascii="Arial" w:hAnsi="Arial" w:cs="Arial"/>
                <w:i/>
                <w:iCs/>
                <w:noProof/>
                <w:sz w:val="22"/>
                <w:szCs w:val="22"/>
              </w:rPr>
              <w:t>6.2.1 Legal Issues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_Toc98246666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27</w:t>
            </w:r>
            <w:r w:rsidR="0002771F" w:rsidRPr="0002771F">
              <w:rPr>
                <w:rFonts w:ascii="Arial" w:hAnsi="Arial" w:cs="Arial"/>
                <w:noProof/>
                <w:webHidden/>
                <w:sz w:val="22"/>
                <w:szCs w:val="22"/>
              </w:rPr>
              <w:fldChar w:fldCharType="end"/>
            </w:r>
          </w:hyperlink>
        </w:p>
        <w:p w14:paraId="63F493E7" w14:textId="56E91AB1"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67" w:history="1">
            <w:r w:rsidR="0002771F" w:rsidRPr="0002771F">
              <w:rPr>
                <w:rStyle w:val="Hyperlink"/>
                <w:rFonts w:ascii="Arial" w:hAnsi="Arial" w:cs="Arial"/>
                <w:i/>
                <w:iCs/>
                <w:noProof/>
                <w:sz w:val="22"/>
                <w:szCs w:val="22"/>
              </w:rPr>
              <w:t>6.2.2 Social and Ethical Issues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_Toc98246667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28</w:t>
            </w:r>
            <w:r w:rsidR="0002771F" w:rsidRPr="0002771F">
              <w:rPr>
                <w:rFonts w:ascii="Arial" w:hAnsi="Arial" w:cs="Arial"/>
                <w:noProof/>
                <w:webHidden/>
                <w:sz w:val="22"/>
                <w:szCs w:val="22"/>
              </w:rPr>
              <w:fldChar w:fldCharType="end"/>
            </w:r>
          </w:hyperlink>
        </w:p>
        <w:p w14:paraId="38DAEE1E" w14:textId="0EF84EE0" w:rsidR="0002771F" w:rsidRPr="0002771F" w:rsidRDefault="0038213B">
          <w:pPr>
            <w:pStyle w:val="TOC3"/>
            <w:tabs>
              <w:tab w:val="right" w:leader="dot" w:pos="8268"/>
            </w:tabs>
            <w:rPr>
              <w:rFonts w:ascii="Arial" w:eastAsiaTheme="minorEastAsia" w:hAnsi="Arial" w:cs="Arial"/>
              <w:noProof/>
              <w:sz w:val="22"/>
              <w:szCs w:val="22"/>
              <w:lang w:eastAsia="en-GB"/>
            </w:rPr>
          </w:pPr>
          <w:hyperlink w:anchor="_Toc98246668" w:history="1">
            <w:r w:rsidR="0002771F" w:rsidRPr="0002771F">
              <w:rPr>
                <w:rStyle w:val="Hyperlink"/>
                <w:rFonts w:ascii="Arial" w:hAnsi="Arial" w:cs="Arial"/>
                <w:i/>
                <w:iCs/>
                <w:noProof/>
                <w:sz w:val="22"/>
                <w:szCs w:val="22"/>
              </w:rPr>
              <w:t>6.2.3 Environmental Issues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_Toc98246668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28</w:t>
            </w:r>
            <w:r w:rsidR="0002771F" w:rsidRPr="0002771F">
              <w:rPr>
                <w:rFonts w:ascii="Arial" w:hAnsi="Arial" w:cs="Arial"/>
                <w:noProof/>
                <w:webHidden/>
                <w:sz w:val="22"/>
                <w:szCs w:val="22"/>
              </w:rPr>
              <w:fldChar w:fldCharType="end"/>
            </w:r>
          </w:hyperlink>
        </w:p>
        <w:p w14:paraId="41EDCFA3" w14:textId="2038ADA9"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69" w:history="1">
            <w:r w:rsidR="0002771F" w:rsidRPr="0002771F">
              <w:rPr>
                <w:rStyle w:val="Hyperlink"/>
                <w:rFonts w:ascii="Arial" w:hAnsi="Arial" w:cs="Arial"/>
                <w:b/>
                <w:bCs/>
                <w:noProof/>
                <w:sz w:val="22"/>
                <w:szCs w:val="22"/>
              </w:rPr>
              <w:t>7. Conclusion and Further Work</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_Toc98246669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28</w:t>
            </w:r>
            <w:r w:rsidR="0002771F" w:rsidRPr="0002771F">
              <w:rPr>
                <w:rFonts w:ascii="Arial" w:hAnsi="Arial" w:cs="Arial"/>
                <w:noProof/>
                <w:webHidden/>
                <w:sz w:val="22"/>
                <w:szCs w:val="22"/>
              </w:rPr>
              <w:fldChar w:fldCharType="end"/>
            </w:r>
          </w:hyperlink>
        </w:p>
        <w:p w14:paraId="5B4378C7" w14:textId="00666910"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70" w:history="1">
            <w:r w:rsidR="0002771F" w:rsidRPr="0002771F">
              <w:rPr>
                <w:rStyle w:val="Hyperlink"/>
                <w:rFonts w:ascii="Arial" w:hAnsi="Arial" w:cs="Arial"/>
                <w:b/>
                <w:bCs/>
                <w:noProof/>
                <w:sz w:val="22"/>
                <w:szCs w:val="22"/>
              </w:rPr>
              <w:t>8. Bibliography</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_Toc98246670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30</w:t>
            </w:r>
            <w:r w:rsidR="0002771F" w:rsidRPr="0002771F">
              <w:rPr>
                <w:rFonts w:ascii="Arial" w:hAnsi="Arial" w:cs="Arial"/>
                <w:noProof/>
                <w:webHidden/>
                <w:sz w:val="22"/>
                <w:szCs w:val="22"/>
              </w:rPr>
              <w:fldChar w:fldCharType="end"/>
            </w:r>
          </w:hyperlink>
        </w:p>
        <w:p w14:paraId="467D5EF5" w14:textId="1DA527B5" w:rsidR="0002771F" w:rsidRPr="0002771F" w:rsidRDefault="0038213B">
          <w:pPr>
            <w:pStyle w:val="TOC1"/>
            <w:tabs>
              <w:tab w:val="right" w:leader="dot" w:pos="8268"/>
            </w:tabs>
            <w:rPr>
              <w:rFonts w:ascii="Arial" w:eastAsiaTheme="minorEastAsia" w:hAnsi="Arial" w:cs="Arial"/>
              <w:noProof/>
              <w:sz w:val="22"/>
              <w:szCs w:val="22"/>
              <w:lang w:eastAsia="en-GB"/>
            </w:rPr>
          </w:pPr>
          <w:hyperlink w:anchor="_Toc98246671" w:history="1">
            <w:r w:rsidR="0002771F" w:rsidRPr="0002771F">
              <w:rPr>
                <w:rStyle w:val="Hyperlink"/>
                <w:rFonts w:ascii="Arial" w:hAnsi="Arial" w:cs="Arial"/>
                <w:b/>
                <w:bCs/>
                <w:noProof/>
                <w:sz w:val="22"/>
                <w:szCs w:val="22"/>
              </w:rPr>
              <w:t>9. Appendices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_Toc98246671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31</w:t>
            </w:r>
            <w:r w:rsidR="0002771F" w:rsidRPr="0002771F">
              <w:rPr>
                <w:rFonts w:ascii="Arial" w:hAnsi="Arial" w:cs="Arial"/>
                <w:noProof/>
                <w:webHidden/>
                <w:sz w:val="22"/>
                <w:szCs w:val="22"/>
              </w:rPr>
              <w:fldChar w:fldCharType="end"/>
            </w:r>
          </w:hyperlink>
        </w:p>
        <w:p w14:paraId="52B0AFB9" w14:textId="47DC5FC3"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72" w:history="1">
            <w:r w:rsidR="0002771F" w:rsidRPr="0002771F">
              <w:rPr>
                <w:rStyle w:val="Hyperlink"/>
                <w:rFonts w:ascii="Arial" w:hAnsi="Arial" w:cs="Arial"/>
                <w:noProof/>
                <w:sz w:val="22"/>
                <w:szCs w:val="22"/>
              </w:rPr>
              <w:t>9.1 Project Log</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_Toc98246672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31</w:t>
            </w:r>
            <w:r w:rsidR="0002771F" w:rsidRPr="0002771F">
              <w:rPr>
                <w:rFonts w:ascii="Arial" w:hAnsi="Arial" w:cs="Arial"/>
                <w:noProof/>
                <w:webHidden/>
                <w:sz w:val="22"/>
                <w:szCs w:val="22"/>
              </w:rPr>
              <w:fldChar w:fldCharType="end"/>
            </w:r>
          </w:hyperlink>
        </w:p>
        <w:p w14:paraId="5F523A6D" w14:textId="46DDB154"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73" w:history="1">
            <w:r w:rsidR="0002771F" w:rsidRPr="0002771F">
              <w:rPr>
                <w:rStyle w:val="Hyperlink"/>
                <w:rFonts w:ascii="Arial" w:hAnsi="Arial" w:cs="Arial"/>
                <w:noProof/>
                <w:sz w:val="22"/>
                <w:szCs w:val="22"/>
              </w:rPr>
              <w:t>9.2 Model Summary</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_Toc98246673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39</w:t>
            </w:r>
            <w:r w:rsidR="0002771F" w:rsidRPr="0002771F">
              <w:rPr>
                <w:rFonts w:ascii="Arial" w:hAnsi="Arial" w:cs="Arial"/>
                <w:noProof/>
                <w:webHidden/>
                <w:sz w:val="22"/>
                <w:szCs w:val="22"/>
              </w:rPr>
              <w:fldChar w:fldCharType="end"/>
            </w:r>
          </w:hyperlink>
        </w:p>
        <w:p w14:paraId="709848DA" w14:textId="0B5F56ED" w:rsidR="0002771F" w:rsidRPr="0002771F" w:rsidRDefault="0038213B">
          <w:pPr>
            <w:pStyle w:val="TOC2"/>
            <w:tabs>
              <w:tab w:val="right" w:leader="dot" w:pos="8268"/>
            </w:tabs>
            <w:rPr>
              <w:rFonts w:ascii="Arial" w:eastAsiaTheme="minorEastAsia" w:hAnsi="Arial" w:cs="Arial"/>
              <w:noProof/>
              <w:sz w:val="22"/>
              <w:szCs w:val="22"/>
              <w:lang w:eastAsia="en-GB"/>
            </w:rPr>
          </w:pPr>
          <w:hyperlink w:anchor="_Toc98246674" w:history="1">
            <w:r w:rsidR="0002771F" w:rsidRPr="0002771F">
              <w:rPr>
                <w:rStyle w:val="Hyperlink"/>
                <w:rFonts w:ascii="Arial" w:hAnsi="Arial" w:cs="Arial"/>
                <w:noProof/>
                <w:sz w:val="22"/>
                <w:szCs w:val="22"/>
              </w:rPr>
              <w:t>9.3 Resource Links</w:t>
            </w:r>
            <w:r w:rsidR="0002771F" w:rsidRPr="0002771F">
              <w:rPr>
                <w:rFonts w:ascii="Arial" w:hAnsi="Arial" w:cs="Arial"/>
                <w:noProof/>
                <w:webHidden/>
                <w:sz w:val="22"/>
                <w:szCs w:val="22"/>
              </w:rPr>
              <w:tab/>
            </w:r>
            <w:r w:rsidR="0002771F" w:rsidRPr="0002771F">
              <w:rPr>
                <w:rFonts w:ascii="Arial" w:hAnsi="Arial" w:cs="Arial"/>
                <w:noProof/>
                <w:webHidden/>
                <w:sz w:val="22"/>
                <w:szCs w:val="22"/>
              </w:rPr>
              <w:fldChar w:fldCharType="begin"/>
            </w:r>
            <w:r w:rsidR="0002771F" w:rsidRPr="0002771F">
              <w:rPr>
                <w:rFonts w:ascii="Arial" w:hAnsi="Arial" w:cs="Arial"/>
                <w:noProof/>
                <w:webHidden/>
                <w:sz w:val="22"/>
                <w:szCs w:val="22"/>
              </w:rPr>
              <w:instrText xml:space="preserve"> PAGEREF _Toc98246674 \h </w:instrText>
            </w:r>
            <w:r w:rsidR="0002771F" w:rsidRPr="0002771F">
              <w:rPr>
                <w:rFonts w:ascii="Arial" w:hAnsi="Arial" w:cs="Arial"/>
                <w:noProof/>
                <w:webHidden/>
                <w:sz w:val="22"/>
                <w:szCs w:val="22"/>
              </w:rPr>
            </w:r>
            <w:r w:rsidR="0002771F" w:rsidRPr="0002771F">
              <w:rPr>
                <w:rFonts w:ascii="Arial" w:hAnsi="Arial" w:cs="Arial"/>
                <w:noProof/>
                <w:webHidden/>
                <w:sz w:val="22"/>
                <w:szCs w:val="22"/>
              </w:rPr>
              <w:fldChar w:fldCharType="separate"/>
            </w:r>
            <w:r w:rsidR="001A3478">
              <w:rPr>
                <w:rFonts w:ascii="Arial" w:hAnsi="Arial" w:cs="Arial"/>
                <w:noProof/>
                <w:webHidden/>
                <w:sz w:val="22"/>
                <w:szCs w:val="22"/>
              </w:rPr>
              <w:t>41</w:t>
            </w:r>
            <w:r w:rsidR="0002771F" w:rsidRPr="0002771F">
              <w:rPr>
                <w:rFonts w:ascii="Arial" w:hAnsi="Arial" w:cs="Arial"/>
                <w:noProof/>
                <w:webHidden/>
                <w:sz w:val="22"/>
                <w:szCs w:val="22"/>
              </w:rPr>
              <w:fldChar w:fldCharType="end"/>
            </w:r>
          </w:hyperlink>
        </w:p>
        <w:p w14:paraId="6CF5E346" w14:textId="23FDFBBE" w:rsidR="00BC7C99" w:rsidRPr="0002771F" w:rsidRDefault="003635B0" w:rsidP="0002771F">
          <w:pPr>
            <w:pStyle w:val="TOC2"/>
            <w:tabs>
              <w:tab w:val="right" w:leader="dot" w:pos="8268"/>
            </w:tabs>
            <w:ind w:left="0"/>
            <w:rPr>
              <w:rFonts w:ascii="Arial" w:hAnsi="Arial" w:cs="Arial"/>
              <w:b/>
              <w:bCs/>
              <w:noProof/>
              <w:sz w:val="22"/>
              <w:szCs w:val="22"/>
            </w:rPr>
            <w:sectPr w:rsidR="00BC7C99" w:rsidRPr="0002771F" w:rsidSect="00827ED4">
              <w:footerReference w:type="default" r:id="rId11"/>
              <w:footerReference w:type="first" r:id="rId12"/>
              <w:pgSz w:w="11906" w:h="16838"/>
              <w:pgMar w:top="1418" w:right="1814" w:bottom="1418" w:left="1814" w:header="709" w:footer="709" w:gutter="0"/>
              <w:pgNumType w:start="1"/>
              <w:cols w:space="708"/>
              <w:docGrid w:linePitch="360"/>
            </w:sectPr>
          </w:pPr>
          <w:r w:rsidRPr="0002771F">
            <w:rPr>
              <w:rFonts w:ascii="Arial" w:hAnsi="Arial" w:cs="Arial"/>
              <w:b/>
              <w:bCs/>
              <w:noProof/>
              <w:sz w:val="22"/>
              <w:szCs w:val="22"/>
            </w:rPr>
            <w:fldChar w:fldCharType="end"/>
          </w:r>
        </w:p>
      </w:sdtContent>
    </w:sdt>
    <w:p w14:paraId="5CA5AEEE" w14:textId="08CA1553" w:rsidR="00C27D67" w:rsidRPr="003635B0" w:rsidRDefault="00C27D67" w:rsidP="003635B0">
      <w:r>
        <w:rPr>
          <w:rFonts w:ascii="Arial" w:eastAsia="Times New Roman" w:hAnsi="Arial" w:cs="Arial"/>
          <w:b/>
          <w:bCs/>
          <w:color w:val="000000"/>
          <w:sz w:val="22"/>
          <w:szCs w:val="22"/>
          <w:lang w:eastAsia="en-GB"/>
        </w:rPr>
        <w:lastRenderedPageBreak/>
        <w:t>Abstract</w:t>
      </w:r>
    </w:p>
    <w:p w14:paraId="1368704A" w14:textId="41C758FD" w:rsidR="00C27D67" w:rsidRPr="00C27D67" w:rsidRDefault="00C27D67" w:rsidP="00B013FF">
      <w:pPr>
        <w:spacing w:after="24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Video Frame Interpolation aims to increase the frame</w:t>
      </w:r>
      <w:r w:rsidR="007404B4">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rate of video data</w:t>
      </w:r>
      <w:r w:rsidR="00702A7D">
        <w:rPr>
          <w:rFonts w:ascii="Arial" w:eastAsia="Times New Roman" w:hAnsi="Arial" w:cs="Arial"/>
          <w:color w:val="000000"/>
          <w:sz w:val="22"/>
          <w:szCs w:val="22"/>
          <w:lang w:eastAsia="en-GB"/>
        </w:rPr>
        <w:t xml:space="preserve">, </w:t>
      </w:r>
      <w:r w:rsidR="0086655C">
        <w:rPr>
          <w:rFonts w:ascii="Arial" w:eastAsia="Times New Roman" w:hAnsi="Arial" w:cs="Arial"/>
          <w:color w:val="000000"/>
          <w:sz w:val="22"/>
          <w:szCs w:val="22"/>
          <w:lang w:eastAsia="en-GB"/>
        </w:rPr>
        <w:t>thereby increasing the perceived smoothness of the video to the human eye. This is done by taking information from two sequential frames and determining what the middle frame should be based on this information</w:t>
      </w:r>
      <w:r w:rsidR="00CB6C31">
        <w:rPr>
          <w:rFonts w:ascii="Arial" w:eastAsia="Times New Roman" w:hAnsi="Arial" w:cs="Arial"/>
          <w:color w:val="000000"/>
          <w:sz w:val="22"/>
          <w:szCs w:val="22"/>
          <w:lang w:eastAsia="en-GB"/>
        </w:rPr>
        <w:t>.</w:t>
      </w:r>
      <w:r w:rsidR="0086655C">
        <w:rPr>
          <w:rFonts w:ascii="Arial" w:eastAsia="Times New Roman" w:hAnsi="Arial" w:cs="Arial"/>
          <w:color w:val="000000"/>
          <w:sz w:val="22"/>
          <w:szCs w:val="22"/>
          <w:lang w:eastAsia="en-GB"/>
        </w:rPr>
        <w:t xml:space="preserve"> </w:t>
      </w:r>
      <w:r w:rsidR="00CB6C31">
        <w:rPr>
          <w:rFonts w:ascii="Arial" w:eastAsia="Times New Roman" w:hAnsi="Arial" w:cs="Arial"/>
          <w:color w:val="000000"/>
          <w:sz w:val="22"/>
          <w:szCs w:val="22"/>
          <w:lang w:eastAsia="en-GB"/>
        </w:rPr>
        <w:t>T</w:t>
      </w:r>
      <w:r w:rsidR="0086655C">
        <w:rPr>
          <w:rFonts w:ascii="Arial" w:eastAsia="Times New Roman" w:hAnsi="Arial" w:cs="Arial"/>
          <w:color w:val="000000"/>
          <w:sz w:val="22"/>
          <w:szCs w:val="22"/>
          <w:lang w:eastAsia="en-GB"/>
        </w:rPr>
        <w:t>his frame</w:t>
      </w:r>
      <w:r w:rsidR="00CB6C31">
        <w:rPr>
          <w:rFonts w:ascii="Arial" w:eastAsia="Times New Roman" w:hAnsi="Arial" w:cs="Arial"/>
          <w:color w:val="000000"/>
          <w:sz w:val="22"/>
          <w:szCs w:val="22"/>
          <w:lang w:eastAsia="en-GB"/>
        </w:rPr>
        <w:t xml:space="preserve"> is</w:t>
      </w:r>
      <w:r w:rsidR="0086655C">
        <w:rPr>
          <w:rFonts w:ascii="Arial" w:eastAsia="Times New Roman" w:hAnsi="Arial" w:cs="Arial"/>
          <w:color w:val="000000"/>
          <w:sz w:val="22"/>
          <w:szCs w:val="22"/>
          <w:lang w:eastAsia="en-GB"/>
        </w:rPr>
        <w:t xml:space="preserve"> then inserted (interpolated) between the two chosen video frames. Most modern television sets are shipped with this functionality built in, however, the algorithm used is based on determining the motion of pixels in the video frame and calculating a middle point</w:t>
      </w:r>
      <w:r w:rsidR="00B742FF">
        <w:rPr>
          <w:rFonts w:ascii="Arial" w:eastAsia="Times New Roman" w:hAnsi="Arial" w:cs="Arial"/>
          <w:color w:val="000000"/>
          <w:sz w:val="22"/>
          <w:szCs w:val="22"/>
          <w:lang w:eastAsia="en-GB"/>
        </w:rPr>
        <w:t xml:space="preserve"> (Motion Estimation and Motion Compensation)</w:t>
      </w:r>
      <w:r w:rsidR="0086655C">
        <w:rPr>
          <w:rFonts w:ascii="Arial" w:eastAsia="Times New Roman" w:hAnsi="Arial" w:cs="Arial"/>
          <w:color w:val="000000"/>
          <w:sz w:val="22"/>
          <w:szCs w:val="22"/>
          <w:lang w:eastAsia="en-GB"/>
        </w:rPr>
        <w:t>. This method can cause ‘ghosting’ artifacts in the resultant frame when objects in the frame move behind other objects (occlusion) which require resource intensive post-processing techniques to rectify.</w:t>
      </w:r>
      <w:r w:rsidR="00B742FF">
        <w:rPr>
          <w:rFonts w:ascii="Arial" w:eastAsia="Times New Roman" w:hAnsi="Arial" w:cs="Arial"/>
          <w:color w:val="000000"/>
          <w:sz w:val="22"/>
          <w:szCs w:val="22"/>
          <w:lang w:eastAsia="en-GB"/>
        </w:rPr>
        <w:t xml:space="preserve"> </w:t>
      </w:r>
      <w:r w:rsidR="006610A0">
        <w:rPr>
          <w:rFonts w:ascii="Arial" w:eastAsia="Times New Roman" w:hAnsi="Arial" w:cs="Arial"/>
          <w:color w:val="000000"/>
          <w:sz w:val="22"/>
          <w:szCs w:val="22"/>
          <w:lang w:eastAsia="en-GB"/>
        </w:rPr>
        <w:t>Research is being made around employing Convolutional Neural Networks</w:t>
      </w:r>
      <w:r w:rsidR="000C554A">
        <w:rPr>
          <w:rFonts w:ascii="Arial" w:eastAsia="Times New Roman" w:hAnsi="Arial" w:cs="Arial"/>
          <w:color w:val="000000"/>
          <w:sz w:val="22"/>
          <w:szCs w:val="22"/>
          <w:lang w:eastAsia="en-GB"/>
        </w:rPr>
        <w:t xml:space="preserve"> (CNNs)</w:t>
      </w:r>
      <w:r w:rsidR="006610A0">
        <w:rPr>
          <w:rFonts w:ascii="Arial" w:eastAsia="Times New Roman" w:hAnsi="Arial" w:cs="Arial"/>
          <w:color w:val="000000"/>
          <w:sz w:val="22"/>
          <w:szCs w:val="22"/>
          <w:lang w:eastAsia="en-GB"/>
        </w:rPr>
        <w:t xml:space="preserve"> to tackle the task of predicting frames for interpolation</w:t>
      </w:r>
      <w:r w:rsidR="00FE1029">
        <w:rPr>
          <w:rFonts w:ascii="Arial" w:eastAsia="Times New Roman" w:hAnsi="Arial" w:cs="Arial"/>
          <w:color w:val="000000"/>
          <w:sz w:val="22"/>
          <w:szCs w:val="22"/>
          <w:lang w:eastAsia="en-GB"/>
        </w:rPr>
        <w:t>, which would solve the issue of requiring post-processing techniques to eliminate artifacts such as ‘ghosting’</w:t>
      </w:r>
      <w:r w:rsidR="000C554A">
        <w:rPr>
          <w:rFonts w:ascii="Arial" w:eastAsia="Times New Roman" w:hAnsi="Arial" w:cs="Arial"/>
          <w:color w:val="000000"/>
          <w:sz w:val="22"/>
          <w:szCs w:val="22"/>
          <w:lang w:eastAsia="en-GB"/>
        </w:rPr>
        <w:t xml:space="preserve"> and generally produces favo</w:t>
      </w:r>
      <w:r w:rsidR="00CB6C31">
        <w:rPr>
          <w:rFonts w:ascii="Arial" w:eastAsia="Times New Roman" w:hAnsi="Arial" w:cs="Arial"/>
          <w:color w:val="000000"/>
          <w:sz w:val="22"/>
          <w:szCs w:val="22"/>
          <w:lang w:eastAsia="en-GB"/>
        </w:rPr>
        <w:t>u</w:t>
      </w:r>
      <w:r w:rsidR="000C554A">
        <w:rPr>
          <w:rFonts w:ascii="Arial" w:eastAsia="Times New Roman" w:hAnsi="Arial" w:cs="Arial"/>
          <w:color w:val="000000"/>
          <w:sz w:val="22"/>
          <w:szCs w:val="22"/>
          <w:lang w:eastAsia="en-GB"/>
        </w:rPr>
        <w:t>rable results</w:t>
      </w:r>
      <w:r w:rsidR="00CB6C31">
        <w:rPr>
          <w:rFonts w:ascii="Arial" w:eastAsia="Times New Roman" w:hAnsi="Arial" w:cs="Arial"/>
          <w:color w:val="000000"/>
          <w:sz w:val="22"/>
          <w:szCs w:val="22"/>
          <w:lang w:eastAsia="en-GB"/>
        </w:rPr>
        <w:t xml:space="preserve"> exceeding that of regular methods not using neural networks.</w:t>
      </w:r>
      <w:r w:rsidR="000C554A">
        <w:rPr>
          <w:rFonts w:ascii="Arial" w:eastAsia="Times New Roman" w:hAnsi="Arial" w:cs="Arial"/>
          <w:color w:val="000000"/>
          <w:sz w:val="22"/>
          <w:szCs w:val="22"/>
          <w:lang w:eastAsia="en-GB"/>
        </w:rPr>
        <w:t xml:space="preserve"> </w:t>
      </w:r>
      <w:r w:rsidR="00CB6C31">
        <w:rPr>
          <w:rFonts w:ascii="Arial" w:eastAsia="Times New Roman" w:hAnsi="Arial" w:cs="Arial"/>
          <w:color w:val="000000"/>
          <w:sz w:val="22"/>
          <w:szCs w:val="22"/>
          <w:lang w:eastAsia="en-GB"/>
        </w:rPr>
        <w:t>H</w:t>
      </w:r>
      <w:r w:rsidR="000C554A">
        <w:rPr>
          <w:rFonts w:ascii="Arial" w:eastAsia="Times New Roman" w:hAnsi="Arial" w:cs="Arial"/>
          <w:color w:val="000000"/>
          <w:sz w:val="22"/>
          <w:szCs w:val="22"/>
          <w:lang w:eastAsia="en-GB"/>
        </w:rPr>
        <w:t>owever, predicting frames using CNNs</w:t>
      </w:r>
      <w:r w:rsidR="00FE1029">
        <w:rPr>
          <w:rFonts w:ascii="Arial" w:eastAsia="Times New Roman" w:hAnsi="Arial" w:cs="Arial"/>
          <w:color w:val="000000"/>
          <w:sz w:val="22"/>
          <w:szCs w:val="22"/>
          <w:lang w:eastAsia="en-GB"/>
        </w:rPr>
        <w:t xml:space="preserve"> </w:t>
      </w:r>
      <w:r w:rsidR="000C554A">
        <w:rPr>
          <w:rFonts w:ascii="Arial" w:eastAsia="Times New Roman" w:hAnsi="Arial" w:cs="Arial"/>
          <w:color w:val="000000"/>
          <w:sz w:val="22"/>
          <w:szCs w:val="22"/>
          <w:lang w:eastAsia="en-GB"/>
        </w:rPr>
        <w:t xml:space="preserve">takes a considerable amount of processing power, Video </w:t>
      </w:r>
      <w:r w:rsidR="00CB6C31">
        <w:rPr>
          <w:rFonts w:ascii="Arial" w:eastAsia="Times New Roman" w:hAnsi="Arial" w:cs="Arial"/>
          <w:color w:val="000000"/>
          <w:sz w:val="22"/>
          <w:szCs w:val="22"/>
          <w:lang w:eastAsia="en-GB"/>
        </w:rPr>
        <w:t>RAM,</w:t>
      </w:r>
      <w:r w:rsidR="000C554A">
        <w:rPr>
          <w:rFonts w:ascii="Arial" w:eastAsia="Times New Roman" w:hAnsi="Arial" w:cs="Arial"/>
          <w:color w:val="000000"/>
          <w:sz w:val="22"/>
          <w:szCs w:val="22"/>
          <w:lang w:eastAsia="en-GB"/>
        </w:rPr>
        <w:t xml:space="preserve"> and time to produce a single image, which scales as the size of the input to the network increases. The following project implements a CNN for experimentation on data gathered from movies starring Charlie Chaplin, </w:t>
      </w:r>
      <w:r w:rsidR="009B2C59">
        <w:rPr>
          <w:rFonts w:ascii="Arial" w:eastAsia="Times New Roman" w:hAnsi="Arial" w:cs="Arial"/>
          <w:color w:val="000000"/>
          <w:sz w:val="22"/>
          <w:szCs w:val="22"/>
          <w:lang w:eastAsia="en-GB"/>
        </w:rPr>
        <w:t>which</w:t>
      </w:r>
      <w:r w:rsidR="000C554A">
        <w:rPr>
          <w:rFonts w:ascii="Arial" w:eastAsia="Times New Roman" w:hAnsi="Arial" w:cs="Arial"/>
          <w:color w:val="000000"/>
          <w:sz w:val="22"/>
          <w:szCs w:val="22"/>
          <w:lang w:eastAsia="en-GB"/>
        </w:rPr>
        <w:t xml:space="preserve"> are filmed at very low frame rates</w:t>
      </w:r>
      <w:r w:rsidR="00702A7D">
        <w:rPr>
          <w:rFonts w:ascii="Arial" w:eastAsia="Times New Roman" w:hAnsi="Arial" w:cs="Arial"/>
          <w:color w:val="000000"/>
          <w:sz w:val="22"/>
          <w:szCs w:val="22"/>
          <w:lang w:eastAsia="en-GB"/>
        </w:rPr>
        <w:t xml:space="preserve">. The network will increase the temporal resolution of the </w:t>
      </w:r>
      <w:r w:rsidR="003C75B7">
        <w:rPr>
          <w:rFonts w:ascii="Arial" w:eastAsia="Times New Roman" w:hAnsi="Arial" w:cs="Arial"/>
          <w:color w:val="000000"/>
          <w:sz w:val="22"/>
          <w:szCs w:val="22"/>
          <w:lang w:eastAsia="en-GB"/>
        </w:rPr>
        <w:t>video data</w:t>
      </w:r>
      <w:r w:rsidR="009B2C59">
        <w:rPr>
          <w:rFonts w:ascii="Arial" w:eastAsia="Times New Roman" w:hAnsi="Arial" w:cs="Arial"/>
          <w:color w:val="000000"/>
          <w:sz w:val="22"/>
          <w:szCs w:val="22"/>
          <w:lang w:eastAsia="en-GB"/>
        </w:rPr>
        <w:t xml:space="preserve"> and uses the Structural Similarity Index (SSIM) to determine </w:t>
      </w:r>
      <w:r w:rsidR="00702A7D">
        <w:rPr>
          <w:rFonts w:ascii="Arial" w:eastAsia="Times New Roman" w:hAnsi="Arial" w:cs="Arial"/>
          <w:color w:val="000000"/>
          <w:sz w:val="22"/>
          <w:szCs w:val="22"/>
          <w:lang w:eastAsia="en-GB"/>
        </w:rPr>
        <w:t>how</w:t>
      </w:r>
      <w:r w:rsidR="009B2C59">
        <w:rPr>
          <w:rFonts w:ascii="Arial" w:eastAsia="Times New Roman" w:hAnsi="Arial" w:cs="Arial"/>
          <w:color w:val="000000"/>
          <w:sz w:val="22"/>
          <w:szCs w:val="22"/>
          <w:lang w:eastAsia="en-GB"/>
        </w:rPr>
        <w:t xml:space="preserve"> </w:t>
      </w:r>
      <w:r w:rsidR="00702A7D">
        <w:rPr>
          <w:rFonts w:ascii="Arial" w:eastAsia="Times New Roman" w:hAnsi="Arial" w:cs="Arial"/>
          <w:color w:val="000000"/>
          <w:sz w:val="22"/>
          <w:szCs w:val="22"/>
          <w:lang w:eastAsia="en-GB"/>
        </w:rPr>
        <w:t xml:space="preserve">accurately </w:t>
      </w:r>
      <w:r w:rsidR="009B2C59">
        <w:rPr>
          <w:rFonts w:ascii="Arial" w:eastAsia="Times New Roman" w:hAnsi="Arial" w:cs="Arial"/>
          <w:color w:val="000000"/>
          <w:sz w:val="22"/>
          <w:szCs w:val="22"/>
          <w:lang w:eastAsia="en-GB"/>
        </w:rPr>
        <w:t>the network</w:t>
      </w:r>
      <w:r w:rsidR="00702A7D">
        <w:rPr>
          <w:rFonts w:ascii="Arial" w:eastAsia="Times New Roman" w:hAnsi="Arial" w:cs="Arial"/>
          <w:color w:val="000000"/>
          <w:sz w:val="22"/>
          <w:szCs w:val="22"/>
          <w:lang w:eastAsia="en-GB"/>
        </w:rPr>
        <w:t xml:space="preserve"> predicts each interpolated frame</w:t>
      </w:r>
      <w:r w:rsidR="009B2C59">
        <w:rPr>
          <w:rFonts w:ascii="Arial" w:eastAsia="Times New Roman" w:hAnsi="Arial" w:cs="Arial"/>
          <w:color w:val="000000"/>
          <w:sz w:val="22"/>
          <w:szCs w:val="22"/>
          <w:lang w:eastAsia="en-GB"/>
        </w:rPr>
        <w:t>.</w:t>
      </w:r>
    </w:p>
    <w:p w14:paraId="4944933E" w14:textId="3A58AB0A" w:rsidR="007D2CF7" w:rsidRDefault="007D2CF7" w:rsidP="00BC7C99">
      <w:pPr>
        <w:pStyle w:val="Heading1"/>
        <w:rPr>
          <w:rFonts w:ascii="Arial" w:eastAsia="Times New Roman" w:hAnsi="Arial" w:cs="Arial"/>
          <w:b/>
          <w:bCs/>
          <w:color w:val="000000"/>
          <w:sz w:val="22"/>
          <w:szCs w:val="22"/>
          <w:lang w:eastAsia="en-GB"/>
        </w:rPr>
      </w:pPr>
      <w:bookmarkStart w:id="1" w:name="_Toc98246641"/>
      <w:r w:rsidRPr="002645DC">
        <w:rPr>
          <w:rFonts w:ascii="Arial" w:eastAsia="Times New Roman" w:hAnsi="Arial" w:cs="Arial"/>
          <w:b/>
          <w:bCs/>
          <w:color w:val="000000"/>
          <w:sz w:val="22"/>
          <w:szCs w:val="22"/>
          <w:lang w:eastAsia="en-GB"/>
        </w:rPr>
        <w:t>1. Introduction</w:t>
      </w:r>
      <w:bookmarkEnd w:id="1"/>
    </w:p>
    <w:p w14:paraId="76A68325" w14:textId="77777777" w:rsidR="004C6283" w:rsidRPr="004C6283" w:rsidRDefault="004C6283" w:rsidP="00CB6C31">
      <w:pPr>
        <w:spacing w:after="0"/>
        <w:rPr>
          <w:lang w:eastAsia="en-GB"/>
        </w:rPr>
      </w:pPr>
    </w:p>
    <w:p w14:paraId="66D1963A" w14:textId="77777777" w:rsidR="007D2CF7" w:rsidRPr="002645DC" w:rsidRDefault="007D2CF7" w:rsidP="003635B0">
      <w:pPr>
        <w:pStyle w:val="Heading2"/>
        <w:rPr>
          <w:rFonts w:ascii="Arial" w:eastAsia="Times New Roman" w:hAnsi="Arial" w:cs="Arial"/>
          <w:sz w:val="22"/>
          <w:szCs w:val="22"/>
          <w:lang w:eastAsia="en-GB"/>
        </w:rPr>
      </w:pPr>
      <w:bookmarkStart w:id="2" w:name="_Toc98246642"/>
      <w:r w:rsidRPr="002645DC">
        <w:rPr>
          <w:rFonts w:ascii="Arial" w:eastAsia="Times New Roman" w:hAnsi="Arial" w:cs="Arial"/>
          <w:color w:val="000000"/>
          <w:sz w:val="22"/>
          <w:szCs w:val="22"/>
          <w:u w:val="single"/>
          <w:lang w:eastAsia="en-GB"/>
        </w:rPr>
        <w:t>1.1 Background</w:t>
      </w:r>
      <w:bookmarkEnd w:id="2"/>
    </w:p>
    <w:p w14:paraId="117D0DB5" w14:textId="77777777" w:rsidR="007D2CF7" w:rsidRPr="002645DC" w:rsidRDefault="007D2CF7" w:rsidP="00503CFB">
      <w:pPr>
        <w:spacing w:after="0" w:line="360" w:lineRule="auto"/>
        <w:rPr>
          <w:rFonts w:ascii="Arial" w:eastAsia="Times New Roman" w:hAnsi="Arial" w:cs="Arial"/>
          <w:sz w:val="22"/>
          <w:szCs w:val="22"/>
          <w:lang w:eastAsia="en-GB"/>
        </w:rPr>
      </w:pPr>
    </w:p>
    <w:p w14:paraId="028B92C3" w14:textId="199C6300" w:rsidR="00D545B9" w:rsidRPr="002645DC"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The illusion of motion from viewing separate images occurs somewhere between a minimum of 10 to 12 frames per second. Any slower and the human eye can discern between static images. In the early era of cinema, movies were filmed at around 16 frames per second (this would vary as the cameras were hand-cranked) and were shown at 24 frames per second, which became an industry standard </w:t>
      </w:r>
      <w:r w:rsidRPr="002645DC">
        <w:rPr>
          <w:rFonts w:ascii="Arial" w:eastAsia="Times New Roman" w:hAnsi="Arial" w:cs="Arial"/>
          <w:color w:val="000000"/>
          <w:sz w:val="22"/>
          <w:szCs w:val="22"/>
          <w:lang w:eastAsia="en-GB"/>
        </w:rPr>
        <w:fldChar w:fldCharType="begin"/>
      </w:r>
      <w:r w:rsidRPr="002645DC">
        <w:rPr>
          <w:rFonts w:ascii="Arial" w:eastAsia="Times New Roman" w:hAnsi="Arial" w:cs="Arial"/>
          <w:color w:val="000000"/>
          <w:sz w:val="22"/>
          <w:szCs w:val="22"/>
          <w:lang w:eastAsia="en-GB"/>
        </w:rPr>
        <w:instrText xml:space="preserve"> ADDIN EN.CITE &lt;EndNote&gt;&lt;Cite&gt;&lt;Author&gt;Kemp&lt;/Author&gt;&lt;Year&gt;2019&lt;/Year&gt;&lt;RecNum&gt;8&lt;/RecNum&gt;&lt;DisplayText&gt;(Kemp, 2019)&lt;/DisplayText&gt;&lt;record&gt;&lt;rec-number&gt;8&lt;/rec-number&gt;&lt;foreign-keys&gt;&lt;key app="EN" db-id="02wvsxad9vz5ptexfvg5v9x6f2vvzx0swwrf" timestamp="1634211678"&gt;8&lt;/key&gt;&lt;/foreign-keys&gt;&lt;ref-type name="Book"&gt;6&lt;/ref-type&gt;&lt;contributors&gt;&lt;authors&gt;&lt;author&gt;Kemp, Jonathan&lt;/author&gt;&lt;/authors&gt;&lt;/contributors&gt;&lt;titles&gt;&lt;title&gt;Film on Video&lt;/title&gt;&lt;/titles&gt;&lt;edition&gt;1st&lt;/edition&gt;&lt;section&gt;pp.16&lt;/section&gt;&lt;dates&gt;&lt;year&gt;2019&lt;/year&gt;&lt;/dates&gt;&lt;pub-location&gt;London&lt;/pub-location&gt;&lt;publisher&gt;Routledge&lt;/publisher&gt;&lt;urls&gt;&lt;related-urls&gt;&lt;url&gt;https://dx.doi.org/10.4324/9780429468872&lt;/url&gt;&lt;/related-urls&gt;&lt;/urls&gt;&lt;electronic-resource-num&gt;10.4324/9780429468872&lt;/electronic-resource-num&gt;&lt;/record&gt;&lt;/Cite&gt;&lt;/EndNote&gt;</w:instrText>
      </w:r>
      <w:r w:rsidRPr="002645DC">
        <w:rPr>
          <w:rFonts w:ascii="Arial" w:eastAsia="Times New Roman" w:hAnsi="Arial" w:cs="Arial"/>
          <w:color w:val="000000"/>
          <w:sz w:val="22"/>
          <w:szCs w:val="22"/>
          <w:lang w:eastAsia="en-GB"/>
        </w:rPr>
        <w:fldChar w:fldCharType="separate"/>
      </w:r>
      <w:r w:rsidRPr="002645DC">
        <w:rPr>
          <w:rFonts w:ascii="Arial" w:eastAsia="Times New Roman" w:hAnsi="Arial" w:cs="Arial"/>
          <w:noProof/>
          <w:color w:val="000000"/>
          <w:sz w:val="22"/>
          <w:szCs w:val="22"/>
          <w:lang w:eastAsia="en-GB"/>
        </w:rPr>
        <w:t>(Kemp, 2019)</w:t>
      </w:r>
      <w:r w:rsidRPr="002645DC">
        <w:rPr>
          <w:rFonts w:ascii="Arial" w:eastAsia="Times New Roman" w:hAnsi="Arial" w:cs="Arial"/>
          <w:color w:val="000000"/>
          <w:sz w:val="22"/>
          <w:szCs w:val="22"/>
          <w:lang w:eastAsia="en-GB"/>
        </w:rPr>
        <w:fldChar w:fldCharType="end"/>
      </w:r>
      <w:r w:rsidRPr="002645DC">
        <w:rPr>
          <w:rFonts w:ascii="Arial" w:eastAsia="Times New Roman" w:hAnsi="Arial" w:cs="Arial"/>
          <w:color w:val="000000"/>
          <w:sz w:val="22"/>
          <w:szCs w:val="22"/>
          <w:lang w:eastAsia="en-GB"/>
        </w:rPr>
        <w:t>. Today, modern digital devices are capable of filming and showing video files with frame rates reaching 120Hz and above</w:t>
      </w:r>
      <w:r w:rsidR="00D545B9">
        <w:rPr>
          <w:rFonts w:ascii="Arial" w:eastAsia="Times New Roman" w:hAnsi="Arial" w:cs="Arial"/>
          <w:color w:val="000000"/>
          <w:sz w:val="22"/>
          <w:szCs w:val="22"/>
          <w:lang w:eastAsia="en-GB"/>
        </w:rPr>
        <w:t xml:space="preserve"> (and even higher for state-of-the-art slow-motion cameras)</w:t>
      </w:r>
      <w:r w:rsidRPr="002645DC">
        <w:rPr>
          <w:rFonts w:ascii="Arial" w:eastAsia="Times New Roman" w:hAnsi="Arial" w:cs="Arial"/>
          <w:color w:val="000000"/>
          <w:sz w:val="22"/>
          <w:szCs w:val="22"/>
          <w:lang w:eastAsia="en-GB"/>
        </w:rPr>
        <w:t xml:space="preserve">. </w:t>
      </w:r>
      <w:r w:rsidR="007623F8" w:rsidRPr="007623F8">
        <w:rPr>
          <w:rFonts w:ascii="Arial" w:eastAsia="Times New Roman" w:hAnsi="Arial" w:cs="Arial"/>
          <w:color w:val="000000"/>
          <w:sz w:val="22"/>
          <w:szCs w:val="22"/>
          <w:lang w:eastAsia="en-GB"/>
        </w:rPr>
        <w:t>However, by harnessing the power of machine learning, the structure of the non-existent frames can be predicted, constructed, and inserted into the original film so that it appears smoother to the human eye.</w:t>
      </w:r>
      <w:r w:rsidRPr="002645DC">
        <w:rPr>
          <w:rFonts w:ascii="Arial" w:eastAsia="Times New Roman" w:hAnsi="Arial" w:cs="Arial"/>
          <w:color w:val="000000"/>
          <w:sz w:val="22"/>
          <w:szCs w:val="22"/>
          <w:lang w:eastAsia="en-GB"/>
        </w:rPr>
        <w:t xml:space="preserve"> </w:t>
      </w:r>
      <w:r w:rsidR="00D545B9">
        <w:rPr>
          <w:rFonts w:ascii="Arial" w:eastAsia="Times New Roman" w:hAnsi="Arial" w:cs="Arial"/>
          <w:color w:val="000000"/>
          <w:sz w:val="22"/>
          <w:szCs w:val="22"/>
          <w:lang w:eastAsia="en-GB"/>
        </w:rPr>
        <w:t xml:space="preserve">Consider how a </w:t>
      </w:r>
      <w:r w:rsidR="00D545B9">
        <w:rPr>
          <w:rFonts w:ascii="Arial" w:eastAsia="Times New Roman" w:hAnsi="Arial" w:cs="Arial"/>
          <w:color w:val="000000"/>
          <w:sz w:val="22"/>
          <w:szCs w:val="22"/>
          <w:lang w:eastAsia="en-GB"/>
        </w:rPr>
        <w:lastRenderedPageBreak/>
        <w:t>human would tackle th</w:t>
      </w:r>
      <w:r w:rsidR="00160B6E">
        <w:rPr>
          <w:rFonts w:ascii="Arial" w:eastAsia="Times New Roman" w:hAnsi="Arial" w:cs="Arial"/>
          <w:color w:val="000000"/>
          <w:sz w:val="22"/>
          <w:szCs w:val="22"/>
          <w:lang w:eastAsia="en-GB"/>
        </w:rPr>
        <w:t>e</w:t>
      </w:r>
      <w:r w:rsidR="00D545B9">
        <w:rPr>
          <w:rFonts w:ascii="Arial" w:eastAsia="Times New Roman" w:hAnsi="Arial" w:cs="Arial"/>
          <w:color w:val="000000"/>
          <w:sz w:val="22"/>
          <w:szCs w:val="22"/>
          <w:lang w:eastAsia="en-GB"/>
        </w:rPr>
        <w:t xml:space="preserve"> task</w:t>
      </w:r>
      <w:r w:rsidR="00160B6E">
        <w:rPr>
          <w:rFonts w:ascii="Arial" w:eastAsia="Times New Roman" w:hAnsi="Arial" w:cs="Arial"/>
          <w:color w:val="000000"/>
          <w:sz w:val="22"/>
          <w:szCs w:val="22"/>
          <w:lang w:eastAsia="en-GB"/>
        </w:rPr>
        <w:t xml:space="preserve"> of manually drawing a new frame to insert between two existing sequential frames</w:t>
      </w:r>
      <w:r w:rsidR="00D545B9">
        <w:rPr>
          <w:rFonts w:ascii="Arial" w:eastAsia="Times New Roman" w:hAnsi="Arial" w:cs="Arial"/>
          <w:color w:val="000000"/>
          <w:sz w:val="22"/>
          <w:szCs w:val="22"/>
          <w:lang w:eastAsia="en-GB"/>
        </w:rPr>
        <w:t xml:space="preserve">: They would need to look at </w:t>
      </w:r>
      <w:r w:rsidR="00160B6E">
        <w:rPr>
          <w:rFonts w:ascii="Arial" w:eastAsia="Times New Roman" w:hAnsi="Arial" w:cs="Arial"/>
          <w:color w:val="000000"/>
          <w:sz w:val="22"/>
          <w:szCs w:val="22"/>
          <w:lang w:eastAsia="en-GB"/>
        </w:rPr>
        <w:t xml:space="preserve">the </w:t>
      </w:r>
      <w:r w:rsidR="00D545B9">
        <w:rPr>
          <w:rFonts w:ascii="Arial" w:eastAsia="Times New Roman" w:hAnsi="Arial" w:cs="Arial"/>
          <w:color w:val="000000"/>
          <w:sz w:val="22"/>
          <w:szCs w:val="22"/>
          <w:lang w:eastAsia="en-GB"/>
        </w:rPr>
        <w:t xml:space="preserve">two video frames, one after the other, and then take the time to draw a </w:t>
      </w:r>
      <w:r w:rsidR="00A42DC4">
        <w:rPr>
          <w:rFonts w:ascii="Arial" w:eastAsia="Times New Roman" w:hAnsi="Arial" w:cs="Arial"/>
          <w:color w:val="000000"/>
          <w:sz w:val="22"/>
          <w:szCs w:val="22"/>
          <w:lang w:eastAsia="en-GB"/>
        </w:rPr>
        <w:t>middle</w:t>
      </w:r>
      <w:r w:rsidR="00D545B9">
        <w:rPr>
          <w:rFonts w:ascii="Arial" w:eastAsia="Times New Roman" w:hAnsi="Arial" w:cs="Arial"/>
          <w:color w:val="000000"/>
          <w:sz w:val="22"/>
          <w:szCs w:val="22"/>
          <w:lang w:eastAsia="en-GB"/>
        </w:rPr>
        <w:t xml:space="preserve"> point between </w:t>
      </w:r>
      <w:r w:rsidR="00160B6E">
        <w:rPr>
          <w:rFonts w:ascii="Arial" w:eastAsia="Times New Roman" w:hAnsi="Arial" w:cs="Arial"/>
          <w:color w:val="000000"/>
          <w:sz w:val="22"/>
          <w:szCs w:val="22"/>
          <w:lang w:eastAsia="en-GB"/>
        </w:rPr>
        <w:t>all the objects in the frames depending on what kind of object they are seeing</w:t>
      </w:r>
      <w:r w:rsidR="00D545B9">
        <w:rPr>
          <w:rFonts w:ascii="Arial" w:eastAsia="Times New Roman" w:hAnsi="Arial" w:cs="Arial"/>
          <w:color w:val="000000"/>
          <w:sz w:val="22"/>
          <w:szCs w:val="22"/>
          <w:lang w:eastAsia="en-GB"/>
        </w:rPr>
        <w:t>. A machine learning agent would tackle the task in a similar way</w:t>
      </w:r>
      <w:r w:rsidR="006F6DBC">
        <w:rPr>
          <w:rFonts w:ascii="Arial" w:eastAsia="Times New Roman" w:hAnsi="Arial" w:cs="Arial"/>
          <w:color w:val="000000"/>
          <w:sz w:val="22"/>
          <w:szCs w:val="22"/>
          <w:lang w:eastAsia="en-GB"/>
        </w:rPr>
        <w:t xml:space="preserve">: It would also have access to the two frames, one stacked on top of the other, and then it would use a </w:t>
      </w:r>
      <w:r w:rsidR="003433B5">
        <w:rPr>
          <w:rFonts w:ascii="Arial" w:eastAsia="Times New Roman" w:hAnsi="Arial" w:cs="Arial"/>
          <w:color w:val="000000"/>
          <w:sz w:val="22"/>
          <w:szCs w:val="22"/>
          <w:lang w:eastAsia="en-GB"/>
        </w:rPr>
        <w:t xml:space="preserve">CNN </w:t>
      </w:r>
      <w:r w:rsidR="006F6DBC">
        <w:rPr>
          <w:rFonts w:ascii="Arial" w:eastAsia="Times New Roman" w:hAnsi="Arial" w:cs="Arial"/>
          <w:color w:val="000000"/>
          <w:sz w:val="22"/>
          <w:szCs w:val="22"/>
          <w:lang w:eastAsia="en-GB"/>
        </w:rPr>
        <w:t xml:space="preserve">to predict a </w:t>
      </w:r>
      <w:r w:rsidR="00A42DC4">
        <w:rPr>
          <w:rFonts w:ascii="Arial" w:eastAsia="Times New Roman" w:hAnsi="Arial" w:cs="Arial"/>
          <w:color w:val="000000"/>
          <w:sz w:val="22"/>
          <w:szCs w:val="22"/>
          <w:lang w:eastAsia="en-GB"/>
        </w:rPr>
        <w:t>middle</w:t>
      </w:r>
      <w:r w:rsidR="006F6DBC">
        <w:rPr>
          <w:rFonts w:ascii="Arial" w:eastAsia="Times New Roman" w:hAnsi="Arial" w:cs="Arial"/>
          <w:color w:val="000000"/>
          <w:sz w:val="22"/>
          <w:szCs w:val="22"/>
          <w:lang w:eastAsia="en-GB"/>
        </w:rPr>
        <w:t xml:space="preserve"> point</w:t>
      </w:r>
      <w:r w:rsidR="005C0BE3">
        <w:rPr>
          <w:rFonts w:ascii="Arial" w:eastAsia="Times New Roman" w:hAnsi="Arial" w:cs="Arial"/>
          <w:color w:val="000000"/>
          <w:sz w:val="22"/>
          <w:szCs w:val="22"/>
          <w:lang w:eastAsia="en-GB"/>
        </w:rPr>
        <w:t xml:space="preserve"> per pixel</w:t>
      </w:r>
      <w:r w:rsidR="006F6DBC">
        <w:rPr>
          <w:rFonts w:ascii="Arial" w:eastAsia="Times New Roman" w:hAnsi="Arial" w:cs="Arial"/>
          <w:color w:val="000000"/>
          <w:sz w:val="22"/>
          <w:szCs w:val="22"/>
          <w:lang w:eastAsia="en-GB"/>
        </w:rPr>
        <w:t xml:space="preserve"> between the two frames, and output this as an entirely new frame.</w:t>
      </w:r>
      <w:r w:rsidR="006733A5">
        <w:rPr>
          <w:rFonts w:ascii="Arial" w:eastAsia="Times New Roman" w:hAnsi="Arial" w:cs="Arial"/>
          <w:color w:val="000000"/>
          <w:sz w:val="22"/>
          <w:szCs w:val="22"/>
          <w:lang w:eastAsia="en-GB"/>
        </w:rPr>
        <w:t xml:space="preserve"> </w:t>
      </w:r>
      <w:r w:rsidR="003433B5">
        <w:rPr>
          <w:rFonts w:ascii="Arial" w:eastAsia="Times New Roman" w:hAnsi="Arial" w:cs="Arial"/>
          <w:color w:val="000000"/>
          <w:sz w:val="22"/>
          <w:szCs w:val="22"/>
          <w:lang w:eastAsia="en-GB"/>
        </w:rPr>
        <w:t xml:space="preserve">CNNs are traditionally used for image classification problems where the first half of the network is extracting features, and the second half is a dense neural network which takes the features and determines how to classify the image. This kind of network </w:t>
      </w:r>
      <w:r w:rsidR="006E742B">
        <w:rPr>
          <w:rFonts w:ascii="Arial" w:eastAsia="Times New Roman" w:hAnsi="Arial" w:cs="Arial"/>
          <w:color w:val="000000"/>
          <w:sz w:val="22"/>
          <w:szCs w:val="22"/>
          <w:lang w:eastAsia="en-GB"/>
        </w:rPr>
        <w:t>architecture</w:t>
      </w:r>
      <w:r w:rsidR="003433B5">
        <w:rPr>
          <w:rFonts w:ascii="Arial" w:eastAsia="Times New Roman" w:hAnsi="Arial" w:cs="Arial"/>
          <w:color w:val="000000"/>
          <w:sz w:val="22"/>
          <w:szCs w:val="22"/>
          <w:lang w:eastAsia="en-GB"/>
        </w:rPr>
        <w:t xml:space="preserve"> would not work for this </w:t>
      </w:r>
      <w:r w:rsidR="006E742B">
        <w:rPr>
          <w:rFonts w:ascii="Arial" w:eastAsia="Times New Roman" w:hAnsi="Arial" w:cs="Arial"/>
          <w:color w:val="000000"/>
          <w:sz w:val="22"/>
          <w:szCs w:val="22"/>
          <w:lang w:eastAsia="en-GB"/>
        </w:rPr>
        <w:t>project as layers in the second half of the network are flattened out to one-dimensional vectors and the aim of the project is to produce a three-dimensional tensor which would represent an image.</w:t>
      </w:r>
      <w:r w:rsidR="00697F38">
        <w:rPr>
          <w:rFonts w:ascii="Arial" w:eastAsia="Times New Roman" w:hAnsi="Arial" w:cs="Arial"/>
          <w:color w:val="000000"/>
          <w:sz w:val="22"/>
          <w:szCs w:val="22"/>
          <w:lang w:eastAsia="en-GB"/>
        </w:rPr>
        <w:t xml:space="preserve"> </w:t>
      </w:r>
      <w:r w:rsidR="00953C36">
        <w:rPr>
          <w:rFonts w:ascii="Arial" w:eastAsia="Times New Roman" w:hAnsi="Arial" w:cs="Arial"/>
          <w:color w:val="000000"/>
          <w:sz w:val="22"/>
          <w:szCs w:val="22"/>
          <w:lang w:eastAsia="en-GB"/>
        </w:rPr>
        <w:t>Therefore, t</w:t>
      </w:r>
      <w:r w:rsidR="00697F38">
        <w:rPr>
          <w:rFonts w:ascii="Arial" w:eastAsia="Times New Roman" w:hAnsi="Arial" w:cs="Arial"/>
          <w:color w:val="000000"/>
          <w:sz w:val="22"/>
          <w:szCs w:val="22"/>
          <w:lang w:eastAsia="en-GB"/>
        </w:rPr>
        <w:t>his project will use a ‘</w:t>
      </w:r>
      <w:r w:rsidR="00953C36">
        <w:rPr>
          <w:rFonts w:ascii="Arial" w:eastAsia="Times New Roman" w:hAnsi="Arial" w:cs="Arial"/>
          <w:color w:val="000000"/>
          <w:sz w:val="22"/>
          <w:szCs w:val="22"/>
          <w:lang w:eastAsia="en-GB"/>
        </w:rPr>
        <w:t>encoder-decoder’</w:t>
      </w:r>
      <w:r w:rsidR="00697F38">
        <w:rPr>
          <w:rFonts w:ascii="Arial" w:eastAsia="Times New Roman" w:hAnsi="Arial" w:cs="Arial"/>
          <w:color w:val="000000"/>
          <w:sz w:val="22"/>
          <w:szCs w:val="22"/>
          <w:lang w:eastAsia="en-GB"/>
        </w:rPr>
        <w:t xml:space="preserve"> style architecture to extract a usable image from the network.</w:t>
      </w:r>
    </w:p>
    <w:p w14:paraId="250609D2" w14:textId="77777777" w:rsidR="007D2CF7" w:rsidRPr="002645DC" w:rsidRDefault="007D2CF7" w:rsidP="00503CFB">
      <w:pPr>
        <w:spacing w:after="0" w:line="360" w:lineRule="auto"/>
        <w:rPr>
          <w:rFonts w:ascii="Arial" w:eastAsia="Times New Roman" w:hAnsi="Arial" w:cs="Arial"/>
          <w:color w:val="000000"/>
          <w:sz w:val="22"/>
          <w:szCs w:val="22"/>
          <w:lang w:eastAsia="en-GB"/>
        </w:rPr>
      </w:pPr>
    </w:p>
    <w:p w14:paraId="73B37D20" w14:textId="77777777" w:rsidR="007D2CF7" w:rsidRPr="002645DC" w:rsidRDefault="007D2CF7" w:rsidP="003635B0">
      <w:pPr>
        <w:pStyle w:val="Heading2"/>
        <w:rPr>
          <w:rFonts w:ascii="Arial" w:eastAsia="Times New Roman" w:hAnsi="Arial" w:cs="Arial"/>
          <w:color w:val="000000"/>
          <w:sz w:val="22"/>
          <w:szCs w:val="22"/>
          <w:u w:val="single"/>
          <w:lang w:eastAsia="en-GB"/>
        </w:rPr>
      </w:pPr>
      <w:bookmarkStart w:id="3" w:name="_Toc98246643"/>
      <w:r w:rsidRPr="002645DC">
        <w:rPr>
          <w:rFonts w:ascii="Arial" w:eastAsia="Times New Roman" w:hAnsi="Arial" w:cs="Arial"/>
          <w:color w:val="000000"/>
          <w:sz w:val="22"/>
          <w:szCs w:val="22"/>
          <w:u w:val="single"/>
          <w:lang w:eastAsia="en-GB"/>
        </w:rPr>
        <w:t>1.2 Aim</w:t>
      </w:r>
      <w:bookmarkEnd w:id="3"/>
    </w:p>
    <w:p w14:paraId="47D42B89" w14:textId="77777777" w:rsidR="007D2CF7" w:rsidRPr="002645DC" w:rsidRDefault="007D2CF7" w:rsidP="00503CFB">
      <w:pPr>
        <w:spacing w:after="0" w:line="360" w:lineRule="auto"/>
        <w:rPr>
          <w:rFonts w:ascii="Arial" w:eastAsia="Times New Roman" w:hAnsi="Arial" w:cs="Arial"/>
          <w:color w:val="000000"/>
          <w:sz w:val="22"/>
          <w:szCs w:val="22"/>
          <w:u w:val="single"/>
          <w:lang w:eastAsia="en-GB"/>
        </w:rPr>
      </w:pPr>
    </w:p>
    <w:p w14:paraId="31970ACD" w14:textId="36B7382A" w:rsidR="007D2CF7" w:rsidRPr="002645DC"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The aim of this project is to </w:t>
      </w:r>
      <w:r w:rsidR="005C3F28">
        <w:rPr>
          <w:rFonts w:ascii="Arial" w:eastAsia="Times New Roman" w:hAnsi="Arial" w:cs="Arial"/>
          <w:color w:val="000000"/>
          <w:sz w:val="22"/>
          <w:szCs w:val="22"/>
          <w:lang w:eastAsia="en-GB"/>
        </w:rPr>
        <w:t xml:space="preserve">research and </w:t>
      </w:r>
      <w:r w:rsidRPr="002645DC">
        <w:rPr>
          <w:rFonts w:ascii="Arial" w:eastAsia="Times New Roman" w:hAnsi="Arial" w:cs="Arial"/>
          <w:color w:val="000000"/>
          <w:sz w:val="22"/>
          <w:szCs w:val="22"/>
          <w:lang w:eastAsia="en-GB"/>
        </w:rPr>
        <w:t xml:space="preserve">develop a system that can use machine learning to </w:t>
      </w:r>
      <w:r w:rsidR="006E742B">
        <w:rPr>
          <w:rFonts w:ascii="Arial" w:eastAsia="Times New Roman" w:hAnsi="Arial" w:cs="Arial"/>
          <w:color w:val="000000"/>
          <w:sz w:val="22"/>
          <w:szCs w:val="22"/>
          <w:lang w:eastAsia="en-GB"/>
        </w:rPr>
        <w:t>accurately predict</w:t>
      </w:r>
      <w:r w:rsidRPr="002645DC">
        <w:rPr>
          <w:rFonts w:ascii="Arial" w:eastAsia="Times New Roman" w:hAnsi="Arial" w:cs="Arial"/>
          <w:color w:val="000000"/>
          <w:sz w:val="22"/>
          <w:szCs w:val="22"/>
          <w:lang w:eastAsia="en-GB"/>
        </w:rPr>
        <w:t xml:space="preserve"> the structure of a video frame to be interpolated between a preceding frame and a succeeding frame (given as inputs to the </w:t>
      </w:r>
      <w:r w:rsidR="004B243A">
        <w:rPr>
          <w:rFonts w:ascii="Arial" w:eastAsia="Times New Roman" w:hAnsi="Arial" w:cs="Arial"/>
          <w:color w:val="000000"/>
          <w:sz w:val="22"/>
          <w:szCs w:val="22"/>
          <w:lang w:eastAsia="en-GB"/>
        </w:rPr>
        <w:t>CNN</w:t>
      </w:r>
      <w:r w:rsidRPr="002645DC">
        <w:rPr>
          <w:rFonts w:ascii="Arial" w:eastAsia="Times New Roman" w:hAnsi="Arial" w:cs="Arial"/>
          <w:color w:val="000000"/>
          <w:sz w:val="22"/>
          <w:szCs w:val="22"/>
          <w:lang w:eastAsia="en-GB"/>
        </w:rPr>
        <w:t xml:space="preserve">). </w:t>
      </w:r>
      <w:r w:rsidR="00361849" w:rsidRPr="002645DC">
        <w:rPr>
          <w:rFonts w:ascii="Arial" w:eastAsia="Times New Roman" w:hAnsi="Arial" w:cs="Arial"/>
          <w:color w:val="000000"/>
          <w:sz w:val="22"/>
          <w:szCs w:val="22"/>
          <w:lang w:eastAsia="en-GB"/>
        </w:rPr>
        <w:t>The system will be able to accept an mp4 video file, enhance the frame rate of this file, and then output a new video file via a</w:t>
      </w:r>
      <w:r w:rsidR="005C0BE3">
        <w:rPr>
          <w:rFonts w:ascii="Arial" w:eastAsia="Times New Roman" w:hAnsi="Arial" w:cs="Arial"/>
          <w:color w:val="000000"/>
          <w:sz w:val="22"/>
          <w:szCs w:val="22"/>
          <w:lang w:eastAsia="en-GB"/>
        </w:rPr>
        <w:t xml:space="preserve"> simple,</w:t>
      </w:r>
      <w:r w:rsidR="00361849" w:rsidRPr="002645DC">
        <w:rPr>
          <w:rFonts w:ascii="Arial" w:eastAsia="Times New Roman" w:hAnsi="Arial" w:cs="Arial"/>
          <w:color w:val="000000"/>
          <w:sz w:val="22"/>
          <w:szCs w:val="22"/>
          <w:lang w:eastAsia="en-GB"/>
        </w:rPr>
        <w:t xml:space="preserve"> intuitive graphical user interface.</w:t>
      </w:r>
    </w:p>
    <w:p w14:paraId="0A8620C2" w14:textId="77777777" w:rsidR="007D2CF7" w:rsidRPr="002645DC" w:rsidRDefault="007D2CF7" w:rsidP="00503CFB">
      <w:pPr>
        <w:spacing w:after="0" w:line="360" w:lineRule="auto"/>
        <w:rPr>
          <w:rFonts w:ascii="Arial" w:eastAsia="Times New Roman" w:hAnsi="Arial" w:cs="Arial"/>
          <w:color w:val="000000"/>
          <w:sz w:val="22"/>
          <w:szCs w:val="22"/>
          <w:lang w:eastAsia="en-GB"/>
        </w:rPr>
      </w:pPr>
    </w:p>
    <w:p w14:paraId="56A3747D" w14:textId="77777777" w:rsidR="007D2CF7" w:rsidRPr="002645DC" w:rsidRDefault="007D2CF7" w:rsidP="003635B0">
      <w:pPr>
        <w:pStyle w:val="Heading2"/>
        <w:rPr>
          <w:rFonts w:ascii="Arial" w:eastAsia="Times New Roman" w:hAnsi="Arial" w:cs="Arial"/>
          <w:color w:val="000000"/>
          <w:sz w:val="22"/>
          <w:szCs w:val="22"/>
          <w:u w:val="single"/>
          <w:lang w:eastAsia="en-GB"/>
        </w:rPr>
      </w:pPr>
      <w:bookmarkStart w:id="4" w:name="_Toc98246644"/>
      <w:r w:rsidRPr="002645DC">
        <w:rPr>
          <w:rFonts w:ascii="Arial" w:eastAsia="Times New Roman" w:hAnsi="Arial" w:cs="Arial"/>
          <w:color w:val="000000"/>
          <w:sz w:val="22"/>
          <w:szCs w:val="22"/>
          <w:u w:val="single"/>
          <w:lang w:eastAsia="en-GB"/>
        </w:rPr>
        <w:t>1.3 Objectives</w:t>
      </w:r>
      <w:bookmarkEnd w:id="4"/>
    </w:p>
    <w:p w14:paraId="57B8BA39" w14:textId="77777777" w:rsidR="007D2CF7" w:rsidRPr="002645DC" w:rsidRDefault="007D2CF7" w:rsidP="00503CFB">
      <w:pPr>
        <w:spacing w:after="0" w:line="360" w:lineRule="auto"/>
        <w:rPr>
          <w:rFonts w:ascii="Arial" w:eastAsia="Times New Roman" w:hAnsi="Arial" w:cs="Arial"/>
          <w:color w:val="000000"/>
          <w:sz w:val="22"/>
          <w:szCs w:val="22"/>
          <w:u w:val="single"/>
          <w:lang w:eastAsia="en-GB"/>
        </w:rPr>
      </w:pPr>
    </w:p>
    <w:p w14:paraId="64CCFC3D" w14:textId="71090583" w:rsidR="007D2CF7" w:rsidRPr="002645DC"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The </w:t>
      </w:r>
      <w:r w:rsidR="005C0BE3">
        <w:rPr>
          <w:rFonts w:ascii="Arial" w:eastAsia="Times New Roman" w:hAnsi="Arial" w:cs="Arial"/>
          <w:color w:val="000000"/>
          <w:sz w:val="22"/>
          <w:szCs w:val="22"/>
          <w:lang w:eastAsia="en-GB"/>
        </w:rPr>
        <w:t xml:space="preserve">first </w:t>
      </w:r>
      <w:r w:rsidRPr="002645DC">
        <w:rPr>
          <w:rFonts w:ascii="Arial" w:eastAsia="Times New Roman" w:hAnsi="Arial" w:cs="Arial"/>
          <w:color w:val="000000"/>
          <w:sz w:val="22"/>
          <w:szCs w:val="22"/>
          <w:lang w:eastAsia="en-GB"/>
        </w:rPr>
        <w:t xml:space="preserve">objective of this project </w:t>
      </w:r>
      <w:r w:rsidR="005C0BE3">
        <w:rPr>
          <w:rFonts w:ascii="Arial" w:eastAsia="Times New Roman" w:hAnsi="Arial" w:cs="Arial"/>
          <w:color w:val="000000"/>
          <w:sz w:val="22"/>
          <w:szCs w:val="22"/>
          <w:lang w:eastAsia="en-GB"/>
        </w:rPr>
        <w:t>is</w:t>
      </w:r>
      <w:r w:rsidRPr="002645DC">
        <w:rPr>
          <w:rFonts w:ascii="Arial" w:eastAsia="Times New Roman" w:hAnsi="Arial" w:cs="Arial"/>
          <w:color w:val="000000"/>
          <w:sz w:val="22"/>
          <w:szCs w:val="22"/>
          <w:lang w:eastAsia="en-GB"/>
        </w:rPr>
        <w:t xml:space="preserve"> to pinpoint suitable datasets to train </w:t>
      </w:r>
      <w:r w:rsidR="00E02209">
        <w:rPr>
          <w:rFonts w:ascii="Arial" w:eastAsia="Times New Roman" w:hAnsi="Arial" w:cs="Arial"/>
          <w:color w:val="000000"/>
          <w:sz w:val="22"/>
          <w:szCs w:val="22"/>
          <w:lang w:eastAsia="en-GB"/>
        </w:rPr>
        <w:t xml:space="preserve">each prototype of </w:t>
      </w:r>
      <w:r w:rsidRPr="002645DC">
        <w:rPr>
          <w:rFonts w:ascii="Arial" w:eastAsia="Times New Roman" w:hAnsi="Arial" w:cs="Arial"/>
          <w:color w:val="000000"/>
          <w:sz w:val="22"/>
          <w:szCs w:val="22"/>
          <w:lang w:eastAsia="en-GB"/>
        </w:rPr>
        <w:t>the model on</w:t>
      </w:r>
      <w:r w:rsidR="00E02209">
        <w:rPr>
          <w:rFonts w:ascii="Arial" w:eastAsia="Times New Roman" w:hAnsi="Arial" w:cs="Arial"/>
          <w:color w:val="000000"/>
          <w:sz w:val="22"/>
          <w:szCs w:val="22"/>
          <w:lang w:eastAsia="en-GB"/>
        </w:rPr>
        <w:t>.</w:t>
      </w:r>
      <w:r w:rsidR="005C0BE3">
        <w:rPr>
          <w:rFonts w:ascii="Arial" w:eastAsia="Times New Roman" w:hAnsi="Arial" w:cs="Arial"/>
          <w:color w:val="000000"/>
          <w:sz w:val="22"/>
          <w:szCs w:val="22"/>
          <w:lang w:eastAsia="en-GB"/>
        </w:rPr>
        <w:t xml:space="preserve"> Then,</w:t>
      </w:r>
      <w:r w:rsidRPr="002645DC">
        <w:rPr>
          <w:rFonts w:ascii="Arial" w:eastAsia="Times New Roman" w:hAnsi="Arial" w:cs="Arial"/>
          <w:color w:val="000000"/>
          <w:sz w:val="22"/>
          <w:szCs w:val="22"/>
          <w:lang w:eastAsia="en-GB"/>
        </w:rPr>
        <w:t xml:space="preserve"> research the architecture of the neural network and decide what kind of model to use</w:t>
      </w:r>
      <w:r w:rsidR="005C0BE3">
        <w:rPr>
          <w:rFonts w:ascii="Arial" w:eastAsia="Times New Roman" w:hAnsi="Arial" w:cs="Arial"/>
          <w:color w:val="000000"/>
          <w:sz w:val="22"/>
          <w:szCs w:val="22"/>
          <w:lang w:eastAsia="en-GB"/>
        </w:rPr>
        <w:t xml:space="preserve"> based on what current research suggests performs the best.</w:t>
      </w:r>
      <w:r w:rsidRPr="002645DC">
        <w:rPr>
          <w:rFonts w:ascii="Arial" w:eastAsia="Times New Roman" w:hAnsi="Arial" w:cs="Arial"/>
          <w:color w:val="000000"/>
          <w:sz w:val="22"/>
          <w:szCs w:val="22"/>
          <w:lang w:eastAsia="en-GB"/>
        </w:rPr>
        <w:t xml:space="preserve"> </w:t>
      </w:r>
      <w:r w:rsidR="005C3F28">
        <w:rPr>
          <w:rFonts w:ascii="Arial" w:eastAsia="Times New Roman" w:hAnsi="Arial" w:cs="Arial"/>
          <w:color w:val="000000"/>
          <w:sz w:val="22"/>
          <w:szCs w:val="22"/>
          <w:lang w:eastAsia="en-GB"/>
        </w:rPr>
        <w:t xml:space="preserve">Research will need to be made to </w:t>
      </w:r>
      <w:r w:rsidRPr="002645DC">
        <w:rPr>
          <w:rFonts w:ascii="Arial" w:eastAsia="Times New Roman" w:hAnsi="Arial" w:cs="Arial"/>
          <w:color w:val="000000"/>
          <w:sz w:val="22"/>
          <w:szCs w:val="22"/>
          <w:lang w:eastAsia="en-GB"/>
        </w:rPr>
        <w:t>determine what tools to use to build the software</w:t>
      </w:r>
      <w:r w:rsidR="005C3F28">
        <w:rPr>
          <w:rFonts w:ascii="Arial" w:eastAsia="Times New Roman" w:hAnsi="Arial" w:cs="Arial"/>
          <w:color w:val="000000"/>
          <w:sz w:val="22"/>
          <w:szCs w:val="22"/>
          <w:lang w:eastAsia="en-GB"/>
        </w:rPr>
        <w:t>. Once the best framework to use to build the model has been determined:</w:t>
      </w:r>
      <w:r w:rsidRPr="002645DC">
        <w:rPr>
          <w:rFonts w:ascii="Arial" w:eastAsia="Times New Roman" w:hAnsi="Arial" w:cs="Arial"/>
          <w:color w:val="000000"/>
          <w:sz w:val="22"/>
          <w:szCs w:val="22"/>
          <w:lang w:eastAsia="en-GB"/>
        </w:rPr>
        <w:t xml:space="preserve"> </w:t>
      </w:r>
      <w:r w:rsidR="00506436">
        <w:rPr>
          <w:rFonts w:ascii="Arial" w:eastAsia="Times New Roman" w:hAnsi="Arial" w:cs="Arial"/>
          <w:color w:val="000000"/>
          <w:sz w:val="22"/>
          <w:szCs w:val="22"/>
          <w:lang w:eastAsia="en-GB"/>
        </w:rPr>
        <w:t>D</w:t>
      </w:r>
      <w:r w:rsidRPr="002645DC">
        <w:rPr>
          <w:rFonts w:ascii="Arial" w:eastAsia="Times New Roman" w:hAnsi="Arial" w:cs="Arial"/>
          <w:color w:val="000000"/>
          <w:sz w:val="22"/>
          <w:szCs w:val="22"/>
          <w:lang w:eastAsia="en-GB"/>
        </w:rPr>
        <w:t xml:space="preserve">esign and build the first prototype of the neural network, test the neural network, tweak model parameters based on test error, </w:t>
      </w:r>
      <w:r w:rsidR="00506436">
        <w:rPr>
          <w:rFonts w:ascii="Arial" w:eastAsia="Times New Roman" w:hAnsi="Arial" w:cs="Arial"/>
          <w:color w:val="000000"/>
          <w:sz w:val="22"/>
          <w:szCs w:val="22"/>
          <w:lang w:eastAsia="en-GB"/>
        </w:rPr>
        <w:t xml:space="preserve">and </w:t>
      </w:r>
      <w:r w:rsidRPr="002645DC">
        <w:rPr>
          <w:rFonts w:ascii="Arial" w:eastAsia="Times New Roman" w:hAnsi="Arial" w:cs="Arial"/>
          <w:color w:val="000000"/>
          <w:sz w:val="22"/>
          <w:szCs w:val="22"/>
          <w:lang w:eastAsia="en-GB"/>
        </w:rPr>
        <w:t xml:space="preserve">repeat testing / tweaking until model is </w:t>
      </w:r>
      <w:r w:rsidR="00D95D7E">
        <w:rPr>
          <w:rFonts w:ascii="Arial" w:eastAsia="Times New Roman" w:hAnsi="Arial" w:cs="Arial"/>
          <w:color w:val="000000"/>
          <w:sz w:val="22"/>
          <w:szCs w:val="22"/>
          <w:lang w:eastAsia="en-GB"/>
        </w:rPr>
        <w:t>performing as expected</w:t>
      </w:r>
      <w:r w:rsidR="005C3F28">
        <w:rPr>
          <w:rFonts w:ascii="Arial" w:eastAsia="Times New Roman" w:hAnsi="Arial" w:cs="Arial"/>
          <w:color w:val="000000"/>
          <w:sz w:val="22"/>
          <w:szCs w:val="22"/>
          <w:lang w:eastAsia="en-GB"/>
        </w:rPr>
        <w:t xml:space="preserve">. After a first prototype has been built that shows the theory </w:t>
      </w:r>
      <w:r w:rsidR="00506436">
        <w:rPr>
          <w:rFonts w:ascii="Arial" w:eastAsia="Times New Roman" w:hAnsi="Arial" w:cs="Arial"/>
          <w:color w:val="000000"/>
          <w:sz w:val="22"/>
          <w:szCs w:val="22"/>
          <w:lang w:eastAsia="en-GB"/>
        </w:rPr>
        <w:t>behind</w:t>
      </w:r>
      <w:r w:rsidR="005C3F28">
        <w:rPr>
          <w:rFonts w:ascii="Arial" w:eastAsia="Times New Roman" w:hAnsi="Arial" w:cs="Arial"/>
          <w:color w:val="000000"/>
          <w:sz w:val="22"/>
          <w:szCs w:val="22"/>
          <w:lang w:eastAsia="en-GB"/>
        </w:rPr>
        <w:t xml:space="preserve"> the project is viable, continue to gather a more complex dataset and test how the model performs at a larger scale.</w:t>
      </w:r>
    </w:p>
    <w:p w14:paraId="3822EC7D" w14:textId="77777777" w:rsidR="007D2CF7" w:rsidRPr="002645DC" w:rsidRDefault="007D2CF7" w:rsidP="003635B0">
      <w:pPr>
        <w:pStyle w:val="Heading2"/>
        <w:rPr>
          <w:rFonts w:ascii="Arial" w:eastAsia="Times New Roman" w:hAnsi="Arial" w:cs="Arial"/>
          <w:color w:val="000000"/>
          <w:sz w:val="22"/>
          <w:szCs w:val="22"/>
          <w:u w:val="single"/>
          <w:lang w:eastAsia="en-GB"/>
        </w:rPr>
      </w:pPr>
      <w:bookmarkStart w:id="5" w:name="_Toc98246645"/>
      <w:r w:rsidRPr="002645DC">
        <w:rPr>
          <w:rFonts w:ascii="Arial" w:eastAsia="Times New Roman" w:hAnsi="Arial" w:cs="Arial"/>
          <w:color w:val="000000"/>
          <w:sz w:val="22"/>
          <w:szCs w:val="22"/>
          <w:u w:val="single"/>
          <w:lang w:eastAsia="en-GB"/>
        </w:rPr>
        <w:lastRenderedPageBreak/>
        <w:t>1.4 Product Overview</w:t>
      </w:r>
      <w:bookmarkEnd w:id="5"/>
    </w:p>
    <w:p w14:paraId="2ED73BBF" w14:textId="77777777" w:rsidR="007D2CF7" w:rsidRPr="002645DC" w:rsidRDefault="007D2CF7" w:rsidP="00503CFB">
      <w:pPr>
        <w:spacing w:after="0" w:line="360" w:lineRule="auto"/>
        <w:rPr>
          <w:rFonts w:ascii="Arial" w:eastAsia="Times New Roman" w:hAnsi="Arial" w:cs="Arial"/>
          <w:color w:val="000000"/>
          <w:sz w:val="22"/>
          <w:szCs w:val="22"/>
          <w:u w:val="single"/>
          <w:lang w:eastAsia="en-GB"/>
        </w:rPr>
      </w:pPr>
    </w:p>
    <w:p w14:paraId="121BDB0B" w14:textId="77777777" w:rsidR="007D2CF7" w:rsidRPr="00CC0E67" w:rsidRDefault="007D2CF7" w:rsidP="003635B0">
      <w:pPr>
        <w:pStyle w:val="Heading3"/>
        <w:rPr>
          <w:rFonts w:ascii="Arial" w:eastAsia="Times New Roman" w:hAnsi="Arial" w:cs="Arial"/>
          <w:i/>
          <w:iCs/>
          <w:color w:val="000000"/>
          <w:sz w:val="22"/>
          <w:szCs w:val="22"/>
          <w:lang w:eastAsia="en-GB"/>
        </w:rPr>
      </w:pPr>
      <w:bookmarkStart w:id="6" w:name="_Toc98246646"/>
      <w:r w:rsidRPr="00CC0E67">
        <w:rPr>
          <w:rFonts w:ascii="Arial" w:eastAsia="Times New Roman" w:hAnsi="Arial" w:cs="Arial"/>
          <w:i/>
          <w:iCs/>
          <w:color w:val="000000"/>
          <w:sz w:val="22"/>
          <w:szCs w:val="22"/>
          <w:lang w:eastAsia="en-GB"/>
        </w:rPr>
        <w:t>1.4.1 Scope</w:t>
      </w:r>
      <w:bookmarkEnd w:id="6"/>
    </w:p>
    <w:p w14:paraId="51AEE181" w14:textId="77777777" w:rsidR="007D2CF7" w:rsidRPr="002645DC" w:rsidRDefault="007D2CF7" w:rsidP="00503CFB">
      <w:pPr>
        <w:spacing w:after="0" w:line="360" w:lineRule="auto"/>
        <w:rPr>
          <w:rFonts w:ascii="Arial" w:eastAsia="Times New Roman" w:hAnsi="Arial" w:cs="Arial"/>
          <w:color w:val="000000"/>
          <w:sz w:val="22"/>
          <w:szCs w:val="22"/>
          <w:u w:val="single"/>
          <w:lang w:eastAsia="en-GB"/>
        </w:rPr>
      </w:pPr>
    </w:p>
    <w:p w14:paraId="3D0DE7A8" w14:textId="2B4A9CFD" w:rsidR="007D2CF7" w:rsidRPr="002645DC"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After completion of the project, the resulting</w:t>
      </w:r>
      <w:r w:rsidR="00A42DC4">
        <w:rPr>
          <w:rFonts w:ascii="Arial" w:eastAsia="Times New Roman" w:hAnsi="Arial" w:cs="Arial"/>
          <w:color w:val="000000"/>
          <w:sz w:val="22"/>
          <w:szCs w:val="22"/>
          <w:lang w:eastAsia="en-GB"/>
        </w:rPr>
        <w:t xml:space="preserve"> software</w:t>
      </w:r>
      <w:r w:rsidRPr="002645DC">
        <w:rPr>
          <w:rFonts w:ascii="Arial" w:eastAsia="Times New Roman" w:hAnsi="Arial" w:cs="Arial"/>
          <w:color w:val="000000"/>
          <w:sz w:val="22"/>
          <w:szCs w:val="22"/>
          <w:lang w:eastAsia="en-GB"/>
        </w:rPr>
        <w:t xml:space="preserve"> artifact will be able to accept a</w:t>
      </w:r>
      <w:r w:rsidR="006733A5">
        <w:rPr>
          <w:rFonts w:ascii="Arial" w:eastAsia="Times New Roman" w:hAnsi="Arial" w:cs="Arial"/>
          <w:color w:val="000000"/>
          <w:sz w:val="22"/>
          <w:szCs w:val="22"/>
          <w:lang w:eastAsia="en-GB"/>
        </w:rPr>
        <w:t>n mp4 video file</w:t>
      </w:r>
      <w:r w:rsidRPr="002645DC">
        <w:rPr>
          <w:rFonts w:ascii="Arial" w:eastAsia="Times New Roman" w:hAnsi="Arial" w:cs="Arial"/>
          <w:color w:val="000000"/>
          <w:sz w:val="22"/>
          <w:szCs w:val="22"/>
          <w:lang w:eastAsia="en-GB"/>
        </w:rPr>
        <w:t xml:space="preserve"> and output a </w:t>
      </w:r>
      <w:r w:rsidR="006733A5">
        <w:rPr>
          <w:rFonts w:ascii="Arial" w:eastAsia="Times New Roman" w:hAnsi="Arial" w:cs="Arial"/>
          <w:color w:val="000000"/>
          <w:sz w:val="22"/>
          <w:szCs w:val="22"/>
          <w:lang w:eastAsia="en-GB"/>
        </w:rPr>
        <w:t xml:space="preserve">new </w:t>
      </w:r>
      <w:r w:rsidRPr="002645DC">
        <w:rPr>
          <w:rFonts w:ascii="Arial" w:eastAsia="Times New Roman" w:hAnsi="Arial" w:cs="Arial"/>
          <w:color w:val="000000"/>
          <w:sz w:val="22"/>
          <w:szCs w:val="22"/>
          <w:lang w:eastAsia="en-GB"/>
        </w:rPr>
        <w:t>video file</w:t>
      </w:r>
      <w:r w:rsidR="006733A5">
        <w:rPr>
          <w:rFonts w:ascii="Arial" w:eastAsia="Times New Roman" w:hAnsi="Arial" w:cs="Arial"/>
          <w:color w:val="000000"/>
          <w:sz w:val="22"/>
          <w:szCs w:val="22"/>
          <w:lang w:eastAsia="en-GB"/>
        </w:rPr>
        <w:t xml:space="preserve"> with an enhanced frame rate</w:t>
      </w:r>
      <w:r w:rsidRPr="002645DC">
        <w:rPr>
          <w:rFonts w:ascii="Arial" w:eastAsia="Times New Roman" w:hAnsi="Arial" w:cs="Arial"/>
          <w:color w:val="000000"/>
          <w:sz w:val="22"/>
          <w:szCs w:val="22"/>
          <w:lang w:eastAsia="en-GB"/>
        </w:rPr>
        <w:t>. It will do this by inter</w:t>
      </w:r>
      <w:r w:rsidR="007C5D3D">
        <w:rPr>
          <w:rFonts w:ascii="Arial" w:eastAsia="Times New Roman" w:hAnsi="Arial" w:cs="Arial"/>
          <w:color w:val="000000"/>
          <w:sz w:val="22"/>
          <w:szCs w:val="22"/>
          <w:lang w:eastAsia="en-GB"/>
        </w:rPr>
        <w:t>polating</w:t>
      </w:r>
      <w:r w:rsidRPr="002645DC">
        <w:rPr>
          <w:rFonts w:ascii="Arial" w:eastAsia="Times New Roman" w:hAnsi="Arial" w:cs="Arial"/>
          <w:color w:val="000000"/>
          <w:sz w:val="22"/>
          <w:szCs w:val="22"/>
          <w:lang w:eastAsia="en-GB"/>
        </w:rPr>
        <w:t xml:space="preserve"> frames between the existing frames to increase the overall frame rate of the video. The software will determine the structure of the</w:t>
      </w:r>
      <w:r w:rsidR="00A757BF">
        <w:rPr>
          <w:rFonts w:ascii="Arial" w:eastAsia="Times New Roman" w:hAnsi="Arial" w:cs="Arial"/>
          <w:color w:val="000000"/>
          <w:sz w:val="22"/>
          <w:szCs w:val="22"/>
          <w:lang w:eastAsia="en-GB"/>
        </w:rPr>
        <w:t xml:space="preserve"> interpolated</w:t>
      </w:r>
      <w:r w:rsidRPr="002645DC">
        <w:rPr>
          <w:rFonts w:ascii="Arial" w:eastAsia="Times New Roman" w:hAnsi="Arial" w:cs="Arial"/>
          <w:color w:val="000000"/>
          <w:sz w:val="22"/>
          <w:szCs w:val="22"/>
          <w:lang w:eastAsia="en-GB"/>
        </w:rPr>
        <w:t xml:space="preserve"> frame by passing two frames from the video file to the convolutional neural network (CNN). The CNN will then extract features from the two frames, determine the characteristics of the features, and will </w:t>
      </w:r>
      <w:r w:rsidR="00AA10B6">
        <w:rPr>
          <w:rFonts w:ascii="Arial" w:eastAsia="Times New Roman" w:hAnsi="Arial" w:cs="Arial"/>
          <w:color w:val="000000"/>
          <w:sz w:val="22"/>
          <w:szCs w:val="22"/>
          <w:lang w:eastAsia="en-GB"/>
        </w:rPr>
        <w:t xml:space="preserve">set </w:t>
      </w:r>
      <w:r w:rsidR="002C0202">
        <w:rPr>
          <w:rFonts w:ascii="Arial" w:eastAsia="Times New Roman" w:hAnsi="Arial" w:cs="Arial"/>
          <w:color w:val="000000"/>
          <w:sz w:val="22"/>
          <w:szCs w:val="22"/>
          <w:lang w:eastAsia="en-GB"/>
        </w:rPr>
        <w:t>filter</w:t>
      </w:r>
      <w:r w:rsidR="00AA10B6">
        <w:rPr>
          <w:rFonts w:ascii="Arial" w:eastAsia="Times New Roman" w:hAnsi="Arial" w:cs="Arial"/>
          <w:color w:val="000000"/>
          <w:sz w:val="22"/>
          <w:szCs w:val="22"/>
          <w:lang w:eastAsia="en-GB"/>
        </w:rPr>
        <w:t xml:space="preserve"> values</w:t>
      </w:r>
      <w:r w:rsidRPr="002645DC">
        <w:rPr>
          <w:rFonts w:ascii="Arial" w:eastAsia="Times New Roman" w:hAnsi="Arial" w:cs="Arial"/>
          <w:color w:val="000000"/>
          <w:sz w:val="22"/>
          <w:szCs w:val="22"/>
          <w:lang w:eastAsia="en-GB"/>
        </w:rPr>
        <w:t xml:space="preserve"> that it believes </w:t>
      </w:r>
      <w:r w:rsidR="00AA10B6">
        <w:rPr>
          <w:rFonts w:ascii="Arial" w:eastAsia="Times New Roman" w:hAnsi="Arial" w:cs="Arial"/>
          <w:color w:val="000000"/>
          <w:sz w:val="22"/>
          <w:szCs w:val="22"/>
          <w:lang w:eastAsia="en-GB"/>
        </w:rPr>
        <w:t>will produce</w:t>
      </w:r>
      <w:r w:rsidRPr="002645DC">
        <w:rPr>
          <w:rFonts w:ascii="Arial" w:eastAsia="Times New Roman" w:hAnsi="Arial" w:cs="Arial"/>
          <w:color w:val="000000"/>
          <w:sz w:val="22"/>
          <w:szCs w:val="22"/>
          <w:lang w:eastAsia="en-GB"/>
        </w:rPr>
        <w:t xml:space="preserve"> a middle ground of the two frames based on the characteristics of the features</w:t>
      </w:r>
      <w:r w:rsidR="005C3F28">
        <w:rPr>
          <w:rFonts w:ascii="Arial" w:eastAsia="Times New Roman" w:hAnsi="Arial" w:cs="Arial"/>
          <w:color w:val="000000"/>
          <w:sz w:val="22"/>
          <w:szCs w:val="22"/>
          <w:lang w:eastAsia="en-GB"/>
        </w:rPr>
        <w:t xml:space="preserve"> during </w:t>
      </w:r>
      <w:r w:rsidR="00AD0E24">
        <w:rPr>
          <w:rFonts w:ascii="Arial" w:eastAsia="Times New Roman" w:hAnsi="Arial" w:cs="Arial"/>
          <w:color w:val="000000"/>
          <w:sz w:val="22"/>
          <w:szCs w:val="22"/>
          <w:lang w:eastAsia="en-GB"/>
        </w:rPr>
        <w:t xml:space="preserve">the </w:t>
      </w:r>
      <w:r w:rsidR="005C3F28">
        <w:rPr>
          <w:rFonts w:ascii="Arial" w:eastAsia="Times New Roman" w:hAnsi="Arial" w:cs="Arial"/>
          <w:color w:val="000000"/>
          <w:sz w:val="22"/>
          <w:szCs w:val="22"/>
          <w:lang w:eastAsia="en-GB"/>
        </w:rPr>
        <w:t xml:space="preserve">training </w:t>
      </w:r>
      <w:r w:rsidR="00AD0E24">
        <w:rPr>
          <w:rFonts w:ascii="Arial" w:eastAsia="Times New Roman" w:hAnsi="Arial" w:cs="Arial"/>
          <w:color w:val="000000"/>
          <w:sz w:val="22"/>
          <w:szCs w:val="22"/>
          <w:lang w:eastAsia="en-GB"/>
        </w:rPr>
        <w:t>process</w:t>
      </w:r>
      <w:r w:rsidRPr="002645DC">
        <w:rPr>
          <w:rFonts w:ascii="Arial" w:eastAsia="Times New Roman" w:hAnsi="Arial" w:cs="Arial"/>
          <w:color w:val="000000"/>
          <w:sz w:val="22"/>
          <w:szCs w:val="22"/>
          <w:lang w:eastAsia="en-GB"/>
        </w:rPr>
        <w:t xml:space="preserve">. </w:t>
      </w:r>
      <w:r w:rsidR="00AA10B6">
        <w:rPr>
          <w:rFonts w:ascii="Arial" w:eastAsia="Times New Roman" w:hAnsi="Arial" w:cs="Arial"/>
          <w:color w:val="000000"/>
          <w:sz w:val="22"/>
          <w:szCs w:val="22"/>
          <w:lang w:eastAsia="en-GB"/>
        </w:rPr>
        <w:t xml:space="preserve">This is an improvement to existing methods as it </w:t>
      </w:r>
      <w:r w:rsidR="00EB79E7">
        <w:rPr>
          <w:rFonts w:ascii="Arial" w:eastAsia="Times New Roman" w:hAnsi="Arial" w:cs="Arial"/>
          <w:color w:val="000000"/>
          <w:sz w:val="22"/>
          <w:szCs w:val="22"/>
          <w:lang w:eastAsia="en-GB"/>
        </w:rPr>
        <w:t>considers</w:t>
      </w:r>
      <w:r w:rsidR="00AA10B6">
        <w:rPr>
          <w:rFonts w:ascii="Arial" w:eastAsia="Times New Roman" w:hAnsi="Arial" w:cs="Arial"/>
          <w:color w:val="000000"/>
          <w:sz w:val="22"/>
          <w:szCs w:val="22"/>
          <w:lang w:eastAsia="en-GB"/>
        </w:rPr>
        <w:t xml:space="preserve"> the characteristics of the objects that are moving, rather than just predicting based on the pixel difference</w:t>
      </w:r>
      <w:r w:rsidR="00FD69E8">
        <w:rPr>
          <w:rFonts w:ascii="Arial" w:eastAsia="Times New Roman" w:hAnsi="Arial" w:cs="Arial"/>
          <w:color w:val="000000"/>
          <w:sz w:val="22"/>
          <w:szCs w:val="22"/>
          <w:lang w:eastAsia="en-GB"/>
        </w:rPr>
        <w:t xml:space="preserve"> mid-point</w:t>
      </w:r>
      <w:r w:rsidR="00AA10B6">
        <w:rPr>
          <w:rFonts w:ascii="Arial" w:eastAsia="Times New Roman" w:hAnsi="Arial" w:cs="Arial"/>
          <w:color w:val="000000"/>
          <w:sz w:val="22"/>
          <w:szCs w:val="22"/>
          <w:lang w:eastAsia="en-GB"/>
        </w:rPr>
        <w:t xml:space="preserve"> or based on the velocity of the pixels.</w:t>
      </w:r>
    </w:p>
    <w:p w14:paraId="597CF10B" w14:textId="77777777" w:rsidR="007D2CF7" w:rsidRPr="002645DC" w:rsidRDefault="007D2CF7" w:rsidP="00503CFB">
      <w:pPr>
        <w:spacing w:after="0" w:line="360" w:lineRule="auto"/>
        <w:rPr>
          <w:rFonts w:ascii="Arial" w:eastAsia="Times New Roman" w:hAnsi="Arial" w:cs="Arial"/>
          <w:color w:val="000000"/>
          <w:sz w:val="22"/>
          <w:szCs w:val="22"/>
          <w:u w:val="single"/>
          <w:lang w:eastAsia="en-GB"/>
        </w:rPr>
      </w:pPr>
    </w:p>
    <w:p w14:paraId="29382B1C" w14:textId="77777777" w:rsidR="007D2CF7" w:rsidRPr="00CC0E67" w:rsidRDefault="007D2CF7" w:rsidP="003635B0">
      <w:pPr>
        <w:pStyle w:val="Heading3"/>
        <w:rPr>
          <w:rFonts w:ascii="Arial" w:eastAsia="Times New Roman" w:hAnsi="Arial" w:cs="Arial"/>
          <w:i/>
          <w:iCs/>
          <w:color w:val="000000"/>
          <w:sz w:val="22"/>
          <w:szCs w:val="22"/>
          <w:lang w:eastAsia="en-GB"/>
        </w:rPr>
      </w:pPr>
      <w:bookmarkStart w:id="7" w:name="_Toc98246647"/>
      <w:r w:rsidRPr="00CC0E67">
        <w:rPr>
          <w:rFonts w:ascii="Arial" w:eastAsia="Times New Roman" w:hAnsi="Arial" w:cs="Arial"/>
          <w:i/>
          <w:iCs/>
          <w:color w:val="000000"/>
          <w:sz w:val="22"/>
          <w:szCs w:val="22"/>
          <w:lang w:eastAsia="en-GB"/>
        </w:rPr>
        <w:t>1.4.2 Audience</w:t>
      </w:r>
      <w:bookmarkEnd w:id="7"/>
    </w:p>
    <w:p w14:paraId="6ADA8B2A" w14:textId="77777777" w:rsidR="007D2CF7" w:rsidRPr="002645DC" w:rsidRDefault="007D2CF7" w:rsidP="00503CFB">
      <w:pPr>
        <w:spacing w:after="0" w:line="360" w:lineRule="auto"/>
        <w:rPr>
          <w:rFonts w:ascii="Arial" w:eastAsia="Times New Roman" w:hAnsi="Arial" w:cs="Arial"/>
          <w:color w:val="000000"/>
          <w:sz w:val="22"/>
          <w:szCs w:val="22"/>
          <w:lang w:eastAsia="en-GB"/>
        </w:rPr>
      </w:pPr>
    </w:p>
    <w:p w14:paraId="5D19BAB9" w14:textId="01E4BDAF" w:rsidR="007D2CF7" w:rsidRPr="002645DC"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The resulting artifact of this project will </w:t>
      </w:r>
      <w:r w:rsidR="00361849" w:rsidRPr="002645DC">
        <w:rPr>
          <w:rFonts w:ascii="Arial" w:eastAsia="Times New Roman" w:hAnsi="Arial" w:cs="Arial"/>
          <w:color w:val="000000"/>
          <w:sz w:val="22"/>
          <w:szCs w:val="22"/>
          <w:lang w:eastAsia="en-GB"/>
        </w:rPr>
        <w:t xml:space="preserve">have multiple applications in industry. For one, it can </w:t>
      </w:r>
      <w:r w:rsidRPr="002645DC">
        <w:rPr>
          <w:rFonts w:ascii="Arial" w:eastAsia="Times New Roman" w:hAnsi="Arial" w:cs="Arial"/>
          <w:color w:val="000000"/>
          <w:sz w:val="22"/>
          <w:szCs w:val="22"/>
          <w:lang w:eastAsia="en-GB"/>
        </w:rPr>
        <w:t>be aimed at users who are unable to capture video frames at their desired rate. For example, artists in the stop-motion industry are required to create the elements of each frame by hand, which could take huge amounts of time. The software would be able to interpolate these stop-motion frames, requiring the stop-motion artist to only construct elements for half as many frames, saving time and money.</w:t>
      </w:r>
    </w:p>
    <w:p w14:paraId="419BCF38" w14:textId="30F35896" w:rsidR="00361849" w:rsidRPr="002645DC" w:rsidRDefault="00361849"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Another application, which is the main </w:t>
      </w:r>
      <w:r w:rsidR="002C3769">
        <w:rPr>
          <w:rFonts w:ascii="Arial" w:eastAsia="Times New Roman" w:hAnsi="Arial" w:cs="Arial"/>
          <w:color w:val="000000"/>
          <w:sz w:val="22"/>
          <w:szCs w:val="22"/>
          <w:lang w:eastAsia="en-GB"/>
        </w:rPr>
        <w:t>use case for</w:t>
      </w:r>
      <w:r w:rsidRPr="002645DC">
        <w:rPr>
          <w:rFonts w:ascii="Arial" w:eastAsia="Times New Roman" w:hAnsi="Arial" w:cs="Arial"/>
          <w:color w:val="000000"/>
          <w:sz w:val="22"/>
          <w:szCs w:val="22"/>
          <w:lang w:eastAsia="en-GB"/>
        </w:rPr>
        <w:t xml:space="preserve"> the project, is </w:t>
      </w:r>
      <w:r w:rsidR="002C3769">
        <w:rPr>
          <w:rFonts w:ascii="Arial" w:eastAsia="Times New Roman" w:hAnsi="Arial" w:cs="Arial"/>
          <w:color w:val="000000"/>
          <w:sz w:val="22"/>
          <w:szCs w:val="22"/>
          <w:lang w:eastAsia="en-GB"/>
        </w:rPr>
        <w:t>to use the</w:t>
      </w:r>
      <w:r w:rsidRPr="002645DC">
        <w:rPr>
          <w:rFonts w:ascii="Arial" w:eastAsia="Times New Roman" w:hAnsi="Arial" w:cs="Arial"/>
          <w:color w:val="000000"/>
          <w:sz w:val="22"/>
          <w:szCs w:val="22"/>
          <w:lang w:eastAsia="en-GB"/>
        </w:rPr>
        <w:t xml:space="preserve"> software to enhance frame rates for movies made in a certain era when high frame rates could not be achieved due to limitations of technology at the time.</w:t>
      </w:r>
      <w:r w:rsidR="00074ABA" w:rsidRPr="002645DC">
        <w:rPr>
          <w:rFonts w:ascii="Arial" w:eastAsia="Times New Roman" w:hAnsi="Arial" w:cs="Arial"/>
          <w:color w:val="000000"/>
          <w:sz w:val="22"/>
          <w:szCs w:val="22"/>
          <w:lang w:eastAsia="en-GB"/>
        </w:rPr>
        <w:t xml:space="preserve"> Also,</w:t>
      </w:r>
      <w:r w:rsidRPr="002645DC">
        <w:rPr>
          <w:rFonts w:ascii="Arial" w:eastAsia="Times New Roman" w:hAnsi="Arial" w:cs="Arial"/>
          <w:color w:val="000000"/>
          <w:sz w:val="22"/>
          <w:szCs w:val="22"/>
          <w:lang w:eastAsia="en-GB"/>
        </w:rPr>
        <w:t xml:space="preserve"> </w:t>
      </w:r>
      <w:r w:rsidR="00074ABA" w:rsidRPr="002645DC">
        <w:rPr>
          <w:rFonts w:ascii="Arial" w:eastAsia="Times New Roman" w:hAnsi="Arial" w:cs="Arial"/>
          <w:color w:val="000000"/>
          <w:sz w:val="22"/>
          <w:szCs w:val="22"/>
          <w:lang w:eastAsia="en-GB"/>
        </w:rPr>
        <w:t>a</w:t>
      </w:r>
      <w:r w:rsidR="0071326C" w:rsidRPr="002645DC">
        <w:rPr>
          <w:rFonts w:ascii="Arial" w:eastAsia="Times New Roman" w:hAnsi="Arial" w:cs="Arial"/>
          <w:color w:val="000000"/>
          <w:sz w:val="22"/>
          <w:szCs w:val="22"/>
          <w:lang w:eastAsia="en-GB"/>
        </w:rPr>
        <w:t xml:space="preserve">s the movies are older, they may have lost some of their frames </w:t>
      </w:r>
      <w:r w:rsidR="005C3F28">
        <w:rPr>
          <w:rFonts w:ascii="Arial" w:eastAsia="Times New Roman" w:hAnsi="Arial" w:cs="Arial"/>
          <w:color w:val="000000"/>
          <w:sz w:val="22"/>
          <w:szCs w:val="22"/>
          <w:lang w:eastAsia="en-GB"/>
        </w:rPr>
        <w:t xml:space="preserve">over time </w:t>
      </w:r>
      <w:r w:rsidR="0071326C" w:rsidRPr="002645DC">
        <w:rPr>
          <w:rFonts w:ascii="Arial" w:eastAsia="Times New Roman" w:hAnsi="Arial" w:cs="Arial"/>
          <w:color w:val="000000"/>
          <w:sz w:val="22"/>
          <w:szCs w:val="22"/>
          <w:lang w:eastAsia="en-GB"/>
        </w:rPr>
        <w:t>due to improper storage of the film canisters etc. The software would be able to restore those frames without having to</w:t>
      </w:r>
      <w:r w:rsidR="005C3F28">
        <w:rPr>
          <w:rFonts w:ascii="Arial" w:eastAsia="Times New Roman" w:hAnsi="Arial" w:cs="Arial"/>
          <w:color w:val="000000"/>
          <w:sz w:val="22"/>
          <w:szCs w:val="22"/>
          <w:lang w:eastAsia="en-GB"/>
        </w:rPr>
        <w:t xml:space="preserve"> perform the lengthy process of</w:t>
      </w:r>
      <w:r w:rsidR="0071326C" w:rsidRPr="002645DC">
        <w:rPr>
          <w:rFonts w:ascii="Arial" w:eastAsia="Times New Roman" w:hAnsi="Arial" w:cs="Arial"/>
          <w:color w:val="000000"/>
          <w:sz w:val="22"/>
          <w:szCs w:val="22"/>
          <w:lang w:eastAsia="en-GB"/>
        </w:rPr>
        <w:t xml:space="preserve"> re-draw</w:t>
      </w:r>
      <w:r w:rsidR="005C3F28">
        <w:rPr>
          <w:rFonts w:ascii="Arial" w:eastAsia="Times New Roman" w:hAnsi="Arial" w:cs="Arial"/>
          <w:color w:val="000000"/>
          <w:sz w:val="22"/>
          <w:szCs w:val="22"/>
          <w:lang w:eastAsia="en-GB"/>
        </w:rPr>
        <w:t>ing</w:t>
      </w:r>
      <w:r w:rsidR="0071326C" w:rsidRPr="002645DC">
        <w:rPr>
          <w:rFonts w:ascii="Arial" w:eastAsia="Times New Roman" w:hAnsi="Arial" w:cs="Arial"/>
          <w:color w:val="000000"/>
          <w:sz w:val="22"/>
          <w:szCs w:val="22"/>
          <w:lang w:eastAsia="en-GB"/>
        </w:rPr>
        <w:t xml:space="preserve"> the frames by hand.</w:t>
      </w:r>
    </w:p>
    <w:p w14:paraId="19D2B234" w14:textId="77DD7A13" w:rsidR="00074ABA" w:rsidRDefault="00074ABA"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The software </w:t>
      </w:r>
      <w:r w:rsidR="003C2EF5">
        <w:rPr>
          <w:rFonts w:ascii="Arial" w:eastAsia="Times New Roman" w:hAnsi="Arial" w:cs="Arial"/>
          <w:color w:val="000000"/>
          <w:sz w:val="22"/>
          <w:szCs w:val="22"/>
          <w:lang w:eastAsia="en-GB"/>
        </w:rPr>
        <w:t>could also be used for generating artificial slow-motion videos. Slow-motion videos record at a very high frame</w:t>
      </w:r>
      <w:r w:rsidR="007404B4">
        <w:rPr>
          <w:rFonts w:ascii="Arial" w:eastAsia="Times New Roman" w:hAnsi="Arial" w:cs="Arial"/>
          <w:color w:val="000000"/>
          <w:sz w:val="22"/>
          <w:szCs w:val="22"/>
          <w:lang w:eastAsia="en-GB"/>
        </w:rPr>
        <w:t xml:space="preserve"> </w:t>
      </w:r>
      <w:r w:rsidR="003C2EF5">
        <w:rPr>
          <w:rFonts w:ascii="Arial" w:eastAsia="Times New Roman" w:hAnsi="Arial" w:cs="Arial"/>
          <w:color w:val="000000"/>
          <w:sz w:val="22"/>
          <w:szCs w:val="22"/>
          <w:lang w:eastAsia="en-GB"/>
        </w:rPr>
        <w:t>rate and play back the videos at a lower frame</w:t>
      </w:r>
      <w:r w:rsidR="007404B4">
        <w:rPr>
          <w:rFonts w:ascii="Arial" w:eastAsia="Times New Roman" w:hAnsi="Arial" w:cs="Arial"/>
          <w:color w:val="000000"/>
          <w:sz w:val="22"/>
          <w:szCs w:val="22"/>
          <w:lang w:eastAsia="en-GB"/>
        </w:rPr>
        <w:t xml:space="preserve"> </w:t>
      </w:r>
      <w:r w:rsidR="003C2EF5">
        <w:rPr>
          <w:rFonts w:ascii="Arial" w:eastAsia="Times New Roman" w:hAnsi="Arial" w:cs="Arial"/>
          <w:color w:val="000000"/>
          <w:sz w:val="22"/>
          <w:szCs w:val="22"/>
          <w:lang w:eastAsia="en-GB"/>
        </w:rPr>
        <w:t>rate to give the illusion that objects in the video are moving very slowly. The software could interpolate artificial frames recursively to generate a very high frame</w:t>
      </w:r>
      <w:r w:rsidR="007404B4">
        <w:rPr>
          <w:rFonts w:ascii="Arial" w:eastAsia="Times New Roman" w:hAnsi="Arial" w:cs="Arial"/>
          <w:color w:val="000000"/>
          <w:sz w:val="22"/>
          <w:szCs w:val="22"/>
          <w:lang w:eastAsia="en-GB"/>
        </w:rPr>
        <w:t xml:space="preserve"> </w:t>
      </w:r>
      <w:r w:rsidR="003C2EF5">
        <w:rPr>
          <w:rFonts w:ascii="Arial" w:eastAsia="Times New Roman" w:hAnsi="Arial" w:cs="Arial"/>
          <w:color w:val="000000"/>
          <w:sz w:val="22"/>
          <w:szCs w:val="22"/>
          <w:lang w:eastAsia="en-GB"/>
        </w:rPr>
        <w:t xml:space="preserve">rate video, without having to </w:t>
      </w:r>
      <w:r w:rsidR="00EB79E7">
        <w:rPr>
          <w:rFonts w:ascii="Arial" w:eastAsia="Times New Roman" w:hAnsi="Arial" w:cs="Arial"/>
          <w:color w:val="000000"/>
          <w:sz w:val="22"/>
          <w:szCs w:val="22"/>
          <w:lang w:eastAsia="en-GB"/>
        </w:rPr>
        <w:t>utilize</w:t>
      </w:r>
      <w:r w:rsidR="003C2EF5">
        <w:rPr>
          <w:rFonts w:ascii="Arial" w:eastAsia="Times New Roman" w:hAnsi="Arial" w:cs="Arial"/>
          <w:color w:val="000000"/>
          <w:sz w:val="22"/>
          <w:szCs w:val="22"/>
          <w:lang w:eastAsia="en-GB"/>
        </w:rPr>
        <w:t xml:space="preserve"> expensive hardware to record at high frame</w:t>
      </w:r>
      <w:r w:rsidR="007404B4">
        <w:rPr>
          <w:rFonts w:ascii="Arial" w:eastAsia="Times New Roman" w:hAnsi="Arial" w:cs="Arial"/>
          <w:color w:val="000000"/>
          <w:sz w:val="22"/>
          <w:szCs w:val="22"/>
          <w:lang w:eastAsia="en-GB"/>
        </w:rPr>
        <w:t xml:space="preserve"> </w:t>
      </w:r>
      <w:r w:rsidR="003C2EF5">
        <w:rPr>
          <w:rFonts w:ascii="Arial" w:eastAsia="Times New Roman" w:hAnsi="Arial" w:cs="Arial"/>
          <w:color w:val="000000"/>
          <w:sz w:val="22"/>
          <w:szCs w:val="22"/>
          <w:lang w:eastAsia="en-GB"/>
        </w:rPr>
        <w:lastRenderedPageBreak/>
        <w:t xml:space="preserve">rates. However, there are issues with this as recursively generating the frames will accumulate more error from previously generated frames </w:t>
      </w:r>
      <w:r w:rsidR="00CE3EEE">
        <w:rPr>
          <w:rFonts w:ascii="Arial" w:eastAsia="Times New Roman" w:hAnsi="Arial" w:cs="Arial"/>
          <w:color w:val="000000"/>
          <w:sz w:val="22"/>
          <w:szCs w:val="22"/>
          <w:lang w:eastAsia="en-GB"/>
        </w:rPr>
        <w:fldChar w:fldCharType="begin"/>
      </w:r>
      <w:r w:rsidR="00CE3EEE">
        <w:rPr>
          <w:rFonts w:ascii="Arial" w:eastAsia="Times New Roman" w:hAnsi="Arial" w:cs="Arial"/>
          <w:color w:val="000000"/>
          <w:sz w:val="22"/>
          <w:szCs w:val="22"/>
          <w:lang w:eastAsia="en-GB"/>
        </w:rPr>
        <w:instrText xml:space="preserve"> ADDIN EN.CITE &lt;EndNote&gt;&lt;Cite&gt;&lt;Author&gt;Jiang&lt;/Author&gt;&lt;Year&gt;2018&lt;/Year&gt;&lt;RecNum&gt;30&lt;/RecNum&gt;&lt;DisplayText&gt;(Jiang&lt;style face="italic"&gt; et al.&lt;/style&gt;, 2018)&lt;/DisplayText&gt;&lt;record&gt;&lt;rec-number&gt;30&lt;/rec-number&gt;&lt;foreign-keys&gt;&lt;key app="EN" db-id="02wvsxad9vz5ptexfvg5v9x6f2vvzx0swwrf" timestamp="1646657270"&gt;30&lt;/key&gt;&lt;/foreign-keys&gt;&lt;ref-type name="Book"&gt;6&lt;/ref-type&gt;&lt;contributors&gt;&lt;authors&gt;&lt;author&gt;Jiang, Huaizu&lt;/author&gt;&lt;author&gt;Sun, Deqing&lt;/author&gt;&lt;author&gt;Jampani, Varan&lt;/author&gt;&lt;author&gt;Yang, Ming-Hsuan&lt;/author&gt;&lt;author&gt;Learned-Miller, Erik&lt;/author&gt;&lt;author&gt;Kautz, Jan&lt;/author&gt;&lt;/authors&gt;&lt;/contributors&gt;&lt;titles&gt;&lt;title&gt;Super SloMo: High Quality Estimation of Multiple Intermediate Frames for Video Interpolation&lt;/title&gt;&lt;/titles&gt;&lt;pages&gt;9000-9008&lt;/pages&gt;&lt;dates&gt;&lt;year&gt;2018&lt;/year&gt;&lt;/dates&gt;&lt;urls&gt;&lt;/urls&gt;&lt;electronic-resource-num&gt;10.1109/CVPR.2018.00938&lt;/electronic-resource-num&gt;&lt;/record&gt;&lt;/Cite&gt;&lt;/EndNote&gt;</w:instrText>
      </w:r>
      <w:r w:rsidR="00CE3EEE">
        <w:rPr>
          <w:rFonts w:ascii="Arial" w:eastAsia="Times New Roman" w:hAnsi="Arial" w:cs="Arial"/>
          <w:color w:val="000000"/>
          <w:sz w:val="22"/>
          <w:szCs w:val="22"/>
          <w:lang w:eastAsia="en-GB"/>
        </w:rPr>
        <w:fldChar w:fldCharType="separate"/>
      </w:r>
      <w:r w:rsidR="00CE3EEE">
        <w:rPr>
          <w:rFonts w:ascii="Arial" w:eastAsia="Times New Roman" w:hAnsi="Arial" w:cs="Arial"/>
          <w:noProof/>
          <w:color w:val="000000"/>
          <w:sz w:val="22"/>
          <w:szCs w:val="22"/>
          <w:lang w:eastAsia="en-GB"/>
        </w:rPr>
        <w:t>(Jiang</w:t>
      </w:r>
      <w:r w:rsidR="00CE3EEE" w:rsidRPr="00CE3EEE">
        <w:rPr>
          <w:rFonts w:ascii="Arial" w:eastAsia="Times New Roman" w:hAnsi="Arial" w:cs="Arial"/>
          <w:i/>
          <w:noProof/>
          <w:color w:val="000000"/>
          <w:sz w:val="22"/>
          <w:szCs w:val="22"/>
          <w:lang w:eastAsia="en-GB"/>
        </w:rPr>
        <w:t xml:space="preserve"> et al.</w:t>
      </w:r>
      <w:r w:rsidR="00CE3EEE">
        <w:rPr>
          <w:rFonts w:ascii="Arial" w:eastAsia="Times New Roman" w:hAnsi="Arial" w:cs="Arial"/>
          <w:noProof/>
          <w:color w:val="000000"/>
          <w:sz w:val="22"/>
          <w:szCs w:val="22"/>
          <w:lang w:eastAsia="en-GB"/>
        </w:rPr>
        <w:t>, 2018)</w:t>
      </w:r>
      <w:r w:rsidR="00CE3EEE">
        <w:rPr>
          <w:rFonts w:ascii="Arial" w:eastAsia="Times New Roman" w:hAnsi="Arial" w:cs="Arial"/>
          <w:color w:val="000000"/>
          <w:sz w:val="22"/>
          <w:szCs w:val="22"/>
          <w:lang w:eastAsia="en-GB"/>
        </w:rPr>
        <w:fldChar w:fldCharType="end"/>
      </w:r>
      <w:r w:rsidR="003C2EF5">
        <w:rPr>
          <w:rFonts w:ascii="Arial" w:eastAsia="Times New Roman" w:hAnsi="Arial" w:cs="Arial"/>
          <w:color w:val="000000"/>
          <w:sz w:val="22"/>
          <w:szCs w:val="22"/>
          <w:lang w:eastAsia="en-GB"/>
        </w:rPr>
        <w:t>.</w:t>
      </w:r>
    </w:p>
    <w:p w14:paraId="50E0DFED" w14:textId="3E7C4F1C" w:rsidR="002C52A5" w:rsidRDefault="00642EDD"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software could be adapted to provide some benefits to the streaming industry by enabling the streaming server to only send half the amount of video data to the client where the client end uses the neural network to then generate the </w:t>
      </w:r>
      <w:r w:rsidR="002758FB">
        <w:rPr>
          <w:rFonts w:ascii="Arial" w:eastAsia="Times New Roman" w:hAnsi="Arial" w:cs="Arial"/>
          <w:color w:val="000000"/>
          <w:sz w:val="22"/>
          <w:szCs w:val="22"/>
          <w:lang w:eastAsia="en-GB"/>
        </w:rPr>
        <w:t xml:space="preserve">missing </w:t>
      </w:r>
      <w:r>
        <w:rPr>
          <w:rFonts w:ascii="Arial" w:eastAsia="Times New Roman" w:hAnsi="Arial" w:cs="Arial"/>
          <w:color w:val="000000"/>
          <w:sz w:val="22"/>
          <w:szCs w:val="22"/>
          <w:lang w:eastAsia="en-GB"/>
        </w:rPr>
        <w:t>frames</w:t>
      </w:r>
      <w:r w:rsidR="002758FB">
        <w:rPr>
          <w:rFonts w:ascii="Arial" w:eastAsia="Times New Roman" w:hAnsi="Arial" w:cs="Arial"/>
          <w:color w:val="000000"/>
          <w:sz w:val="22"/>
          <w:szCs w:val="22"/>
          <w:lang w:eastAsia="en-GB"/>
        </w:rPr>
        <w:t>. This could save a lot of money by reducing the network bandwidth required to transmit the data, however, the client endpoint would need to be a system with a large amount of computational power to be able to predict the frames in a timely manner, something that a typical user does not pos</w:t>
      </w:r>
      <w:r w:rsidR="00AD0E24">
        <w:rPr>
          <w:rFonts w:ascii="Arial" w:eastAsia="Times New Roman" w:hAnsi="Arial" w:cs="Arial"/>
          <w:color w:val="000000"/>
          <w:sz w:val="22"/>
          <w:szCs w:val="22"/>
          <w:lang w:eastAsia="en-GB"/>
        </w:rPr>
        <w:t>s</w:t>
      </w:r>
      <w:r w:rsidR="002758FB">
        <w:rPr>
          <w:rFonts w:ascii="Arial" w:eastAsia="Times New Roman" w:hAnsi="Arial" w:cs="Arial"/>
          <w:color w:val="000000"/>
          <w:sz w:val="22"/>
          <w:szCs w:val="22"/>
          <w:lang w:eastAsia="en-GB"/>
        </w:rPr>
        <w:t>ess.</w:t>
      </w:r>
    </w:p>
    <w:p w14:paraId="41F3B652" w14:textId="77777777" w:rsidR="006E45A5" w:rsidRPr="002645DC" w:rsidRDefault="006E45A5" w:rsidP="00503CFB">
      <w:pPr>
        <w:spacing w:after="0" w:line="360" w:lineRule="auto"/>
        <w:rPr>
          <w:rFonts w:ascii="Arial" w:eastAsia="Times New Roman" w:hAnsi="Arial" w:cs="Arial"/>
          <w:color w:val="000000"/>
          <w:sz w:val="22"/>
          <w:szCs w:val="22"/>
          <w:lang w:eastAsia="en-GB"/>
        </w:rPr>
      </w:pPr>
    </w:p>
    <w:p w14:paraId="5EBB228D" w14:textId="2A2D312D" w:rsidR="007404B4" w:rsidRDefault="004A4289" w:rsidP="006E45A5">
      <w:pPr>
        <w:pStyle w:val="Heading1"/>
        <w:spacing w:before="0"/>
        <w:rPr>
          <w:rFonts w:ascii="Arial" w:eastAsia="Times New Roman" w:hAnsi="Arial" w:cs="Arial"/>
          <w:b/>
          <w:bCs/>
          <w:color w:val="000000"/>
          <w:sz w:val="22"/>
          <w:szCs w:val="22"/>
          <w:lang w:eastAsia="en-GB"/>
        </w:rPr>
      </w:pPr>
      <w:bookmarkStart w:id="8" w:name="_Toc98246648"/>
      <w:r>
        <w:rPr>
          <w:rFonts w:ascii="Arial" w:eastAsia="Times New Roman" w:hAnsi="Arial" w:cs="Arial"/>
          <w:b/>
          <w:bCs/>
          <w:color w:val="000000"/>
          <w:sz w:val="22"/>
          <w:szCs w:val="22"/>
          <w:lang w:eastAsia="en-GB"/>
        </w:rPr>
        <w:t xml:space="preserve">2. Introduction </w:t>
      </w:r>
      <w:r w:rsidR="00937FE9">
        <w:rPr>
          <w:rFonts w:ascii="Arial" w:eastAsia="Times New Roman" w:hAnsi="Arial" w:cs="Arial"/>
          <w:b/>
          <w:bCs/>
          <w:color w:val="000000"/>
          <w:sz w:val="22"/>
          <w:szCs w:val="22"/>
          <w:lang w:eastAsia="en-GB"/>
        </w:rPr>
        <w:t>to</w:t>
      </w:r>
      <w:r>
        <w:rPr>
          <w:rFonts w:ascii="Arial" w:eastAsia="Times New Roman" w:hAnsi="Arial" w:cs="Arial"/>
          <w:b/>
          <w:bCs/>
          <w:color w:val="000000"/>
          <w:sz w:val="22"/>
          <w:szCs w:val="22"/>
          <w:lang w:eastAsia="en-GB"/>
        </w:rPr>
        <w:t xml:space="preserve"> Convolutional Neural Networks</w:t>
      </w:r>
      <w:bookmarkEnd w:id="8"/>
    </w:p>
    <w:p w14:paraId="4CD09CED" w14:textId="2D0C0998" w:rsidR="007404B4" w:rsidRDefault="007404B4" w:rsidP="00503CFB">
      <w:pPr>
        <w:spacing w:after="0" w:line="360" w:lineRule="auto"/>
        <w:rPr>
          <w:rFonts w:ascii="Arial" w:eastAsia="Times New Roman" w:hAnsi="Arial" w:cs="Arial"/>
          <w:b/>
          <w:bCs/>
          <w:color w:val="000000"/>
          <w:sz w:val="22"/>
          <w:szCs w:val="22"/>
          <w:lang w:eastAsia="en-GB"/>
        </w:rPr>
      </w:pPr>
    </w:p>
    <w:p w14:paraId="41D8D460" w14:textId="52718E44" w:rsidR="004A4289" w:rsidRDefault="004A4289"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 Convolutional Neural Network</w:t>
      </w:r>
      <w:r w:rsidR="003B4DB9">
        <w:rPr>
          <w:rFonts w:ascii="Arial" w:eastAsia="Times New Roman" w:hAnsi="Arial" w:cs="Arial"/>
          <w:color w:val="000000"/>
          <w:sz w:val="22"/>
          <w:szCs w:val="22"/>
          <w:lang w:eastAsia="en-GB"/>
        </w:rPr>
        <w:t xml:space="preserve"> (CNN)</w:t>
      </w:r>
      <w:r>
        <w:rPr>
          <w:rFonts w:ascii="Arial" w:eastAsia="Times New Roman" w:hAnsi="Arial" w:cs="Arial"/>
          <w:color w:val="000000"/>
          <w:sz w:val="22"/>
          <w:szCs w:val="22"/>
          <w:lang w:eastAsia="en-GB"/>
        </w:rPr>
        <w:t xml:space="preserve"> is a type </w:t>
      </w:r>
      <w:r w:rsidR="003B4DB9">
        <w:rPr>
          <w:rFonts w:ascii="Arial" w:eastAsia="Times New Roman" w:hAnsi="Arial" w:cs="Arial"/>
          <w:color w:val="000000"/>
          <w:sz w:val="22"/>
          <w:szCs w:val="22"/>
          <w:lang w:eastAsia="en-GB"/>
        </w:rPr>
        <w:t>of deep learning model used primarily for handling machine learning problems relating to large data samples, such as image data.</w:t>
      </w:r>
      <w:r w:rsidR="00EE4C2B">
        <w:rPr>
          <w:rFonts w:ascii="Arial" w:eastAsia="Times New Roman" w:hAnsi="Arial" w:cs="Arial"/>
          <w:color w:val="000000"/>
          <w:sz w:val="22"/>
          <w:szCs w:val="22"/>
          <w:lang w:eastAsia="en-GB"/>
        </w:rPr>
        <w:t xml:space="preserve"> Prior to the adoption of CNNs, artificial neural networks handled image recognition tasks by being provided with a representation of the features of an image, which were manually extracted using other algorithms</w:t>
      </w:r>
      <w:r w:rsidR="002854A9">
        <w:rPr>
          <w:rFonts w:ascii="Arial" w:eastAsia="Times New Roman" w:hAnsi="Arial" w:cs="Arial"/>
          <w:color w:val="000000"/>
          <w:sz w:val="22"/>
          <w:szCs w:val="22"/>
          <w:lang w:eastAsia="en-GB"/>
        </w:rPr>
        <w:t xml:space="preserve"> </w:t>
      </w:r>
      <w:r w:rsidR="00540A43">
        <w:rPr>
          <w:rFonts w:ascii="Arial" w:eastAsia="Times New Roman" w:hAnsi="Arial" w:cs="Arial"/>
          <w:color w:val="000000"/>
          <w:sz w:val="22"/>
          <w:szCs w:val="22"/>
          <w:lang w:eastAsia="en-GB"/>
        </w:rPr>
        <w:fldChar w:fldCharType="begin"/>
      </w:r>
      <w:r w:rsidR="00540A43">
        <w:rPr>
          <w:rFonts w:ascii="Arial" w:eastAsia="Times New Roman" w:hAnsi="Arial" w:cs="Arial"/>
          <w:color w:val="000000"/>
          <w:sz w:val="22"/>
          <w:szCs w:val="22"/>
          <w:lang w:eastAsia="en-GB"/>
        </w:rPr>
        <w:instrText xml:space="preserve"> ADDIN EN.CITE &lt;EndNote&gt;&lt;Cite&gt;&lt;Author&gt;Bengio&lt;/Author&gt;&lt;Year&gt;1997&lt;/Year&gt;&lt;RecNum&gt;35&lt;/RecNum&gt;&lt;DisplayText&gt;(Bengio and Lecun, 1997)&lt;/DisplayText&gt;&lt;record&gt;&lt;rec-number&gt;35&lt;/rec-number&gt;&lt;foreign-keys&gt;&lt;key app="EN" db-id="02wvsxad9vz5ptexfvg5v9x6f2vvzx0swwrf" timestamp="1647346637"&gt;35&lt;/key&gt;&lt;/foreign-keys&gt;&lt;ref-type name="Journal Article"&gt;17&lt;/ref-type&gt;&lt;contributors&gt;&lt;authors&gt;&lt;author&gt;Bengio, Y.&lt;/author&gt;&lt;author&gt;Lecun, Yann&lt;/author&gt;&lt;/authors&gt;&lt;/contributors&gt;&lt;titles&gt;&lt;title&gt;Convolutional Networks for Images, Speech, and Time-Series&lt;/title&gt;&lt;/titles&gt;&lt;dates&gt;&lt;year&gt;1997&lt;/year&gt;&lt;pub-dates&gt;&lt;date&gt;11/10&lt;/date&gt;&lt;/pub-dates&gt;&lt;/dates&gt;&lt;urls&gt;&lt;/urls&gt;&lt;/record&gt;&lt;/Cite&gt;&lt;/EndNote&gt;</w:instrText>
      </w:r>
      <w:r w:rsidR="00540A43">
        <w:rPr>
          <w:rFonts w:ascii="Arial" w:eastAsia="Times New Roman" w:hAnsi="Arial" w:cs="Arial"/>
          <w:color w:val="000000"/>
          <w:sz w:val="22"/>
          <w:szCs w:val="22"/>
          <w:lang w:eastAsia="en-GB"/>
        </w:rPr>
        <w:fldChar w:fldCharType="separate"/>
      </w:r>
      <w:r w:rsidR="00540A43">
        <w:rPr>
          <w:rFonts w:ascii="Arial" w:eastAsia="Times New Roman" w:hAnsi="Arial" w:cs="Arial"/>
          <w:noProof/>
          <w:color w:val="000000"/>
          <w:sz w:val="22"/>
          <w:szCs w:val="22"/>
          <w:lang w:eastAsia="en-GB"/>
        </w:rPr>
        <w:t>(Bengio and Lecun, 1997)</w:t>
      </w:r>
      <w:r w:rsidR="00540A43">
        <w:rPr>
          <w:rFonts w:ascii="Arial" w:eastAsia="Times New Roman" w:hAnsi="Arial" w:cs="Arial"/>
          <w:color w:val="000000"/>
          <w:sz w:val="22"/>
          <w:szCs w:val="22"/>
          <w:lang w:eastAsia="en-GB"/>
        </w:rPr>
        <w:fldChar w:fldCharType="end"/>
      </w:r>
      <w:r w:rsidR="002854A9">
        <w:rPr>
          <w:rFonts w:ascii="Arial" w:eastAsia="Times New Roman" w:hAnsi="Arial" w:cs="Arial"/>
          <w:color w:val="000000"/>
          <w:sz w:val="22"/>
          <w:szCs w:val="22"/>
          <w:lang w:eastAsia="en-GB"/>
        </w:rPr>
        <w:t>.</w:t>
      </w:r>
      <w:r w:rsidR="00EE4C2B">
        <w:rPr>
          <w:rFonts w:ascii="Arial" w:eastAsia="Times New Roman" w:hAnsi="Arial" w:cs="Arial"/>
          <w:color w:val="000000"/>
          <w:sz w:val="22"/>
          <w:szCs w:val="22"/>
          <w:lang w:eastAsia="en-GB"/>
        </w:rPr>
        <w:t xml:space="preserve"> </w:t>
      </w:r>
      <w:r w:rsidR="002854A9">
        <w:rPr>
          <w:rFonts w:ascii="Arial" w:eastAsia="Times New Roman" w:hAnsi="Arial" w:cs="Arial"/>
          <w:color w:val="000000"/>
          <w:sz w:val="22"/>
          <w:szCs w:val="22"/>
          <w:lang w:eastAsia="en-GB"/>
        </w:rPr>
        <w:t>F</w:t>
      </w:r>
      <w:r w:rsidR="00EE4C2B">
        <w:rPr>
          <w:rFonts w:ascii="Arial" w:eastAsia="Times New Roman" w:hAnsi="Arial" w:cs="Arial"/>
          <w:color w:val="000000"/>
          <w:sz w:val="22"/>
          <w:szCs w:val="22"/>
          <w:lang w:eastAsia="en-GB"/>
        </w:rPr>
        <w:t xml:space="preserve">or example, in the case of the letter ‘T’, the features extracted </w:t>
      </w:r>
      <w:r w:rsidR="00136366">
        <w:rPr>
          <w:rFonts w:ascii="Arial" w:eastAsia="Times New Roman" w:hAnsi="Arial" w:cs="Arial"/>
          <w:color w:val="000000"/>
          <w:sz w:val="22"/>
          <w:szCs w:val="22"/>
          <w:lang w:eastAsia="en-GB"/>
        </w:rPr>
        <w:t>would be a horizontal line and a vertical line. With CNNs, the feature extraction is built into the network in the form of trainable filters</w:t>
      </w:r>
      <w:r w:rsidR="00DD3479">
        <w:rPr>
          <w:rFonts w:ascii="Arial" w:eastAsia="Times New Roman" w:hAnsi="Arial" w:cs="Arial"/>
          <w:color w:val="000000"/>
          <w:sz w:val="22"/>
          <w:szCs w:val="22"/>
          <w:lang w:eastAsia="en-GB"/>
        </w:rPr>
        <w:t xml:space="preserve"> (kernels)</w:t>
      </w:r>
      <w:r w:rsidR="00136366">
        <w:rPr>
          <w:rFonts w:ascii="Arial" w:eastAsia="Times New Roman" w:hAnsi="Arial" w:cs="Arial"/>
          <w:color w:val="000000"/>
          <w:sz w:val="22"/>
          <w:szCs w:val="22"/>
          <w:lang w:eastAsia="en-GB"/>
        </w:rPr>
        <w:t xml:space="preserve"> which are </w:t>
      </w:r>
      <w:r w:rsidR="00E61564">
        <w:rPr>
          <w:rFonts w:ascii="Arial" w:eastAsia="Times New Roman" w:hAnsi="Arial" w:cs="Arial"/>
          <w:color w:val="000000"/>
          <w:sz w:val="22"/>
          <w:szCs w:val="22"/>
          <w:lang w:eastAsia="en-GB"/>
        </w:rPr>
        <w:t>‘passed over*’ the image to extract specific features that the image contains (this process is repeated many amounts of times to extract multiple features</w:t>
      </w:r>
      <w:r w:rsidR="00F52695">
        <w:rPr>
          <w:rFonts w:ascii="Arial" w:eastAsia="Times New Roman" w:hAnsi="Arial" w:cs="Arial"/>
          <w:color w:val="000000"/>
          <w:sz w:val="22"/>
          <w:szCs w:val="22"/>
          <w:lang w:eastAsia="en-GB"/>
        </w:rPr>
        <w:t xml:space="preserve">, </w:t>
      </w:r>
      <w:r w:rsidR="00636B86">
        <w:rPr>
          <w:rFonts w:ascii="Arial" w:eastAsia="Times New Roman" w:hAnsi="Arial" w:cs="Arial"/>
          <w:color w:val="000000"/>
          <w:sz w:val="22"/>
          <w:szCs w:val="22"/>
          <w:lang w:eastAsia="en-GB"/>
        </w:rPr>
        <w:t>or</w:t>
      </w:r>
      <w:r w:rsidR="00F52695">
        <w:rPr>
          <w:rFonts w:ascii="Arial" w:eastAsia="Times New Roman" w:hAnsi="Arial" w:cs="Arial"/>
          <w:color w:val="000000"/>
          <w:sz w:val="22"/>
          <w:szCs w:val="22"/>
          <w:lang w:eastAsia="en-GB"/>
        </w:rPr>
        <w:t xml:space="preserve"> feature ‘maps’</w:t>
      </w:r>
      <w:r w:rsidR="00E61564">
        <w:rPr>
          <w:rFonts w:ascii="Arial" w:eastAsia="Times New Roman" w:hAnsi="Arial" w:cs="Arial"/>
          <w:color w:val="000000"/>
          <w:sz w:val="22"/>
          <w:szCs w:val="22"/>
          <w:lang w:eastAsia="en-GB"/>
        </w:rPr>
        <w:t>)</w:t>
      </w:r>
      <w:r w:rsidR="00500AD4">
        <w:rPr>
          <w:rFonts w:ascii="Arial" w:eastAsia="Times New Roman" w:hAnsi="Arial" w:cs="Arial"/>
          <w:color w:val="000000"/>
          <w:sz w:val="22"/>
          <w:szCs w:val="22"/>
          <w:lang w:eastAsia="en-GB"/>
        </w:rPr>
        <w:t xml:space="preserve">. </w:t>
      </w:r>
    </w:p>
    <w:p w14:paraId="7564EEC5" w14:textId="69D96C22" w:rsidR="006B027E" w:rsidRDefault="00636B86"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CNNs contain a few different types of layers, each with their own function. The convolution layer, as described above, extracts features from the data, and produces an output containing representations of the features in the data sample. This output</w:t>
      </w:r>
      <w:r w:rsidR="00281D47">
        <w:rPr>
          <w:rFonts w:ascii="Arial" w:eastAsia="Times New Roman" w:hAnsi="Arial" w:cs="Arial"/>
          <w:color w:val="000000"/>
          <w:sz w:val="22"/>
          <w:szCs w:val="22"/>
          <w:lang w:eastAsia="en-GB"/>
        </w:rPr>
        <w:t xml:space="preserve">, much like regular neural networks, </w:t>
      </w:r>
      <w:r>
        <w:rPr>
          <w:rFonts w:ascii="Arial" w:eastAsia="Times New Roman" w:hAnsi="Arial" w:cs="Arial"/>
          <w:color w:val="000000"/>
          <w:sz w:val="22"/>
          <w:szCs w:val="22"/>
          <w:lang w:eastAsia="en-GB"/>
        </w:rPr>
        <w:t xml:space="preserve">is then fed to </w:t>
      </w:r>
      <w:r w:rsidR="00281D47">
        <w:rPr>
          <w:rFonts w:ascii="Arial" w:eastAsia="Times New Roman" w:hAnsi="Arial" w:cs="Arial"/>
          <w:color w:val="000000"/>
          <w:sz w:val="22"/>
          <w:szCs w:val="22"/>
          <w:lang w:eastAsia="en-GB"/>
        </w:rPr>
        <w:t xml:space="preserve">an activation layer, which performs a </w:t>
      </w:r>
      <w:r w:rsidR="001368FC">
        <w:rPr>
          <w:rFonts w:ascii="Arial" w:eastAsia="Times New Roman" w:hAnsi="Arial" w:cs="Arial"/>
          <w:color w:val="000000"/>
          <w:sz w:val="22"/>
          <w:szCs w:val="22"/>
          <w:lang w:eastAsia="en-GB"/>
        </w:rPr>
        <w:t>function</w:t>
      </w:r>
      <w:r w:rsidR="00281D47">
        <w:rPr>
          <w:rFonts w:ascii="Arial" w:eastAsia="Times New Roman" w:hAnsi="Arial" w:cs="Arial"/>
          <w:color w:val="000000"/>
          <w:sz w:val="22"/>
          <w:szCs w:val="22"/>
          <w:lang w:eastAsia="en-GB"/>
        </w:rPr>
        <w:t xml:space="preserve"> on the output to ensure that </w:t>
      </w:r>
      <w:r w:rsidR="007A02D8">
        <w:rPr>
          <w:rFonts w:ascii="Arial" w:eastAsia="Times New Roman" w:hAnsi="Arial" w:cs="Arial"/>
          <w:color w:val="000000"/>
          <w:sz w:val="22"/>
          <w:szCs w:val="22"/>
          <w:lang w:eastAsia="en-GB"/>
        </w:rPr>
        <w:t xml:space="preserve">the network </w:t>
      </w:r>
      <w:r w:rsidR="001368FC">
        <w:rPr>
          <w:rFonts w:ascii="Arial" w:eastAsia="Times New Roman" w:hAnsi="Arial" w:cs="Arial"/>
          <w:color w:val="000000"/>
          <w:sz w:val="22"/>
          <w:szCs w:val="22"/>
          <w:lang w:eastAsia="en-GB"/>
        </w:rPr>
        <w:t>can</w:t>
      </w:r>
      <w:r w:rsidR="007A02D8">
        <w:rPr>
          <w:rFonts w:ascii="Arial" w:eastAsia="Times New Roman" w:hAnsi="Arial" w:cs="Arial"/>
          <w:color w:val="000000"/>
          <w:sz w:val="22"/>
          <w:szCs w:val="22"/>
          <w:lang w:eastAsia="en-GB"/>
        </w:rPr>
        <w:t xml:space="preserve"> </w:t>
      </w:r>
      <w:r w:rsidR="001368FC">
        <w:rPr>
          <w:rFonts w:ascii="Arial" w:eastAsia="Times New Roman" w:hAnsi="Arial" w:cs="Arial"/>
          <w:color w:val="000000"/>
          <w:sz w:val="22"/>
          <w:szCs w:val="22"/>
          <w:lang w:eastAsia="en-GB"/>
        </w:rPr>
        <w:t>learn</w:t>
      </w:r>
      <w:r w:rsidR="007A02D8">
        <w:rPr>
          <w:rFonts w:ascii="Arial" w:eastAsia="Times New Roman" w:hAnsi="Arial" w:cs="Arial"/>
          <w:color w:val="000000"/>
          <w:sz w:val="22"/>
          <w:szCs w:val="22"/>
          <w:lang w:eastAsia="en-GB"/>
        </w:rPr>
        <w:t xml:space="preserve"> non-linear </w:t>
      </w:r>
      <w:r w:rsidR="001368FC">
        <w:rPr>
          <w:rFonts w:ascii="Arial" w:eastAsia="Times New Roman" w:hAnsi="Arial" w:cs="Arial"/>
          <w:color w:val="000000"/>
          <w:sz w:val="22"/>
          <w:szCs w:val="22"/>
          <w:lang w:eastAsia="en-GB"/>
        </w:rPr>
        <w:t>data during the backpropagation phase of the deep learning algorithm</w:t>
      </w:r>
      <w:r>
        <w:rPr>
          <w:rFonts w:ascii="Arial" w:eastAsia="Times New Roman" w:hAnsi="Arial" w:cs="Arial"/>
          <w:color w:val="000000"/>
          <w:sz w:val="22"/>
          <w:szCs w:val="22"/>
          <w:lang w:eastAsia="en-GB"/>
        </w:rPr>
        <w:t xml:space="preserve">. </w:t>
      </w:r>
    </w:p>
    <w:p w14:paraId="6E81158E" w14:textId="77777777" w:rsidR="000B4529" w:rsidRDefault="00252CFF"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output of the activation layer is then passed to a pooling layer to</w:t>
      </w:r>
      <w:r w:rsidR="00636B86">
        <w:rPr>
          <w:rFonts w:ascii="Arial" w:eastAsia="Times New Roman" w:hAnsi="Arial" w:cs="Arial"/>
          <w:color w:val="000000"/>
          <w:sz w:val="22"/>
          <w:szCs w:val="22"/>
          <w:lang w:eastAsia="en-GB"/>
        </w:rPr>
        <w:t xml:space="preserve"> reduce the spatial resolution of the </w:t>
      </w:r>
      <w:r w:rsidR="00520893">
        <w:rPr>
          <w:rFonts w:ascii="Arial" w:eastAsia="Times New Roman" w:hAnsi="Arial" w:cs="Arial"/>
          <w:color w:val="000000"/>
          <w:sz w:val="22"/>
          <w:szCs w:val="22"/>
          <w:lang w:eastAsia="en-GB"/>
        </w:rPr>
        <w:t>feature maps</w:t>
      </w:r>
      <w:r w:rsidR="001107FE">
        <w:rPr>
          <w:rFonts w:ascii="Arial" w:eastAsia="Times New Roman" w:hAnsi="Arial" w:cs="Arial"/>
          <w:color w:val="000000"/>
          <w:sz w:val="22"/>
          <w:szCs w:val="22"/>
          <w:lang w:eastAsia="en-GB"/>
        </w:rPr>
        <w:t xml:space="preserve"> (usually by a factor of 2)</w:t>
      </w:r>
      <w:r w:rsidR="00520893">
        <w:rPr>
          <w:rFonts w:ascii="Arial" w:eastAsia="Times New Roman" w:hAnsi="Arial" w:cs="Arial"/>
          <w:color w:val="000000"/>
          <w:sz w:val="22"/>
          <w:szCs w:val="22"/>
          <w:lang w:eastAsia="en-GB"/>
        </w:rPr>
        <w:t xml:space="preserve"> thereby reducing the dimensionality of the data, grouping features together and reducing the </w:t>
      </w:r>
      <w:r w:rsidR="002854A9">
        <w:rPr>
          <w:rFonts w:ascii="Arial" w:eastAsia="Times New Roman" w:hAnsi="Arial" w:cs="Arial"/>
          <w:color w:val="000000"/>
          <w:sz w:val="22"/>
          <w:szCs w:val="22"/>
          <w:lang w:eastAsia="en-GB"/>
        </w:rPr>
        <w:t>number</w:t>
      </w:r>
      <w:r w:rsidR="00520893">
        <w:rPr>
          <w:rFonts w:ascii="Arial" w:eastAsia="Times New Roman" w:hAnsi="Arial" w:cs="Arial"/>
          <w:color w:val="000000"/>
          <w:sz w:val="22"/>
          <w:szCs w:val="22"/>
          <w:lang w:eastAsia="en-GB"/>
        </w:rPr>
        <w:t xml:space="preserve"> of trainable parameters.</w:t>
      </w:r>
      <w:r w:rsidR="002854A9">
        <w:rPr>
          <w:rFonts w:ascii="Arial" w:eastAsia="Times New Roman" w:hAnsi="Arial" w:cs="Arial"/>
          <w:color w:val="000000"/>
          <w:sz w:val="22"/>
          <w:szCs w:val="22"/>
          <w:lang w:eastAsia="en-GB"/>
        </w:rPr>
        <w:t xml:space="preserve"> This process aids the invariant characteristic of CNNs where outputs are not sensitive to translations</w:t>
      </w:r>
      <w:r w:rsidR="001107FE">
        <w:rPr>
          <w:rFonts w:ascii="Arial" w:eastAsia="Times New Roman" w:hAnsi="Arial" w:cs="Arial"/>
          <w:color w:val="000000"/>
          <w:sz w:val="22"/>
          <w:szCs w:val="22"/>
          <w:lang w:eastAsia="en-GB"/>
        </w:rPr>
        <w:t xml:space="preserve"> (however, they are sensitive to other types of transformations, such as rotation)</w:t>
      </w:r>
      <w:r w:rsidR="002854A9">
        <w:rPr>
          <w:rFonts w:ascii="Arial" w:eastAsia="Times New Roman" w:hAnsi="Arial" w:cs="Arial"/>
          <w:color w:val="000000"/>
          <w:sz w:val="22"/>
          <w:szCs w:val="22"/>
          <w:lang w:eastAsia="en-GB"/>
        </w:rPr>
        <w:t xml:space="preserve"> of features in the image</w:t>
      </w:r>
      <w:r w:rsidR="008D7D5D">
        <w:rPr>
          <w:rFonts w:ascii="Arial" w:eastAsia="Times New Roman" w:hAnsi="Arial" w:cs="Arial"/>
          <w:color w:val="000000"/>
          <w:sz w:val="22"/>
          <w:szCs w:val="22"/>
          <w:lang w:eastAsia="en-GB"/>
        </w:rPr>
        <w:t xml:space="preserve"> </w:t>
      </w:r>
      <w:r w:rsidR="008D7D5D">
        <w:rPr>
          <w:rFonts w:ascii="Arial" w:eastAsia="Times New Roman" w:hAnsi="Arial" w:cs="Arial"/>
          <w:color w:val="000000"/>
          <w:sz w:val="22"/>
          <w:szCs w:val="22"/>
          <w:lang w:eastAsia="en-GB"/>
        </w:rPr>
        <w:fldChar w:fldCharType="begin"/>
      </w:r>
      <w:r w:rsidR="008D7D5D">
        <w:rPr>
          <w:rFonts w:ascii="Arial" w:eastAsia="Times New Roman" w:hAnsi="Arial" w:cs="Arial"/>
          <w:color w:val="000000"/>
          <w:sz w:val="22"/>
          <w:szCs w:val="22"/>
          <w:lang w:eastAsia="en-GB"/>
        </w:rPr>
        <w:instrText xml:space="preserve"> ADDIN EN.CITE &lt;EndNote&gt;&lt;Cite&gt;&lt;Author&gt;Brownlee&lt;/Author&gt;&lt;Year&gt;2019&lt;/Year&gt;&lt;RecNum&gt;36&lt;/RecNum&gt;&lt;DisplayText&gt;(Brownlee, 2019)&lt;/DisplayText&gt;&lt;record&gt;&lt;rec-number&gt;36&lt;/rec-number&gt;&lt;foreign-keys&gt;&lt;key app="EN" db-id="02wvsxad9vz5ptexfvg5v9x6f2vvzx0swwrf" timestamp="1647347367"&gt;36&lt;/key&gt;&lt;/foreign-keys&gt;&lt;ref-type name="Blog"&gt;56&lt;/ref-type&gt;&lt;contributors&gt;&lt;authors&gt;&lt;author&gt;Jason Brownlee&lt;/author&gt;&lt;/authors&gt;&lt;/contributors&gt;&lt;titles&gt;&lt;title&gt;A Gentle Introduction to Pooling Layers for Convolutional Neural Networks&lt;/title&gt;&lt;/titles&gt;&lt;number&gt;15/03/2022&lt;/number&gt;&lt;dates&gt;&lt;year&gt;2019&lt;/year&gt;&lt;/dates&gt;&lt;pub-location&gt;machinelearningmastery.com&lt;/pub-location&gt;&lt;urls&gt;&lt;related-urls&gt;&lt;url&gt;https://machinelearningmastery.com/pooling-layers-for-convolutional-neural-networks/&lt;/url&gt;&lt;/related-urls&gt;&lt;/urls&gt;&lt;/record&gt;&lt;/Cite&gt;&lt;/EndNote&gt;</w:instrText>
      </w:r>
      <w:r w:rsidR="008D7D5D">
        <w:rPr>
          <w:rFonts w:ascii="Arial" w:eastAsia="Times New Roman" w:hAnsi="Arial" w:cs="Arial"/>
          <w:color w:val="000000"/>
          <w:sz w:val="22"/>
          <w:szCs w:val="22"/>
          <w:lang w:eastAsia="en-GB"/>
        </w:rPr>
        <w:fldChar w:fldCharType="separate"/>
      </w:r>
      <w:r w:rsidR="008D7D5D">
        <w:rPr>
          <w:rFonts w:ascii="Arial" w:eastAsia="Times New Roman" w:hAnsi="Arial" w:cs="Arial"/>
          <w:noProof/>
          <w:color w:val="000000"/>
          <w:sz w:val="22"/>
          <w:szCs w:val="22"/>
          <w:lang w:eastAsia="en-GB"/>
        </w:rPr>
        <w:t>(Brownlee, 2019)</w:t>
      </w:r>
      <w:r w:rsidR="008D7D5D">
        <w:rPr>
          <w:rFonts w:ascii="Arial" w:eastAsia="Times New Roman" w:hAnsi="Arial" w:cs="Arial"/>
          <w:color w:val="000000"/>
          <w:sz w:val="22"/>
          <w:szCs w:val="22"/>
          <w:lang w:eastAsia="en-GB"/>
        </w:rPr>
        <w:fldChar w:fldCharType="end"/>
      </w:r>
      <w:r w:rsidR="002854A9">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t>
      </w:r>
    </w:p>
    <w:p w14:paraId="6E4EC70B" w14:textId="696B9BE5" w:rsidR="00252CFF" w:rsidRDefault="00252CFF"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These layers can be repeated multiple times, depending on how deep a network is required.</w:t>
      </w:r>
      <w:r w:rsidR="000B4529">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Finally, the resulting output is compared to the ‘ground truth’ label, so that </w:t>
      </w:r>
      <w:r>
        <w:rPr>
          <w:rFonts w:ascii="Arial" w:eastAsia="Times New Roman" w:hAnsi="Arial" w:cs="Arial"/>
          <w:color w:val="000000"/>
          <w:sz w:val="22"/>
          <w:szCs w:val="22"/>
          <w:lang w:eastAsia="en-GB"/>
        </w:rPr>
        <w:lastRenderedPageBreak/>
        <w:t xml:space="preserve">the loss of the network can be </w:t>
      </w:r>
      <w:r w:rsidR="00497518">
        <w:rPr>
          <w:rFonts w:ascii="Arial" w:eastAsia="Times New Roman" w:hAnsi="Arial" w:cs="Arial"/>
          <w:color w:val="000000"/>
          <w:sz w:val="22"/>
          <w:szCs w:val="22"/>
          <w:lang w:eastAsia="en-GB"/>
        </w:rPr>
        <w:t>calculated,</w:t>
      </w:r>
      <w:r>
        <w:rPr>
          <w:rFonts w:ascii="Arial" w:eastAsia="Times New Roman" w:hAnsi="Arial" w:cs="Arial"/>
          <w:color w:val="000000"/>
          <w:sz w:val="22"/>
          <w:szCs w:val="22"/>
          <w:lang w:eastAsia="en-GB"/>
        </w:rPr>
        <w:t xml:space="preserve"> the backpropagation process can begin</w:t>
      </w:r>
      <w:r w:rsidR="00500AD4">
        <w:rPr>
          <w:rFonts w:ascii="Arial" w:eastAsia="Times New Roman" w:hAnsi="Arial" w:cs="Arial"/>
          <w:color w:val="000000"/>
          <w:sz w:val="22"/>
          <w:szCs w:val="22"/>
          <w:lang w:eastAsia="en-GB"/>
        </w:rPr>
        <w:t>, and the filters can begin to learn what features are present in the image.</w:t>
      </w:r>
    </w:p>
    <w:p w14:paraId="60488E2F" w14:textId="4107DD7E" w:rsidR="00F972AE" w:rsidRDefault="00F972AE"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CNNs are well suited to machine learning problems relating to image data due to their sparsely, repeatedly connected neurons (rather than densely connected in a traditional artificial neural network), which lead to better computational efficiency and reduced risk of overfitting (due to the reduced number of connections) when processing large data samples.</w:t>
      </w:r>
    </w:p>
    <w:p w14:paraId="48A3530A" w14:textId="3CB59394" w:rsidR="00F52695" w:rsidRDefault="00F52695" w:rsidP="00503CFB">
      <w:pPr>
        <w:spacing w:after="0" w:line="360" w:lineRule="auto"/>
        <w:rPr>
          <w:rFonts w:ascii="Arial" w:eastAsia="Times New Roman" w:hAnsi="Arial" w:cs="Arial"/>
          <w:color w:val="000000"/>
          <w:sz w:val="22"/>
          <w:szCs w:val="22"/>
          <w:lang w:eastAsia="en-GB"/>
        </w:rPr>
      </w:pPr>
    </w:p>
    <w:p w14:paraId="0F9A3B00" w14:textId="78F9E0E7" w:rsidR="00F52695" w:rsidRPr="00F52695" w:rsidRDefault="00F52695" w:rsidP="00F52695">
      <w:pPr>
        <w:pStyle w:val="Footer"/>
        <w:rPr>
          <w:rFonts w:ascii="Arial" w:hAnsi="Arial" w:cs="Arial"/>
          <w:sz w:val="20"/>
          <w:szCs w:val="20"/>
        </w:rPr>
      </w:pPr>
      <w:r w:rsidRPr="00F52695">
        <w:rPr>
          <w:rFonts w:ascii="Arial" w:hAnsi="Arial" w:cs="Arial"/>
          <w:sz w:val="20"/>
          <w:szCs w:val="20"/>
        </w:rPr>
        <w:t xml:space="preserve">*The ‘passing over’ of the filters is a helpful visualisation tool, however, the filter weights themselves are static, giving rise to the description of </w:t>
      </w:r>
      <w:r w:rsidR="00636B86">
        <w:rPr>
          <w:rFonts w:ascii="Arial" w:hAnsi="Arial" w:cs="Arial"/>
          <w:sz w:val="20"/>
          <w:szCs w:val="20"/>
        </w:rPr>
        <w:t>‘</w:t>
      </w:r>
      <w:r w:rsidRPr="00636B86">
        <w:rPr>
          <w:rFonts w:ascii="Arial" w:hAnsi="Arial" w:cs="Arial"/>
          <w:sz w:val="20"/>
          <w:szCs w:val="20"/>
        </w:rPr>
        <w:t>repeatedly connected</w:t>
      </w:r>
      <w:r w:rsidR="00636B86">
        <w:rPr>
          <w:rFonts w:ascii="Arial" w:hAnsi="Arial" w:cs="Arial"/>
          <w:sz w:val="20"/>
          <w:szCs w:val="20"/>
        </w:rPr>
        <w:t>’</w:t>
      </w:r>
      <w:r w:rsidRPr="00F52695">
        <w:rPr>
          <w:rFonts w:ascii="Arial" w:hAnsi="Arial" w:cs="Arial"/>
          <w:i/>
          <w:iCs/>
          <w:sz w:val="20"/>
          <w:szCs w:val="20"/>
        </w:rPr>
        <w:t xml:space="preserve"> </w:t>
      </w:r>
      <w:r w:rsidRPr="00F52695">
        <w:rPr>
          <w:rFonts w:ascii="Arial" w:hAnsi="Arial" w:cs="Arial"/>
          <w:sz w:val="20"/>
          <w:szCs w:val="20"/>
        </w:rPr>
        <w:t>neurons.</w:t>
      </w:r>
    </w:p>
    <w:p w14:paraId="7C1AD937" w14:textId="45E3EBBC" w:rsidR="004A4289" w:rsidRPr="002645DC" w:rsidRDefault="004A4289" w:rsidP="00503CFB">
      <w:pPr>
        <w:spacing w:after="0" w:line="360" w:lineRule="auto"/>
        <w:rPr>
          <w:rFonts w:ascii="Arial" w:eastAsia="Times New Roman" w:hAnsi="Arial" w:cs="Arial"/>
          <w:b/>
          <w:bCs/>
          <w:color w:val="000000"/>
          <w:sz w:val="22"/>
          <w:szCs w:val="22"/>
          <w:lang w:eastAsia="en-GB"/>
        </w:rPr>
      </w:pPr>
    </w:p>
    <w:p w14:paraId="5FD7A45A" w14:textId="5F7F813E" w:rsidR="007D2CF7" w:rsidRPr="002645DC" w:rsidRDefault="00937FE9" w:rsidP="00CB6C31">
      <w:pPr>
        <w:pStyle w:val="Heading1"/>
        <w:spacing w:before="0"/>
        <w:rPr>
          <w:rFonts w:ascii="Arial" w:eastAsia="Times New Roman" w:hAnsi="Arial" w:cs="Arial"/>
          <w:b/>
          <w:bCs/>
          <w:color w:val="000000"/>
          <w:sz w:val="22"/>
          <w:szCs w:val="22"/>
          <w:lang w:eastAsia="en-GB"/>
        </w:rPr>
      </w:pPr>
      <w:bookmarkStart w:id="9" w:name="_Toc98246649"/>
      <w:r>
        <w:rPr>
          <w:rFonts w:ascii="Arial" w:eastAsia="Times New Roman" w:hAnsi="Arial" w:cs="Arial"/>
          <w:b/>
          <w:bCs/>
          <w:color w:val="000000"/>
          <w:sz w:val="22"/>
          <w:szCs w:val="22"/>
          <w:lang w:eastAsia="en-GB"/>
        </w:rPr>
        <w:t>3</w:t>
      </w:r>
      <w:r w:rsidR="007D2CF7" w:rsidRPr="002645DC">
        <w:rPr>
          <w:rFonts w:ascii="Arial" w:eastAsia="Times New Roman" w:hAnsi="Arial" w:cs="Arial"/>
          <w:b/>
          <w:bCs/>
          <w:color w:val="000000"/>
          <w:sz w:val="22"/>
          <w:szCs w:val="22"/>
          <w:lang w:eastAsia="en-GB"/>
        </w:rPr>
        <w:t>. Background Review</w:t>
      </w:r>
      <w:bookmarkEnd w:id="9"/>
    </w:p>
    <w:p w14:paraId="6EC8FF36" w14:textId="77777777" w:rsidR="007D2CF7" w:rsidRPr="002645DC" w:rsidRDefault="007D2CF7" w:rsidP="00503CFB">
      <w:pPr>
        <w:spacing w:after="0" w:line="360" w:lineRule="auto"/>
        <w:rPr>
          <w:rFonts w:ascii="Arial" w:eastAsia="Times New Roman" w:hAnsi="Arial" w:cs="Arial"/>
          <w:b/>
          <w:bCs/>
          <w:color w:val="000000"/>
          <w:sz w:val="22"/>
          <w:szCs w:val="22"/>
          <w:lang w:eastAsia="en-GB"/>
        </w:rPr>
      </w:pPr>
    </w:p>
    <w:p w14:paraId="2FF3B7C0" w14:textId="4A379631" w:rsidR="007D2CF7" w:rsidRPr="002645DC"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Many scholarly articles have been produced on the topic of frame interpolation where most, if not all, mention the traditional method of frame interpolation: Pixel synthesis via motion estimation</w:t>
      </w:r>
      <w:r w:rsidR="003B0966">
        <w:rPr>
          <w:rFonts w:ascii="Arial" w:eastAsia="Times New Roman" w:hAnsi="Arial" w:cs="Arial"/>
          <w:color w:val="000000"/>
          <w:sz w:val="22"/>
          <w:szCs w:val="22"/>
          <w:lang w:eastAsia="en-GB"/>
        </w:rPr>
        <w:t xml:space="preserve"> and compensation</w:t>
      </w:r>
      <w:r w:rsidRPr="002645DC">
        <w:rPr>
          <w:rFonts w:ascii="Arial" w:eastAsia="Times New Roman" w:hAnsi="Arial" w:cs="Arial"/>
          <w:color w:val="000000"/>
          <w:sz w:val="22"/>
          <w:szCs w:val="22"/>
          <w:lang w:eastAsia="en-GB"/>
        </w:rPr>
        <w:t xml:space="preserve">. This is where an algorithm, given two </w:t>
      </w:r>
      <w:r w:rsidR="004C6283" w:rsidRPr="002645DC">
        <w:rPr>
          <w:rFonts w:ascii="Arial" w:eastAsia="Times New Roman" w:hAnsi="Arial" w:cs="Arial"/>
          <w:color w:val="000000"/>
          <w:sz w:val="22"/>
          <w:szCs w:val="22"/>
          <w:lang w:eastAsia="en-GB"/>
        </w:rPr>
        <w:t>neighbouring</w:t>
      </w:r>
      <w:r w:rsidRPr="002645DC">
        <w:rPr>
          <w:rFonts w:ascii="Arial" w:eastAsia="Times New Roman" w:hAnsi="Arial" w:cs="Arial"/>
          <w:color w:val="000000"/>
          <w:sz w:val="22"/>
          <w:szCs w:val="22"/>
          <w:lang w:eastAsia="en-GB"/>
        </w:rPr>
        <w:t xml:space="preserve"> frames, calculates the motion vector of pixels belonging to a certain part of the image known as a ‘block’ of pixels (where the block is calculated using ‘nearest-</w:t>
      </w:r>
      <w:r w:rsidR="004C6283" w:rsidRPr="002645DC">
        <w:rPr>
          <w:rFonts w:ascii="Arial" w:eastAsia="Times New Roman" w:hAnsi="Arial" w:cs="Arial"/>
          <w:color w:val="000000"/>
          <w:sz w:val="22"/>
          <w:szCs w:val="22"/>
          <w:lang w:eastAsia="en-GB"/>
        </w:rPr>
        <w:t>neighbour</w:t>
      </w:r>
      <w:r w:rsidRPr="002645DC">
        <w:rPr>
          <w:rFonts w:ascii="Arial" w:eastAsia="Times New Roman" w:hAnsi="Arial" w:cs="Arial"/>
          <w:color w:val="000000"/>
          <w:sz w:val="22"/>
          <w:szCs w:val="22"/>
          <w:lang w:eastAsia="en-GB"/>
        </w:rPr>
        <w:t xml:space="preserve">’ strategies or regular searching algorithms). This motion vector is then used to </w:t>
      </w:r>
      <w:r w:rsidR="00EB79E7" w:rsidRPr="002645DC">
        <w:rPr>
          <w:rFonts w:ascii="Arial" w:eastAsia="Times New Roman" w:hAnsi="Arial" w:cs="Arial"/>
          <w:color w:val="000000"/>
          <w:sz w:val="22"/>
          <w:szCs w:val="22"/>
          <w:lang w:eastAsia="en-GB"/>
        </w:rPr>
        <w:t>synthesize</w:t>
      </w:r>
      <w:r w:rsidRPr="002645DC">
        <w:rPr>
          <w:rFonts w:ascii="Arial" w:eastAsia="Times New Roman" w:hAnsi="Arial" w:cs="Arial"/>
          <w:color w:val="000000"/>
          <w:sz w:val="22"/>
          <w:szCs w:val="22"/>
          <w:lang w:eastAsia="en-GB"/>
        </w:rPr>
        <w:t xml:space="preserve"> the resulting block of pixels</w:t>
      </w:r>
      <w:r w:rsidR="00777787">
        <w:rPr>
          <w:rFonts w:ascii="Arial" w:eastAsia="Times New Roman" w:hAnsi="Arial" w:cs="Arial"/>
          <w:color w:val="000000"/>
          <w:sz w:val="22"/>
          <w:szCs w:val="22"/>
          <w:lang w:eastAsia="en-GB"/>
        </w:rPr>
        <w:t xml:space="preserve"> by warping the original frame with the motion vector</w:t>
      </w:r>
      <w:r w:rsidRPr="002645DC">
        <w:rPr>
          <w:rFonts w:ascii="Arial" w:eastAsia="Times New Roman" w:hAnsi="Arial" w:cs="Arial"/>
          <w:color w:val="000000"/>
          <w:sz w:val="22"/>
          <w:szCs w:val="22"/>
          <w:lang w:eastAsia="en-GB"/>
        </w:rPr>
        <w:t>. This can also be performed on a per-pixel basis, which begins to become very computationally expensive. The general consensus of traditional frame interpolation is that, whilst modern advances in this specific technology are able to produce accurate results</w:t>
      </w:r>
      <w:r w:rsidR="00942922">
        <w:rPr>
          <w:rFonts w:ascii="Arial" w:eastAsia="Times New Roman" w:hAnsi="Arial" w:cs="Arial"/>
          <w:color w:val="000000"/>
          <w:sz w:val="22"/>
          <w:szCs w:val="22"/>
          <w:lang w:eastAsia="en-GB"/>
        </w:rPr>
        <w:t>,</w:t>
      </w:r>
      <w:r w:rsidR="00777787">
        <w:rPr>
          <w:rFonts w:ascii="Arial" w:eastAsia="Times New Roman" w:hAnsi="Arial" w:cs="Arial"/>
          <w:color w:val="000000"/>
          <w:sz w:val="22"/>
          <w:szCs w:val="22"/>
          <w:lang w:eastAsia="en-GB"/>
        </w:rPr>
        <w:t xml:space="preserve"> </w:t>
      </w:r>
      <w:r w:rsidRPr="002645DC">
        <w:rPr>
          <w:rFonts w:ascii="Arial" w:eastAsia="Times New Roman" w:hAnsi="Arial" w:cs="Arial"/>
          <w:color w:val="000000"/>
          <w:sz w:val="22"/>
          <w:szCs w:val="22"/>
          <w:lang w:eastAsia="en-GB"/>
        </w:rPr>
        <w:t xml:space="preserve">a lot of post-processing is required to fix errors that the motion estimation algorithms produce, such as the inability to predict pixels that are heavily occluded </w:t>
      </w:r>
      <w:r w:rsidRPr="002645DC">
        <w:rPr>
          <w:rFonts w:ascii="Arial" w:eastAsia="Times New Roman" w:hAnsi="Arial" w:cs="Arial"/>
          <w:color w:val="000000"/>
          <w:sz w:val="22"/>
          <w:szCs w:val="22"/>
          <w:lang w:eastAsia="en-GB"/>
        </w:rPr>
        <w:fldChar w:fldCharType="begin"/>
      </w:r>
      <w:r w:rsidRPr="002645DC">
        <w:rPr>
          <w:rFonts w:ascii="Arial" w:eastAsia="Times New Roman" w:hAnsi="Arial" w:cs="Arial"/>
          <w:color w:val="000000"/>
          <w:sz w:val="22"/>
          <w:szCs w:val="22"/>
          <w:lang w:eastAsia="en-GB"/>
        </w:rPr>
        <w:instrText xml:space="preserve"> ADDIN EN.CITE &lt;EndNote&gt;&lt;Cite&gt;&lt;Author&gt;Bao&lt;/Author&gt;&lt;Year&gt;2021&lt;/Year&gt;&lt;RecNum&gt;2&lt;/RecNum&gt;&lt;DisplayText&gt;(Bao&lt;style face="italic"&gt; et al.&lt;/style&gt;, 2021)&lt;/DisplayText&gt;&lt;record&gt;&lt;rec-number&gt;2&lt;/rec-number&gt;&lt;foreign-keys&gt;&lt;key app="EN" db-id="02wvsxad9vz5ptexfvg5v9x6f2vvzx0swwrf" timestamp="1633799931"&gt;2&lt;/key&gt;&lt;/foreign-keys&gt;&lt;ref-type name="Journal Article"&gt;17&lt;/ref-type&gt;&lt;contributors&gt;&lt;authors&gt;&lt;author&gt;W. Bao&lt;/author&gt;&lt;author&gt;W. S. Lai&lt;/author&gt;&lt;author&gt;X. Zhang&lt;/author&gt;&lt;author&gt;Z. Gao&lt;/author&gt;&lt;author&gt;M. H. Yang&lt;/author&gt;&lt;/authors&gt;&lt;/contributors&gt;&lt;titles&gt;&lt;title&gt;MEMC-Net: Motion Estimation and Motion Compensation Driven Neural Network for Video Interpolation and Enhancement&lt;/title&gt;&lt;secondary-title&gt;IEEE Transactions on Pattern Analysis and Machine Intelligence&lt;/secondary-title&gt;&lt;/titles&gt;&lt;periodical&gt;&lt;full-title&gt;IEEE Transactions on Pattern Analysis and Machine Intelligence&lt;/full-title&gt;&lt;/periodical&gt;&lt;pages&gt;933-948&lt;/pages&gt;&lt;volume&gt;43&lt;/volume&gt;&lt;number&gt;3&lt;/number&gt;&lt;dates&gt;&lt;year&gt;2021&lt;/year&gt;&lt;/dates&gt;&lt;isbn&gt;1939-3539&lt;/isbn&gt;&lt;urls&gt;&lt;related-urls&gt;&lt;url&gt;https://ieeexplore.ieee.org/document/8840983/&lt;/url&gt;&lt;/related-urls&gt;&lt;/urls&gt;&lt;electronic-resource-num&gt;10.1109/TPAMI.2019.2941941&lt;/electronic-resource-num&gt;&lt;/record&gt;&lt;/Cite&gt;&lt;/EndNote&gt;</w:instrText>
      </w:r>
      <w:r w:rsidRPr="002645DC">
        <w:rPr>
          <w:rFonts w:ascii="Arial" w:eastAsia="Times New Roman" w:hAnsi="Arial" w:cs="Arial"/>
          <w:color w:val="000000"/>
          <w:sz w:val="22"/>
          <w:szCs w:val="22"/>
          <w:lang w:eastAsia="en-GB"/>
        </w:rPr>
        <w:fldChar w:fldCharType="separate"/>
      </w:r>
      <w:r w:rsidRPr="002645DC">
        <w:rPr>
          <w:rFonts w:ascii="Arial" w:eastAsia="Times New Roman" w:hAnsi="Arial" w:cs="Arial"/>
          <w:noProof/>
          <w:color w:val="000000"/>
          <w:sz w:val="22"/>
          <w:szCs w:val="22"/>
          <w:lang w:eastAsia="en-GB"/>
        </w:rPr>
        <w:t>(Bao</w:t>
      </w:r>
      <w:r w:rsidRPr="002645DC">
        <w:rPr>
          <w:rFonts w:ascii="Arial" w:eastAsia="Times New Roman" w:hAnsi="Arial" w:cs="Arial"/>
          <w:i/>
          <w:noProof/>
          <w:color w:val="000000"/>
          <w:sz w:val="22"/>
          <w:szCs w:val="22"/>
          <w:lang w:eastAsia="en-GB"/>
        </w:rPr>
        <w:t xml:space="preserve"> et al.</w:t>
      </w:r>
      <w:r w:rsidRPr="002645DC">
        <w:rPr>
          <w:rFonts w:ascii="Arial" w:eastAsia="Times New Roman" w:hAnsi="Arial" w:cs="Arial"/>
          <w:noProof/>
          <w:color w:val="000000"/>
          <w:sz w:val="22"/>
          <w:szCs w:val="22"/>
          <w:lang w:eastAsia="en-GB"/>
        </w:rPr>
        <w:t>, 2021)</w:t>
      </w:r>
      <w:r w:rsidRPr="002645DC">
        <w:rPr>
          <w:rFonts w:ascii="Arial" w:eastAsia="Times New Roman" w:hAnsi="Arial" w:cs="Arial"/>
          <w:color w:val="000000"/>
          <w:sz w:val="22"/>
          <w:szCs w:val="22"/>
          <w:lang w:eastAsia="en-GB"/>
        </w:rPr>
        <w:fldChar w:fldCharType="end"/>
      </w:r>
      <w:r w:rsidRPr="002645DC">
        <w:rPr>
          <w:rFonts w:ascii="Arial" w:eastAsia="Times New Roman" w:hAnsi="Arial" w:cs="Arial"/>
          <w:color w:val="000000"/>
          <w:sz w:val="22"/>
          <w:szCs w:val="22"/>
          <w:lang w:eastAsia="en-GB"/>
        </w:rPr>
        <w:t>. A</w:t>
      </w:r>
      <w:r w:rsidR="00D26C55">
        <w:rPr>
          <w:rFonts w:ascii="Arial" w:eastAsia="Times New Roman" w:hAnsi="Arial" w:cs="Arial"/>
          <w:color w:val="000000"/>
          <w:sz w:val="22"/>
          <w:szCs w:val="22"/>
          <w:lang w:eastAsia="en-GB"/>
        </w:rPr>
        <w:t xml:space="preserve"> machine</w:t>
      </w:r>
      <w:r w:rsidRPr="002645DC">
        <w:rPr>
          <w:rFonts w:ascii="Arial" w:eastAsia="Times New Roman" w:hAnsi="Arial" w:cs="Arial"/>
          <w:color w:val="000000"/>
          <w:sz w:val="22"/>
          <w:szCs w:val="22"/>
          <w:lang w:eastAsia="en-GB"/>
        </w:rPr>
        <w:t xml:space="preserve"> learning approach to this problem would combine motion estimation, pixel synthesis and post-processing all into one system</w:t>
      </w:r>
      <w:r w:rsidR="00272D8A">
        <w:rPr>
          <w:rFonts w:ascii="Arial" w:eastAsia="Times New Roman" w:hAnsi="Arial" w:cs="Arial"/>
          <w:color w:val="000000"/>
          <w:sz w:val="22"/>
          <w:szCs w:val="22"/>
          <w:lang w:eastAsia="en-GB"/>
        </w:rPr>
        <w:t xml:space="preserve">, however, will most likely still require more processing power than the traditional method of estimating motion vectors. </w:t>
      </w:r>
    </w:p>
    <w:p w14:paraId="33DD016A" w14:textId="77777777" w:rsidR="007D2CF7" w:rsidRPr="002645DC" w:rsidRDefault="007D2CF7" w:rsidP="00503CFB">
      <w:pPr>
        <w:spacing w:after="0" w:line="360" w:lineRule="auto"/>
        <w:rPr>
          <w:rFonts w:ascii="Arial" w:eastAsia="Times New Roman" w:hAnsi="Arial" w:cs="Arial"/>
          <w:color w:val="000000"/>
          <w:sz w:val="22"/>
          <w:szCs w:val="22"/>
          <w:lang w:eastAsia="en-GB"/>
        </w:rPr>
      </w:pPr>
    </w:p>
    <w:p w14:paraId="408C0FFB" w14:textId="29AD3B90" w:rsidR="007D2CF7" w:rsidRPr="002645DC"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A common problem with image synthesis using convolutional neural networks is that resolution becomes lost in the convolution/pooling layers, and the output of the network seems blurry. This is inevitable with CNN models as pooling is necessary to reduce the amount of computational power needed to train or make a prediction from the model</w:t>
      </w:r>
      <w:r w:rsidR="00777787">
        <w:rPr>
          <w:rFonts w:ascii="Arial" w:eastAsia="Times New Roman" w:hAnsi="Arial" w:cs="Arial"/>
          <w:color w:val="000000"/>
          <w:sz w:val="22"/>
          <w:szCs w:val="22"/>
          <w:lang w:eastAsia="en-GB"/>
        </w:rPr>
        <w:t xml:space="preserve"> and to be able to group features together to produce new feature maps</w:t>
      </w:r>
      <w:r w:rsidRPr="002645DC">
        <w:rPr>
          <w:rFonts w:ascii="Arial" w:eastAsia="Times New Roman" w:hAnsi="Arial" w:cs="Arial"/>
          <w:color w:val="000000"/>
          <w:sz w:val="22"/>
          <w:szCs w:val="22"/>
          <w:lang w:eastAsia="en-GB"/>
        </w:rPr>
        <w:t>. Many papers solve this by introducing a concept known as ‘skip’ connections</w:t>
      </w:r>
      <w:r w:rsidR="00C67D34">
        <w:rPr>
          <w:rFonts w:ascii="Arial" w:eastAsia="Times New Roman" w:hAnsi="Arial" w:cs="Arial"/>
          <w:color w:val="000000"/>
          <w:sz w:val="22"/>
          <w:szCs w:val="22"/>
          <w:lang w:eastAsia="en-GB"/>
        </w:rPr>
        <w:t xml:space="preserve">: A term coined by Liu </w:t>
      </w:r>
      <w:r w:rsidR="00C67D34">
        <w:rPr>
          <w:rFonts w:ascii="Arial" w:eastAsia="Times New Roman" w:hAnsi="Arial" w:cs="Arial"/>
          <w:i/>
          <w:iCs/>
          <w:color w:val="000000"/>
          <w:sz w:val="22"/>
          <w:szCs w:val="22"/>
          <w:lang w:eastAsia="en-GB"/>
        </w:rPr>
        <w:t>et al.</w:t>
      </w:r>
      <w:r w:rsidRPr="002645DC">
        <w:rPr>
          <w:rFonts w:ascii="Arial" w:eastAsia="Times New Roman" w:hAnsi="Arial" w:cs="Arial"/>
          <w:color w:val="000000"/>
          <w:sz w:val="22"/>
          <w:szCs w:val="22"/>
          <w:lang w:eastAsia="en-GB"/>
        </w:rPr>
        <w:t xml:space="preserve"> </w:t>
      </w:r>
      <w:r w:rsidRPr="002645DC">
        <w:rPr>
          <w:rFonts w:ascii="Arial" w:eastAsia="Times New Roman" w:hAnsi="Arial" w:cs="Arial"/>
          <w:color w:val="000000"/>
          <w:sz w:val="22"/>
          <w:szCs w:val="22"/>
          <w:lang w:eastAsia="en-GB"/>
        </w:rPr>
        <w:fldChar w:fldCharType="begin"/>
      </w:r>
      <w:r w:rsidR="00E02EA9">
        <w:rPr>
          <w:rFonts w:ascii="Arial" w:eastAsia="Times New Roman" w:hAnsi="Arial" w:cs="Arial"/>
          <w:color w:val="000000"/>
          <w:sz w:val="22"/>
          <w:szCs w:val="22"/>
          <w:lang w:eastAsia="en-GB"/>
        </w:rPr>
        <w:instrText xml:space="preserve"> ADDIN EN.CITE &lt;EndNote&gt;&lt;Cite&gt;&lt;Author&gt;Liu&lt;/Author&gt;&lt;Year&gt;2017&lt;/Year&gt;&lt;RecNum&gt;21&lt;/RecNum&gt;&lt;DisplayText&gt;(Liu&lt;style face="italic"&gt; et al.&lt;/style&gt;, 2017)&lt;/DisplayText&gt;&lt;record&gt;&lt;rec-number&gt;21&lt;/rec-number&gt;&lt;foreign-keys&gt;&lt;key app="EN" db-id="02wvsxad9vz5ptexfvg5v9x6f2vvzx0swwrf" timestamp="1638969453"&gt;21&lt;/key&gt;&lt;/foreign-keys&gt;&lt;ref-type name="Journal Article"&gt;17&lt;/ref-type&gt;&lt;contributors&gt;&lt;authors&gt;&lt;author&gt;Liu, Ziwei&lt;/author&gt;&lt;author&gt;Raymond,&lt;/author&gt;&lt;author&gt;Tang, Xiaoou&lt;/author&gt;&lt;author&gt;Liu, Yiming&lt;/author&gt;&lt;author&gt;Agarwala, Aseem&lt;/author&gt;&lt;/authors&gt;&lt;/contributors&gt;&lt;titles&gt;&lt;title&gt;Video Frame Synthesis using Deep Voxel Flow&lt;/title&gt;&lt;secondary-title&gt;arXiv pre-print server&lt;/secondary-title&gt;&lt;/titles&gt;&lt;periodical&gt;&lt;full-title&gt;arXiv pre-print server&lt;/full-title&gt;&lt;/periodical&gt;&lt;dates&gt;&lt;year&gt;2017&lt;/year&gt;&lt;pub-dates&gt;&lt;date&gt;2017-08-05&lt;/date&gt;&lt;/pub-dates&gt;&lt;/dates&gt;&lt;urls&gt;&lt;related-urls&gt;&lt;url&gt;https://arxiv.org/abs/1702.02463&lt;/url&gt;&lt;/related-urls&gt;&lt;/urls&gt;&lt;electronic-resource-num&gt;arxiv:1702.02463&lt;/electronic-resource-num&gt;&lt;/record&gt;&lt;/Cite&gt;&lt;/EndNote&gt;</w:instrText>
      </w:r>
      <w:r w:rsidRPr="002645DC">
        <w:rPr>
          <w:rFonts w:ascii="Arial" w:eastAsia="Times New Roman" w:hAnsi="Arial" w:cs="Arial"/>
          <w:color w:val="000000"/>
          <w:sz w:val="22"/>
          <w:szCs w:val="22"/>
          <w:lang w:eastAsia="en-GB"/>
        </w:rPr>
        <w:fldChar w:fldCharType="separate"/>
      </w:r>
      <w:r w:rsidR="00981579">
        <w:rPr>
          <w:rFonts w:ascii="Arial" w:eastAsia="Times New Roman" w:hAnsi="Arial" w:cs="Arial"/>
          <w:noProof/>
          <w:color w:val="000000"/>
          <w:sz w:val="22"/>
          <w:szCs w:val="22"/>
          <w:lang w:eastAsia="en-GB"/>
        </w:rPr>
        <w:t>(Liu</w:t>
      </w:r>
      <w:r w:rsidR="00981579" w:rsidRPr="00981579">
        <w:rPr>
          <w:rFonts w:ascii="Arial" w:eastAsia="Times New Roman" w:hAnsi="Arial" w:cs="Arial"/>
          <w:i/>
          <w:noProof/>
          <w:color w:val="000000"/>
          <w:sz w:val="22"/>
          <w:szCs w:val="22"/>
          <w:lang w:eastAsia="en-GB"/>
        </w:rPr>
        <w:t xml:space="preserve"> et al.</w:t>
      </w:r>
      <w:r w:rsidR="00981579">
        <w:rPr>
          <w:rFonts w:ascii="Arial" w:eastAsia="Times New Roman" w:hAnsi="Arial" w:cs="Arial"/>
          <w:noProof/>
          <w:color w:val="000000"/>
          <w:sz w:val="22"/>
          <w:szCs w:val="22"/>
          <w:lang w:eastAsia="en-GB"/>
        </w:rPr>
        <w:t>, 2017)</w:t>
      </w:r>
      <w:r w:rsidRPr="002645DC">
        <w:rPr>
          <w:rFonts w:ascii="Arial" w:eastAsia="Times New Roman" w:hAnsi="Arial" w:cs="Arial"/>
          <w:color w:val="000000"/>
          <w:sz w:val="22"/>
          <w:szCs w:val="22"/>
          <w:lang w:eastAsia="en-GB"/>
        </w:rPr>
        <w:fldChar w:fldCharType="end"/>
      </w:r>
      <w:r w:rsidR="00C40E7F">
        <w:rPr>
          <w:rFonts w:ascii="Arial" w:eastAsia="Times New Roman" w:hAnsi="Arial" w:cs="Arial"/>
          <w:color w:val="000000"/>
          <w:sz w:val="22"/>
          <w:szCs w:val="22"/>
          <w:lang w:eastAsia="en-GB"/>
        </w:rPr>
        <w:t xml:space="preserve"> and introduced in the </w:t>
      </w:r>
      <w:r w:rsidR="00E5607D">
        <w:rPr>
          <w:rFonts w:ascii="Arial" w:eastAsia="Times New Roman" w:hAnsi="Arial" w:cs="Arial"/>
          <w:color w:val="000000"/>
          <w:sz w:val="22"/>
          <w:szCs w:val="22"/>
          <w:lang w:eastAsia="en-GB"/>
        </w:rPr>
        <w:t>Ranzato</w:t>
      </w:r>
      <w:r w:rsidR="00C40E7F">
        <w:rPr>
          <w:rFonts w:ascii="Arial" w:eastAsia="Times New Roman" w:hAnsi="Arial" w:cs="Arial"/>
          <w:color w:val="000000"/>
          <w:sz w:val="22"/>
          <w:szCs w:val="22"/>
          <w:lang w:eastAsia="en-GB"/>
        </w:rPr>
        <w:t xml:space="preserve"> </w:t>
      </w:r>
      <w:r w:rsidR="00C40E7F">
        <w:rPr>
          <w:rFonts w:ascii="Arial" w:eastAsia="Times New Roman" w:hAnsi="Arial" w:cs="Arial"/>
          <w:i/>
          <w:iCs/>
          <w:color w:val="000000"/>
          <w:sz w:val="22"/>
          <w:szCs w:val="22"/>
          <w:lang w:eastAsia="en-GB"/>
        </w:rPr>
        <w:t>et al.</w:t>
      </w:r>
      <w:r w:rsidR="00C40E7F">
        <w:rPr>
          <w:rFonts w:ascii="Arial" w:eastAsia="Times New Roman" w:hAnsi="Arial" w:cs="Arial"/>
          <w:color w:val="000000"/>
          <w:sz w:val="22"/>
          <w:szCs w:val="22"/>
          <w:lang w:eastAsia="en-GB"/>
        </w:rPr>
        <w:t xml:space="preserve"> paper </w:t>
      </w:r>
      <w:r w:rsidR="00C40E7F">
        <w:rPr>
          <w:rFonts w:ascii="Arial" w:eastAsia="Times New Roman" w:hAnsi="Arial" w:cs="Arial"/>
          <w:color w:val="000000"/>
          <w:sz w:val="22"/>
          <w:szCs w:val="22"/>
          <w:lang w:eastAsia="en-GB"/>
        </w:rPr>
        <w:lastRenderedPageBreak/>
        <w:t xml:space="preserve">describing the first </w:t>
      </w:r>
      <w:r w:rsidR="00A34914">
        <w:rPr>
          <w:rFonts w:ascii="Arial" w:eastAsia="Times New Roman" w:hAnsi="Arial" w:cs="Arial"/>
          <w:color w:val="000000"/>
          <w:sz w:val="22"/>
          <w:szCs w:val="22"/>
          <w:lang w:eastAsia="en-GB"/>
        </w:rPr>
        <w:t>‘encoder-decoder’ style architecture</w:t>
      </w:r>
      <w:r w:rsidR="00E5607D">
        <w:rPr>
          <w:rFonts w:ascii="Arial" w:eastAsia="Times New Roman" w:hAnsi="Arial" w:cs="Arial"/>
          <w:color w:val="000000"/>
          <w:sz w:val="22"/>
          <w:szCs w:val="22"/>
          <w:lang w:eastAsia="en-GB"/>
        </w:rPr>
        <w:t xml:space="preserve"> </w:t>
      </w:r>
      <w:r w:rsidR="00E5607D">
        <w:rPr>
          <w:rFonts w:ascii="Arial" w:eastAsia="Times New Roman" w:hAnsi="Arial" w:cs="Arial"/>
          <w:color w:val="000000"/>
          <w:sz w:val="22"/>
          <w:szCs w:val="22"/>
          <w:lang w:eastAsia="en-GB"/>
        </w:rPr>
        <w:fldChar w:fldCharType="begin"/>
      </w:r>
      <w:r w:rsidR="00E5607D">
        <w:rPr>
          <w:rFonts w:ascii="Arial" w:eastAsia="Times New Roman" w:hAnsi="Arial" w:cs="Arial"/>
          <w:color w:val="000000"/>
          <w:sz w:val="22"/>
          <w:szCs w:val="22"/>
          <w:lang w:eastAsia="en-GB"/>
        </w:rPr>
        <w:instrText xml:space="preserve"> ADDIN EN.CITE &lt;EndNote&gt;&lt;Cite&gt;&lt;Author&gt;Ranzato&lt;/Author&gt;&lt;Year&gt;2007&lt;/Year&gt;&lt;RecNum&gt;34&lt;/RecNum&gt;&lt;DisplayText&gt;(Ranzato&lt;style face="italic"&gt; et al.&lt;/style&gt;, 2007)&lt;/DisplayText&gt;&lt;record&gt;&lt;rec-number&gt;34&lt;/rec-number&gt;&lt;foreign-keys&gt;&lt;key app="EN" db-id="02wvsxad9vz5ptexfvg5v9x6f2vvzx0swwrf" timestamp="1647007963"&gt;34&lt;/key&gt;&lt;/foreign-keys&gt;&lt;ref-type name="Conference Proceedings"&gt;10&lt;/ref-type&gt;&lt;contributors&gt;&lt;authors&gt;&lt;author&gt;Ranzato, Marc&amp;apos;Aurelio&lt;/author&gt;&lt;author&gt;Huang, Fu Jie&lt;/author&gt;&lt;author&gt;Boureau, Y. Lan&lt;/author&gt;&lt;author&gt;Lecun, Yann&lt;/author&gt;&lt;/authors&gt;&lt;/contributors&gt;&lt;titles&gt;&lt;title&gt;Unsupervised Learning of Invariant Feature Hierarchies with Applications to Object Recognition&lt;/title&gt;&lt;alt-title&gt;2007 IEEE Conference on Computer Vision and Pattern Recognition&lt;/alt-title&gt;&lt;/titles&gt;&lt;dates&gt;&lt;year&gt;2007&lt;/year&gt;&lt;pub-dates&gt;&lt;date&gt;2007&lt;/date&gt;&lt;/pub-dates&gt;&lt;/dates&gt;&lt;publisher&gt;IEEE&lt;/publisher&gt;&lt;urls&gt;&lt;related-urls&gt;&lt;url&gt;https://dx.doi.org/10.1109/cvpr.2007.383157&lt;/url&gt;&lt;/related-urls&gt;&lt;/urls&gt;&lt;electronic-resource-num&gt;10.1109/cvpr.2007.383157&lt;/electronic-resource-num&gt;&lt;/record&gt;&lt;/Cite&gt;&lt;/EndNote&gt;</w:instrText>
      </w:r>
      <w:r w:rsidR="00E5607D">
        <w:rPr>
          <w:rFonts w:ascii="Arial" w:eastAsia="Times New Roman" w:hAnsi="Arial" w:cs="Arial"/>
          <w:color w:val="000000"/>
          <w:sz w:val="22"/>
          <w:szCs w:val="22"/>
          <w:lang w:eastAsia="en-GB"/>
        </w:rPr>
        <w:fldChar w:fldCharType="separate"/>
      </w:r>
      <w:r w:rsidR="00E5607D">
        <w:rPr>
          <w:rFonts w:ascii="Arial" w:eastAsia="Times New Roman" w:hAnsi="Arial" w:cs="Arial"/>
          <w:noProof/>
          <w:color w:val="000000"/>
          <w:sz w:val="22"/>
          <w:szCs w:val="22"/>
          <w:lang w:eastAsia="en-GB"/>
        </w:rPr>
        <w:t>(Ranzato</w:t>
      </w:r>
      <w:r w:rsidR="00E5607D" w:rsidRPr="00E5607D">
        <w:rPr>
          <w:rFonts w:ascii="Arial" w:eastAsia="Times New Roman" w:hAnsi="Arial" w:cs="Arial"/>
          <w:i/>
          <w:noProof/>
          <w:color w:val="000000"/>
          <w:sz w:val="22"/>
          <w:szCs w:val="22"/>
          <w:lang w:eastAsia="en-GB"/>
        </w:rPr>
        <w:t xml:space="preserve"> et al.</w:t>
      </w:r>
      <w:r w:rsidR="00E5607D">
        <w:rPr>
          <w:rFonts w:ascii="Arial" w:eastAsia="Times New Roman" w:hAnsi="Arial" w:cs="Arial"/>
          <w:noProof/>
          <w:color w:val="000000"/>
          <w:sz w:val="22"/>
          <w:szCs w:val="22"/>
          <w:lang w:eastAsia="en-GB"/>
        </w:rPr>
        <w:t>, 2007)</w:t>
      </w:r>
      <w:r w:rsidR="00E5607D">
        <w:rPr>
          <w:rFonts w:ascii="Arial" w:eastAsia="Times New Roman" w:hAnsi="Arial" w:cs="Arial"/>
          <w:color w:val="000000"/>
          <w:sz w:val="22"/>
          <w:szCs w:val="22"/>
          <w:lang w:eastAsia="en-GB"/>
        </w:rPr>
        <w:fldChar w:fldCharType="end"/>
      </w:r>
      <w:r w:rsidRPr="002645DC">
        <w:rPr>
          <w:rFonts w:ascii="Arial" w:eastAsia="Times New Roman" w:hAnsi="Arial" w:cs="Arial"/>
          <w:color w:val="000000"/>
          <w:sz w:val="22"/>
          <w:szCs w:val="22"/>
          <w:lang w:eastAsia="en-GB"/>
        </w:rPr>
        <w:t xml:space="preserve">. This concept </w:t>
      </w:r>
      <w:r w:rsidR="00FC3028">
        <w:rPr>
          <w:rFonts w:ascii="Arial" w:eastAsia="Times New Roman" w:hAnsi="Arial" w:cs="Arial"/>
          <w:color w:val="000000"/>
          <w:sz w:val="22"/>
          <w:szCs w:val="22"/>
          <w:lang w:eastAsia="en-GB"/>
        </w:rPr>
        <w:t>has been adopted by many future papers, including</w:t>
      </w:r>
      <w:r w:rsidRPr="002645DC">
        <w:rPr>
          <w:rFonts w:ascii="Arial" w:eastAsia="Times New Roman" w:hAnsi="Arial" w:cs="Arial"/>
          <w:color w:val="000000"/>
          <w:sz w:val="22"/>
          <w:szCs w:val="22"/>
          <w:lang w:eastAsia="en-GB"/>
        </w:rPr>
        <w:t xml:space="preserve"> Badrinarayanan </w:t>
      </w:r>
      <w:r w:rsidRPr="00B252C2">
        <w:rPr>
          <w:rFonts w:ascii="Arial" w:eastAsia="Times New Roman" w:hAnsi="Arial" w:cs="Arial"/>
          <w:i/>
          <w:iCs/>
          <w:color w:val="000000"/>
          <w:sz w:val="22"/>
          <w:szCs w:val="22"/>
          <w:lang w:eastAsia="en-GB"/>
        </w:rPr>
        <w:t>et al.</w:t>
      </w:r>
      <w:r w:rsidR="00B252C2">
        <w:rPr>
          <w:rFonts w:ascii="Arial" w:eastAsia="Times New Roman" w:hAnsi="Arial" w:cs="Arial"/>
          <w:i/>
          <w:iCs/>
          <w:color w:val="000000"/>
          <w:sz w:val="22"/>
          <w:szCs w:val="22"/>
          <w:lang w:eastAsia="en-GB"/>
        </w:rPr>
        <w:t>,</w:t>
      </w:r>
      <w:r w:rsidRPr="002645DC">
        <w:rPr>
          <w:rFonts w:ascii="Arial" w:eastAsia="Times New Roman" w:hAnsi="Arial" w:cs="Arial"/>
          <w:color w:val="000000"/>
          <w:sz w:val="22"/>
          <w:szCs w:val="22"/>
          <w:lang w:eastAsia="en-GB"/>
        </w:rPr>
        <w:t xml:space="preserve"> where they propose the ‘</w:t>
      </w:r>
      <w:r w:rsidR="00AF0B06">
        <w:rPr>
          <w:rFonts w:ascii="Arial" w:eastAsia="Times New Roman" w:hAnsi="Arial" w:cs="Arial"/>
          <w:color w:val="000000"/>
          <w:sz w:val="22"/>
          <w:szCs w:val="22"/>
          <w:lang w:eastAsia="en-GB"/>
        </w:rPr>
        <w:t xml:space="preserve">deep </w:t>
      </w:r>
      <w:r w:rsidRPr="002645DC">
        <w:rPr>
          <w:rFonts w:ascii="Arial" w:eastAsia="Times New Roman" w:hAnsi="Arial" w:cs="Arial"/>
          <w:color w:val="000000"/>
          <w:sz w:val="22"/>
          <w:szCs w:val="22"/>
          <w:lang w:eastAsia="en-GB"/>
        </w:rPr>
        <w:t>encoder-decoder’ network</w:t>
      </w:r>
      <w:r w:rsidR="00B252C2">
        <w:rPr>
          <w:rFonts w:ascii="Arial" w:eastAsia="Times New Roman" w:hAnsi="Arial" w:cs="Arial"/>
          <w:color w:val="000000"/>
          <w:sz w:val="22"/>
          <w:szCs w:val="22"/>
          <w:lang w:eastAsia="en-GB"/>
        </w:rPr>
        <w:t xml:space="preserve"> </w:t>
      </w:r>
      <w:r w:rsidR="00B252C2" w:rsidRPr="002645DC">
        <w:rPr>
          <w:rFonts w:ascii="Arial" w:eastAsia="Times New Roman" w:hAnsi="Arial" w:cs="Arial"/>
          <w:color w:val="000000"/>
          <w:sz w:val="22"/>
          <w:szCs w:val="22"/>
          <w:lang w:eastAsia="en-GB"/>
        </w:rPr>
        <w:fldChar w:fldCharType="begin"/>
      </w:r>
      <w:r w:rsidR="00B252C2" w:rsidRPr="002645DC">
        <w:rPr>
          <w:rFonts w:ascii="Arial" w:eastAsia="Times New Roman" w:hAnsi="Arial" w:cs="Arial"/>
          <w:color w:val="000000"/>
          <w:sz w:val="22"/>
          <w:szCs w:val="22"/>
          <w:lang w:eastAsia="en-GB"/>
        </w:rPr>
        <w:instrText xml:space="preserve"> ADDIN EN.CITE &lt;EndNote&gt;&lt;Cite&gt;&lt;Author&gt;Badrinarayanan&lt;/Author&gt;&lt;Year&gt;2017&lt;/Year&gt;&lt;RecNum&gt;20&lt;/RecNum&gt;&lt;DisplayText&gt;(Badrinarayanan, Kendall and Cipolla, 2017)&lt;/DisplayText&gt;&lt;record&gt;&lt;rec-number&gt;20&lt;/rec-number&gt;&lt;foreign-keys&gt;&lt;key app="EN" db-id="02wvsxad9vz5ptexfvg5v9x6f2vvzx0swwrf" timestamp="1638968952"&gt;20&lt;/key&gt;&lt;/foreign-keys&gt;&lt;ref-type name="Journal Article"&gt;17&lt;/ref-type&gt;&lt;contributors&gt;&lt;authors&gt;&lt;author&gt;Badrinarayanan, Vijay&lt;/author&gt;&lt;author&gt;Kendall, Alex&lt;/author&gt;&lt;author&gt;Cipolla, Roberto&lt;/author&gt;&lt;/authors&gt;&lt;/contributors&gt;&lt;titles&gt;&lt;title&gt;SegNet: A Deep Convolutional Encoder-Decoder Architecture for Image Segmentation&lt;/title&gt;&lt;secondary-title&gt;IEEE Transactions on Pattern Analysis and Machine Intelligence&lt;/secondary-title&gt;&lt;/titles&gt;&lt;periodical&gt;&lt;full-title&gt;IEEE Transactions on Pattern Analysis and Machine Intelligence&lt;/full-title&gt;&lt;/periodical&gt;&lt;pages&gt;2481-2495&lt;/pages&gt;&lt;volume&gt;39&lt;/volume&gt;&lt;number&gt;12&lt;/number&gt;&lt;dates&gt;&lt;year&gt;2017&lt;/year&gt;&lt;/dates&gt;&lt;publisher&gt;Institute of Electrical and Electronics Engineers (IEEE)&lt;/publisher&gt;&lt;isbn&gt;0162-8828&lt;/isbn&gt;&lt;urls&gt;&lt;related-urls&gt;&lt;url&gt;https://dx.doi.org/10.1109/tpami.2016.2644615&lt;/url&gt;&lt;/related-urls&gt;&lt;/urls&gt;&lt;electronic-resource-num&gt;10.1109/tpami.2016.2644615&lt;/electronic-resource-num&gt;&lt;/record&gt;&lt;/Cite&gt;&lt;/EndNote&gt;</w:instrText>
      </w:r>
      <w:r w:rsidR="00B252C2" w:rsidRPr="002645DC">
        <w:rPr>
          <w:rFonts w:ascii="Arial" w:eastAsia="Times New Roman" w:hAnsi="Arial" w:cs="Arial"/>
          <w:color w:val="000000"/>
          <w:sz w:val="22"/>
          <w:szCs w:val="22"/>
          <w:lang w:eastAsia="en-GB"/>
        </w:rPr>
        <w:fldChar w:fldCharType="separate"/>
      </w:r>
      <w:r w:rsidR="00B252C2" w:rsidRPr="002645DC">
        <w:rPr>
          <w:rFonts w:ascii="Arial" w:eastAsia="Times New Roman" w:hAnsi="Arial" w:cs="Arial"/>
          <w:noProof/>
          <w:color w:val="000000"/>
          <w:sz w:val="22"/>
          <w:szCs w:val="22"/>
          <w:lang w:eastAsia="en-GB"/>
        </w:rPr>
        <w:t>(Badrinarayanan, Kendall and Cipolla, 2017)</w:t>
      </w:r>
      <w:r w:rsidR="00B252C2" w:rsidRPr="002645DC">
        <w:rPr>
          <w:rFonts w:ascii="Arial" w:eastAsia="Times New Roman" w:hAnsi="Arial" w:cs="Arial"/>
          <w:color w:val="000000"/>
          <w:sz w:val="22"/>
          <w:szCs w:val="22"/>
          <w:lang w:eastAsia="en-GB"/>
        </w:rPr>
        <w:fldChar w:fldCharType="end"/>
      </w:r>
      <w:r w:rsidRPr="002645DC">
        <w:rPr>
          <w:rFonts w:ascii="Arial" w:eastAsia="Times New Roman" w:hAnsi="Arial" w:cs="Arial"/>
          <w:color w:val="000000"/>
          <w:sz w:val="22"/>
          <w:szCs w:val="22"/>
          <w:lang w:eastAsia="en-GB"/>
        </w:rPr>
        <w:t xml:space="preserve">. Here the max pooling indices of the maximum values of each feature map after the first convolution (encoding layer) are stored in memory and then used in the up-sampling section of the relating decoder layer to produce an output which retains higher detail from the earlier layers. This is a technique which saves memory in the long run at the expense of slight accuracy loss. Other papers </w:t>
      </w:r>
      <w:r w:rsidR="00C67D34">
        <w:rPr>
          <w:rFonts w:ascii="Arial" w:eastAsia="Times New Roman" w:hAnsi="Arial" w:cs="Arial"/>
          <w:color w:val="000000"/>
          <w:sz w:val="22"/>
          <w:szCs w:val="22"/>
          <w:lang w:eastAsia="en-GB"/>
        </w:rPr>
        <w:t>such as the ‘U-Net’ paper</w:t>
      </w:r>
      <w:r w:rsidR="00FC3028">
        <w:rPr>
          <w:rFonts w:ascii="Arial" w:eastAsia="Times New Roman" w:hAnsi="Arial" w:cs="Arial"/>
          <w:color w:val="000000"/>
          <w:sz w:val="22"/>
          <w:szCs w:val="22"/>
          <w:lang w:eastAsia="en-GB"/>
        </w:rPr>
        <w:t xml:space="preserve"> (an evolution of the </w:t>
      </w:r>
      <w:r w:rsidR="00E87236">
        <w:rPr>
          <w:rFonts w:ascii="Arial" w:eastAsia="Times New Roman" w:hAnsi="Arial" w:cs="Arial"/>
          <w:color w:val="000000"/>
          <w:sz w:val="22"/>
          <w:szCs w:val="22"/>
          <w:lang w:eastAsia="en-GB"/>
        </w:rPr>
        <w:t xml:space="preserve">architecture described in the </w:t>
      </w:r>
      <w:r w:rsidR="00E5607D">
        <w:rPr>
          <w:rFonts w:ascii="Arial" w:eastAsia="Times New Roman" w:hAnsi="Arial" w:cs="Arial"/>
          <w:color w:val="000000"/>
          <w:sz w:val="22"/>
          <w:szCs w:val="22"/>
          <w:lang w:eastAsia="en-GB"/>
        </w:rPr>
        <w:t>Ranzato</w:t>
      </w:r>
      <w:r w:rsidR="00FC3028">
        <w:rPr>
          <w:rFonts w:ascii="Arial" w:eastAsia="Times New Roman" w:hAnsi="Arial" w:cs="Arial"/>
          <w:color w:val="000000"/>
          <w:sz w:val="22"/>
          <w:szCs w:val="22"/>
          <w:lang w:eastAsia="en-GB"/>
        </w:rPr>
        <w:t xml:space="preserve"> </w:t>
      </w:r>
      <w:r w:rsidR="00FC3028">
        <w:rPr>
          <w:rFonts w:ascii="Arial" w:eastAsia="Times New Roman" w:hAnsi="Arial" w:cs="Arial"/>
          <w:i/>
          <w:iCs/>
          <w:color w:val="000000"/>
          <w:sz w:val="22"/>
          <w:szCs w:val="22"/>
          <w:lang w:eastAsia="en-GB"/>
        </w:rPr>
        <w:t>et al.</w:t>
      </w:r>
      <w:r w:rsidR="00FC3028">
        <w:rPr>
          <w:rFonts w:ascii="Arial" w:eastAsia="Times New Roman" w:hAnsi="Arial" w:cs="Arial"/>
          <w:color w:val="000000"/>
          <w:sz w:val="22"/>
          <w:szCs w:val="22"/>
          <w:lang w:eastAsia="en-GB"/>
        </w:rPr>
        <w:t xml:space="preserve"> paper</w:t>
      </w:r>
      <w:r w:rsidR="00E87236">
        <w:rPr>
          <w:rFonts w:ascii="Arial" w:eastAsia="Times New Roman" w:hAnsi="Arial" w:cs="Arial"/>
          <w:color w:val="000000"/>
          <w:sz w:val="22"/>
          <w:szCs w:val="22"/>
          <w:lang w:eastAsia="en-GB"/>
        </w:rPr>
        <w:t>, which has, itself, been used by many following papers</w:t>
      </w:r>
      <w:r w:rsidR="00FC3028">
        <w:rPr>
          <w:rFonts w:ascii="Arial" w:eastAsia="Times New Roman" w:hAnsi="Arial" w:cs="Arial"/>
          <w:color w:val="000000"/>
          <w:sz w:val="22"/>
          <w:szCs w:val="22"/>
          <w:lang w:eastAsia="en-GB"/>
        </w:rPr>
        <w:t>)</w:t>
      </w:r>
      <w:r w:rsidR="00B252C2">
        <w:rPr>
          <w:rFonts w:ascii="Arial" w:eastAsia="Times New Roman" w:hAnsi="Arial" w:cs="Arial"/>
          <w:color w:val="000000"/>
          <w:sz w:val="22"/>
          <w:szCs w:val="22"/>
          <w:lang w:eastAsia="en-GB"/>
        </w:rPr>
        <w:t xml:space="preserve"> that inspired the architecture of this project</w:t>
      </w:r>
      <w:r w:rsidR="00C67D34">
        <w:rPr>
          <w:rFonts w:ascii="Arial" w:eastAsia="Times New Roman" w:hAnsi="Arial" w:cs="Arial"/>
          <w:color w:val="000000"/>
          <w:sz w:val="22"/>
          <w:szCs w:val="22"/>
          <w:lang w:eastAsia="en-GB"/>
        </w:rPr>
        <w:t xml:space="preserve"> </w:t>
      </w:r>
      <w:r w:rsidRPr="002645DC">
        <w:rPr>
          <w:rFonts w:ascii="Arial" w:eastAsia="Times New Roman" w:hAnsi="Arial" w:cs="Arial"/>
          <w:color w:val="000000"/>
          <w:sz w:val="22"/>
          <w:szCs w:val="22"/>
          <w:lang w:eastAsia="en-GB"/>
        </w:rPr>
        <w:t xml:space="preserve">are less austere with memory resources and opt to store the entire feature maps and then concatenate them with the relating decoding layers to retain detail </w:t>
      </w:r>
      <w:r w:rsidRPr="002645DC">
        <w:rPr>
          <w:rFonts w:ascii="Arial" w:eastAsia="Times New Roman" w:hAnsi="Arial" w:cs="Arial"/>
          <w:color w:val="000000"/>
          <w:sz w:val="22"/>
          <w:szCs w:val="22"/>
          <w:lang w:eastAsia="en-GB"/>
        </w:rPr>
        <w:fldChar w:fldCharType="begin"/>
      </w:r>
      <w:r w:rsidR="00E02EA9">
        <w:rPr>
          <w:rFonts w:ascii="Arial" w:eastAsia="Times New Roman" w:hAnsi="Arial" w:cs="Arial"/>
          <w:color w:val="000000"/>
          <w:sz w:val="22"/>
          <w:szCs w:val="22"/>
          <w:lang w:eastAsia="en-GB"/>
        </w:rPr>
        <w:instrText xml:space="preserve"> ADDIN EN.CITE &lt;EndNote&gt;&lt;Cite&gt;&lt;Author&gt;Ronneberger&lt;/Author&gt;&lt;Year&gt;2015&lt;/Year&gt;&lt;RecNum&gt;22&lt;/RecNum&gt;&lt;DisplayText&gt;(Ronneberger, Fischer and Brox, 2015)&lt;/DisplayText&gt;&lt;record&gt;&lt;rec-number&gt;22&lt;/rec-number&gt;&lt;foreign-keys&gt;&lt;key app="EN" db-id="02wvsxad9vz5ptexfvg5v9x6f2vvzx0swwrf" timestamp="1638970403"&gt;22&lt;/key&gt;&lt;/foreign-keys&gt;&lt;ref-type name="Journal Article"&gt;17&lt;/ref-type&gt;&lt;contributors&gt;&lt;authors&gt;&lt;author&gt;Ronneberger, Olaf&lt;/author&gt;&lt;author&gt;Fischer, Philipp&lt;/author&gt;&lt;author&gt;Brox, Thomas&lt;/author&gt;&lt;/authors&gt;&lt;/contributors&gt;&lt;titles&gt;&lt;title&gt;U-Net: Convolutional Networks for Biomedical Image Segmentation&lt;/title&gt;&lt;secondary-title&gt;arXiv pre-print server&lt;/secondary-title&gt;&lt;/titles&gt;&lt;periodical&gt;&lt;full-title&gt;arXiv pre-print server&lt;/full-title&gt;&lt;/periodical&gt;&lt;dates&gt;&lt;year&gt;2015&lt;/year&gt;&lt;pub-dates&gt;&lt;date&gt;2015-05-18&lt;/date&gt;&lt;/pub-dates&gt;&lt;/dates&gt;&lt;urls&gt;&lt;related-urls&gt;&lt;url&gt;https://arxiv.org/abs/1505.04597&lt;/url&gt;&lt;/related-urls&gt;&lt;/urls&gt;&lt;electronic-resource-num&gt;arxiv:1505.04597&lt;/electronic-resource-num&gt;&lt;/record&gt;&lt;/Cite&gt;&lt;/EndNote&gt;</w:instrText>
      </w:r>
      <w:r w:rsidRPr="002645DC">
        <w:rPr>
          <w:rFonts w:ascii="Arial" w:eastAsia="Times New Roman" w:hAnsi="Arial" w:cs="Arial"/>
          <w:color w:val="000000"/>
          <w:sz w:val="22"/>
          <w:szCs w:val="22"/>
          <w:lang w:eastAsia="en-GB"/>
        </w:rPr>
        <w:fldChar w:fldCharType="separate"/>
      </w:r>
      <w:r w:rsidRPr="002645DC">
        <w:rPr>
          <w:rFonts w:ascii="Arial" w:eastAsia="Times New Roman" w:hAnsi="Arial" w:cs="Arial"/>
          <w:noProof/>
          <w:color w:val="000000"/>
          <w:sz w:val="22"/>
          <w:szCs w:val="22"/>
          <w:lang w:eastAsia="en-GB"/>
        </w:rPr>
        <w:t>(Ronneberger, Fischer and Brox, 2015)</w:t>
      </w:r>
      <w:r w:rsidRPr="002645DC">
        <w:rPr>
          <w:rFonts w:ascii="Arial" w:eastAsia="Times New Roman" w:hAnsi="Arial" w:cs="Arial"/>
          <w:color w:val="000000"/>
          <w:sz w:val="22"/>
          <w:szCs w:val="22"/>
          <w:lang w:eastAsia="en-GB"/>
        </w:rPr>
        <w:fldChar w:fldCharType="end"/>
      </w:r>
      <w:r w:rsidRPr="002645DC">
        <w:rPr>
          <w:rFonts w:ascii="Arial" w:eastAsia="Times New Roman" w:hAnsi="Arial" w:cs="Arial"/>
          <w:color w:val="000000"/>
          <w:sz w:val="22"/>
          <w:szCs w:val="22"/>
          <w:lang w:eastAsia="en-GB"/>
        </w:rPr>
        <w:t>.</w:t>
      </w:r>
    </w:p>
    <w:p w14:paraId="584DED2B" w14:textId="77777777" w:rsidR="007D2CF7" w:rsidRPr="002645DC" w:rsidRDefault="007D2CF7" w:rsidP="00503CFB">
      <w:pPr>
        <w:spacing w:after="0" w:line="360" w:lineRule="auto"/>
        <w:rPr>
          <w:rFonts w:ascii="Arial" w:eastAsia="Times New Roman" w:hAnsi="Arial" w:cs="Arial"/>
          <w:color w:val="000000"/>
          <w:sz w:val="22"/>
          <w:szCs w:val="22"/>
          <w:lang w:eastAsia="en-GB"/>
        </w:rPr>
      </w:pPr>
    </w:p>
    <w:p w14:paraId="4090746C" w14:textId="0D1728A8" w:rsidR="007D2CF7" w:rsidRDefault="007D2CF7" w:rsidP="00503CFB">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A wide variety of model implementations are used by all papers, however, some hyperparameter details are used more frequently for this kind of machine-learning problem. Some papers </w:t>
      </w:r>
      <w:r w:rsidR="00DE7367">
        <w:rPr>
          <w:rFonts w:ascii="Arial" w:eastAsia="Times New Roman" w:hAnsi="Arial" w:cs="Arial"/>
          <w:color w:val="000000"/>
          <w:sz w:val="22"/>
          <w:szCs w:val="22"/>
          <w:lang w:eastAsia="en-GB"/>
        </w:rPr>
        <w:t>refer to the research</w:t>
      </w:r>
      <w:r w:rsidRPr="002645DC">
        <w:rPr>
          <w:rFonts w:ascii="Arial" w:eastAsia="Times New Roman" w:hAnsi="Arial" w:cs="Arial"/>
          <w:color w:val="000000"/>
          <w:sz w:val="22"/>
          <w:szCs w:val="22"/>
          <w:lang w:eastAsia="en-GB"/>
        </w:rPr>
        <w:t xml:space="preserve"> that using an l2 based loss function can lead to producing blurry results in the output</w:t>
      </w:r>
      <w:r w:rsidR="00A60CCA">
        <w:rPr>
          <w:rFonts w:ascii="Arial" w:eastAsia="Times New Roman" w:hAnsi="Arial" w:cs="Arial"/>
          <w:color w:val="000000"/>
          <w:sz w:val="22"/>
          <w:szCs w:val="22"/>
          <w:lang w:eastAsia="en-GB"/>
        </w:rPr>
        <w:t xml:space="preserve"> </w:t>
      </w:r>
      <w:r w:rsidR="00A60CCA">
        <w:rPr>
          <w:rFonts w:ascii="Arial" w:eastAsia="Times New Roman" w:hAnsi="Arial" w:cs="Arial"/>
          <w:color w:val="000000"/>
          <w:sz w:val="22"/>
          <w:szCs w:val="22"/>
          <w:lang w:eastAsia="en-GB"/>
        </w:rPr>
        <w:fldChar w:fldCharType="begin"/>
      </w:r>
      <w:r w:rsidR="00E02EA9">
        <w:rPr>
          <w:rFonts w:ascii="Arial" w:eastAsia="Times New Roman" w:hAnsi="Arial" w:cs="Arial"/>
          <w:color w:val="000000"/>
          <w:sz w:val="22"/>
          <w:szCs w:val="22"/>
          <w:lang w:eastAsia="en-GB"/>
        </w:rPr>
        <w:instrText xml:space="preserve"> ADDIN EN.CITE &lt;EndNote&gt;&lt;Cite&gt;&lt;Author&gt;Zhao&lt;/Author&gt;&lt;Year&gt;2018&lt;/Year&gt;&lt;RecNum&gt;27&lt;/RecNum&gt;&lt;DisplayText&gt;(Zhao&lt;style face="italic"&gt; et al.&lt;/style&gt;, 2018)&lt;/DisplayText&gt;&lt;record&gt;&lt;rec-number&gt;27&lt;/rec-number&gt;&lt;foreign-keys&gt;&lt;key app="EN" db-id="02wvsxad9vz5ptexfvg5v9x6f2vvzx0swwrf" timestamp="1644935487"&gt;27&lt;/key&gt;&lt;/foreign-keys&gt;&lt;ref-type name="Journal Article"&gt;17&lt;/ref-type&gt;&lt;contributors&gt;&lt;authors&gt;&lt;author&gt;Zhao, Hang&lt;/author&gt;&lt;author&gt;Gallo, Orazio&lt;/author&gt;&lt;author&gt;Frosio, Iuri&lt;/author&gt;&lt;author&gt;Kautz, Jan&lt;/author&gt;&lt;/authors&gt;&lt;/contributors&gt;&lt;titles&gt;&lt;title&gt;Loss Functions for Neural Networks for Image Processing&lt;/title&gt;&lt;secondary-title&gt;arXiv pre-print server&lt;/secondary-title&gt;&lt;/titles&gt;&lt;periodical&gt;&lt;full-title&gt;arXiv pre-print server&lt;/full-title&gt;&lt;/periodical&gt;&lt;dates&gt;&lt;year&gt;2018&lt;/year&gt;&lt;pub-dates&gt;&lt;date&gt;2018-04-20&lt;/date&gt;&lt;/pub-dates&gt;&lt;/dates&gt;&lt;urls&gt;&lt;related-urls&gt;&lt;url&gt;https://arxiv.org/abs/1511.08861&lt;/url&gt;&lt;/related-urls&gt;&lt;/urls&gt;&lt;electronic-resource-num&gt;arxiv:1511.08861&lt;/electronic-resource-num&gt;&lt;/record&gt;&lt;/Cite&gt;&lt;/EndNote&gt;</w:instrText>
      </w:r>
      <w:r w:rsidR="00A60CCA">
        <w:rPr>
          <w:rFonts w:ascii="Arial" w:eastAsia="Times New Roman" w:hAnsi="Arial" w:cs="Arial"/>
          <w:color w:val="000000"/>
          <w:sz w:val="22"/>
          <w:szCs w:val="22"/>
          <w:lang w:eastAsia="en-GB"/>
        </w:rPr>
        <w:fldChar w:fldCharType="separate"/>
      </w:r>
      <w:r w:rsidR="00A60CCA">
        <w:rPr>
          <w:rFonts w:ascii="Arial" w:eastAsia="Times New Roman" w:hAnsi="Arial" w:cs="Arial"/>
          <w:noProof/>
          <w:color w:val="000000"/>
          <w:sz w:val="22"/>
          <w:szCs w:val="22"/>
          <w:lang w:eastAsia="en-GB"/>
        </w:rPr>
        <w:t>(Zhao</w:t>
      </w:r>
      <w:r w:rsidR="00A60CCA" w:rsidRPr="00A60CCA">
        <w:rPr>
          <w:rFonts w:ascii="Arial" w:eastAsia="Times New Roman" w:hAnsi="Arial" w:cs="Arial"/>
          <w:i/>
          <w:noProof/>
          <w:color w:val="000000"/>
          <w:sz w:val="22"/>
          <w:szCs w:val="22"/>
          <w:lang w:eastAsia="en-GB"/>
        </w:rPr>
        <w:t xml:space="preserve"> et al.</w:t>
      </w:r>
      <w:r w:rsidR="00A60CCA">
        <w:rPr>
          <w:rFonts w:ascii="Arial" w:eastAsia="Times New Roman" w:hAnsi="Arial" w:cs="Arial"/>
          <w:noProof/>
          <w:color w:val="000000"/>
          <w:sz w:val="22"/>
          <w:szCs w:val="22"/>
          <w:lang w:eastAsia="en-GB"/>
        </w:rPr>
        <w:t>, 2018)</w:t>
      </w:r>
      <w:r w:rsidR="00A60CCA">
        <w:rPr>
          <w:rFonts w:ascii="Arial" w:eastAsia="Times New Roman" w:hAnsi="Arial" w:cs="Arial"/>
          <w:color w:val="000000"/>
          <w:sz w:val="22"/>
          <w:szCs w:val="22"/>
          <w:lang w:eastAsia="en-GB"/>
        </w:rPr>
        <w:fldChar w:fldCharType="end"/>
      </w:r>
      <w:r w:rsidRPr="002645DC">
        <w:rPr>
          <w:rFonts w:ascii="Arial" w:eastAsia="Times New Roman" w:hAnsi="Arial" w:cs="Arial"/>
          <w:color w:val="000000"/>
          <w:sz w:val="22"/>
          <w:szCs w:val="22"/>
          <w:lang w:eastAsia="en-GB"/>
        </w:rPr>
        <w:t>, and so opt for</w:t>
      </w:r>
      <w:r w:rsidR="00A60CCA">
        <w:rPr>
          <w:rFonts w:ascii="Arial" w:eastAsia="Times New Roman" w:hAnsi="Arial" w:cs="Arial"/>
          <w:color w:val="000000"/>
          <w:sz w:val="22"/>
          <w:szCs w:val="22"/>
          <w:lang w:eastAsia="en-GB"/>
        </w:rPr>
        <w:t xml:space="preserve"> l1 based losses (this project uses</w:t>
      </w:r>
      <w:r w:rsidRPr="002645DC">
        <w:rPr>
          <w:rFonts w:ascii="Arial" w:eastAsia="Times New Roman" w:hAnsi="Arial" w:cs="Arial"/>
          <w:color w:val="000000"/>
          <w:sz w:val="22"/>
          <w:szCs w:val="22"/>
          <w:lang w:eastAsia="en-GB"/>
        </w:rPr>
        <w:t xml:space="preserve"> the Charbonnier loss function</w:t>
      </w:r>
      <w:r w:rsidR="00C92846">
        <w:rPr>
          <w:rFonts w:ascii="Arial" w:eastAsia="Times New Roman" w:hAnsi="Arial" w:cs="Arial"/>
          <w:color w:val="000000"/>
          <w:sz w:val="22"/>
          <w:szCs w:val="22"/>
          <w:lang w:eastAsia="en-GB"/>
        </w:rPr>
        <w:t xml:space="preserve">, described in </w:t>
      </w:r>
      <w:r w:rsidR="00C92846" w:rsidRPr="00C92846">
        <w:rPr>
          <w:rFonts w:ascii="Arial" w:eastAsia="Times New Roman" w:hAnsi="Arial" w:cs="Arial"/>
          <w:i/>
          <w:iCs/>
          <w:color w:val="000000"/>
          <w:sz w:val="22"/>
          <w:szCs w:val="22"/>
          <w:lang w:eastAsia="en-GB"/>
        </w:rPr>
        <w:t>Section 4.1.3</w:t>
      </w:r>
      <w:r w:rsidR="00C92846">
        <w:rPr>
          <w:rFonts w:ascii="Arial" w:eastAsia="Times New Roman" w:hAnsi="Arial" w:cs="Arial"/>
          <w:i/>
          <w:iCs/>
          <w:color w:val="000000"/>
          <w:sz w:val="22"/>
          <w:szCs w:val="22"/>
          <w:lang w:eastAsia="en-GB"/>
        </w:rPr>
        <w:t>.</w:t>
      </w:r>
      <w:r w:rsidR="00C92846" w:rsidRPr="00C92846">
        <w:rPr>
          <w:rFonts w:ascii="Arial" w:eastAsia="Times New Roman" w:hAnsi="Arial" w:cs="Arial"/>
          <w:i/>
          <w:iCs/>
          <w:color w:val="000000"/>
          <w:sz w:val="22"/>
          <w:szCs w:val="22"/>
          <w:lang w:eastAsia="en-GB"/>
        </w:rPr>
        <w:t>i</w:t>
      </w:r>
      <w:r w:rsidR="00C92846">
        <w:rPr>
          <w:rFonts w:ascii="Arial" w:eastAsia="Times New Roman" w:hAnsi="Arial" w:cs="Arial"/>
          <w:i/>
          <w:iCs/>
          <w:color w:val="000000"/>
          <w:sz w:val="22"/>
          <w:szCs w:val="22"/>
          <w:lang w:eastAsia="en-GB"/>
        </w:rPr>
        <w:t>.</w:t>
      </w:r>
      <w:r w:rsidR="00A60CCA">
        <w:rPr>
          <w:rFonts w:ascii="Arial" w:eastAsia="Times New Roman" w:hAnsi="Arial" w:cs="Arial"/>
          <w:color w:val="000000"/>
          <w:sz w:val="22"/>
          <w:szCs w:val="22"/>
          <w:lang w:eastAsia="en-GB"/>
        </w:rPr>
        <w:t>)</w:t>
      </w:r>
      <w:r w:rsidRPr="002645DC">
        <w:rPr>
          <w:rFonts w:ascii="Arial" w:eastAsia="Times New Roman" w:hAnsi="Arial" w:cs="Arial"/>
          <w:color w:val="000000"/>
          <w:sz w:val="22"/>
          <w:szCs w:val="22"/>
          <w:lang w:eastAsia="en-GB"/>
        </w:rPr>
        <w:t xml:space="preserve">. Papers also tend to use the Adam optimiser, another version of the Stochastic Gradient Descent algorithm but with momentum which allows the model to converge to its optimal parameters much faster than regular gradient descent algorithms </w:t>
      </w:r>
      <w:r w:rsidRPr="002645DC">
        <w:rPr>
          <w:rFonts w:ascii="Arial" w:eastAsia="Times New Roman" w:hAnsi="Arial" w:cs="Arial"/>
          <w:color w:val="000000"/>
          <w:sz w:val="22"/>
          <w:szCs w:val="22"/>
          <w:lang w:eastAsia="en-GB"/>
        </w:rPr>
        <w:fldChar w:fldCharType="begin"/>
      </w:r>
      <w:r w:rsidR="00E02EA9">
        <w:rPr>
          <w:rFonts w:ascii="Arial" w:eastAsia="Times New Roman" w:hAnsi="Arial" w:cs="Arial"/>
          <w:color w:val="000000"/>
          <w:sz w:val="22"/>
          <w:szCs w:val="22"/>
          <w:lang w:eastAsia="en-GB"/>
        </w:rPr>
        <w:instrText xml:space="preserve"> ADDIN EN.CITE &lt;EndNote&gt;&lt;Cite&gt;&lt;Author&gt;Diederik&lt;/Author&gt;&lt;Year&gt;2017&lt;/Year&gt;&lt;RecNum&gt;24&lt;/RecNum&gt;&lt;DisplayText&gt;(Diederik and Ba, 2017)&lt;/DisplayText&gt;&lt;record&gt;&lt;rec-number&gt;24&lt;/rec-number&gt;&lt;foreign-keys&gt;&lt;key app="EN" db-id="02wvsxad9vz5ptexfvg5v9x6f2vvzx0swwrf" timestamp="1638977025"&gt;24&lt;/key&gt;&lt;/foreign-keys&gt;&lt;ref-type name="Journal Article"&gt;17&lt;/ref-type&gt;&lt;contributors&gt;&lt;authors&gt;&lt;author&gt;Diederik,&lt;/author&gt;&lt;author&gt;Ba, Jimmy&lt;/author&gt;&lt;/authors&gt;&lt;/contributors&gt;&lt;titles&gt;&lt;title&gt;Adam: A Method for Stochastic Optimization&lt;/title&gt;&lt;secondary-title&gt;arXiv pre-print server&lt;/secondary-title&gt;&lt;/titles&gt;&lt;periodical&gt;&lt;full-title&gt;arXiv pre-print server&lt;/full-title&gt;&lt;/periodical&gt;&lt;dates&gt;&lt;year&gt;2017&lt;/year&gt;&lt;pub-dates&gt;&lt;date&gt;2017-01-30&lt;/date&gt;&lt;/pub-dates&gt;&lt;/dates&gt;&lt;urls&gt;&lt;related-urls&gt;&lt;url&gt;https://arxiv.org/abs/1412.6980&lt;/url&gt;&lt;/related-urls&gt;&lt;/urls&gt;&lt;electronic-resource-num&gt;arxiv:1412.6980&lt;/electronic-resource-num&gt;&lt;/record&gt;&lt;/Cite&gt;&lt;/EndNote&gt;</w:instrText>
      </w:r>
      <w:r w:rsidRPr="002645DC">
        <w:rPr>
          <w:rFonts w:ascii="Arial" w:eastAsia="Times New Roman" w:hAnsi="Arial" w:cs="Arial"/>
          <w:color w:val="000000"/>
          <w:sz w:val="22"/>
          <w:szCs w:val="22"/>
          <w:lang w:eastAsia="en-GB"/>
        </w:rPr>
        <w:fldChar w:fldCharType="separate"/>
      </w:r>
      <w:r w:rsidRPr="002645DC">
        <w:rPr>
          <w:rFonts w:ascii="Arial" w:eastAsia="Times New Roman" w:hAnsi="Arial" w:cs="Arial"/>
          <w:noProof/>
          <w:color w:val="000000"/>
          <w:sz w:val="22"/>
          <w:szCs w:val="22"/>
          <w:lang w:eastAsia="en-GB"/>
        </w:rPr>
        <w:t>(Diederik and Ba, 2017)</w:t>
      </w:r>
      <w:r w:rsidRPr="002645DC">
        <w:rPr>
          <w:rFonts w:ascii="Arial" w:eastAsia="Times New Roman" w:hAnsi="Arial" w:cs="Arial"/>
          <w:color w:val="000000"/>
          <w:sz w:val="22"/>
          <w:szCs w:val="22"/>
          <w:lang w:eastAsia="en-GB"/>
        </w:rPr>
        <w:fldChar w:fldCharType="end"/>
      </w:r>
      <w:r w:rsidRPr="002645DC">
        <w:rPr>
          <w:rFonts w:ascii="Arial" w:eastAsia="Times New Roman" w:hAnsi="Arial" w:cs="Arial"/>
          <w:color w:val="000000"/>
          <w:sz w:val="22"/>
          <w:szCs w:val="22"/>
          <w:lang w:eastAsia="en-GB"/>
        </w:rPr>
        <w:t>.</w:t>
      </w:r>
    </w:p>
    <w:p w14:paraId="238E44E7" w14:textId="77777777" w:rsidR="007404B4" w:rsidRPr="002645DC" w:rsidRDefault="007404B4" w:rsidP="00503CFB">
      <w:pPr>
        <w:spacing w:after="0" w:line="360" w:lineRule="auto"/>
        <w:rPr>
          <w:rFonts w:ascii="Arial" w:eastAsia="Times New Roman" w:hAnsi="Arial" w:cs="Arial"/>
          <w:color w:val="000000"/>
          <w:sz w:val="22"/>
          <w:szCs w:val="22"/>
          <w:lang w:eastAsia="en-GB"/>
        </w:rPr>
      </w:pPr>
    </w:p>
    <w:p w14:paraId="23FEA63C" w14:textId="1A975EC6" w:rsidR="007D2CF7" w:rsidRPr="002645DC" w:rsidRDefault="00937FE9" w:rsidP="00CB6C31">
      <w:pPr>
        <w:pStyle w:val="Heading1"/>
        <w:spacing w:before="0"/>
        <w:rPr>
          <w:rFonts w:ascii="Arial" w:eastAsia="Times New Roman" w:hAnsi="Arial" w:cs="Arial"/>
          <w:b/>
          <w:bCs/>
          <w:color w:val="000000"/>
          <w:sz w:val="22"/>
          <w:szCs w:val="22"/>
          <w:lang w:eastAsia="en-GB"/>
        </w:rPr>
      </w:pPr>
      <w:bookmarkStart w:id="10" w:name="_Toc98246650"/>
      <w:r>
        <w:rPr>
          <w:rFonts w:ascii="Arial" w:eastAsia="Times New Roman" w:hAnsi="Arial" w:cs="Arial"/>
          <w:b/>
          <w:bCs/>
          <w:color w:val="000000"/>
          <w:sz w:val="22"/>
          <w:szCs w:val="22"/>
          <w:lang w:eastAsia="en-GB"/>
        </w:rPr>
        <w:t>4</w:t>
      </w:r>
      <w:r w:rsidR="007D2CF7" w:rsidRPr="002645DC">
        <w:rPr>
          <w:rFonts w:ascii="Arial" w:eastAsia="Times New Roman" w:hAnsi="Arial" w:cs="Arial"/>
          <w:b/>
          <w:bCs/>
          <w:color w:val="000000"/>
          <w:sz w:val="22"/>
          <w:szCs w:val="22"/>
          <w:lang w:eastAsia="en-GB"/>
        </w:rPr>
        <w:t xml:space="preserve">. </w:t>
      </w:r>
      <w:r w:rsidR="00D40E71">
        <w:rPr>
          <w:rFonts w:ascii="Arial" w:eastAsia="Times New Roman" w:hAnsi="Arial" w:cs="Arial"/>
          <w:b/>
          <w:bCs/>
          <w:color w:val="000000"/>
          <w:sz w:val="22"/>
          <w:szCs w:val="22"/>
          <w:lang w:eastAsia="en-GB"/>
        </w:rPr>
        <w:t>Methodology</w:t>
      </w:r>
      <w:bookmarkEnd w:id="10"/>
    </w:p>
    <w:p w14:paraId="7B3C1D18" w14:textId="77777777" w:rsidR="007D2CF7" w:rsidRPr="002645DC" w:rsidRDefault="007D2CF7" w:rsidP="00503CFB">
      <w:pPr>
        <w:spacing w:after="0" w:line="360" w:lineRule="auto"/>
        <w:rPr>
          <w:rFonts w:ascii="Arial" w:eastAsia="Times New Roman" w:hAnsi="Arial" w:cs="Arial"/>
          <w:b/>
          <w:bCs/>
          <w:color w:val="000000"/>
          <w:sz w:val="22"/>
          <w:szCs w:val="22"/>
          <w:lang w:eastAsia="en-GB"/>
        </w:rPr>
      </w:pPr>
    </w:p>
    <w:p w14:paraId="4C350A22" w14:textId="0AB3AC19" w:rsidR="007D2CF7" w:rsidRDefault="00937FE9" w:rsidP="003635B0">
      <w:pPr>
        <w:pStyle w:val="Heading2"/>
        <w:rPr>
          <w:rFonts w:ascii="Arial" w:eastAsia="Times New Roman" w:hAnsi="Arial" w:cs="Arial"/>
          <w:color w:val="000000"/>
          <w:sz w:val="22"/>
          <w:szCs w:val="22"/>
          <w:u w:val="single"/>
          <w:lang w:eastAsia="en-GB"/>
        </w:rPr>
      </w:pPr>
      <w:bookmarkStart w:id="11" w:name="_Toc98246651"/>
      <w:r>
        <w:rPr>
          <w:rFonts w:ascii="Arial" w:eastAsia="Times New Roman" w:hAnsi="Arial" w:cs="Arial"/>
          <w:color w:val="000000"/>
          <w:sz w:val="22"/>
          <w:szCs w:val="22"/>
          <w:u w:val="single"/>
          <w:lang w:eastAsia="en-GB"/>
        </w:rPr>
        <w:t>4</w:t>
      </w:r>
      <w:r w:rsidR="007D2CF7" w:rsidRPr="002645DC">
        <w:rPr>
          <w:rFonts w:ascii="Arial" w:eastAsia="Times New Roman" w:hAnsi="Arial" w:cs="Arial"/>
          <w:color w:val="000000"/>
          <w:sz w:val="22"/>
          <w:szCs w:val="22"/>
          <w:u w:val="single"/>
          <w:lang w:eastAsia="en-GB"/>
        </w:rPr>
        <w:t>.1 Development Pro</w:t>
      </w:r>
      <w:r w:rsidR="00D40E71">
        <w:rPr>
          <w:rFonts w:ascii="Arial" w:eastAsia="Times New Roman" w:hAnsi="Arial" w:cs="Arial"/>
          <w:color w:val="000000"/>
          <w:sz w:val="22"/>
          <w:szCs w:val="22"/>
          <w:u w:val="single"/>
          <w:lang w:eastAsia="en-GB"/>
        </w:rPr>
        <w:t>cess</w:t>
      </w:r>
      <w:bookmarkEnd w:id="11"/>
    </w:p>
    <w:p w14:paraId="2E242944" w14:textId="3C4FEB7F" w:rsidR="00D40E71" w:rsidRDefault="00D40E71" w:rsidP="00503CFB">
      <w:pPr>
        <w:spacing w:after="0" w:line="360" w:lineRule="auto"/>
        <w:rPr>
          <w:rFonts w:ascii="Arial" w:eastAsia="Times New Roman" w:hAnsi="Arial" w:cs="Arial"/>
          <w:color w:val="000000"/>
          <w:sz w:val="22"/>
          <w:szCs w:val="22"/>
          <w:u w:val="single"/>
          <w:lang w:eastAsia="en-GB"/>
        </w:rPr>
      </w:pPr>
    </w:p>
    <w:p w14:paraId="52F3D979" w14:textId="42E78C2E" w:rsidR="00D40E71" w:rsidRPr="00D40E71" w:rsidRDefault="00937FE9" w:rsidP="003635B0">
      <w:pPr>
        <w:pStyle w:val="Heading3"/>
        <w:rPr>
          <w:rFonts w:ascii="Arial" w:eastAsia="Times New Roman" w:hAnsi="Arial" w:cs="Arial"/>
          <w:i/>
          <w:iCs/>
          <w:color w:val="000000"/>
          <w:sz w:val="22"/>
          <w:szCs w:val="22"/>
          <w:lang w:eastAsia="en-GB"/>
        </w:rPr>
      </w:pPr>
      <w:bookmarkStart w:id="12" w:name="_Toc98246652"/>
      <w:r>
        <w:rPr>
          <w:rFonts w:ascii="Arial" w:eastAsia="Times New Roman" w:hAnsi="Arial" w:cs="Arial"/>
          <w:i/>
          <w:iCs/>
          <w:color w:val="000000"/>
          <w:sz w:val="22"/>
          <w:szCs w:val="22"/>
          <w:lang w:eastAsia="en-GB"/>
        </w:rPr>
        <w:t>4</w:t>
      </w:r>
      <w:r w:rsidR="00D40E71" w:rsidRPr="00D40E71">
        <w:rPr>
          <w:rFonts w:ascii="Arial" w:eastAsia="Times New Roman" w:hAnsi="Arial" w:cs="Arial"/>
          <w:i/>
          <w:iCs/>
          <w:color w:val="000000"/>
          <w:sz w:val="22"/>
          <w:szCs w:val="22"/>
          <w:lang w:eastAsia="en-GB"/>
        </w:rPr>
        <w:t>.1</w:t>
      </w:r>
      <w:r w:rsidR="00D40E71" w:rsidRPr="00164A4D">
        <w:rPr>
          <w:rFonts w:ascii="Arial" w:eastAsia="Times New Roman" w:hAnsi="Arial" w:cs="Arial"/>
          <w:i/>
          <w:iCs/>
          <w:color w:val="000000"/>
          <w:sz w:val="22"/>
          <w:szCs w:val="22"/>
          <w:lang w:eastAsia="en-GB"/>
        </w:rPr>
        <w:t>.1</w:t>
      </w:r>
      <w:r w:rsidR="00D40E71" w:rsidRPr="00D40E71">
        <w:rPr>
          <w:rFonts w:ascii="Arial" w:eastAsia="Times New Roman" w:hAnsi="Arial" w:cs="Arial"/>
          <w:i/>
          <w:iCs/>
          <w:color w:val="000000"/>
          <w:sz w:val="22"/>
          <w:szCs w:val="22"/>
          <w:lang w:eastAsia="en-GB"/>
        </w:rPr>
        <w:t xml:space="preserve"> Approach</w:t>
      </w:r>
      <w:bookmarkEnd w:id="12"/>
    </w:p>
    <w:p w14:paraId="6FEAE76C" w14:textId="77777777" w:rsidR="00D40E71" w:rsidRPr="00D40E71" w:rsidRDefault="00D40E71" w:rsidP="00D40E71">
      <w:pPr>
        <w:spacing w:after="0" w:line="360" w:lineRule="auto"/>
        <w:rPr>
          <w:rFonts w:ascii="Arial" w:eastAsia="Times New Roman" w:hAnsi="Arial" w:cs="Arial"/>
          <w:color w:val="000000"/>
          <w:sz w:val="22"/>
          <w:szCs w:val="22"/>
          <w:u w:val="single"/>
          <w:lang w:eastAsia="en-GB"/>
        </w:rPr>
      </w:pPr>
    </w:p>
    <w:p w14:paraId="21BD0CBA" w14:textId="37D1C166" w:rsidR="00D40E71" w:rsidRDefault="00D40E71" w:rsidP="00D40E71">
      <w:p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 xml:space="preserve">This project will follow the Agile project management methodology and a prototyping software development model to quickly demonstrate functionality. Testing will occur throughout the development to evaluate the error of predictions that the network makes and tweak hyperparameters accordingly. For </w:t>
      </w:r>
      <w:r w:rsidR="009B403C">
        <w:rPr>
          <w:rFonts w:ascii="Arial" w:eastAsia="Times New Roman" w:hAnsi="Arial" w:cs="Arial"/>
          <w:color w:val="000000"/>
          <w:sz w:val="22"/>
          <w:szCs w:val="22"/>
          <w:lang w:eastAsia="en-GB"/>
        </w:rPr>
        <w:t>the</w:t>
      </w:r>
      <w:r w:rsidRPr="00D40E71">
        <w:rPr>
          <w:rFonts w:ascii="Arial" w:eastAsia="Times New Roman" w:hAnsi="Arial" w:cs="Arial"/>
          <w:color w:val="000000"/>
          <w:sz w:val="22"/>
          <w:szCs w:val="22"/>
          <w:lang w:eastAsia="en-GB"/>
        </w:rPr>
        <w:t xml:space="preserve"> prototype, a new dataset will be used of increasing complexity to test the limits of the network. Firstly, grayscale frames of simple images, then moving on to add dimensionality of colour values, finally, using more complex video frames.</w:t>
      </w:r>
      <w:r w:rsidR="00777787">
        <w:rPr>
          <w:rFonts w:ascii="Arial" w:eastAsia="Times New Roman" w:hAnsi="Arial" w:cs="Arial"/>
          <w:color w:val="000000"/>
          <w:sz w:val="22"/>
          <w:szCs w:val="22"/>
          <w:lang w:eastAsia="en-GB"/>
        </w:rPr>
        <w:t xml:space="preserve"> </w:t>
      </w:r>
      <w:r w:rsidR="00257196">
        <w:rPr>
          <w:rFonts w:ascii="Arial" w:eastAsia="Times New Roman" w:hAnsi="Arial" w:cs="Arial"/>
          <w:color w:val="000000"/>
          <w:sz w:val="22"/>
          <w:szCs w:val="22"/>
          <w:lang w:eastAsia="en-GB"/>
        </w:rPr>
        <w:t xml:space="preserve">Using the ‘Scrum’ agile framework, </w:t>
      </w:r>
      <w:r w:rsidR="00921A40">
        <w:rPr>
          <w:rFonts w:ascii="Arial" w:eastAsia="Times New Roman" w:hAnsi="Arial" w:cs="Arial"/>
          <w:color w:val="000000"/>
          <w:sz w:val="22"/>
          <w:szCs w:val="22"/>
          <w:lang w:eastAsia="en-GB"/>
        </w:rPr>
        <w:t>several</w:t>
      </w:r>
      <w:r w:rsidR="00257196">
        <w:rPr>
          <w:rFonts w:ascii="Arial" w:eastAsia="Times New Roman" w:hAnsi="Arial" w:cs="Arial"/>
          <w:color w:val="000000"/>
          <w:sz w:val="22"/>
          <w:szCs w:val="22"/>
          <w:lang w:eastAsia="en-GB"/>
        </w:rPr>
        <w:t xml:space="preserve"> </w:t>
      </w:r>
      <w:r w:rsidR="00257196">
        <w:rPr>
          <w:rFonts w:ascii="Arial" w:eastAsia="Times New Roman" w:hAnsi="Arial" w:cs="Arial"/>
          <w:color w:val="000000"/>
          <w:sz w:val="22"/>
          <w:szCs w:val="22"/>
          <w:lang w:eastAsia="en-GB"/>
        </w:rPr>
        <w:lastRenderedPageBreak/>
        <w:t xml:space="preserve">user stories from a backlog (see </w:t>
      </w:r>
      <w:r w:rsidR="00257196" w:rsidRPr="00647CDD">
        <w:rPr>
          <w:rFonts w:ascii="Arial" w:eastAsia="Times New Roman" w:hAnsi="Arial" w:cs="Arial"/>
          <w:i/>
          <w:iCs/>
          <w:color w:val="000000"/>
          <w:sz w:val="22"/>
          <w:szCs w:val="22"/>
          <w:lang w:eastAsia="en-GB"/>
        </w:rPr>
        <w:t>Appendix</w:t>
      </w:r>
      <w:r w:rsidR="00647CDD" w:rsidRPr="00647CDD">
        <w:rPr>
          <w:rFonts w:ascii="Arial" w:eastAsia="Times New Roman" w:hAnsi="Arial" w:cs="Arial"/>
          <w:i/>
          <w:iCs/>
          <w:color w:val="000000"/>
          <w:sz w:val="22"/>
          <w:szCs w:val="22"/>
          <w:lang w:eastAsia="en-GB"/>
        </w:rPr>
        <w:t xml:space="preserve"> </w:t>
      </w:r>
      <w:r w:rsidR="00C92846">
        <w:rPr>
          <w:rFonts w:ascii="Arial" w:eastAsia="Times New Roman" w:hAnsi="Arial" w:cs="Arial"/>
          <w:i/>
          <w:iCs/>
          <w:color w:val="000000"/>
          <w:sz w:val="22"/>
          <w:szCs w:val="22"/>
          <w:lang w:eastAsia="en-GB"/>
        </w:rPr>
        <w:t>9</w:t>
      </w:r>
      <w:r w:rsidR="00647CDD" w:rsidRPr="00647CDD">
        <w:rPr>
          <w:rFonts w:ascii="Arial" w:eastAsia="Times New Roman" w:hAnsi="Arial" w:cs="Arial"/>
          <w:i/>
          <w:iCs/>
          <w:color w:val="000000"/>
          <w:sz w:val="22"/>
          <w:szCs w:val="22"/>
          <w:lang w:eastAsia="en-GB"/>
        </w:rPr>
        <w:t>.</w:t>
      </w:r>
      <w:r w:rsidR="00952825">
        <w:rPr>
          <w:rFonts w:ascii="Arial" w:eastAsia="Times New Roman" w:hAnsi="Arial" w:cs="Arial"/>
          <w:i/>
          <w:iCs/>
          <w:color w:val="000000"/>
          <w:sz w:val="22"/>
          <w:szCs w:val="22"/>
          <w:lang w:eastAsia="en-GB"/>
        </w:rPr>
        <w:t>3</w:t>
      </w:r>
      <w:r w:rsidR="00257196">
        <w:rPr>
          <w:rFonts w:ascii="Arial" w:eastAsia="Times New Roman" w:hAnsi="Arial" w:cs="Arial"/>
          <w:color w:val="000000"/>
          <w:sz w:val="22"/>
          <w:szCs w:val="22"/>
          <w:lang w:eastAsia="en-GB"/>
        </w:rPr>
        <w:t xml:space="preserve"> for product backlog</w:t>
      </w:r>
      <w:r w:rsidR="00647CDD">
        <w:rPr>
          <w:rFonts w:ascii="Arial" w:eastAsia="Times New Roman" w:hAnsi="Arial" w:cs="Arial"/>
          <w:color w:val="000000"/>
          <w:sz w:val="22"/>
          <w:szCs w:val="22"/>
          <w:lang w:eastAsia="en-GB"/>
        </w:rPr>
        <w:t xml:space="preserve"> link</w:t>
      </w:r>
      <w:r w:rsidR="00257196">
        <w:rPr>
          <w:rFonts w:ascii="Arial" w:eastAsia="Times New Roman" w:hAnsi="Arial" w:cs="Arial"/>
          <w:color w:val="000000"/>
          <w:sz w:val="22"/>
          <w:szCs w:val="22"/>
          <w:lang w:eastAsia="en-GB"/>
        </w:rPr>
        <w:t>) are chosen for each sprint (a period of 2 weeks</w:t>
      </w:r>
      <w:r w:rsidR="000618DE">
        <w:rPr>
          <w:rFonts w:ascii="Arial" w:eastAsia="Times New Roman" w:hAnsi="Arial" w:cs="Arial"/>
          <w:color w:val="000000"/>
          <w:sz w:val="22"/>
          <w:szCs w:val="22"/>
          <w:lang w:eastAsia="en-GB"/>
        </w:rPr>
        <w:t xml:space="preserve"> of programming</w:t>
      </w:r>
      <w:r w:rsidR="00257196">
        <w:rPr>
          <w:rFonts w:ascii="Arial" w:eastAsia="Times New Roman" w:hAnsi="Arial" w:cs="Arial"/>
          <w:color w:val="000000"/>
          <w:sz w:val="22"/>
          <w:szCs w:val="22"/>
          <w:lang w:eastAsia="en-GB"/>
        </w:rPr>
        <w:t xml:space="preserve"> in the case of this project). After each sprint, the product backlog is re-evaluated, and new user stories are chosen for the next sprint.</w:t>
      </w:r>
      <w:r w:rsidR="00FE66AA">
        <w:rPr>
          <w:rFonts w:ascii="Arial" w:eastAsia="Times New Roman" w:hAnsi="Arial" w:cs="Arial"/>
          <w:color w:val="000000"/>
          <w:sz w:val="22"/>
          <w:szCs w:val="22"/>
          <w:lang w:eastAsia="en-GB"/>
        </w:rPr>
        <w:t xml:space="preserve"> This process repeats until </w:t>
      </w:r>
      <w:r w:rsidR="00921A40">
        <w:rPr>
          <w:rFonts w:ascii="Arial" w:eastAsia="Times New Roman" w:hAnsi="Arial" w:cs="Arial"/>
          <w:color w:val="000000"/>
          <w:sz w:val="22"/>
          <w:szCs w:val="22"/>
          <w:lang w:eastAsia="en-GB"/>
        </w:rPr>
        <w:t>all</w:t>
      </w:r>
      <w:r w:rsidR="00FE66AA">
        <w:rPr>
          <w:rFonts w:ascii="Arial" w:eastAsia="Times New Roman" w:hAnsi="Arial" w:cs="Arial"/>
          <w:color w:val="000000"/>
          <w:sz w:val="22"/>
          <w:szCs w:val="22"/>
          <w:lang w:eastAsia="en-GB"/>
        </w:rPr>
        <w:t xml:space="preserve"> the user stories have been considered, and all the sprint tasks have met their acceptance criteria (see </w:t>
      </w:r>
      <w:r w:rsidR="00FE66AA" w:rsidRPr="00952825">
        <w:rPr>
          <w:rFonts w:ascii="Arial" w:eastAsia="Times New Roman" w:hAnsi="Arial" w:cs="Arial"/>
          <w:i/>
          <w:iCs/>
          <w:color w:val="000000"/>
          <w:sz w:val="22"/>
          <w:szCs w:val="22"/>
          <w:lang w:eastAsia="en-GB"/>
        </w:rPr>
        <w:t xml:space="preserve">Appendix </w:t>
      </w:r>
      <w:r w:rsidR="00C92846">
        <w:rPr>
          <w:rFonts w:ascii="Arial" w:eastAsia="Times New Roman" w:hAnsi="Arial" w:cs="Arial"/>
          <w:i/>
          <w:iCs/>
          <w:color w:val="000000"/>
          <w:sz w:val="22"/>
          <w:szCs w:val="22"/>
          <w:lang w:eastAsia="en-GB"/>
        </w:rPr>
        <w:t>9</w:t>
      </w:r>
      <w:r w:rsidR="00952825" w:rsidRPr="00952825">
        <w:rPr>
          <w:rFonts w:ascii="Arial" w:eastAsia="Times New Roman" w:hAnsi="Arial" w:cs="Arial"/>
          <w:i/>
          <w:iCs/>
          <w:color w:val="000000"/>
          <w:sz w:val="22"/>
          <w:szCs w:val="22"/>
          <w:lang w:eastAsia="en-GB"/>
        </w:rPr>
        <w:t>.1</w:t>
      </w:r>
      <w:r w:rsidR="00FE66AA">
        <w:rPr>
          <w:rFonts w:ascii="Arial" w:eastAsia="Times New Roman" w:hAnsi="Arial" w:cs="Arial"/>
          <w:color w:val="000000"/>
          <w:sz w:val="22"/>
          <w:szCs w:val="22"/>
          <w:lang w:eastAsia="en-GB"/>
        </w:rPr>
        <w:t xml:space="preserve"> for the sprint log for this project).</w:t>
      </w:r>
    </w:p>
    <w:p w14:paraId="6E8DE337" w14:textId="5452B76E" w:rsidR="00D40E71" w:rsidRDefault="00D40E71" w:rsidP="00D40E71">
      <w:pPr>
        <w:spacing w:after="0" w:line="360" w:lineRule="auto"/>
        <w:rPr>
          <w:rFonts w:ascii="Arial" w:eastAsia="Times New Roman" w:hAnsi="Arial" w:cs="Arial"/>
          <w:color w:val="000000"/>
          <w:sz w:val="22"/>
          <w:szCs w:val="22"/>
          <w:lang w:eastAsia="en-GB"/>
        </w:rPr>
      </w:pPr>
    </w:p>
    <w:p w14:paraId="0453D9F2" w14:textId="4E827B32" w:rsidR="00D40E71" w:rsidRPr="00164A4D" w:rsidRDefault="00937FE9" w:rsidP="003635B0">
      <w:pPr>
        <w:pStyle w:val="Heading3"/>
        <w:rPr>
          <w:rFonts w:ascii="Arial" w:eastAsia="Times New Roman" w:hAnsi="Arial" w:cs="Arial"/>
          <w:i/>
          <w:iCs/>
          <w:color w:val="000000"/>
          <w:sz w:val="22"/>
          <w:szCs w:val="22"/>
          <w:lang w:eastAsia="en-GB"/>
        </w:rPr>
      </w:pPr>
      <w:bookmarkStart w:id="13" w:name="_Toc98246653"/>
      <w:r>
        <w:rPr>
          <w:rFonts w:ascii="Arial" w:eastAsia="Times New Roman" w:hAnsi="Arial" w:cs="Arial"/>
          <w:i/>
          <w:iCs/>
          <w:color w:val="000000"/>
          <w:sz w:val="22"/>
          <w:szCs w:val="22"/>
          <w:lang w:eastAsia="en-GB"/>
        </w:rPr>
        <w:t>4</w:t>
      </w:r>
      <w:r w:rsidR="00D40E71" w:rsidRPr="00164A4D">
        <w:rPr>
          <w:rFonts w:ascii="Arial" w:eastAsia="Times New Roman" w:hAnsi="Arial" w:cs="Arial"/>
          <w:i/>
          <w:iCs/>
          <w:color w:val="000000"/>
          <w:sz w:val="22"/>
          <w:szCs w:val="22"/>
          <w:lang w:eastAsia="en-GB"/>
        </w:rPr>
        <w:t>.1.2 Requirements</w:t>
      </w:r>
      <w:bookmarkEnd w:id="13"/>
    </w:p>
    <w:p w14:paraId="07DE7592" w14:textId="7C5127F2" w:rsidR="00D40E71" w:rsidRDefault="00D40E71" w:rsidP="00D40E71">
      <w:pPr>
        <w:spacing w:after="0" w:line="360" w:lineRule="auto"/>
        <w:rPr>
          <w:rFonts w:ascii="Arial" w:eastAsia="Times New Roman" w:hAnsi="Arial" w:cs="Arial"/>
          <w:color w:val="000000"/>
          <w:sz w:val="22"/>
          <w:szCs w:val="22"/>
          <w:u w:val="single"/>
          <w:lang w:eastAsia="en-GB"/>
        </w:rPr>
      </w:pPr>
    </w:p>
    <w:p w14:paraId="4CD91728" w14:textId="77777777" w:rsidR="00D40E71" w:rsidRPr="00D40E71" w:rsidRDefault="00D40E71" w:rsidP="00D40E71">
      <w:p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Functional Requirements:</w:t>
      </w:r>
    </w:p>
    <w:p w14:paraId="3F5A3FE2" w14:textId="77777777" w:rsidR="00D40E71" w:rsidRPr="00D40E71" w:rsidRDefault="00D40E71" w:rsidP="00D40E71">
      <w:pPr>
        <w:spacing w:after="0" w:line="360" w:lineRule="auto"/>
        <w:rPr>
          <w:rFonts w:ascii="Arial" w:eastAsia="Times New Roman" w:hAnsi="Arial" w:cs="Arial"/>
          <w:color w:val="000000"/>
          <w:sz w:val="22"/>
          <w:szCs w:val="22"/>
          <w:lang w:eastAsia="en-GB"/>
        </w:rPr>
      </w:pPr>
    </w:p>
    <w:p w14:paraId="04519F97" w14:textId="1BC2F90C" w:rsidR="00D40E71" w:rsidRPr="00D40E71" w:rsidRDefault="00D80DFE" w:rsidP="00D40E71">
      <w:pPr>
        <w:numPr>
          <w:ilvl w:val="0"/>
          <w:numId w:val="1"/>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software must have a</w:t>
      </w:r>
      <w:r w:rsidR="00D40E71" w:rsidRPr="00D40E71">
        <w:rPr>
          <w:rFonts w:ascii="Arial" w:eastAsia="Times New Roman" w:hAnsi="Arial" w:cs="Arial"/>
          <w:color w:val="000000"/>
          <w:sz w:val="22"/>
          <w:szCs w:val="22"/>
          <w:lang w:eastAsia="en-GB"/>
        </w:rPr>
        <w:t>n interface to be able to upload video files to the network for interpolation.</w:t>
      </w:r>
    </w:p>
    <w:p w14:paraId="4A641934" w14:textId="79533378" w:rsidR="00D40E71" w:rsidRDefault="00D80DFE" w:rsidP="00D40E71">
      <w:pPr>
        <w:numPr>
          <w:ilvl w:val="0"/>
          <w:numId w:val="1"/>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software must have a</w:t>
      </w:r>
      <w:r w:rsidR="00D40E71" w:rsidRPr="00D40E71">
        <w:rPr>
          <w:rFonts w:ascii="Arial" w:eastAsia="Times New Roman" w:hAnsi="Arial" w:cs="Arial"/>
          <w:color w:val="000000"/>
          <w:sz w:val="22"/>
          <w:szCs w:val="22"/>
          <w:lang w:eastAsia="en-GB"/>
        </w:rPr>
        <w:t>n interface to be able to initiate training of the network / tweak hyperparameters of the network to validate optimal models.</w:t>
      </w:r>
    </w:p>
    <w:p w14:paraId="5C4D8CE0" w14:textId="477312BD" w:rsidR="00F803ED" w:rsidRPr="00D40E71" w:rsidRDefault="00D80DFE" w:rsidP="00D40E71">
      <w:pPr>
        <w:numPr>
          <w:ilvl w:val="0"/>
          <w:numId w:val="1"/>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software must have a</w:t>
      </w:r>
      <w:r w:rsidR="00F803ED">
        <w:rPr>
          <w:rFonts w:ascii="Arial" w:eastAsia="Times New Roman" w:hAnsi="Arial" w:cs="Arial"/>
          <w:color w:val="000000"/>
          <w:sz w:val="22"/>
          <w:szCs w:val="22"/>
          <w:lang w:eastAsia="en-GB"/>
        </w:rPr>
        <w:t>n interface for uploading video files to be added to the overall dataset that the model will be trained on.</w:t>
      </w:r>
    </w:p>
    <w:p w14:paraId="79EFF6E0" w14:textId="1C0112EE" w:rsidR="00D40E71" w:rsidRPr="00F803ED" w:rsidRDefault="00D80DFE" w:rsidP="00F803ED">
      <w:pPr>
        <w:numPr>
          <w:ilvl w:val="0"/>
          <w:numId w:val="1"/>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software must implement a</w:t>
      </w:r>
      <w:r w:rsidR="00D40E71" w:rsidRPr="00D40E71">
        <w:rPr>
          <w:rFonts w:ascii="Arial" w:eastAsia="Times New Roman" w:hAnsi="Arial" w:cs="Arial"/>
          <w:color w:val="000000"/>
          <w:sz w:val="22"/>
          <w:szCs w:val="22"/>
          <w:lang w:eastAsia="en-GB"/>
        </w:rPr>
        <w:t xml:space="preserve"> CNN able to accept two frames and output a resultant frame.</w:t>
      </w:r>
      <w:r w:rsidR="00F803ED">
        <w:rPr>
          <w:rFonts w:ascii="Arial" w:eastAsia="Times New Roman" w:hAnsi="Arial" w:cs="Arial"/>
          <w:color w:val="000000"/>
          <w:sz w:val="22"/>
          <w:szCs w:val="22"/>
          <w:lang w:eastAsia="en-GB"/>
        </w:rPr>
        <w:t xml:space="preserve"> </w:t>
      </w:r>
      <w:r w:rsidR="00D40E71" w:rsidRPr="00F803ED">
        <w:rPr>
          <w:rFonts w:ascii="Arial" w:eastAsia="Times New Roman" w:hAnsi="Arial" w:cs="Arial"/>
          <w:color w:val="000000"/>
          <w:sz w:val="22"/>
          <w:szCs w:val="22"/>
          <w:lang w:eastAsia="en-GB"/>
        </w:rPr>
        <w:t>(Interpolate the frames).</w:t>
      </w:r>
    </w:p>
    <w:p w14:paraId="05DEED7C" w14:textId="0D36FC4E" w:rsidR="00D40E71" w:rsidRPr="00D40E71" w:rsidRDefault="00D80DFE" w:rsidP="00D40E71">
      <w:pPr>
        <w:numPr>
          <w:ilvl w:val="0"/>
          <w:numId w:val="1"/>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software should have a</w:t>
      </w:r>
      <w:r w:rsidR="00D40E71" w:rsidRPr="00D40E71">
        <w:rPr>
          <w:rFonts w:ascii="Arial" w:eastAsia="Times New Roman" w:hAnsi="Arial" w:cs="Arial"/>
          <w:color w:val="000000"/>
          <w:sz w:val="22"/>
          <w:szCs w:val="22"/>
          <w:lang w:eastAsia="en-GB"/>
        </w:rPr>
        <w:t xml:space="preserve"> pipeline between the two modules (user GUI and CNN) in case the neural network module needs to be outsourced to the cloud for computational resources.</w:t>
      </w:r>
    </w:p>
    <w:p w14:paraId="54495622" w14:textId="29DBB129" w:rsidR="00D40E71" w:rsidRPr="00D40E71" w:rsidRDefault="00D80DFE" w:rsidP="00D40E71">
      <w:pPr>
        <w:numPr>
          <w:ilvl w:val="0"/>
          <w:numId w:val="1"/>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software should have a</w:t>
      </w:r>
      <w:r w:rsidR="00D40E71" w:rsidRPr="00D40E71">
        <w:rPr>
          <w:rFonts w:ascii="Arial" w:eastAsia="Times New Roman" w:hAnsi="Arial" w:cs="Arial"/>
          <w:color w:val="000000"/>
          <w:sz w:val="22"/>
          <w:szCs w:val="22"/>
          <w:lang w:eastAsia="en-GB"/>
        </w:rPr>
        <w:t xml:space="preserve"> mechanism for the model to be saved after training and loaded for evaluation.</w:t>
      </w:r>
    </w:p>
    <w:p w14:paraId="1C7A3703" w14:textId="2DC7E610" w:rsidR="00D40E71" w:rsidRPr="00D40E71" w:rsidRDefault="00D40E71" w:rsidP="00D40E71">
      <w:pPr>
        <w:numPr>
          <w:ilvl w:val="0"/>
          <w:numId w:val="1"/>
        </w:num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 xml:space="preserve">The </w:t>
      </w:r>
      <w:r w:rsidR="00D80DFE">
        <w:rPr>
          <w:rFonts w:ascii="Arial" w:eastAsia="Times New Roman" w:hAnsi="Arial" w:cs="Arial"/>
          <w:color w:val="000000"/>
          <w:sz w:val="22"/>
          <w:szCs w:val="22"/>
          <w:lang w:eastAsia="en-GB"/>
        </w:rPr>
        <w:t xml:space="preserve">GUI </w:t>
      </w:r>
      <w:r w:rsidRPr="00D40E71">
        <w:rPr>
          <w:rFonts w:ascii="Arial" w:eastAsia="Times New Roman" w:hAnsi="Arial" w:cs="Arial"/>
          <w:color w:val="000000"/>
          <w:sz w:val="22"/>
          <w:szCs w:val="22"/>
          <w:lang w:eastAsia="en-GB"/>
        </w:rPr>
        <w:t>should be able to produce a new video file for the user to download.</w:t>
      </w:r>
    </w:p>
    <w:p w14:paraId="179D2DB5" w14:textId="2B1CA338" w:rsidR="00D40E71" w:rsidRDefault="00D40E71" w:rsidP="00D40E71">
      <w:pPr>
        <w:numPr>
          <w:ilvl w:val="0"/>
          <w:numId w:val="1"/>
        </w:num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The interface should show progress reports during training / forward passes.</w:t>
      </w:r>
    </w:p>
    <w:p w14:paraId="04AE70C4" w14:textId="2F70CF3B" w:rsidR="00F803ED" w:rsidRPr="00D40E71" w:rsidRDefault="00F803ED" w:rsidP="00D40E71">
      <w:pPr>
        <w:numPr>
          <w:ilvl w:val="0"/>
          <w:numId w:val="1"/>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model should be able to be trained in an ‘online’ mode.</w:t>
      </w:r>
    </w:p>
    <w:p w14:paraId="03EF3467" w14:textId="77777777" w:rsidR="00D40E71" w:rsidRPr="00D40E71" w:rsidRDefault="00D40E71" w:rsidP="00D40E71">
      <w:pPr>
        <w:spacing w:after="0" w:line="360" w:lineRule="auto"/>
        <w:rPr>
          <w:rFonts w:ascii="Arial" w:eastAsia="Times New Roman" w:hAnsi="Arial" w:cs="Arial"/>
          <w:color w:val="000000"/>
          <w:sz w:val="22"/>
          <w:szCs w:val="22"/>
          <w:lang w:eastAsia="en-GB"/>
        </w:rPr>
      </w:pPr>
    </w:p>
    <w:p w14:paraId="0AB9F703" w14:textId="77777777" w:rsidR="00D40E71" w:rsidRPr="00D40E71" w:rsidRDefault="00D40E71" w:rsidP="00D40E71">
      <w:p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Non-functional Requirements:</w:t>
      </w:r>
    </w:p>
    <w:p w14:paraId="1B45EC48" w14:textId="77777777" w:rsidR="00D40E71" w:rsidRPr="00D40E71" w:rsidRDefault="00D40E71" w:rsidP="00D40E71">
      <w:pPr>
        <w:spacing w:after="0" w:line="360" w:lineRule="auto"/>
        <w:rPr>
          <w:rFonts w:ascii="Arial" w:eastAsia="Times New Roman" w:hAnsi="Arial" w:cs="Arial"/>
          <w:color w:val="000000"/>
          <w:sz w:val="22"/>
          <w:szCs w:val="22"/>
          <w:lang w:eastAsia="en-GB"/>
        </w:rPr>
      </w:pPr>
    </w:p>
    <w:p w14:paraId="648656DA" w14:textId="77DD199C" w:rsidR="00D40E71" w:rsidRPr="00D40E71" w:rsidRDefault="00D40E71" w:rsidP="00D40E71">
      <w:pPr>
        <w:numPr>
          <w:ilvl w:val="0"/>
          <w:numId w:val="2"/>
        </w:num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 xml:space="preserve">The neural network </w:t>
      </w:r>
      <w:r w:rsidR="00D80DFE">
        <w:rPr>
          <w:rFonts w:ascii="Arial" w:eastAsia="Times New Roman" w:hAnsi="Arial" w:cs="Arial"/>
          <w:color w:val="000000"/>
          <w:sz w:val="22"/>
          <w:szCs w:val="22"/>
          <w:lang w:eastAsia="en-GB"/>
        </w:rPr>
        <w:t>must</w:t>
      </w:r>
      <w:r w:rsidRPr="00D40E71">
        <w:rPr>
          <w:rFonts w:ascii="Arial" w:eastAsia="Times New Roman" w:hAnsi="Arial" w:cs="Arial"/>
          <w:color w:val="000000"/>
          <w:sz w:val="22"/>
          <w:szCs w:val="22"/>
          <w:lang w:eastAsia="en-GB"/>
        </w:rPr>
        <w:t xml:space="preserve"> be able to produce an accurate representation of a middle frame</w:t>
      </w:r>
      <w:r w:rsidR="00FE66AA">
        <w:rPr>
          <w:rFonts w:ascii="Arial" w:eastAsia="Times New Roman" w:hAnsi="Arial" w:cs="Arial"/>
          <w:color w:val="000000"/>
          <w:sz w:val="22"/>
          <w:szCs w:val="22"/>
          <w:lang w:eastAsia="en-GB"/>
        </w:rPr>
        <w:t>, where ‘ghosting’ is kept to a minimum.</w:t>
      </w:r>
    </w:p>
    <w:p w14:paraId="10BEDB17" w14:textId="33437E93" w:rsidR="00D40E71" w:rsidRPr="00D40E71" w:rsidRDefault="00D40E71" w:rsidP="00D40E71">
      <w:pPr>
        <w:numPr>
          <w:ilvl w:val="0"/>
          <w:numId w:val="2"/>
        </w:num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 xml:space="preserve">The neural network should be able to quickly output a frame to interpolate after it has been trained. </w:t>
      </w:r>
    </w:p>
    <w:p w14:paraId="04E7B86F" w14:textId="3A9062AB" w:rsidR="00D40E71" w:rsidRPr="00D40E71" w:rsidRDefault="00D40E71" w:rsidP="00D40E71">
      <w:pPr>
        <w:numPr>
          <w:ilvl w:val="0"/>
          <w:numId w:val="2"/>
        </w:num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The interfaces should be able to run on all popular operating systems</w:t>
      </w:r>
      <w:r w:rsidR="00EC5D54">
        <w:rPr>
          <w:rFonts w:ascii="Arial" w:eastAsia="Times New Roman" w:hAnsi="Arial" w:cs="Arial"/>
          <w:color w:val="000000"/>
          <w:sz w:val="22"/>
          <w:szCs w:val="22"/>
          <w:lang w:eastAsia="en-GB"/>
        </w:rPr>
        <w:t>.</w:t>
      </w:r>
    </w:p>
    <w:p w14:paraId="489B1AD8" w14:textId="15CACF5F" w:rsidR="00D40E71" w:rsidRDefault="00D40E71" w:rsidP="00D40E71">
      <w:pPr>
        <w:numPr>
          <w:ilvl w:val="0"/>
          <w:numId w:val="2"/>
        </w:numPr>
        <w:spacing w:after="0" w:line="360" w:lineRule="auto"/>
        <w:rPr>
          <w:rFonts w:ascii="Arial" w:eastAsia="Times New Roman" w:hAnsi="Arial" w:cs="Arial"/>
          <w:color w:val="000000"/>
          <w:sz w:val="22"/>
          <w:szCs w:val="22"/>
          <w:lang w:eastAsia="en-GB"/>
        </w:rPr>
      </w:pPr>
      <w:r w:rsidRPr="00D40E71">
        <w:rPr>
          <w:rFonts w:ascii="Arial" w:eastAsia="Times New Roman" w:hAnsi="Arial" w:cs="Arial"/>
          <w:color w:val="000000"/>
          <w:sz w:val="22"/>
          <w:szCs w:val="22"/>
          <w:lang w:eastAsia="en-GB"/>
        </w:rPr>
        <w:t>Any exceptions in the software should be handled gracefully to produce a seamless experience.</w:t>
      </w:r>
    </w:p>
    <w:p w14:paraId="20822730" w14:textId="0E986AA9" w:rsidR="00F803ED" w:rsidRPr="00D40E71" w:rsidRDefault="00F803ED" w:rsidP="00D40E71">
      <w:pPr>
        <w:numPr>
          <w:ilvl w:val="0"/>
          <w:numId w:val="2"/>
        </w:num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t>The program must be able to handle large datasets without memory being exhausted.</w:t>
      </w:r>
    </w:p>
    <w:p w14:paraId="401B9DDF" w14:textId="7E84520B" w:rsidR="00164A4D" w:rsidRPr="00164A4D" w:rsidRDefault="00164A4D" w:rsidP="00D40E71">
      <w:pPr>
        <w:spacing w:after="0" w:line="360" w:lineRule="auto"/>
        <w:rPr>
          <w:rFonts w:ascii="Arial" w:eastAsia="Times New Roman" w:hAnsi="Arial" w:cs="Arial"/>
          <w:color w:val="000000"/>
          <w:sz w:val="22"/>
          <w:szCs w:val="22"/>
          <w:lang w:eastAsia="en-GB"/>
        </w:rPr>
      </w:pPr>
    </w:p>
    <w:p w14:paraId="354C6EA0" w14:textId="345DE790" w:rsidR="00164A4D" w:rsidRPr="00164A4D" w:rsidRDefault="00937FE9" w:rsidP="003635B0">
      <w:pPr>
        <w:pStyle w:val="Heading3"/>
        <w:rPr>
          <w:rFonts w:ascii="Arial" w:eastAsia="Times New Roman" w:hAnsi="Arial" w:cs="Arial"/>
          <w:i/>
          <w:iCs/>
          <w:color w:val="000000"/>
          <w:sz w:val="22"/>
          <w:szCs w:val="22"/>
          <w:lang w:eastAsia="en-GB"/>
        </w:rPr>
      </w:pPr>
      <w:bookmarkStart w:id="14" w:name="_Toc98246654"/>
      <w:r>
        <w:rPr>
          <w:rFonts w:ascii="Arial" w:eastAsia="Times New Roman" w:hAnsi="Arial" w:cs="Arial"/>
          <w:i/>
          <w:iCs/>
          <w:color w:val="000000"/>
          <w:sz w:val="22"/>
          <w:szCs w:val="22"/>
          <w:lang w:eastAsia="en-GB"/>
        </w:rPr>
        <w:t>4</w:t>
      </w:r>
      <w:r w:rsidR="00164A4D" w:rsidRPr="00164A4D">
        <w:rPr>
          <w:rFonts w:ascii="Arial" w:eastAsia="Times New Roman" w:hAnsi="Arial" w:cs="Arial"/>
          <w:i/>
          <w:iCs/>
          <w:color w:val="000000"/>
          <w:sz w:val="22"/>
          <w:szCs w:val="22"/>
          <w:lang w:eastAsia="en-GB"/>
        </w:rPr>
        <w:t>.1.</w:t>
      </w:r>
      <w:r w:rsidR="002764D1">
        <w:rPr>
          <w:rFonts w:ascii="Arial" w:eastAsia="Times New Roman" w:hAnsi="Arial" w:cs="Arial"/>
          <w:i/>
          <w:iCs/>
          <w:color w:val="000000"/>
          <w:sz w:val="22"/>
          <w:szCs w:val="22"/>
          <w:lang w:eastAsia="en-GB"/>
        </w:rPr>
        <w:t>3</w:t>
      </w:r>
      <w:r w:rsidR="00164A4D" w:rsidRPr="00164A4D">
        <w:rPr>
          <w:rFonts w:ascii="Arial" w:eastAsia="Times New Roman" w:hAnsi="Arial" w:cs="Arial"/>
          <w:i/>
          <w:iCs/>
          <w:color w:val="000000"/>
          <w:sz w:val="22"/>
          <w:szCs w:val="22"/>
          <w:lang w:eastAsia="en-GB"/>
        </w:rPr>
        <w:t xml:space="preserve"> Design</w:t>
      </w:r>
      <w:bookmarkEnd w:id="14"/>
    </w:p>
    <w:p w14:paraId="6C9E0406" w14:textId="649E39AA" w:rsidR="00D40E71" w:rsidRDefault="00D40E71" w:rsidP="00D40E71">
      <w:pPr>
        <w:spacing w:after="0" w:line="360" w:lineRule="auto"/>
        <w:rPr>
          <w:rFonts w:ascii="Arial" w:eastAsia="Times New Roman" w:hAnsi="Arial" w:cs="Arial"/>
          <w:color w:val="000000"/>
          <w:sz w:val="22"/>
          <w:szCs w:val="22"/>
          <w:u w:val="single"/>
          <w:lang w:eastAsia="en-GB"/>
        </w:rPr>
      </w:pPr>
    </w:p>
    <w:p w14:paraId="251712A4" w14:textId="50253FEA" w:rsidR="003A204D" w:rsidRPr="003A204D" w:rsidRDefault="00937FE9" w:rsidP="00D40E71">
      <w:pPr>
        <w:spacing w:after="0" w:line="360" w:lineRule="auto"/>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i</w:t>
      </w:r>
      <w:r w:rsidR="003A204D">
        <w:rPr>
          <w:rFonts w:ascii="Arial" w:eastAsia="Times New Roman" w:hAnsi="Arial" w:cs="Arial"/>
          <w:i/>
          <w:iCs/>
          <w:color w:val="000000"/>
          <w:sz w:val="22"/>
          <w:szCs w:val="22"/>
          <w:lang w:eastAsia="en-GB"/>
        </w:rPr>
        <w:t>. The model</w:t>
      </w:r>
      <w:r w:rsidR="00A04176">
        <w:rPr>
          <w:rFonts w:ascii="Arial" w:eastAsia="Times New Roman" w:hAnsi="Arial" w:cs="Arial"/>
          <w:i/>
          <w:iCs/>
          <w:color w:val="000000"/>
          <w:sz w:val="22"/>
          <w:szCs w:val="22"/>
          <w:lang w:eastAsia="en-GB"/>
        </w:rPr>
        <w:t xml:space="preserve"> (full model summary can be found in Appendix</w:t>
      </w:r>
      <w:r w:rsidR="000A4E6A">
        <w:rPr>
          <w:rFonts w:ascii="Arial" w:eastAsia="Times New Roman" w:hAnsi="Arial" w:cs="Arial"/>
          <w:i/>
          <w:iCs/>
          <w:color w:val="000000"/>
          <w:sz w:val="22"/>
          <w:szCs w:val="22"/>
          <w:lang w:eastAsia="en-GB"/>
        </w:rPr>
        <w:t xml:space="preserve"> </w:t>
      </w:r>
      <w:r w:rsidR="00C92846">
        <w:rPr>
          <w:rFonts w:ascii="Arial" w:eastAsia="Times New Roman" w:hAnsi="Arial" w:cs="Arial"/>
          <w:i/>
          <w:iCs/>
          <w:color w:val="000000"/>
          <w:sz w:val="22"/>
          <w:szCs w:val="22"/>
          <w:lang w:eastAsia="en-GB"/>
        </w:rPr>
        <w:t>9</w:t>
      </w:r>
      <w:r w:rsidR="000A4E6A">
        <w:rPr>
          <w:rFonts w:ascii="Arial" w:eastAsia="Times New Roman" w:hAnsi="Arial" w:cs="Arial"/>
          <w:i/>
          <w:iCs/>
          <w:color w:val="000000"/>
          <w:sz w:val="22"/>
          <w:szCs w:val="22"/>
          <w:lang w:eastAsia="en-GB"/>
        </w:rPr>
        <w:t>.2</w:t>
      </w:r>
      <w:r w:rsidR="00A04176">
        <w:rPr>
          <w:rFonts w:ascii="Arial" w:eastAsia="Times New Roman" w:hAnsi="Arial" w:cs="Arial"/>
          <w:i/>
          <w:iCs/>
          <w:color w:val="000000"/>
          <w:sz w:val="22"/>
          <w:szCs w:val="22"/>
          <w:lang w:eastAsia="en-GB"/>
        </w:rPr>
        <w:t>)</w:t>
      </w:r>
    </w:p>
    <w:p w14:paraId="6A1C8EC6" w14:textId="77777777" w:rsidR="003A204D" w:rsidRDefault="003A204D" w:rsidP="00D40E71">
      <w:pPr>
        <w:spacing w:after="0" w:line="360" w:lineRule="auto"/>
        <w:rPr>
          <w:rFonts w:ascii="Arial" w:eastAsia="Times New Roman" w:hAnsi="Arial" w:cs="Arial"/>
          <w:color w:val="000000"/>
          <w:sz w:val="22"/>
          <w:szCs w:val="22"/>
          <w:u w:val="single"/>
          <w:lang w:eastAsia="en-GB"/>
        </w:rPr>
      </w:pPr>
    </w:p>
    <w:p w14:paraId="4AC61682" w14:textId="431EBE67" w:rsidR="002E1D46" w:rsidRDefault="002764D1"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core element of the software is the neural network that will predict the frames to be interpolated in a video to be enhanced. This will require a</w:t>
      </w:r>
      <w:r w:rsidR="00AF0B06">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w:t>
      </w:r>
      <w:r w:rsidR="00AF0B06">
        <w:rPr>
          <w:rFonts w:ascii="Arial" w:eastAsia="Times New Roman" w:hAnsi="Arial" w:cs="Arial"/>
          <w:color w:val="000000"/>
          <w:sz w:val="22"/>
          <w:szCs w:val="22"/>
          <w:lang w:eastAsia="en-GB"/>
        </w:rPr>
        <w:t xml:space="preserve">deep </w:t>
      </w:r>
      <w:r>
        <w:rPr>
          <w:rFonts w:ascii="Arial" w:eastAsia="Times New Roman" w:hAnsi="Arial" w:cs="Arial"/>
          <w:color w:val="000000"/>
          <w:sz w:val="22"/>
          <w:szCs w:val="22"/>
          <w:lang w:eastAsia="en-GB"/>
        </w:rPr>
        <w:t>encoder-decoder’ type architecture, as the output will need to be the same dimensions (minus the axis used for stacking the images in the input) as the input. As the network must retain as much pixel detail as possible in the resulting image, ‘skip connections’ will need to be used</w:t>
      </w:r>
      <w:r w:rsidR="00BC7CDB">
        <w:rPr>
          <w:rFonts w:ascii="Arial" w:eastAsia="Times New Roman" w:hAnsi="Arial" w:cs="Arial"/>
          <w:color w:val="000000"/>
          <w:sz w:val="22"/>
          <w:szCs w:val="22"/>
          <w:lang w:eastAsia="en-GB"/>
        </w:rPr>
        <w:t xml:space="preserve"> as discussed in the background review section</w:t>
      </w:r>
      <w:r>
        <w:rPr>
          <w:rFonts w:ascii="Arial" w:eastAsia="Times New Roman" w:hAnsi="Arial" w:cs="Arial"/>
          <w:color w:val="000000"/>
          <w:sz w:val="22"/>
          <w:szCs w:val="22"/>
          <w:lang w:eastAsia="en-GB"/>
        </w:rPr>
        <w:t>. Thus, the best architecture for this project will be the U-Net architecture</w:t>
      </w:r>
      <w:r w:rsidR="005D0146">
        <w:rPr>
          <w:rFonts w:ascii="Arial" w:eastAsia="Times New Roman" w:hAnsi="Arial" w:cs="Arial"/>
          <w:color w:val="000000"/>
          <w:sz w:val="22"/>
          <w:szCs w:val="22"/>
          <w:lang w:eastAsia="en-GB"/>
        </w:rPr>
        <w:t xml:space="preserve"> (see </w:t>
      </w:r>
      <w:r w:rsidR="005D0146" w:rsidRPr="00C92846">
        <w:rPr>
          <w:rFonts w:ascii="Arial" w:eastAsia="Times New Roman" w:hAnsi="Arial" w:cs="Arial"/>
          <w:i/>
          <w:iCs/>
          <w:color w:val="000000"/>
          <w:sz w:val="22"/>
          <w:szCs w:val="22"/>
          <w:lang w:eastAsia="en-GB"/>
        </w:rPr>
        <w:t>Figure 1</w:t>
      </w:r>
      <w:r w:rsidR="005D0146">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w:t>
      </w:r>
      <w:r w:rsidR="00191C45">
        <w:rPr>
          <w:rFonts w:ascii="Arial" w:eastAsia="Times New Roman" w:hAnsi="Arial" w:cs="Arial"/>
          <w:color w:val="000000"/>
          <w:sz w:val="22"/>
          <w:szCs w:val="22"/>
          <w:lang w:eastAsia="en-GB"/>
        </w:rPr>
        <w:t xml:space="preserve"> </w:t>
      </w:r>
      <w:r w:rsidR="00921A40">
        <w:rPr>
          <w:rFonts w:ascii="Arial" w:eastAsia="Times New Roman" w:hAnsi="Arial" w:cs="Arial"/>
          <w:color w:val="000000"/>
          <w:sz w:val="22"/>
          <w:szCs w:val="22"/>
          <w:lang w:eastAsia="en-GB"/>
        </w:rPr>
        <w:t xml:space="preserve">The </w:t>
      </w:r>
      <w:r w:rsidR="000657D5">
        <w:rPr>
          <w:rFonts w:ascii="Arial" w:eastAsia="Times New Roman" w:hAnsi="Arial" w:cs="Arial"/>
          <w:color w:val="000000"/>
          <w:sz w:val="22"/>
          <w:szCs w:val="22"/>
          <w:lang w:eastAsia="en-GB"/>
        </w:rPr>
        <w:t>specification</w:t>
      </w:r>
      <w:r w:rsidR="00921A40">
        <w:rPr>
          <w:rFonts w:ascii="Arial" w:eastAsia="Times New Roman" w:hAnsi="Arial" w:cs="Arial"/>
          <w:color w:val="000000"/>
          <w:sz w:val="22"/>
          <w:szCs w:val="22"/>
          <w:lang w:eastAsia="en-GB"/>
        </w:rPr>
        <w:t xml:space="preserve"> of the U-Net will be that of the original architecture described by </w:t>
      </w:r>
      <w:r w:rsidR="00AF0B06">
        <w:rPr>
          <w:rFonts w:ascii="Arial" w:eastAsia="Times New Roman" w:hAnsi="Arial" w:cs="Arial"/>
          <w:color w:val="000000"/>
          <w:sz w:val="22"/>
          <w:szCs w:val="22"/>
          <w:lang w:eastAsia="en-GB"/>
        </w:rPr>
        <w:t xml:space="preserve">Ronneberger </w:t>
      </w:r>
      <w:r w:rsidR="00AF0B06" w:rsidRPr="00647CDD">
        <w:rPr>
          <w:rFonts w:ascii="Arial" w:eastAsia="Times New Roman" w:hAnsi="Arial" w:cs="Arial"/>
          <w:i/>
          <w:iCs/>
          <w:color w:val="000000"/>
          <w:sz w:val="22"/>
          <w:szCs w:val="22"/>
          <w:lang w:eastAsia="en-GB"/>
        </w:rPr>
        <w:t>et al.</w:t>
      </w:r>
      <w:r w:rsidR="00AF0B06">
        <w:rPr>
          <w:rFonts w:ascii="Arial" w:eastAsia="Times New Roman" w:hAnsi="Arial" w:cs="Arial"/>
          <w:color w:val="000000"/>
          <w:sz w:val="22"/>
          <w:szCs w:val="22"/>
          <w:lang w:eastAsia="en-GB"/>
        </w:rPr>
        <w:t xml:space="preserve"> </w:t>
      </w:r>
      <w:r w:rsidR="00AF0B06">
        <w:rPr>
          <w:rFonts w:ascii="Arial" w:eastAsia="Times New Roman" w:hAnsi="Arial" w:cs="Arial"/>
          <w:color w:val="000000"/>
          <w:sz w:val="22"/>
          <w:szCs w:val="22"/>
          <w:lang w:eastAsia="en-GB"/>
        </w:rPr>
        <w:fldChar w:fldCharType="begin"/>
      </w:r>
      <w:r w:rsidR="00E02EA9">
        <w:rPr>
          <w:rFonts w:ascii="Arial" w:eastAsia="Times New Roman" w:hAnsi="Arial" w:cs="Arial"/>
          <w:color w:val="000000"/>
          <w:sz w:val="22"/>
          <w:szCs w:val="22"/>
          <w:lang w:eastAsia="en-GB"/>
        </w:rPr>
        <w:instrText xml:space="preserve"> ADDIN EN.CITE &lt;EndNote&gt;&lt;Cite&gt;&lt;Author&gt;Ronneberger&lt;/Author&gt;&lt;Year&gt;2015&lt;/Year&gt;&lt;RecNum&gt;22&lt;/RecNum&gt;&lt;DisplayText&gt;(Ronneberger, Fischer and Brox, 2015)&lt;/DisplayText&gt;&lt;record&gt;&lt;rec-number&gt;22&lt;/rec-number&gt;&lt;foreign-keys&gt;&lt;key app="EN" db-id="02wvsxad9vz5ptexfvg5v9x6f2vvzx0swwrf" timestamp="1638970403"&gt;22&lt;/key&gt;&lt;/foreign-keys&gt;&lt;ref-type name="Journal Article"&gt;17&lt;/ref-type&gt;&lt;contributors&gt;&lt;authors&gt;&lt;author&gt;Ronneberger, Olaf&lt;/author&gt;&lt;author&gt;Fischer, Philipp&lt;/author&gt;&lt;author&gt;Brox, Thomas&lt;/author&gt;&lt;/authors&gt;&lt;/contributors&gt;&lt;titles&gt;&lt;title&gt;U-Net: Convolutional Networks for Biomedical Image Segmentation&lt;/title&gt;&lt;secondary-title&gt;arXiv pre-print server&lt;/secondary-title&gt;&lt;/titles&gt;&lt;periodical&gt;&lt;full-title&gt;arXiv pre-print server&lt;/full-title&gt;&lt;/periodical&gt;&lt;dates&gt;&lt;year&gt;2015&lt;/year&gt;&lt;pub-dates&gt;&lt;date&gt;2015-05-18&lt;/date&gt;&lt;/pub-dates&gt;&lt;/dates&gt;&lt;urls&gt;&lt;related-urls&gt;&lt;url&gt;https://arxiv.org/abs/1505.04597&lt;/url&gt;&lt;/related-urls&gt;&lt;/urls&gt;&lt;electronic-resource-num&gt;arxiv:1505.04597&lt;/electronic-resource-num&gt;&lt;/record&gt;&lt;/Cite&gt;&lt;/EndNote&gt;</w:instrText>
      </w:r>
      <w:r w:rsidR="00AF0B06">
        <w:rPr>
          <w:rFonts w:ascii="Arial" w:eastAsia="Times New Roman" w:hAnsi="Arial" w:cs="Arial"/>
          <w:color w:val="000000"/>
          <w:sz w:val="22"/>
          <w:szCs w:val="22"/>
          <w:lang w:eastAsia="en-GB"/>
        </w:rPr>
        <w:fldChar w:fldCharType="separate"/>
      </w:r>
      <w:r w:rsidR="00AF0B06">
        <w:rPr>
          <w:rFonts w:ascii="Arial" w:eastAsia="Times New Roman" w:hAnsi="Arial" w:cs="Arial"/>
          <w:noProof/>
          <w:color w:val="000000"/>
          <w:sz w:val="22"/>
          <w:szCs w:val="22"/>
          <w:lang w:eastAsia="en-GB"/>
        </w:rPr>
        <w:t>(Ronneberger, Fischer and Brox, 2015)</w:t>
      </w:r>
      <w:r w:rsidR="00AF0B06">
        <w:rPr>
          <w:rFonts w:ascii="Arial" w:eastAsia="Times New Roman" w:hAnsi="Arial" w:cs="Arial"/>
          <w:color w:val="000000"/>
          <w:sz w:val="22"/>
          <w:szCs w:val="22"/>
          <w:lang w:eastAsia="en-GB"/>
        </w:rPr>
        <w:fldChar w:fldCharType="end"/>
      </w:r>
      <w:r w:rsidR="00921A40">
        <w:rPr>
          <w:rFonts w:ascii="Arial" w:eastAsia="Times New Roman" w:hAnsi="Arial" w:cs="Arial"/>
          <w:color w:val="000000"/>
          <w:sz w:val="22"/>
          <w:szCs w:val="22"/>
          <w:lang w:eastAsia="en-GB"/>
        </w:rPr>
        <w:t xml:space="preserve"> </w:t>
      </w:r>
      <w:r w:rsidR="000657D5">
        <w:rPr>
          <w:rFonts w:ascii="Arial" w:eastAsia="Times New Roman" w:hAnsi="Arial" w:cs="Arial"/>
          <w:color w:val="000000"/>
          <w:sz w:val="22"/>
          <w:szCs w:val="22"/>
          <w:lang w:eastAsia="en-GB"/>
        </w:rPr>
        <w:t xml:space="preserve">with some slight changes to suit the project aims and can be seen in </w:t>
      </w:r>
      <w:r w:rsidR="000657D5" w:rsidRPr="00C92846">
        <w:rPr>
          <w:rFonts w:ascii="Arial" w:eastAsia="Times New Roman" w:hAnsi="Arial" w:cs="Arial"/>
          <w:i/>
          <w:iCs/>
          <w:color w:val="000000"/>
          <w:sz w:val="22"/>
          <w:szCs w:val="22"/>
          <w:lang w:eastAsia="en-GB"/>
        </w:rPr>
        <w:t>Figure</w:t>
      </w:r>
      <w:r w:rsidR="003054A1" w:rsidRPr="00C92846">
        <w:rPr>
          <w:rFonts w:ascii="Arial" w:eastAsia="Times New Roman" w:hAnsi="Arial" w:cs="Arial"/>
          <w:i/>
          <w:iCs/>
          <w:color w:val="000000"/>
          <w:sz w:val="22"/>
          <w:szCs w:val="22"/>
          <w:lang w:eastAsia="en-GB"/>
        </w:rPr>
        <w:t xml:space="preserve"> 1</w:t>
      </w:r>
      <w:r w:rsidR="000657D5">
        <w:rPr>
          <w:rFonts w:ascii="Arial" w:eastAsia="Times New Roman" w:hAnsi="Arial" w:cs="Arial"/>
          <w:color w:val="000000"/>
          <w:sz w:val="22"/>
          <w:szCs w:val="22"/>
          <w:lang w:eastAsia="en-GB"/>
        </w:rPr>
        <w:t xml:space="preserve">. The filter sizes of the first two convolution cycles are 7x7 and 5x5 </w:t>
      </w:r>
      <w:r w:rsidR="00EC31FE">
        <w:rPr>
          <w:rFonts w:ascii="Arial" w:eastAsia="Times New Roman" w:hAnsi="Arial" w:cs="Arial"/>
          <w:color w:val="000000"/>
          <w:sz w:val="22"/>
          <w:szCs w:val="22"/>
          <w:lang w:eastAsia="en-GB"/>
        </w:rPr>
        <w:t xml:space="preserve">instead of the original 3x3 filter size. This design choice was made so that pixels with a large range of movement (pixels that are moving faster) can be </w:t>
      </w:r>
      <w:r w:rsidR="00EE1BCD">
        <w:rPr>
          <w:rFonts w:ascii="Arial" w:eastAsia="Times New Roman" w:hAnsi="Arial" w:cs="Arial"/>
          <w:color w:val="000000"/>
          <w:sz w:val="22"/>
          <w:szCs w:val="22"/>
          <w:lang w:eastAsia="en-GB"/>
        </w:rPr>
        <w:t>captured by the filter where a 3x3 filter would not be large enough to capture pixels at time t0 and t1</w:t>
      </w:r>
      <w:r w:rsidR="00B01DCA">
        <w:rPr>
          <w:rFonts w:ascii="Arial" w:eastAsia="Times New Roman" w:hAnsi="Arial" w:cs="Arial"/>
          <w:color w:val="000000"/>
          <w:sz w:val="22"/>
          <w:szCs w:val="22"/>
          <w:lang w:eastAsia="en-GB"/>
        </w:rPr>
        <w:t>.</w:t>
      </w:r>
      <w:r w:rsidR="00EE1BCD">
        <w:rPr>
          <w:rFonts w:ascii="Arial" w:eastAsia="Times New Roman" w:hAnsi="Arial" w:cs="Arial"/>
          <w:color w:val="000000"/>
          <w:sz w:val="22"/>
          <w:szCs w:val="22"/>
          <w:lang w:eastAsia="en-GB"/>
        </w:rPr>
        <w:t xml:space="preserve"> </w:t>
      </w:r>
      <w:r w:rsidR="00B01DCA">
        <w:rPr>
          <w:rFonts w:ascii="Arial" w:eastAsia="Times New Roman" w:hAnsi="Arial" w:cs="Arial"/>
          <w:color w:val="000000"/>
          <w:sz w:val="22"/>
          <w:szCs w:val="22"/>
          <w:lang w:eastAsia="en-GB"/>
        </w:rPr>
        <w:t>T</w:t>
      </w:r>
      <w:r w:rsidR="00BC7CDB">
        <w:rPr>
          <w:rFonts w:ascii="Arial" w:eastAsia="Times New Roman" w:hAnsi="Arial" w:cs="Arial"/>
          <w:color w:val="000000"/>
          <w:sz w:val="22"/>
          <w:szCs w:val="22"/>
          <w:lang w:eastAsia="en-GB"/>
        </w:rPr>
        <w:t>he filters have a stride value of 1 and use the ‘zero-padding’ method to ensure that the height and width of the output is the same as the input. This results in the ability to be able to control how the network shrinks</w:t>
      </w:r>
      <w:r w:rsidR="004C5DC1">
        <w:rPr>
          <w:rFonts w:ascii="Arial" w:eastAsia="Times New Roman" w:hAnsi="Arial" w:cs="Arial"/>
          <w:color w:val="000000"/>
          <w:sz w:val="22"/>
          <w:szCs w:val="22"/>
          <w:lang w:eastAsia="en-GB"/>
        </w:rPr>
        <w:t xml:space="preserve"> (as the output shrinks naturally during convolution), </w:t>
      </w:r>
      <w:r w:rsidR="00BC7CDB">
        <w:rPr>
          <w:rFonts w:ascii="Arial" w:eastAsia="Times New Roman" w:hAnsi="Arial" w:cs="Arial"/>
          <w:color w:val="000000"/>
          <w:sz w:val="22"/>
          <w:szCs w:val="22"/>
          <w:lang w:eastAsia="en-GB"/>
        </w:rPr>
        <w:t xml:space="preserve">which makes it easier to concatenate layers together in the </w:t>
      </w:r>
      <w:r w:rsidR="00C92846">
        <w:rPr>
          <w:rFonts w:ascii="Arial" w:eastAsia="Times New Roman" w:hAnsi="Arial" w:cs="Arial"/>
          <w:color w:val="000000"/>
          <w:sz w:val="22"/>
          <w:szCs w:val="22"/>
          <w:lang w:eastAsia="en-GB"/>
        </w:rPr>
        <w:t>‘</w:t>
      </w:r>
      <w:r w:rsidR="00BC7CDB" w:rsidRPr="00C92846">
        <w:rPr>
          <w:rFonts w:ascii="Arial" w:eastAsia="Times New Roman" w:hAnsi="Arial" w:cs="Arial"/>
          <w:color w:val="000000"/>
          <w:sz w:val="22"/>
          <w:szCs w:val="22"/>
          <w:lang w:eastAsia="en-GB"/>
        </w:rPr>
        <w:t>decoder</w:t>
      </w:r>
      <w:r w:rsidR="00C92846">
        <w:rPr>
          <w:rFonts w:ascii="Arial" w:eastAsia="Times New Roman" w:hAnsi="Arial" w:cs="Arial"/>
          <w:color w:val="000000"/>
          <w:sz w:val="22"/>
          <w:szCs w:val="22"/>
          <w:lang w:eastAsia="en-GB"/>
        </w:rPr>
        <w:t>’</w:t>
      </w:r>
      <w:r w:rsidR="00BC7CDB">
        <w:rPr>
          <w:rFonts w:ascii="Arial" w:eastAsia="Times New Roman" w:hAnsi="Arial" w:cs="Arial"/>
          <w:color w:val="000000"/>
          <w:sz w:val="22"/>
          <w:szCs w:val="22"/>
          <w:lang w:eastAsia="en-GB"/>
        </w:rPr>
        <w:t xml:space="preserve"> section of the network (as the layers must be of equal height and width). It also allows for border detail to be retained, as without padding, border detail is naturally lost during convolution. </w:t>
      </w:r>
    </w:p>
    <w:p w14:paraId="01DC1CAB" w14:textId="763369B4" w:rsidR="003054A1" w:rsidRDefault="003054A1" w:rsidP="00D40E71">
      <w:pPr>
        <w:spacing w:after="0" w:line="360" w:lineRule="auto"/>
        <w:rPr>
          <w:rFonts w:ascii="Arial" w:eastAsia="Times New Roman" w:hAnsi="Arial" w:cs="Arial"/>
          <w:color w:val="000000"/>
          <w:sz w:val="22"/>
          <w:szCs w:val="22"/>
          <w:lang w:eastAsia="en-GB"/>
        </w:rPr>
      </w:pPr>
    </w:p>
    <w:p w14:paraId="7E3FE477" w14:textId="77777777" w:rsidR="008F1C39" w:rsidRDefault="008F1C39" w:rsidP="008F1C39">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input of the network will accept a tensor of shape BxCxHxW where B is the batch size of the network, C is the number of channels (in the case of the input C is 6, a channel for each RGB channel of the two frames per data sample), H is the height of the frame and W is the width of the frame. The network will then output a tensor of shape CxHxW where C this time will be 3 (as the network is outputting a single frame with 3 RGB channels and comparing against labels of the same shape) and H and W are, again, the height and width. </w:t>
      </w:r>
    </w:p>
    <w:p w14:paraId="2D6B08DD" w14:textId="77777777" w:rsidR="008F1C39" w:rsidRDefault="008F1C39" w:rsidP="00D40E71">
      <w:pPr>
        <w:spacing w:after="0" w:line="360" w:lineRule="auto"/>
        <w:rPr>
          <w:rFonts w:ascii="Arial" w:eastAsia="Times New Roman" w:hAnsi="Arial" w:cs="Arial"/>
          <w:color w:val="000000"/>
          <w:sz w:val="22"/>
          <w:szCs w:val="22"/>
          <w:lang w:eastAsia="en-GB"/>
        </w:rPr>
      </w:pPr>
    </w:p>
    <w:p w14:paraId="0000035E" w14:textId="40F57784" w:rsidR="003054A1" w:rsidRPr="00BC7CDB" w:rsidRDefault="003054A1" w:rsidP="00D40E71">
      <w:pPr>
        <w:spacing w:after="0" w:line="360" w:lineRule="auto"/>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lastRenderedPageBreak/>
        <w:drawing>
          <wp:inline distT="0" distB="0" distL="0" distR="0" wp14:anchorId="3F171F42" wp14:editId="689925AB">
            <wp:extent cx="5228577" cy="37064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8577" cy="3706495"/>
                    </a:xfrm>
                    <a:prstGeom prst="rect">
                      <a:avLst/>
                    </a:prstGeom>
                  </pic:spPr>
                </pic:pic>
              </a:graphicData>
            </a:graphic>
          </wp:inline>
        </w:drawing>
      </w:r>
    </w:p>
    <w:p w14:paraId="1F7C6CFF" w14:textId="6EA3BEE6" w:rsidR="002E1D46" w:rsidRDefault="00AC7F5E" w:rsidP="00D40E71">
      <w:pPr>
        <w:spacing w:after="0" w:line="360" w:lineRule="auto"/>
        <w:rPr>
          <w:rFonts w:ascii="Arial" w:eastAsia="Times New Roman" w:hAnsi="Arial" w:cs="Arial"/>
          <w:color w:val="000000"/>
          <w:sz w:val="22"/>
          <w:szCs w:val="22"/>
          <w:lang w:eastAsia="en-GB"/>
        </w:rPr>
      </w:pPr>
      <w:r>
        <w:rPr>
          <w:noProof/>
        </w:rPr>
        <w:pict w14:anchorId="1979BF11">
          <v:shape id="Text Box 2" o:spid="_x0000_s2079" type="#_x0000_t202" style="position:absolute;margin-left:51.4pt;margin-top:1.55pt;width:300.6pt;height:4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LX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" stroked="f">
            <v:textbox>
              <w:txbxContent>
                <w:p w14:paraId="163BF305" w14:textId="4B531D7A" w:rsidR="003054A1" w:rsidRPr="000B3B5D" w:rsidRDefault="003054A1" w:rsidP="003054A1">
                  <w:pPr>
                    <w:jc w:val="center"/>
                    <w:rPr>
                      <w:rFonts w:ascii="Arial" w:hAnsi="Arial" w:cs="Arial"/>
                      <w:sz w:val="22"/>
                      <w:szCs w:val="22"/>
                    </w:rPr>
                  </w:pPr>
                  <w:r w:rsidRPr="000B3B5D">
                    <w:rPr>
                      <w:rFonts w:ascii="Arial" w:hAnsi="Arial" w:cs="Arial"/>
                      <w:sz w:val="22"/>
                      <w:szCs w:val="22"/>
                    </w:rPr>
                    <w:t>Figure 1 – Model Diagram. The numbers above the blue boxes indicate the depth of each tensor, i.e. the number of channels.</w:t>
                  </w:r>
                </w:p>
              </w:txbxContent>
            </v:textbox>
            <w10:wrap type="square"/>
          </v:shape>
        </w:pict>
      </w:r>
    </w:p>
    <w:p w14:paraId="6EFE27CE" w14:textId="5B93F385" w:rsidR="003054A1" w:rsidRDefault="003054A1" w:rsidP="00D40E71">
      <w:pPr>
        <w:spacing w:after="0" w:line="360" w:lineRule="auto"/>
        <w:rPr>
          <w:rFonts w:ascii="Arial" w:eastAsia="Times New Roman" w:hAnsi="Arial" w:cs="Arial"/>
          <w:color w:val="000000"/>
          <w:sz w:val="22"/>
          <w:szCs w:val="22"/>
          <w:lang w:eastAsia="en-GB"/>
        </w:rPr>
      </w:pPr>
    </w:p>
    <w:p w14:paraId="38116629" w14:textId="0E88F655" w:rsidR="002E1D46" w:rsidRDefault="002E1D46" w:rsidP="00D40E71">
      <w:pPr>
        <w:spacing w:after="0" w:line="360" w:lineRule="auto"/>
        <w:rPr>
          <w:rFonts w:ascii="Arial" w:eastAsia="Times New Roman" w:hAnsi="Arial" w:cs="Arial"/>
          <w:color w:val="000000"/>
          <w:sz w:val="22"/>
          <w:szCs w:val="22"/>
          <w:lang w:eastAsia="en-GB"/>
        </w:rPr>
      </w:pPr>
    </w:p>
    <w:p w14:paraId="375EE0A3" w14:textId="520BD091" w:rsidR="002E1D46" w:rsidRDefault="002E1D46"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 multiple pooling layers are present in the network, this will decrease the resolution</w:t>
      </w:r>
      <w:r w:rsidR="002C3769">
        <w:rPr>
          <w:rFonts w:ascii="Arial" w:eastAsia="Times New Roman" w:hAnsi="Arial" w:cs="Arial"/>
          <w:color w:val="000000"/>
          <w:sz w:val="22"/>
          <w:szCs w:val="22"/>
          <w:lang w:eastAsia="en-GB"/>
        </w:rPr>
        <w:t xml:space="preserve"> </w:t>
      </w:r>
      <w:r w:rsidR="008F17E1">
        <w:rPr>
          <w:rFonts w:ascii="Arial" w:eastAsia="Times New Roman" w:hAnsi="Arial" w:cs="Arial"/>
          <w:color w:val="000000"/>
          <w:sz w:val="22"/>
          <w:szCs w:val="22"/>
          <w:lang w:eastAsia="en-GB"/>
        </w:rPr>
        <w:t xml:space="preserve">of the original image. When the data reaches the </w:t>
      </w:r>
      <w:r w:rsidR="00C92846">
        <w:rPr>
          <w:rFonts w:ascii="Arial" w:eastAsia="Times New Roman" w:hAnsi="Arial" w:cs="Arial"/>
          <w:color w:val="000000"/>
          <w:sz w:val="22"/>
          <w:szCs w:val="22"/>
          <w:lang w:eastAsia="en-GB"/>
        </w:rPr>
        <w:t>‘</w:t>
      </w:r>
      <w:r w:rsidR="008F17E1" w:rsidRPr="00C92846">
        <w:rPr>
          <w:rFonts w:ascii="Arial" w:eastAsia="Times New Roman" w:hAnsi="Arial" w:cs="Arial"/>
          <w:color w:val="000000"/>
          <w:sz w:val="22"/>
          <w:szCs w:val="22"/>
          <w:lang w:eastAsia="en-GB"/>
        </w:rPr>
        <w:t>decoder</w:t>
      </w:r>
      <w:r w:rsidR="00C92846">
        <w:rPr>
          <w:rFonts w:ascii="Arial" w:eastAsia="Times New Roman" w:hAnsi="Arial" w:cs="Arial"/>
          <w:color w:val="000000"/>
          <w:sz w:val="22"/>
          <w:szCs w:val="22"/>
          <w:lang w:eastAsia="en-GB"/>
        </w:rPr>
        <w:t>’</w:t>
      </w:r>
      <w:r w:rsidR="008F17E1">
        <w:rPr>
          <w:rFonts w:ascii="Arial" w:eastAsia="Times New Roman" w:hAnsi="Arial" w:cs="Arial"/>
          <w:color w:val="000000"/>
          <w:sz w:val="22"/>
          <w:szCs w:val="22"/>
          <w:lang w:eastAsia="en-GB"/>
        </w:rPr>
        <w:t xml:space="preserve"> section of the network, it will begin to up-sample the frames</w:t>
      </w:r>
      <w:r w:rsidR="008D1EC7">
        <w:rPr>
          <w:rFonts w:ascii="Arial" w:eastAsia="Times New Roman" w:hAnsi="Arial" w:cs="Arial"/>
          <w:color w:val="000000"/>
          <w:sz w:val="22"/>
          <w:szCs w:val="22"/>
          <w:lang w:eastAsia="en-GB"/>
        </w:rPr>
        <w:t xml:space="preserve"> to their original size and</w:t>
      </w:r>
      <w:r w:rsidR="008F17E1">
        <w:rPr>
          <w:rFonts w:ascii="Arial" w:eastAsia="Times New Roman" w:hAnsi="Arial" w:cs="Arial"/>
          <w:color w:val="000000"/>
          <w:sz w:val="22"/>
          <w:szCs w:val="22"/>
          <w:lang w:eastAsia="en-GB"/>
        </w:rPr>
        <w:t xml:space="preserve"> will make duplicates of the existing data to increase the dimensions. When the data reaches the output of the network, the resulting frame will have a very poor resolution as most of the data has been fabricated during the up-sampling transformations. </w:t>
      </w:r>
      <w:r w:rsidR="007B4D7F">
        <w:rPr>
          <w:rFonts w:ascii="Arial" w:eastAsia="Times New Roman" w:hAnsi="Arial" w:cs="Arial"/>
          <w:color w:val="000000"/>
          <w:sz w:val="22"/>
          <w:szCs w:val="22"/>
          <w:lang w:eastAsia="en-GB"/>
        </w:rPr>
        <w:t xml:space="preserve">This is not an acceptable solution for the network, as the interpolated frames will need to be of a similar </w:t>
      </w:r>
      <w:r w:rsidR="008D1EC7">
        <w:rPr>
          <w:rFonts w:ascii="Arial" w:eastAsia="Times New Roman" w:hAnsi="Arial" w:cs="Arial"/>
          <w:color w:val="000000"/>
          <w:sz w:val="22"/>
          <w:szCs w:val="22"/>
          <w:lang w:eastAsia="en-GB"/>
        </w:rPr>
        <w:t>pixel resolution</w:t>
      </w:r>
      <w:r w:rsidR="007B4D7F">
        <w:rPr>
          <w:rFonts w:ascii="Arial" w:eastAsia="Times New Roman" w:hAnsi="Arial" w:cs="Arial"/>
          <w:color w:val="000000"/>
          <w:sz w:val="22"/>
          <w:szCs w:val="22"/>
          <w:lang w:eastAsia="en-GB"/>
        </w:rPr>
        <w:t xml:space="preserve"> to the original frames so that visual </w:t>
      </w:r>
      <w:r w:rsidR="008D1EC7">
        <w:rPr>
          <w:rFonts w:ascii="Arial" w:eastAsia="Times New Roman" w:hAnsi="Arial" w:cs="Arial"/>
          <w:color w:val="000000"/>
          <w:sz w:val="22"/>
          <w:szCs w:val="22"/>
          <w:lang w:eastAsia="en-GB"/>
        </w:rPr>
        <w:t>flickering</w:t>
      </w:r>
      <w:r w:rsidR="007B4D7F">
        <w:rPr>
          <w:rFonts w:ascii="Arial" w:eastAsia="Times New Roman" w:hAnsi="Arial" w:cs="Arial"/>
          <w:color w:val="000000"/>
          <w:sz w:val="22"/>
          <w:szCs w:val="22"/>
          <w:lang w:eastAsia="en-GB"/>
        </w:rPr>
        <w:t xml:space="preserve"> in the enhanced video file </w:t>
      </w:r>
      <w:r w:rsidR="008D1EC7">
        <w:rPr>
          <w:rFonts w:ascii="Arial" w:eastAsia="Times New Roman" w:hAnsi="Arial" w:cs="Arial"/>
          <w:color w:val="000000"/>
          <w:sz w:val="22"/>
          <w:szCs w:val="22"/>
          <w:lang w:eastAsia="en-GB"/>
        </w:rPr>
        <w:t>is</w:t>
      </w:r>
      <w:r w:rsidR="007B4D7F">
        <w:rPr>
          <w:rFonts w:ascii="Arial" w:eastAsia="Times New Roman" w:hAnsi="Arial" w:cs="Arial"/>
          <w:color w:val="000000"/>
          <w:sz w:val="22"/>
          <w:szCs w:val="22"/>
          <w:lang w:eastAsia="en-GB"/>
        </w:rPr>
        <w:t xml:space="preserve"> kept to a minimum. The solution to this problem is to introduce a concept known as skip connections, which carry </w:t>
      </w:r>
      <w:r w:rsidR="008D1EC7">
        <w:rPr>
          <w:rFonts w:ascii="Arial" w:eastAsia="Times New Roman" w:hAnsi="Arial" w:cs="Arial"/>
          <w:color w:val="000000"/>
          <w:sz w:val="22"/>
          <w:szCs w:val="22"/>
          <w:lang w:eastAsia="en-GB"/>
        </w:rPr>
        <w:t>detail</w:t>
      </w:r>
      <w:r w:rsidR="007B4D7F">
        <w:rPr>
          <w:rFonts w:ascii="Arial" w:eastAsia="Times New Roman" w:hAnsi="Arial" w:cs="Arial"/>
          <w:color w:val="000000"/>
          <w:sz w:val="22"/>
          <w:szCs w:val="22"/>
          <w:lang w:eastAsia="en-GB"/>
        </w:rPr>
        <w:t xml:space="preserve"> through the network. </w:t>
      </w:r>
      <w:r w:rsidR="00666D05">
        <w:rPr>
          <w:rFonts w:ascii="Arial" w:eastAsia="Times New Roman" w:hAnsi="Arial" w:cs="Arial"/>
          <w:color w:val="000000"/>
          <w:sz w:val="22"/>
          <w:szCs w:val="22"/>
          <w:lang w:eastAsia="en-GB"/>
        </w:rPr>
        <w:t xml:space="preserve">This is done in the </w:t>
      </w:r>
      <w:r w:rsidR="00C92846">
        <w:rPr>
          <w:rFonts w:ascii="Arial" w:eastAsia="Times New Roman" w:hAnsi="Arial" w:cs="Arial"/>
          <w:color w:val="000000"/>
          <w:sz w:val="22"/>
          <w:szCs w:val="22"/>
          <w:lang w:eastAsia="en-GB"/>
        </w:rPr>
        <w:t>‘</w:t>
      </w:r>
      <w:r w:rsidR="00826ADA" w:rsidRPr="00C92846">
        <w:rPr>
          <w:rFonts w:ascii="Arial" w:eastAsia="Times New Roman" w:hAnsi="Arial" w:cs="Arial"/>
          <w:color w:val="000000"/>
          <w:sz w:val="22"/>
          <w:szCs w:val="22"/>
          <w:lang w:eastAsia="en-GB"/>
        </w:rPr>
        <w:t>decoder</w:t>
      </w:r>
      <w:r w:rsidR="00C92846">
        <w:rPr>
          <w:rFonts w:ascii="Arial" w:eastAsia="Times New Roman" w:hAnsi="Arial" w:cs="Arial"/>
          <w:color w:val="000000"/>
          <w:sz w:val="22"/>
          <w:szCs w:val="22"/>
          <w:lang w:eastAsia="en-GB"/>
        </w:rPr>
        <w:t>’</w:t>
      </w:r>
      <w:r w:rsidR="00666D05">
        <w:rPr>
          <w:rFonts w:ascii="Arial" w:eastAsia="Times New Roman" w:hAnsi="Arial" w:cs="Arial"/>
          <w:color w:val="000000"/>
          <w:sz w:val="22"/>
          <w:szCs w:val="22"/>
          <w:lang w:eastAsia="en-GB"/>
        </w:rPr>
        <w:t xml:space="preserve"> section of the network</w:t>
      </w:r>
      <w:r w:rsidR="00826ADA">
        <w:rPr>
          <w:rFonts w:ascii="Arial" w:eastAsia="Times New Roman" w:hAnsi="Arial" w:cs="Arial"/>
          <w:color w:val="000000"/>
          <w:sz w:val="22"/>
          <w:szCs w:val="22"/>
          <w:lang w:eastAsia="en-GB"/>
        </w:rPr>
        <w:t xml:space="preserve"> where up-sampling takes place. The up-sampling output is concatenated with a layer from the </w:t>
      </w:r>
      <w:r w:rsidR="00C92846">
        <w:rPr>
          <w:rFonts w:ascii="Arial" w:eastAsia="Times New Roman" w:hAnsi="Arial" w:cs="Arial"/>
          <w:color w:val="000000"/>
          <w:sz w:val="22"/>
          <w:szCs w:val="22"/>
          <w:lang w:eastAsia="en-GB"/>
        </w:rPr>
        <w:t>‘</w:t>
      </w:r>
      <w:r w:rsidR="00826ADA" w:rsidRPr="00C92846">
        <w:rPr>
          <w:rFonts w:ascii="Arial" w:eastAsia="Times New Roman" w:hAnsi="Arial" w:cs="Arial"/>
          <w:color w:val="000000"/>
          <w:sz w:val="22"/>
          <w:szCs w:val="22"/>
          <w:lang w:eastAsia="en-GB"/>
        </w:rPr>
        <w:t>encoder</w:t>
      </w:r>
      <w:r w:rsidR="00C92846">
        <w:rPr>
          <w:rFonts w:ascii="Arial" w:eastAsia="Times New Roman" w:hAnsi="Arial" w:cs="Arial"/>
          <w:color w:val="000000"/>
          <w:sz w:val="22"/>
          <w:szCs w:val="22"/>
          <w:lang w:eastAsia="en-GB"/>
        </w:rPr>
        <w:t>’</w:t>
      </w:r>
      <w:r w:rsidR="00826ADA">
        <w:rPr>
          <w:rFonts w:ascii="Arial" w:eastAsia="Times New Roman" w:hAnsi="Arial" w:cs="Arial"/>
          <w:color w:val="000000"/>
          <w:sz w:val="22"/>
          <w:szCs w:val="22"/>
          <w:lang w:eastAsia="en-GB"/>
        </w:rPr>
        <w:t xml:space="preserve"> section of the network with corresponding height and width dimensions.</w:t>
      </w:r>
    </w:p>
    <w:p w14:paraId="219D0344" w14:textId="77777777" w:rsidR="00341A26" w:rsidRPr="00826ADA" w:rsidRDefault="00341A26" w:rsidP="00D40E71">
      <w:pPr>
        <w:spacing w:after="0" w:line="360" w:lineRule="auto"/>
        <w:rPr>
          <w:rFonts w:ascii="Arial" w:eastAsia="Times New Roman" w:hAnsi="Arial" w:cs="Arial"/>
          <w:color w:val="000000"/>
          <w:sz w:val="22"/>
          <w:szCs w:val="22"/>
          <w:lang w:eastAsia="en-GB"/>
        </w:rPr>
      </w:pPr>
    </w:p>
    <w:p w14:paraId="6DFD1E6F" w14:textId="0A7DEB75" w:rsidR="00756686" w:rsidRDefault="00BD3AE7"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activation function used for </w:t>
      </w:r>
      <w:r w:rsidR="00BA7FF8">
        <w:rPr>
          <w:rFonts w:ascii="Arial" w:eastAsia="Times New Roman" w:hAnsi="Arial" w:cs="Arial"/>
          <w:color w:val="000000"/>
          <w:sz w:val="22"/>
          <w:szCs w:val="22"/>
          <w:lang w:eastAsia="en-GB"/>
        </w:rPr>
        <w:t>the CNN is the ReL</w:t>
      </w:r>
      <w:r w:rsidR="00CF4EB0">
        <w:rPr>
          <w:rFonts w:ascii="Arial" w:eastAsia="Times New Roman" w:hAnsi="Arial" w:cs="Arial"/>
          <w:color w:val="000000"/>
          <w:sz w:val="22"/>
          <w:szCs w:val="22"/>
          <w:lang w:eastAsia="en-GB"/>
        </w:rPr>
        <w:t xml:space="preserve"> (Rectified Linear)</w:t>
      </w:r>
      <w:r w:rsidR="00BA7FF8">
        <w:rPr>
          <w:rFonts w:ascii="Arial" w:eastAsia="Times New Roman" w:hAnsi="Arial" w:cs="Arial"/>
          <w:color w:val="000000"/>
          <w:sz w:val="22"/>
          <w:szCs w:val="22"/>
          <w:lang w:eastAsia="en-GB"/>
        </w:rPr>
        <w:t xml:space="preserve"> activation function</w:t>
      </w:r>
      <w:r w:rsidR="00715BB9">
        <w:rPr>
          <w:rFonts w:ascii="Arial" w:eastAsia="Times New Roman" w:hAnsi="Arial" w:cs="Arial"/>
          <w:color w:val="000000"/>
          <w:sz w:val="22"/>
          <w:szCs w:val="22"/>
          <w:lang w:eastAsia="en-GB"/>
        </w:rPr>
        <w:t xml:space="preserve"> (also known as ReLU</w:t>
      </w:r>
      <w:r w:rsidR="00092B19">
        <w:rPr>
          <w:rFonts w:ascii="Arial" w:eastAsia="Times New Roman" w:hAnsi="Arial" w:cs="Arial"/>
          <w:color w:val="000000"/>
          <w:sz w:val="22"/>
          <w:szCs w:val="22"/>
          <w:lang w:eastAsia="en-GB"/>
        </w:rPr>
        <w:t xml:space="preserve"> when implemented in a network</w:t>
      </w:r>
      <w:r w:rsidR="00715BB9">
        <w:rPr>
          <w:rFonts w:ascii="Arial" w:eastAsia="Times New Roman" w:hAnsi="Arial" w:cs="Arial"/>
          <w:color w:val="000000"/>
          <w:sz w:val="22"/>
          <w:szCs w:val="22"/>
          <w:lang w:eastAsia="en-GB"/>
        </w:rPr>
        <w:t>)</w:t>
      </w:r>
      <w:r w:rsidR="00C748FE">
        <w:rPr>
          <w:rFonts w:ascii="Arial" w:eastAsia="Times New Roman" w:hAnsi="Arial" w:cs="Arial"/>
          <w:color w:val="000000"/>
          <w:sz w:val="22"/>
          <w:szCs w:val="22"/>
          <w:lang w:eastAsia="en-GB"/>
        </w:rPr>
        <w:t xml:space="preserve"> ass seen in </w:t>
      </w:r>
      <w:r w:rsidR="00C748FE">
        <w:rPr>
          <w:rFonts w:ascii="Arial" w:eastAsia="Times New Roman" w:hAnsi="Arial" w:cs="Arial"/>
          <w:i/>
          <w:iCs/>
          <w:color w:val="000000"/>
          <w:sz w:val="22"/>
          <w:szCs w:val="22"/>
          <w:lang w:eastAsia="en-GB"/>
        </w:rPr>
        <w:t>Figure 2</w:t>
      </w:r>
      <w:r w:rsidR="00BA7FF8">
        <w:rPr>
          <w:rFonts w:ascii="Arial" w:eastAsia="Times New Roman" w:hAnsi="Arial" w:cs="Arial"/>
          <w:color w:val="000000"/>
          <w:sz w:val="22"/>
          <w:szCs w:val="22"/>
          <w:lang w:eastAsia="en-GB"/>
        </w:rPr>
        <w:t xml:space="preserve">. </w:t>
      </w:r>
      <w:r w:rsidR="00CF4EB0">
        <w:rPr>
          <w:rFonts w:ascii="Arial" w:eastAsia="Times New Roman" w:hAnsi="Arial" w:cs="Arial"/>
          <w:color w:val="000000"/>
          <w:sz w:val="22"/>
          <w:szCs w:val="22"/>
          <w:lang w:eastAsia="en-GB"/>
        </w:rPr>
        <w:t xml:space="preserve">This </w:t>
      </w:r>
      <w:r w:rsidR="006F3A24">
        <w:rPr>
          <w:rFonts w:ascii="Arial" w:eastAsia="Times New Roman" w:hAnsi="Arial" w:cs="Arial"/>
          <w:color w:val="000000"/>
          <w:sz w:val="22"/>
          <w:szCs w:val="22"/>
          <w:lang w:eastAsia="en-GB"/>
        </w:rPr>
        <w:t xml:space="preserve">is used over functions such as the tanh (Hyperbolic tan) and the sigmoid activation functions as these two functions can saturate at -1 and 1 or 0 and 1 </w:t>
      </w:r>
      <w:r w:rsidR="006F3A24">
        <w:rPr>
          <w:rFonts w:ascii="Arial" w:eastAsia="Times New Roman" w:hAnsi="Arial" w:cs="Arial"/>
          <w:color w:val="000000"/>
          <w:sz w:val="22"/>
          <w:szCs w:val="22"/>
          <w:lang w:eastAsia="en-GB"/>
        </w:rPr>
        <w:lastRenderedPageBreak/>
        <w:t xml:space="preserve">respectively. This means that weight changes that lead to an activation output at one of the saturable values will break the backpropagation of values algorithm as the derivative will always </w:t>
      </w:r>
      <w:r w:rsidR="004B1452">
        <w:rPr>
          <w:rFonts w:ascii="Arial" w:eastAsia="Times New Roman" w:hAnsi="Arial" w:cs="Arial"/>
          <w:color w:val="000000"/>
          <w:sz w:val="22"/>
          <w:szCs w:val="22"/>
          <w:lang w:eastAsia="en-GB"/>
        </w:rPr>
        <w:t>be 0</w:t>
      </w:r>
      <w:r w:rsidR="006F3A24">
        <w:rPr>
          <w:rFonts w:ascii="Arial" w:eastAsia="Times New Roman" w:hAnsi="Arial" w:cs="Arial"/>
          <w:color w:val="000000"/>
          <w:sz w:val="22"/>
          <w:szCs w:val="22"/>
          <w:lang w:eastAsia="en-GB"/>
        </w:rPr>
        <w:t xml:space="preserve"> </w:t>
      </w:r>
      <w:r w:rsidR="004B1452">
        <w:rPr>
          <w:rFonts w:ascii="Arial" w:eastAsia="Times New Roman" w:hAnsi="Arial" w:cs="Arial"/>
          <w:color w:val="000000"/>
          <w:sz w:val="22"/>
          <w:szCs w:val="22"/>
          <w:lang w:eastAsia="en-GB"/>
        </w:rPr>
        <w:t>and thus the weights will not change</w:t>
      </w:r>
      <w:r w:rsidR="006F3A24">
        <w:rPr>
          <w:rFonts w:ascii="Arial" w:eastAsia="Times New Roman" w:hAnsi="Arial" w:cs="Arial"/>
          <w:color w:val="000000"/>
          <w:sz w:val="22"/>
          <w:szCs w:val="22"/>
          <w:lang w:eastAsia="en-GB"/>
        </w:rPr>
        <w:t xml:space="preserve">. This is known as the ‘vanishing gradients’ problem and most often occurs in networks with a large </w:t>
      </w:r>
      <w:r w:rsidR="00715BB9">
        <w:rPr>
          <w:rFonts w:ascii="Arial" w:eastAsia="Times New Roman" w:hAnsi="Arial" w:cs="Arial"/>
          <w:color w:val="000000"/>
          <w:sz w:val="22"/>
          <w:szCs w:val="22"/>
          <w:lang w:eastAsia="en-GB"/>
        </w:rPr>
        <w:t>number</w:t>
      </w:r>
      <w:r w:rsidR="006F3A24">
        <w:rPr>
          <w:rFonts w:ascii="Arial" w:eastAsia="Times New Roman" w:hAnsi="Arial" w:cs="Arial"/>
          <w:color w:val="000000"/>
          <w:sz w:val="22"/>
          <w:szCs w:val="22"/>
          <w:lang w:eastAsia="en-GB"/>
        </w:rPr>
        <w:t xml:space="preserve"> of weights</w:t>
      </w:r>
      <w:r w:rsidR="00715BB9">
        <w:rPr>
          <w:rFonts w:ascii="Arial" w:eastAsia="Times New Roman" w:hAnsi="Arial" w:cs="Arial"/>
          <w:color w:val="000000"/>
          <w:sz w:val="22"/>
          <w:szCs w:val="22"/>
          <w:lang w:eastAsia="en-GB"/>
        </w:rPr>
        <w:t xml:space="preserve"> or a learning rate that is too large</w:t>
      </w:r>
      <w:r w:rsidR="006F3A24">
        <w:rPr>
          <w:rFonts w:ascii="Arial" w:eastAsia="Times New Roman" w:hAnsi="Arial" w:cs="Arial"/>
          <w:color w:val="000000"/>
          <w:sz w:val="22"/>
          <w:szCs w:val="22"/>
          <w:lang w:eastAsia="en-GB"/>
        </w:rPr>
        <w:t xml:space="preserve">. The </w:t>
      </w:r>
      <w:r w:rsidR="00715BB9">
        <w:rPr>
          <w:rFonts w:ascii="Arial" w:eastAsia="Times New Roman" w:hAnsi="Arial" w:cs="Arial"/>
          <w:color w:val="000000"/>
          <w:sz w:val="22"/>
          <w:szCs w:val="22"/>
          <w:lang w:eastAsia="en-GB"/>
        </w:rPr>
        <w:t>ReLU activation solves this problem at one end of the scale (where the input to the function is positive), as it is linear after 0 meaning there will always be a value for the gradient</w:t>
      </w:r>
      <w:r w:rsidR="006F3A24">
        <w:rPr>
          <w:rFonts w:ascii="Arial" w:eastAsia="Times New Roman" w:hAnsi="Arial" w:cs="Arial"/>
          <w:color w:val="000000"/>
          <w:sz w:val="22"/>
          <w:szCs w:val="22"/>
          <w:lang w:eastAsia="en-GB"/>
        </w:rPr>
        <w:t xml:space="preserve"> </w:t>
      </w:r>
      <w:r w:rsidR="00715BB9">
        <w:rPr>
          <w:rFonts w:ascii="Arial" w:eastAsia="Times New Roman" w:hAnsi="Arial" w:cs="Arial"/>
          <w:color w:val="000000"/>
          <w:sz w:val="22"/>
          <w:szCs w:val="22"/>
          <w:lang w:eastAsia="en-GB"/>
        </w:rPr>
        <w:t>(although it will always be 1). This means that the weights will always be able to update</w:t>
      </w:r>
      <w:r w:rsidR="00A757BF">
        <w:rPr>
          <w:rFonts w:ascii="Arial" w:eastAsia="Times New Roman" w:hAnsi="Arial" w:cs="Arial"/>
          <w:color w:val="000000"/>
          <w:sz w:val="22"/>
          <w:szCs w:val="22"/>
          <w:lang w:eastAsia="en-GB"/>
        </w:rPr>
        <w:t xml:space="preserve"> (as long as the input of the function is not negative or 0)</w:t>
      </w:r>
      <w:r w:rsidR="00715BB9">
        <w:rPr>
          <w:rFonts w:ascii="Arial" w:eastAsia="Times New Roman" w:hAnsi="Arial" w:cs="Arial"/>
          <w:color w:val="000000"/>
          <w:sz w:val="22"/>
          <w:szCs w:val="22"/>
          <w:lang w:eastAsia="en-GB"/>
        </w:rPr>
        <w:t xml:space="preserve">. At the other end of the scale (where the input to the function is negative or 0), a similar issue to the saturation of tanh and sigmoid occurs, known as the </w:t>
      </w:r>
      <w:r w:rsidR="00FF02CE">
        <w:rPr>
          <w:rFonts w:ascii="Arial" w:eastAsia="Times New Roman" w:hAnsi="Arial" w:cs="Arial"/>
          <w:color w:val="000000"/>
          <w:sz w:val="22"/>
          <w:szCs w:val="22"/>
          <w:lang w:eastAsia="en-GB"/>
        </w:rPr>
        <w:t>‘dying ReLU’ problem. This is where the output of the activation function is 0 for inputs that are less than 0 and a similar situation to the ‘vanishing gradients’ problem occurs where the gradient is always 0 and the weights cannot update. This is often not a problem that occurs too frequently unless the learning rate is set too high and pushes weight</w:t>
      </w:r>
      <w:r w:rsidR="00A757BF">
        <w:rPr>
          <w:rFonts w:ascii="Arial" w:eastAsia="Times New Roman" w:hAnsi="Arial" w:cs="Arial"/>
          <w:color w:val="000000"/>
          <w:sz w:val="22"/>
          <w:szCs w:val="22"/>
          <w:lang w:eastAsia="en-GB"/>
        </w:rPr>
        <w:t>s</w:t>
      </w:r>
      <w:r w:rsidR="00FF02CE">
        <w:rPr>
          <w:rFonts w:ascii="Arial" w:eastAsia="Times New Roman" w:hAnsi="Arial" w:cs="Arial"/>
          <w:color w:val="000000"/>
          <w:sz w:val="22"/>
          <w:szCs w:val="22"/>
          <w:lang w:eastAsia="en-GB"/>
        </w:rPr>
        <w:t xml:space="preserve"> </w:t>
      </w:r>
      <w:r w:rsidR="00A757BF">
        <w:rPr>
          <w:rFonts w:ascii="Arial" w:eastAsia="Times New Roman" w:hAnsi="Arial" w:cs="Arial"/>
          <w:color w:val="000000"/>
          <w:sz w:val="22"/>
          <w:szCs w:val="22"/>
          <w:lang w:eastAsia="en-GB"/>
        </w:rPr>
        <w:t>towards</w:t>
      </w:r>
      <w:r w:rsidR="00FF02CE">
        <w:rPr>
          <w:rFonts w:ascii="Arial" w:eastAsia="Times New Roman" w:hAnsi="Arial" w:cs="Arial"/>
          <w:color w:val="000000"/>
          <w:sz w:val="22"/>
          <w:szCs w:val="22"/>
          <w:lang w:eastAsia="en-GB"/>
        </w:rPr>
        <w:t xml:space="preserve"> the negative region.</w:t>
      </w:r>
      <w:r w:rsidR="00CE20D5">
        <w:rPr>
          <w:rFonts w:ascii="Arial" w:eastAsia="Times New Roman" w:hAnsi="Arial" w:cs="Arial"/>
          <w:color w:val="000000"/>
          <w:sz w:val="22"/>
          <w:szCs w:val="22"/>
          <w:lang w:eastAsia="en-GB"/>
        </w:rPr>
        <w:t xml:space="preserve"> If it were that case that the ‘dying ReLU’ problem was happening (it is not the case in the network described in this report), then an activation function known as ‘Leaky ReLU’ can be employed to solve this. </w:t>
      </w:r>
    </w:p>
    <w:p w14:paraId="1BBE924A" w14:textId="77777777" w:rsidR="005E2F41" w:rsidRDefault="005E2F41" w:rsidP="00D40E71">
      <w:pPr>
        <w:spacing w:after="0" w:line="360" w:lineRule="auto"/>
        <w:rPr>
          <w:rFonts w:ascii="Arial" w:eastAsia="Times New Roman" w:hAnsi="Arial" w:cs="Arial"/>
          <w:color w:val="000000"/>
          <w:sz w:val="22"/>
          <w:szCs w:val="22"/>
          <w:lang w:eastAsia="en-GB"/>
        </w:rPr>
      </w:pPr>
    </w:p>
    <w:p w14:paraId="72717C8A" w14:textId="6035BEA2" w:rsidR="00756686" w:rsidRDefault="00AC7F5E" w:rsidP="00756686">
      <w:pPr>
        <w:spacing w:after="0" w:line="360" w:lineRule="auto"/>
        <w:jc w:val="center"/>
        <w:rPr>
          <w:rFonts w:ascii="Arial" w:eastAsia="Times New Roman" w:hAnsi="Arial" w:cs="Arial"/>
          <w:color w:val="000000"/>
          <w:sz w:val="22"/>
          <w:szCs w:val="22"/>
          <w:lang w:eastAsia="en-GB"/>
        </w:rPr>
      </w:pPr>
      <w:r>
        <w:rPr>
          <w:noProof/>
        </w:rPr>
        <w:pict w14:anchorId="3510CA82">
          <v:shape id="_x0000_s2078" type="#_x0000_t202" style="position:absolute;left:0;text-align:left;margin-left:56.65pt;margin-top:247.45pt;width:300.6pt;height:2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" stroked="f">
            <v:textbox>
              <w:txbxContent>
                <w:p w14:paraId="487ABC89" w14:textId="3DCC2913" w:rsidR="00BC61B8" w:rsidRPr="00BC61B8" w:rsidRDefault="00BC61B8" w:rsidP="00BC61B8">
                  <w:pPr>
                    <w:jc w:val="center"/>
                    <w:rPr>
                      <w:rFonts w:ascii="Arial" w:hAnsi="Arial" w:cs="Arial"/>
                      <w:sz w:val="22"/>
                      <w:szCs w:val="22"/>
                    </w:rPr>
                  </w:pPr>
                  <w:r w:rsidRPr="00BC61B8">
                    <w:rPr>
                      <w:rFonts w:ascii="Arial" w:hAnsi="Arial" w:cs="Arial"/>
                      <w:sz w:val="22"/>
                      <w:szCs w:val="22"/>
                    </w:rPr>
                    <w:t>Figure 2 – ReLU activation Function.</w:t>
                  </w:r>
                </w:p>
              </w:txbxContent>
            </v:textbox>
            <w10:wrap type="topAndBottom"/>
          </v:shape>
        </w:pict>
      </w:r>
      <w:r w:rsidR="00756686">
        <w:rPr>
          <w:rFonts w:ascii="Arial" w:eastAsia="Times New Roman" w:hAnsi="Arial" w:cs="Arial"/>
          <w:noProof/>
          <w:color w:val="000000"/>
          <w:sz w:val="22"/>
          <w:szCs w:val="22"/>
          <w:lang w:eastAsia="en-GB"/>
        </w:rPr>
        <w:drawing>
          <wp:inline distT="0" distB="0" distL="0" distR="0" wp14:anchorId="6FB214AB" wp14:editId="6B4FF24C">
            <wp:extent cx="4000178" cy="3000375"/>
            <wp:effectExtent l="0" t="0" r="63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6478" cy="3005101"/>
                    </a:xfrm>
                    <a:prstGeom prst="rect">
                      <a:avLst/>
                    </a:prstGeom>
                  </pic:spPr>
                </pic:pic>
              </a:graphicData>
            </a:graphic>
          </wp:inline>
        </w:drawing>
      </w:r>
    </w:p>
    <w:p w14:paraId="529C91F2" w14:textId="39C915E8" w:rsidR="004261E2" w:rsidRDefault="004261E2" w:rsidP="00D40E71">
      <w:pPr>
        <w:spacing w:after="0" w:line="360" w:lineRule="auto"/>
        <w:rPr>
          <w:rFonts w:ascii="Arial" w:eastAsia="Times New Roman" w:hAnsi="Arial" w:cs="Arial"/>
          <w:color w:val="000000"/>
          <w:sz w:val="22"/>
          <w:szCs w:val="22"/>
          <w:lang w:eastAsia="en-GB"/>
        </w:rPr>
      </w:pPr>
    </w:p>
    <w:p w14:paraId="70A3E164" w14:textId="24AF2945" w:rsidR="00756203" w:rsidRDefault="00FC2499"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energy function</w:t>
      </w:r>
      <w:r w:rsidR="001957DF">
        <w:rPr>
          <w:rFonts w:ascii="Arial" w:eastAsia="Times New Roman" w:hAnsi="Arial" w:cs="Arial"/>
          <w:color w:val="000000"/>
          <w:sz w:val="22"/>
          <w:szCs w:val="22"/>
          <w:lang w:eastAsia="en-GB"/>
        </w:rPr>
        <w:t xml:space="preserve"> (</w:t>
      </w:r>
      <w:r w:rsidR="001957DF" w:rsidRPr="00E417C8">
        <w:rPr>
          <w:rFonts w:ascii="Arial" w:eastAsia="Times New Roman" w:hAnsi="Arial" w:cs="Arial"/>
          <w:i/>
          <w:iCs/>
          <w:color w:val="000000"/>
          <w:sz w:val="22"/>
          <w:szCs w:val="22"/>
          <w:lang w:eastAsia="en-GB"/>
        </w:rPr>
        <w:t xml:space="preserve">Figure </w:t>
      </w:r>
      <w:r w:rsidR="00E417C8" w:rsidRPr="00E417C8">
        <w:rPr>
          <w:rFonts w:ascii="Arial" w:eastAsia="Times New Roman" w:hAnsi="Arial" w:cs="Arial"/>
          <w:i/>
          <w:iCs/>
          <w:color w:val="000000"/>
          <w:sz w:val="22"/>
          <w:szCs w:val="22"/>
          <w:lang w:eastAsia="en-GB"/>
        </w:rPr>
        <w:t>3</w:t>
      </w:r>
      <w:r w:rsidR="001957D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used for calculating the loss between the target label and the prediction of the network is</w:t>
      </w:r>
      <w:r w:rsidR="00E34BC0">
        <w:rPr>
          <w:rFonts w:ascii="Arial" w:eastAsia="Times New Roman" w:hAnsi="Arial" w:cs="Arial"/>
          <w:color w:val="000000"/>
          <w:sz w:val="22"/>
          <w:szCs w:val="22"/>
          <w:lang w:eastAsia="en-GB"/>
        </w:rPr>
        <w:t xml:space="preserve"> know</w:t>
      </w:r>
      <w:r w:rsidR="00E3438B">
        <w:rPr>
          <w:rFonts w:ascii="Arial" w:eastAsia="Times New Roman" w:hAnsi="Arial" w:cs="Arial"/>
          <w:color w:val="000000"/>
          <w:sz w:val="22"/>
          <w:szCs w:val="22"/>
          <w:lang w:eastAsia="en-GB"/>
        </w:rPr>
        <w:t>n</w:t>
      </w:r>
      <w:r w:rsidR="00E34BC0">
        <w:rPr>
          <w:rFonts w:ascii="Arial" w:eastAsia="Times New Roman" w:hAnsi="Arial" w:cs="Arial"/>
          <w:color w:val="000000"/>
          <w:sz w:val="22"/>
          <w:szCs w:val="22"/>
          <w:lang w:eastAsia="en-GB"/>
        </w:rPr>
        <w:t xml:space="preserve"> as the ‘Charbonnier Loss’</w:t>
      </w:r>
      <w:r w:rsidR="00E4433A">
        <w:rPr>
          <w:rFonts w:ascii="Arial" w:eastAsia="Times New Roman" w:hAnsi="Arial" w:cs="Arial"/>
          <w:color w:val="000000"/>
          <w:sz w:val="22"/>
          <w:szCs w:val="22"/>
          <w:lang w:eastAsia="en-GB"/>
        </w:rPr>
        <w:t xml:space="preserve">: An L1 loss that </w:t>
      </w:r>
      <w:r w:rsidR="00E4433A">
        <w:rPr>
          <w:rFonts w:ascii="Arial" w:eastAsia="Times New Roman" w:hAnsi="Arial" w:cs="Arial"/>
          <w:color w:val="000000"/>
          <w:sz w:val="22"/>
          <w:szCs w:val="22"/>
          <w:lang w:eastAsia="en-GB"/>
        </w:rPr>
        <w:lastRenderedPageBreak/>
        <w:t>acts like an L2 loss at the minimum as a purely L1 loss becomes undifferentiable at the minimum and can have trouble converging (as the derivative is a</w:t>
      </w:r>
      <w:r w:rsidR="000A4E6A">
        <w:rPr>
          <w:rFonts w:ascii="Arial" w:eastAsia="Times New Roman" w:hAnsi="Arial" w:cs="Arial"/>
          <w:color w:val="000000"/>
          <w:sz w:val="22"/>
          <w:szCs w:val="22"/>
          <w:lang w:eastAsia="en-GB"/>
        </w:rPr>
        <w:t xml:space="preserve"> discrete</w:t>
      </w:r>
      <w:r w:rsidR="00E4433A">
        <w:rPr>
          <w:rFonts w:ascii="Arial" w:eastAsia="Times New Roman" w:hAnsi="Arial" w:cs="Arial"/>
          <w:color w:val="000000"/>
          <w:sz w:val="22"/>
          <w:szCs w:val="22"/>
          <w:lang w:eastAsia="en-GB"/>
        </w:rPr>
        <w:t xml:space="preserve"> positive or negative value and is not continuous</w:t>
      </w:r>
      <w:r w:rsidR="000A4E6A">
        <w:rPr>
          <w:rFonts w:ascii="Arial" w:eastAsia="Times New Roman" w:hAnsi="Arial" w:cs="Arial"/>
          <w:color w:val="000000"/>
          <w:sz w:val="22"/>
          <w:szCs w:val="22"/>
          <w:lang w:eastAsia="en-GB"/>
        </w:rPr>
        <w:t>,</w:t>
      </w:r>
      <w:r w:rsidR="00756203">
        <w:rPr>
          <w:rFonts w:ascii="Arial" w:eastAsia="Times New Roman" w:hAnsi="Arial" w:cs="Arial"/>
          <w:color w:val="000000"/>
          <w:sz w:val="22"/>
          <w:szCs w:val="22"/>
          <w:lang w:eastAsia="en-GB"/>
        </w:rPr>
        <w:t xml:space="preserve"> so gradient descent cannot occur</w:t>
      </w:r>
      <w:r w:rsidR="00A757BF">
        <w:rPr>
          <w:rFonts w:ascii="Arial" w:eastAsia="Times New Roman" w:hAnsi="Arial" w:cs="Arial"/>
          <w:color w:val="000000"/>
          <w:sz w:val="22"/>
          <w:szCs w:val="22"/>
          <w:lang w:eastAsia="en-GB"/>
        </w:rPr>
        <w:t>, only pinging between the two gradients</w:t>
      </w:r>
      <w:r w:rsidR="00E4433A">
        <w:rPr>
          <w:rFonts w:ascii="Arial" w:eastAsia="Times New Roman" w:hAnsi="Arial" w:cs="Arial"/>
          <w:color w:val="000000"/>
          <w:sz w:val="22"/>
          <w:szCs w:val="22"/>
          <w:lang w:eastAsia="en-GB"/>
        </w:rPr>
        <w:t>)</w:t>
      </w:r>
      <w:r w:rsidR="00E34BC0">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t>
      </w:r>
      <w:r w:rsidR="00E34BC0">
        <w:rPr>
          <w:rFonts w:ascii="Arial" w:eastAsia="Times New Roman" w:hAnsi="Arial" w:cs="Arial"/>
          <w:color w:val="000000"/>
          <w:sz w:val="22"/>
          <w:szCs w:val="22"/>
          <w:lang w:eastAsia="en-GB"/>
        </w:rPr>
        <w:t>A</w:t>
      </w:r>
      <w:r>
        <w:rPr>
          <w:rFonts w:ascii="Arial" w:eastAsia="Times New Roman" w:hAnsi="Arial" w:cs="Arial"/>
          <w:color w:val="000000"/>
          <w:sz w:val="22"/>
          <w:szCs w:val="22"/>
          <w:lang w:eastAsia="en-GB"/>
        </w:rPr>
        <w:t xml:space="preserve">n </w:t>
      </w:r>
      <w:r w:rsidR="00E4433A">
        <w:rPr>
          <w:rFonts w:ascii="Arial" w:eastAsia="Times New Roman" w:hAnsi="Arial" w:cs="Arial"/>
          <w:color w:val="000000"/>
          <w:sz w:val="22"/>
          <w:szCs w:val="22"/>
          <w:lang w:eastAsia="en-GB"/>
        </w:rPr>
        <w:t>L</w:t>
      </w:r>
      <w:r>
        <w:rPr>
          <w:rFonts w:ascii="Arial" w:eastAsia="Times New Roman" w:hAnsi="Arial" w:cs="Arial"/>
          <w:color w:val="000000"/>
          <w:sz w:val="22"/>
          <w:szCs w:val="22"/>
          <w:lang w:eastAsia="en-GB"/>
        </w:rPr>
        <w:t xml:space="preserve">1 loss </w:t>
      </w:r>
      <w:r w:rsidR="00E34BC0">
        <w:rPr>
          <w:rFonts w:ascii="Arial" w:eastAsia="Times New Roman" w:hAnsi="Arial" w:cs="Arial"/>
          <w:color w:val="000000"/>
          <w:sz w:val="22"/>
          <w:szCs w:val="22"/>
          <w:lang w:eastAsia="en-GB"/>
        </w:rPr>
        <w:t>is used based on</w:t>
      </w:r>
      <w:r>
        <w:rPr>
          <w:rFonts w:ascii="Arial" w:eastAsia="Times New Roman" w:hAnsi="Arial" w:cs="Arial"/>
          <w:color w:val="000000"/>
          <w:sz w:val="22"/>
          <w:szCs w:val="22"/>
          <w:lang w:eastAsia="en-GB"/>
        </w:rPr>
        <w:t xml:space="preserve"> the evidence that they produce higher quality results</w:t>
      </w:r>
      <w:r w:rsidR="00E34BC0">
        <w:rPr>
          <w:rFonts w:ascii="Arial" w:eastAsia="Times New Roman" w:hAnsi="Arial" w:cs="Arial"/>
          <w:color w:val="000000"/>
          <w:sz w:val="22"/>
          <w:szCs w:val="22"/>
          <w:lang w:eastAsia="en-GB"/>
        </w:rPr>
        <w:t xml:space="preserve"> for image processing tasks in machine learning</w:t>
      </w:r>
      <w:r w:rsidR="00597018">
        <w:rPr>
          <w:rFonts w:ascii="Arial" w:eastAsia="Times New Roman" w:hAnsi="Arial" w:cs="Arial"/>
          <w:color w:val="000000"/>
          <w:sz w:val="22"/>
          <w:szCs w:val="22"/>
          <w:lang w:eastAsia="en-GB"/>
        </w:rPr>
        <w:t xml:space="preserve"> </w:t>
      </w:r>
      <w:r w:rsidR="00C009C3">
        <w:rPr>
          <w:rFonts w:ascii="Arial" w:eastAsia="Times New Roman" w:hAnsi="Arial" w:cs="Arial"/>
          <w:color w:val="000000"/>
          <w:sz w:val="22"/>
          <w:szCs w:val="22"/>
          <w:lang w:eastAsia="en-GB"/>
        </w:rPr>
        <w:fldChar w:fldCharType="begin"/>
      </w:r>
      <w:r w:rsidR="00E02EA9">
        <w:rPr>
          <w:rFonts w:ascii="Arial" w:eastAsia="Times New Roman" w:hAnsi="Arial" w:cs="Arial"/>
          <w:color w:val="000000"/>
          <w:sz w:val="22"/>
          <w:szCs w:val="22"/>
          <w:lang w:eastAsia="en-GB"/>
        </w:rPr>
        <w:instrText xml:space="preserve"> ADDIN EN.CITE &lt;EndNote&gt;&lt;Cite&gt;&lt;Author&gt;Zhao&lt;/Author&gt;&lt;Year&gt;2018&lt;/Year&gt;&lt;RecNum&gt;27&lt;/RecNum&gt;&lt;DisplayText&gt;(Zhao&lt;style face="italic"&gt; et al.&lt;/style&gt;, 2018)&lt;/DisplayText&gt;&lt;record&gt;&lt;rec-number&gt;27&lt;/rec-number&gt;&lt;foreign-keys&gt;&lt;key app="EN" db-id="02wvsxad9vz5ptexfvg5v9x6f2vvzx0swwrf" timestamp="1644935487"&gt;27&lt;/key&gt;&lt;/foreign-keys&gt;&lt;ref-type name="Journal Article"&gt;17&lt;/ref-type&gt;&lt;contributors&gt;&lt;authors&gt;&lt;author&gt;Zhao, Hang&lt;/author&gt;&lt;author&gt;Gallo, Orazio&lt;/author&gt;&lt;author&gt;Frosio, Iuri&lt;/author&gt;&lt;author&gt;Kautz, Jan&lt;/author&gt;&lt;/authors&gt;&lt;/contributors&gt;&lt;titles&gt;&lt;title&gt;Loss Functions for Neural Networks for Image Processing&lt;/title&gt;&lt;secondary-title&gt;arXiv pre-print server&lt;/secondary-title&gt;&lt;/titles&gt;&lt;periodical&gt;&lt;full-title&gt;arXiv pre-print server&lt;/full-title&gt;&lt;/periodical&gt;&lt;dates&gt;&lt;year&gt;2018&lt;/year&gt;&lt;pub-dates&gt;&lt;date&gt;2018-04-20&lt;/date&gt;&lt;/pub-dates&gt;&lt;/dates&gt;&lt;urls&gt;&lt;related-urls&gt;&lt;url&gt;https://arxiv.org/abs/1511.08861&lt;/url&gt;&lt;/related-urls&gt;&lt;/urls&gt;&lt;electronic-resource-num&gt;arxiv:1511.08861&lt;/electronic-resource-num&gt;&lt;/record&gt;&lt;/Cite&gt;&lt;/EndNote&gt;</w:instrText>
      </w:r>
      <w:r w:rsidR="00C009C3">
        <w:rPr>
          <w:rFonts w:ascii="Arial" w:eastAsia="Times New Roman" w:hAnsi="Arial" w:cs="Arial"/>
          <w:color w:val="000000"/>
          <w:sz w:val="22"/>
          <w:szCs w:val="22"/>
          <w:lang w:eastAsia="en-GB"/>
        </w:rPr>
        <w:fldChar w:fldCharType="separate"/>
      </w:r>
      <w:r w:rsidR="00C009C3">
        <w:rPr>
          <w:rFonts w:ascii="Arial" w:eastAsia="Times New Roman" w:hAnsi="Arial" w:cs="Arial"/>
          <w:noProof/>
          <w:color w:val="000000"/>
          <w:sz w:val="22"/>
          <w:szCs w:val="22"/>
          <w:lang w:eastAsia="en-GB"/>
        </w:rPr>
        <w:t>(Zhao</w:t>
      </w:r>
      <w:r w:rsidR="00C009C3" w:rsidRPr="00C009C3">
        <w:rPr>
          <w:rFonts w:ascii="Arial" w:eastAsia="Times New Roman" w:hAnsi="Arial" w:cs="Arial"/>
          <w:i/>
          <w:noProof/>
          <w:color w:val="000000"/>
          <w:sz w:val="22"/>
          <w:szCs w:val="22"/>
          <w:lang w:eastAsia="en-GB"/>
        </w:rPr>
        <w:t xml:space="preserve"> et al.</w:t>
      </w:r>
      <w:r w:rsidR="00C009C3">
        <w:rPr>
          <w:rFonts w:ascii="Arial" w:eastAsia="Times New Roman" w:hAnsi="Arial" w:cs="Arial"/>
          <w:noProof/>
          <w:color w:val="000000"/>
          <w:sz w:val="22"/>
          <w:szCs w:val="22"/>
          <w:lang w:eastAsia="en-GB"/>
        </w:rPr>
        <w:t>, 2018)</w:t>
      </w:r>
      <w:r w:rsidR="00C009C3">
        <w:rPr>
          <w:rFonts w:ascii="Arial" w:eastAsia="Times New Roman" w:hAnsi="Arial" w:cs="Arial"/>
          <w:color w:val="000000"/>
          <w:sz w:val="22"/>
          <w:szCs w:val="22"/>
          <w:lang w:eastAsia="en-GB"/>
        </w:rPr>
        <w:fldChar w:fldCharType="end"/>
      </w:r>
      <w:r w:rsidR="00E4433A">
        <w:rPr>
          <w:rFonts w:ascii="Arial" w:eastAsia="Times New Roman" w:hAnsi="Arial" w:cs="Arial"/>
          <w:color w:val="000000"/>
          <w:sz w:val="22"/>
          <w:szCs w:val="22"/>
          <w:lang w:eastAsia="en-GB"/>
        </w:rPr>
        <w:t xml:space="preserve"> and due to the fact that they are more suited to regression tasks (which is the case for the model described in this report) as they do not heavily </w:t>
      </w:r>
      <w:r w:rsidR="000A4E6A">
        <w:rPr>
          <w:rFonts w:ascii="Arial" w:eastAsia="Times New Roman" w:hAnsi="Arial" w:cs="Arial"/>
          <w:color w:val="000000"/>
          <w:sz w:val="22"/>
          <w:szCs w:val="22"/>
          <w:lang w:eastAsia="en-GB"/>
        </w:rPr>
        <w:t>fit to</w:t>
      </w:r>
      <w:r w:rsidR="00E4433A">
        <w:rPr>
          <w:rFonts w:ascii="Arial" w:eastAsia="Times New Roman" w:hAnsi="Arial" w:cs="Arial"/>
          <w:color w:val="000000"/>
          <w:sz w:val="22"/>
          <w:szCs w:val="22"/>
          <w:lang w:eastAsia="en-GB"/>
        </w:rPr>
        <w:t xml:space="preserve"> outliers</w:t>
      </w:r>
      <w:r>
        <w:rPr>
          <w:rFonts w:ascii="Arial" w:eastAsia="Times New Roman" w:hAnsi="Arial" w:cs="Arial"/>
          <w:color w:val="000000"/>
          <w:sz w:val="22"/>
          <w:szCs w:val="22"/>
          <w:lang w:eastAsia="en-GB"/>
        </w:rPr>
        <w:t>.</w:t>
      </w:r>
      <w:r w:rsidR="00756686">
        <w:rPr>
          <w:rFonts w:ascii="Arial" w:eastAsia="Times New Roman" w:hAnsi="Arial" w:cs="Arial"/>
          <w:color w:val="000000"/>
          <w:sz w:val="22"/>
          <w:szCs w:val="22"/>
          <w:lang w:eastAsia="en-GB"/>
        </w:rPr>
        <w:t xml:space="preserve"> The energy function calculates the sum of the differences for each RGB value in the ground truth label and the prediction. Each difference is squared and then square rooted to produce the magnitude of the difference</w:t>
      </w:r>
      <w:r w:rsidR="00E34BC0">
        <w:rPr>
          <w:rFonts w:ascii="Arial" w:eastAsia="Times New Roman" w:hAnsi="Arial" w:cs="Arial"/>
          <w:color w:val="000000"/>
          <w:sz w:val="22"/>
          <w:szCs w:val="22"/>
          <w:lang w:eastAsia="en-GB"/>
        </w:rPr>
        <w:t xml:space="preserve"> (</w:t>
      </w:r>
      <w:r w:rsidR="00E3438B">
        <w:rPr>
          <w:rFonts w:ascii="Arial" w:eastAsia="Times New Roman" w:hAnsi="Arial" w:cs="Arial"/>
          <w:color w:val="000000"/>
          <w:sz w:val="22"/>
          <w:szCs w:val="22"/>
          <w:lang w:eastAsia="en-GB"/>
        </w:rPr>
        <w:t>L</w:t>
      </w:r>
      <w:r w:rsidR="00E34BC0">
        <w:rPr>
          <w:rFonts w:ascii="Arial" w:eastAsia="Times New Roman" w:hAnsi="Arial" w:cs="Arial"/>
          <w:color w:val="000000"/>
          <w:sz w:val="22"/>
          <w:szCs w:val="22"/>
          <w:lang w:eastAsia="en-GB"/>
        </w:rPr>
        <w:t>1 loss)</w:t>
      </w:r>
      <w:r w:rsidR="00756686">
        <w:rPr>
          <w:rFonts w:ascii="Arial" w:eastAsia="Times New Roman" w:hAnsi="Arial" w:cs="Arial"/>
          <w:color w:val="000000"/>
          <w:sz w:val="22"/>
          <w:szCs w:val="22"/>
          <w:lang w:eastAsia="en-GB"/>
        </w:rPr>
        <w:t xml:space="preserve">. The variable </w:t>
      </w:r>
      <m:oMath>
        <m:r>
          <w:rPr>
            <w:rFonts w:ascii="Cambria Math" w:eastAsia="Times New Roman" w:hAnsi="Cambria Math" w:cs="Arial"/>
            <w:color w:val="000000"/>
            <w:sz w:val="22"/>
            <w:szCs w:val="22"/>
            <w:lang w:eastAsia="en-GB"/>
          </w:rPr>
          <m:t>ϵ</m:t>
        </m:r>
      </m:oMath>
      <w:r w:rsidR="00756686">
        <w:rPr>
          <w:rFonts w:ascii="Arial" w:eastAsia="Times New Roman" w:hAnsi="Arial" w:cs="Arial"/>
          <w:color w:val="000000"/>
          <w:sz w:val="22"/>
          <w:szCs w:val="22"/>
          <w:lang w:eastAsia="en-GB"/>
        </w:rPr>
        <w:t xml:space="preserve"> is set to a very low value that </w:t>
      </w:r>
      <w:r w:rsidR="00E4433A">
        <w:rPr>
          <w:rFonts w:ascii="Arial" w:eastAsia="Times New Roman" w:hAnsi="Arial" w:cs="Arial"/>
          <w:color w:val="000000"/>
          <w:sz w:val="22"/>
          <w:szCs w:val="22"/>
          <w:lang w:eastAsia="en-GB"/>
        </w:rPr>
        <w:t>allows the loss function to act as an L2 loss close to the minimum</w:t>
      </w:r>
      <w:r w:rsidR="000C507C">
        <w:rPr>
          <w:rFonts w:ascii="Arial" w:eastAsia="Times New Roman" w:hAnsi="Arial" w:cs="Arial"/>
          <w:color w:val="000000"/>
          <w:sz w:val="22"/>
          <w:szCs w:val="22"/>
          <w:lang w:eastAsia="en-GB"/>
        </w:rPr>
        <w:t xml:space="preserve"> whilst keeping the properties of an L1 loss</w:t>
      </w:r>
      <w:r w:rsidR="00E4433A">
        <w:rPr>
          <w:rFonts w:ascii="Arial" w:eastAsia="Times New Roman" w:hAnsi="Arial" w:cs="Arial"/>
          <w:color w:val="000000"/>
          <w:sz w:val="22"/>
          <w:szCs w:val="22"/>
          <w:lang w:eastAsia="en-GB"/>
        </w:rPr>
        <w:t>.</w:t>
      </w:r>
    </w:p>
    <w:p w14:paraId="1C9D279C" w14:textId="10F91995" w:rsidR="00FC2499" w:rsidRDefault="00AC7F5E" w:rsidP="00756203">
      <w:pPr>
        <w:spacing w:after="0" w:line="360" w:lineRule="auto"/>
        <w:jc w:val="center"/>
        <w:rPr>
          <w:rFonts w:ascii="Arial" w:eastAsia="Times New Roman" w:hAnsi="Arial" w:cs="Arial"/>
          <w:color w:val="000000"/>
          <w:sz w:val="22"/>
          <w:szCs w:val="22"/>
          <w:lang w:eastAsia="en-GB"/>
        </w:rPr>
      </w:pPr>
      <w:r>
        <w:rPr>
          <w:noProof/>
        </w:rPr>
        <w:pict w14:anchorId="3E926352">
          <v:shape id="_x0000_s2077" type="#_x0000_t202" style="position:absolute;left:0;text-align:left;margin-left:55.15pt;margin-top:215.2pt;width:300.6pt;height:57.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" stroked="f">
            <v:textbox>
              <w:txbxContent>
                <w:p w14:paraId="74E975F2" w14:textId="65A4264A" w:rsidR="00BC61B8" w:rsidRPr="00BC61B8" w:rsidRDefault="00BC61B8" w:rsidP="00BC61B8">
                  <w:pPr>
                    <w:jc w:val="center"/>
                    <w:rPr>
                      <w:rFonts w:ascii="Arial" w:hAnsi="Arial" w:cs="Arial"/>
                      <w:sz w:val="22"/>
                      <w:szCs w:val="22"/>
                    </w:rPr>
                  </w:pPr>
                  <w:r w:rsidRPr="00BC61B8">
                    <w:rPr>
                      <w:rFonts w:ascii="Arial" w:hAnsi="Arial" w:cs="Arial"/>
                      <w:sz w:val="22"/>
                      <w:szCs w:val="22"/>
                    </w:rPr>
                    <w:t>Figure 3 – Charbonnier Loss graph</w:t>
                  </w:r>
                  <w:r w:rsidR="002345E7">
                    <w:rPr>
                      <w:rFonts w:ascii="Arial" w:hAnsi="Arial" w:cs="Arial"/>
                      <w:sz w:val="22"/>
                      <w:szCs w:val="22"/>
                    </w:rPr>
                    <w:t>.</w:t>
                  </w:r>
                </w:p>
                <w:p w14:paraId="658399B7" w14:textId="77777777" w:rsidR="00BC61B8" w:rsidRPr="00BC61B8" w:rsidRDefault="00BC61B8" w:rsidP="00BC61B8">
                  <w:pPr>
                    <w:spacing w:after="0" w:line="360" w:lineRule="auto"/>
                    <w:jc w:val="center"/>
                    <w:rPr>
                      <w:rFonts w:ascii="Arial" w:eastAsia="Times New Roman" w:hAnsi="Arial" w:cs="Arial"/>
                      <w:color w:val="000000"/>
                      <w:sz w:val="22"/>
                      <w:szCs w:val="22"/>
                      <w:lang w:eastAsia="en-GB"/>
                    </w:rPr>
                  </w:pPr>
                  <m:oMath>
                    <m:r>
                      <w:rPr>
                        <w:rFonts w:ascii="Cambria Math" w:eastAsia="Times New Roman" w:hAnsi="Cambria Math" w:cs="Arial"/>
                        <w:color w:val="000000"/>
                        <w:sz w:val="22"/>
                        <w:szCs w:val="22"/>
                        <w:lang w:eastAsia="en-GB"/>
                      </w:rPr>
                      <m:t xml:space="preserve">f(x)= </m:t>
                    </m:r>
                    <m:rad>
                      <m:radPr>
                        <m:degHide m:val="1"/>
                        <m:ctrlPr>
                          <w:rPr>
                            <w:rFonts w:ascii="Cambria Math" w:eastAsia="Times New Roman" w:hAnsi="Cambria Math" w:cs="Arial"/>
                            <w:i/>
                            <w:color w:val="000000"/>
                            <w:sz w:val="22"/>
                            <w:szCs w:val="22"/>
                            <w:lang w:eastAsia="en-GB"/>
                          </w:rPr>
                        </m:ctrlPr>
                      </m:radPr>
                      <m:deg/>
                      <m:e>
                        <m:sSup>
                          <m:sSupPr>
                            <m:ctrlPr>
                              <w:rPr>
                                <w:rFonts w:ascii="Cambria Math" w:eastAsia="Times New Roman" w:hAnsi="Cambria Math" w:cs="Arial"/>
                                <w:i/>
                                <w:color w:val="000000"/>
                                <w:sz w:val="22"/>
                                <w:szCs w:val="22"/>
                                <w:lang w:eastAsia="en-GB"/>
                              </w:rPr>
                            </m:ctrlPr>
                          </m:sSupPr>
                          <m:e>
                            <m:r>
                              <w:rPr>
                                <w:rFonts w:ascii="Cambria Math" w:eastAsia="Times New Roman" w:hAnsi="Cambria Math" w:cs="Arial"/>
                                <w:color w:val="000000"/>
                                <w:sz w:val="22"/>
                                <w:szCs w:val="22"/>
                                <w:lang w:eastAsia="en-GB"/>
                              </w:rPr>
                              <m:t>x</m:t>
                            </m:r>
                          </m:e>
                          <m:sup>
                            <m:r>
                              <w:rPr>
                                <w:rFonts w:ascii="Cambria Math" w:eastAsia="Times New Roman" w:hAnsi="Cambria Math" w:cs="Arial"/>
                                <w:color w:val="000000"/>
                                <w:sz w:val="22"/>
                                <w:szCs w:val="22"/>
                                <w:lang w:eastAsia="en-GB"/>
                              </w:rPr>
                              <m:t>2</m:t>
                            </m:r>
                          </m:sup>
                        </m:sSup>
                        <m:r>
                          <w:rPr>
                            <w:rFonts w:ascii="Cambria Math" w:eastAsia="Times New Roman" w:hAnsi="Cambria Math" w:cs="Arial"/>
                            <w:color w:val="000000"/>
                            <w:sz w:val="22"/>
                            <w:szCs w:val="22"/>
                            <w:lang w:eastAsia="en-GB"/>
                          </w:rPr>
                          <m:t>+</m:t>
                        </m:r>
                        <m:sSup>
                          <m:sSupPr>
                            <m:ctrlPr>
                              <w:rPr>
                                <w:rFonts w:ascii="Cambria Math" w:eastAsia="Times New Roman" w:hAnsi="Cambria Math" w:cs="Arial"/>
                                <w:i/>
                                <w:color w:val="000000"/>
                                <w:sz w:val="22"/>
                                <w:szCs w:val="22"/>
                                <w:lang w:eastAsia="en-GB"/>
                              </w:rPr>
                            </m:ctrlPr>
                          </m:sSupPr>
                          <m:e>
                            <w:bookmarkStart w:id="15" w:name="_Hlk95825268"/>
                            <m:r>
                              <w:rPr>
                                <w:rFonts w:ascii="Cambria Math" w:eastAsia="Times New Roman" w:hAnsi="Cambria Math" w:cs="Arial"/>
                                <w:color w:val="000000"/>
                                <w:sz w:val="22"/>
                                <w:szCs w:val="22"/>
                                <w:lang w:eastAsia="en-GB"/>
                              </w:rPr>
                              <m:t>ϵ</m:t>
                            </m:r>
                            <w:bookmarkEnd w:id="15"/>
                          </m:e>
                          <m:sup>
                            <m:r>
                              <w:rPr>
                                <w:rFonts w:ascii="Cambria Math" w:eastAsia="Times New Roman" w:hAnsi="Cambria Math" w:cs="Arial"/>
                                <w:color w:val="000000"/>
                                <w:sz w:val="22"/>
                                <w:szCs w:val="22"/>
                                <w:lang w:eastAsia="en-GB"/>
                              </w:rPr>
                              <m:t>2</m:t>
                            </m:r>
                          </m:sup>
                        </m:sSup>
                      </m:e>
                    </m:rad>
                  </m:oMath>
                  <w:r w:rsidRPr="00BC61B8">
                    <w:rPr>
                      <w:rFonts w:ascii="Arial" w:eastAsia="Times New Roman" w:hAnsi="Arial" w:cs="Arial"/>
                      <w:color w:val="000000"/>
                      <w:sz w:val="22"/>
                      <w:szCs w:val="22"/>
                      <w:lang w:eastAsia="en-GB"/>
                    </w:rPr>
                    <w:t xml:space="preserve"> where </w:t>
                  </w:r>
                  <m:oMath>
                    <m:r>
                      <w:rPr>
                        <w:rFonts w:ascii="Cambria Math" w:eastAsia="Times New Roman" w:hAnsi="Cambria Math" w:cs="Arial"/>
                        <w:color w:val="000000"/>
                        <w:sz w:val="22"/>
                        <w:szCs w:val="22"/>
                        <w:lang w:eastAsia="en-GB"/>
                      </w:rPr>
                      <m:t>x=</m:t>
                    </m:r>
                    <m:acc>
                      <m:accPr>
                        <m:ctrlPr>
                          <w:rPr>
                            <w:rFonts w:ascii="Cambria Math" w:eastAsia="Times New Roman" w:hAnsi="Cambria Math" w:cs="Arial"/>
                            <w:i/>
                            <w:color w:val="000000"/>
                            <w:sz w:val="22"/>
                            <w:szCs w:val="22"/>
                            <w:lang w:eastAsia="en-GB"/>
                          </w:rPr>
                        </m:ctrlPr>
                      </m:accPr>
                      <m:e>
                        <m:r>
                          <w:rPr>
                            <w:rFonts w:ascii="Cambria Math" w:eastAsia="Times New Roman" w:hAnsi="Cambria Math" w:cs="Arial"/>
                            <w:color w:val="000000"/>
                            <w:sz w:val="22"/>
                            <w:szCs w:val="22"/>
                            <w:lang w:eastAsia="en-GB"/>
                          </w:rPr>
                          <m:t>y</m:t>
                        </m:r>
                      </m:e>
                    </m:acc>
                    <m:r>
                      <w:rPr>
                        <w:rFonts w:ascii="Cambria Math" w:eastAsia="Times New Roman" w:hAnsi="Cambria Math" w:cs="Arial"/>
                        <w:color w:val="000000"/>
                        <w:sz w:val="22"/>
                        <w:szCs w:val="22"/>
                        <w:lang w:eastAsia="en-GB"/>
                      </w:rPr>
                      <m:t>-y</m:t>
                    </m:r>
                  </m:oMath>
                </w:p>
                <w:p w14:paraId="4449FD34" w14:textId="77777777" w:rsidR="00BC61B8" w:rsidRPr="00BC61B8" w:rsidRDefault="00BC61B8" w:rsidP="00BC61B8">
                  <w:pPr>
                    <w:jc w:val="center"/>
                    <w:rPr>
                      <w:rFonts w:ascii="Arial" w:hAnsi="Arial" w:cs="Arial"/>
                      <w:sz w:val="22"/>
                      <w:szCs w:val="22"/>
                    </w:rPr>
                  </w:pPr>
                </w:p>
              </w:txbxContent>
            </v:textbox>
            <w10:wrap type="topAndBottom"/>
          </v:shape>
        </w:pict>
      </w:r>
      <w:r w:rsidR="00756203">
        <w:rPr>
          <w:rFonts w:ascii="Arial" w:eastAsia="Times New Roman" w:hAnsi="Arial" w:cs="Arial"/>
          <w:noProof/>
          <w:color w:val="000000"/>
          <w:sz w:val="22"/>
          <w:szCs w:val="22"/>
          <w:lang w:eastAsia="en-GB"/>
        </w:rPr>
        <w:drawing>
          <wp:inline distT="0" distB="0" distL="0" distR="0" wp14:anchorId="644CFB0E" wp14:editId="08D06851">
            <wp:extent cx="3419475" cy="2564813"/>
            <wp:effectExtent l="0" t="0" r="0" b="698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0754" cy="2573273"/>
                    </a:xfrm>
                    <a:prstGeom prst="rect">
                      <a:avLst/>
                    </a:prstGeom>
                  </pic:spPr>
                </pic:pic>
              </a:graphicData>
            </a:graphic>
          </wp:inline>
        </w:drawing>
      </w:r>
    </w:p>
    <w:p w14:paraId="65CF8ED3" w14:textId="77777777" w:rsidR="00BC61B8" w:rsidRDefault="00BC61B8" w:rsidP="00BC61B8">
      <w:pPr>
        <w:spacing w:after="0" w:line="360" w:lineRule="auto"/>
        <w:rPr>
          <w:rFonts w:ascii="Arial" w:eastAsia="Times New Roman" w:hAnsi="Arial" w:cs="Arial"/>
          <w:color w:val="000000"/>
          <w:sz w:val="22"/>
          <w:szCs w:val="22"/>
          <w:lang w:eastAsia="en-GB"/>
        </w:rPr>
      </w:pPr>
    </w:p>
    <w:p w14:paraId="40FD5E0D" w14:textId="42590EFC" w:rsidR="000C507C" w:rsidRDefault="000B2096"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In </w:t>
      </w:r>
      <w:r>
        <w:rPr>
          <w:rFonts w:ascii="Arial" w:eastAsia="Times New Roman" w:hAnsi="Arial" w:cs="Arial"/>
          <w:i/>
          <w:iCs/>
          <w:color w:val="000000"/>
          <w:sz w:val="22"/>
          <w:szCs w:val="22"/>
          <w:lang w:eastAsia="en-GB"/>
        </w:rPr>
        <w:t>Figure 3</w:t>
      </w:r>
      <w:r w:rsidR="000C507C">
        <w:rPr>
          <w:rFonts w:ascii="Arial" w:eastAsia="Times New Roman" w:hAnsi="Arial" w:cs="Arial"/>
          <w:color w:val="000000"/>
          <w:sz w:val="22"/>
          <w:szCs w:val="22"/>
          <w:lang w:eastAsia="en-GB"/>
        </w:rPr>
        <w:t xml:space="preserve"> the value of </w:t>
      </w:r>
      <m:oMath>
        <m:r>
          <w:rPr>
            <w:rFonts w:ascii="Cambria Math" w:eastAsia="Times New Roman" w:hAnsi="Cambria Math" w:cs="Arial"/>
            <w:color w:val="000000"/>
            <w:sz w:val="22"/>
            <w:szCs w:val="22"/>
            <w:lang w:eastAsia="en-GB"/>
          </w:rPr>
          <m:t>ϵ</m:t>
        </m:r>
      </m:oMath>
      <w:r w:rsidR="000C507C">
        <w:rPr>
          <w:rFonts w:ascii="Arial" w:eastAsia="Times New Roman" w:hAnsi="Arial" w:cs="Arial"/>
          <w:color w:val="000000"/>
          <w:sz w:val="22"/>
          <w:szCs w:val="22"/>
          <w:lang w:eastAsia="en-GB"/>
        </w:rPr>
        <w:t xml:space="preserve"> is set to 0.1 for visualisation purposes on the graph, however, the actual model parameter is set to much lower (0.001).</w:t>
      </w:r>
    </w:p>
    <w:p w14:paraId="5E86C936" w14:textId="77777777" w:rsidR="000C507C" w:rsidRDefault="000C507C" w:rsidP="00D40E71">
      <w:pPr>
        <w:spacing w:after="0" w:line="360" w:lineRule="auto"/>
        <w:rPr>
          <w:rFonts w:ascii="Arial" w:eastAsia="Times New Roman" w:hAnsi="Arial" w:cs="Arial"/>
          <w:color w:val="000000"/>
          <w:sz w:val="22"/>
          <w:szCs w:val="22"/>
          <w:lang w:eastAsia="en-GB"/>
        </w:rPr>
      </w:pPr>
    </w:p>
    <w:p w14:paraId="730A0277" w14:textId="17D6667B" w:rsidR="00BD3AE7" w:rsidRDefault="00EC5D54"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gradient descent method </w:t>
      </w:r>
      <w:r w:rsidR="00702B71">
        <w:rPr>
          <w:rFonts w:ascii="Arial" w:eastAsia="Times New Roman" w:hAnsi="Arial" w:cs="Arial"/>
          <w:color w:val="000000"/>
          <w:sz w:val="22"/>
          <w:szCs w:val="22"/>
          <w:lang w:eastAsia="en-GB"/>
        </w:rPr>
        <w:t xml:space="preserve">for updating the weights </w:t>
      </w:r>
      <w:r>
        <w:rPr>
          <w:rFonts w:ascii="Arial" w:eastAsia="Times New Roman" w:hAnsi="Arial" w:cs="Arial"/>
          <w:color w:val="000000"/>
          <w:sz w:val="22"/>
          <w:szCs w:val="22"/>
          <w:lang w:eastAsia="en-GB"/>
        </w:rPr>
        <w:t xml:space="preserve">being used is the Adaptive Moment Estimation (also known as Adam) algorithm with mini-batches. </w:t>
      </w:r>
      <w:r w:rsidR="00AC091B">
        <w:rPr>
          <w:rFonts w:ascii="Arial" w:eastAsia="Times New Roman" w:hAnsi="Arial" w:cs="Arial"/>
          <w:color w:val="000000"/>
          <w:sz w:val="22"/>
          <w:szCs w:val="22"/>
          <w:lang w:eastAsia="en-GB"/>
        </w:rPr>
        <w:t xml:space="preserve">The name Adaptive Moment Estimation comes from the fact that the Adam algorithm takes advantage of two methods used to aid the convergence of </w:t>
      </w:r>
      <w:r w:rsidR="00702B71">
        <w:rPr>
          <w:rFonts w:ascii="Arial" w:eastAsia="Times New Roman" w:hAnsi="Arial" w:cs="Arial"/>
          <w:color w:val="000000"/>
          <w:sz w:val="22"/>
          <w:szCs w:val="22"/>
          <w:lang w:eastAsia="en-GB"/>
        </w:rPr>
        <w:t>weights</w:t>
      </w:r>
      <w:r w:rsidR="00AC091B">
        <w:rPr>
          <w:rFonts w:ascii="Arial" w:eastAsia="Times New Roman" w:hAnsi="Arial" w:cs="Arial"/>
          <w:color w:val="000000"/>
          <w:sz w:val="22"/>
          <w:szCs w:val="22"/>
          <w:lang w:eastAsia="en-GB"/>
        </w:rPr>
        <w:t xml:space="preserve"> to the minimum</w:t>
      </w:r>
      <w:r w:rsidR="00702B71">
        <w:rPr>
          <w:rFonts w:ascii="Arial" w:eastAsia="Times New Roman" w:hAnsi="Arial" w:cs="Arial"/>
          <w:color w:val="000000"/>
          <w:sz w:val="22"/>
          <w:szCs w:val="22"/>
          <w:lang w:eastAsia="en-GB"/>
        </w:rPr>
        <w:t>, building off the base Stochastic Gradient Descent algorithm</w:t>
      </w:r>
      <w:r w:rsidR="00AC091B">
        <w:rPr>
          <w:rFonts w:ascii="Arial" w:eastAsia="Times New Roman" w:hAnsi="Arial" w:cs="Arial"/>
          <w:color w:val="000000"/>
          <w:sz w:val="22"/>
          <w:szCs w:val="22"/>
          <w:lang w:eastAsia="en-GB"/>
        </w:rPr>
        <w:t xml:space="preserve">. The first being ‘momentum’ and the second being ‘adaptive learning rates’. Momentum </w:t>
      </w:r>
      <w:r w:rsidR="00702B71">
        <w:rPr>
          <w:rFonts w:ascii="Arial" w:eastAsia="Times New Roman" w:hAnsi="Arial" w:cs="Arial"/>
          <w:color w:val="000000"/>
          <w:sz w:val="22"/>
          <w:szCs w:val="22"/>
          <w:lang w:eastAsia="en-GB"/>
        </w:rPr>
        <w:t>considers</w:t>
      </w:r>
      <w:r w:rsidR="00AC091B">
        <w:rPr>
          <w:rFonts w:ascii="Arial" w:eastAsia="Times New Roman" w:hAnsi="Arial" w:cs="Arial"/>
          <w:color w:val="000000"/>
          <w:sz w:val="22"/>
          <w:szCs w:val="22"/>
          <w:lang w:eastAsia="en-GB"/>
        </w:rPr>
        <w:t xml:space="preserve"> </w:t>
      </w:r>
      <w:r w:rsidR="00AC091B">
        <w:rPr>
          <w:rFonts w:ascii="Arial" w:eastAsia="Times New Roman" w:hAnsi="Arial" w:cs="Arial"/>
          <w:color w:val="000000"/>
          <w:sz w:val="22"/>
          <w:szCs w:val="22"/>
          <w:lang w:eastAsia="en-GB"/>
        </w:rPr>
        <w:lastRenderedPageBreak/>
        <w:t xml:space="preserve">the gradients calculated in the previous weight updates step and increases the step size accordingly, leading to the rate of convergence being dependent on how far away from the global minimum the current </w:t>
      </w:r>
      <w:r w:rsidR="00702B71">
        <w:rPr>
          <w:rFonts w:ascii="Arial" w:eastAsia="Times New Roman" w:hAnsi="Arial" w:cs="Arial"/>
          <w:color w:val="000000"/>
          <w:sz w:val="22"/>
          <w:szCs w:val="22"/>
          <w:lang w:eastAsia="en-GB"/>
        </w:rPr>
        <w:t>weights</w:t>
      </w:r>
      <w:r w:rsidR="00AC091B">
        <w:rPr>
          <w:rFonts w:ascii="Arial" w:eastAsia="Times New Roman" w:hAnsi="Arial" w:cs="Arial"/>
          <w:color w:val="000000"/>
          <w:sz w:val="22"/>
          <w:szCs w:val="22"/>
          <w:lang w:eastAsia="en-GB"/>
        </w:rPr>
        <w:t xml:space="preserve"> are. If the </w:t>
      </w:r>
      <w:r w:rsidR="00702B71">
        <w:rPr>
          <w:rFonts w:ascii="Arial" w:eastAsia="Times New Roman" w:hAnsi="Arial" w:cs="Arial"/>
          <w:color w:val="000000"/>
          <w:sz w:val="22"/>
          <w:szCs w:val="22"/>
          <w:lang w:eastAsia="en-GB"/>
        </w:rPr>
        <w:t>weights</w:t>
      </w:r>
      <w:r w:rsidR="00AC091B">
        <w:rPr>
          <w:rFonts w:ascii="Arial" w:eastAsia="Times New Roman" w:hAnsi="Arial" w:cs="Arial"/>
          <w:color w:val="000000"/>
          <w:sz w:val="22"/>
          <w:szCs w:val="22"/>
          <w:lang w:eastAsia="en-GB"/>
        </w:rPr>
        <w:t xml:space="preserve"> are </w:t>
      </w:r>
      <w:r w:rsidR="00702B71">
        <w:rPr>
          <w:rFonts w:ascii="Arial" w:eastAsia="Times New Roman" w:hAnsi="Arial" w:cs="Arial"/>
          <w:color w:val="000000"/>
          <w:sz w:val="22"/>
          <w:szCs w:val="22"/>
          <w:lang w:eastAsia="en-GB"/>
        </w:rPr>
        <w:t xml:space="preserve">further away from the minimum, the value calculated for the gradients will be larger and so the step size increases. If the weights are close to the minimum, then the ‘momentum’ aspect of the algorithm beings to vanish and the step size stays the same. If the weights overshoot the local minimum, then the momentum begins to decrease, and the step size becomes smaller as the value for the gradient becomes negative. </w:t>
      </w:r>
      <w:r w:rsidR="004934F9">
        <w:rPr>
          <w:rFonts w:ascii="Arial" w:eastAsia="Times New Roman" w:hAnsi="Arial" w:cs="Arial"/>
          <w:color w:val="000000"/>
          <w:sz w:val="22"/>
          <w:szCs w:val="22"/>
          <w:lang w:eastAsia="en-GB"/>
        </w:rPr>
        <w:t>Adam takes the momentum concept even further by giving higher weightings to more recent gradient changes so that it can change the momentum more accurately on the most recent weight updates without worrying too much about what has happened in the past. This is achieved by calculating the exponentially weighted average of the momentum based on a value Beta</w:t>
      </w:r>
      <w:r w:rsidR="00092B19">
        <w:rPr>
          <w:rFonts w:ascii="Arial" w:eastAsia="Times New Roman" w:hAnsi="Arial" w:cs="Arial"/>
          <w:color w:val="000000"/>
          <w:sz w:val="22"/>
          <w:szCs w:val="22"/>
          <w:lang w:eastAsia="en-GB"/>
        </w:rPr>
        <w:t xml:space="preserve"> </w:t>
      </w:r>
      <w:r w:rsidR="00092B19">
        <w:rPr>
          <w:rFonts w:ascii="Arial" w:eastAsia="Times New Roman" w:hAnsi="Arial" w:cs="Arial"/>
          <w:color w:val="000000"/>
          <w:sz w:val="22"/>
          <w:szCs w:val="22"/>
          <w:lang w:eastAsia="en-GB"/>
        </w:rPr>
        <w:fldChar w:fldCharType="begin"/>
      </w:r>
      <w:r w:rsidR="00E02EA9">
        <w:rPr>
          <w:rFonts w:ascii="Arial" w:eastAsia="Times New Roman" w:hAnsi="Arial" w:cs="Arial"/>
          <w:color w:val="000000"/>
          <w:sz w:val="22"/>
          <w:szCs w:val="22"/>
          <w:lang w:eastAsia="en-GB"/>
        </w:rPr>
        <w:instrText xml:space="preserve"> ADDIN EN.CITE &lt;EndNote&gt;&lt;Cite&gt;&lt;Author&gt;Ng&lt;/Author&gt;&lt;Year&gt;2017&lt;/Year&gt;&lt;RecNum&gt;33&lt;/RecNum&gt;&lt;DisplayText&gt;(Ng, 2017)&lt;/DisplayText&gt;&lt;record&gt;&lt;rec-number&gt;33&lt;/rec-number&gt;&lt;foreign-keys&gt;&lt;key app="EN" db-id="02wvsxad9vz5ptexfvg5v9x6f2vvzx0swwrf" timestamp="1646673144"&gt;33&lt;/key&gt;&lt;/foreign-keys&gt;&lt;ref-type name="Online Multimedia"&gt;48&lt;/ref-type&gt;&lt;contributors&gt;&lt;authors&gt;&lt;author&gt;Andrew Ng&lt;/author&gt;&lt;/authors&gt;&lt;/contributors&gt;&lt;titles&gt;&lt;title&gt;Understanding Exponentially Weighted Averages&lt;/title&gt;&lt;/titles&gt;&lt;pages&gt;https://www.youtube.com/watch?v=NxTFlzBjS-4&lt;/pages&gt;&lt;section&gt;https://www.youtube.com/watch?v=NxTFlzBjS-4&lt;/section&gt;&lt;dates&gt;&lt;year&gt;2017&lt;/year&gt;&lt;pub-dates&gt;&lt;date&gt;07/03/2022&lt;/date&gt;&lt;/pub-dates&gt;&lt;/dates&gt;&lt;pub-location&gt;YouTube&lt;/pub-location&gt;&lt;publisher&gt;DeepLearningAI&lt;/publisher&gt;&lt;urls&gt;&lt;related-urls&gt;&lt;url&gt;https://www.youtube.com/watch?v=NxTFlzBjS-4&lt;/url&gt;&lt;/related-urls&gt;&lt;/urls&gt;&lt;/record&gt;&lt;/Cite&gt;&lt;/EndNote&gt;</w:instrText>
      </w:r>
      <w:r w:rsidR="00092B19">
        <w:rPr>
          <w:rFonts w:ascii="Arial" w:eastAsia="Times New Roman" w:hAnsi="Arial" w:cs="Arial"/>
          <w:color w:val="000000"/>
          <w:sz w:val="22"/>
          <w:szCs w:val="22"/>
          <w:lang w:eastAsia="en-GB"/>
        </w:rPr>
        <w:fldChar w:fldCharType="separate"/>
      </w:r>
      <w:r w:rsidR="00092B19">
        <w:rPr>
          <w:rFonts w:ascii="Arial" w:eastAsia="Times New Roman" w:hAnsi="Arial" w:cs="Arial"/>
          <w:noProof/>
          <w:color w:val="000000"/>
          <w:sz w:val="22"/>
          <w:szCs w:val="22"/>
          <w:lang w:eastAsia="en-GB"/>
        </w:rPr>
        <w:t>(Ng, 2017)</w:t>
      </w:r>
      <w:r w:rsidR="00092B19">
        <w:rPr>
          <w:rFonts w:ascii="Arial" w:eastAsia="Times New Roman" w:hAnsi="Arial" w:cs="Arial"/>
          <w:color w:val="000000"/>
          <w:sz w:val="22"/>
          <w:szCs w:val="22"/>
          <w:lang w:eastAsia="en-GB"/>
        </w:rPr>
        <w:fldChar w:fldCharType="end"/>
      </w:r>
      <w:r w:rsidR="00092B19">
        <w:rPr>
          <w:rFonts w:ascii="Arial" w:eastAsia="Times New Roman" w:hAnsi="Arial" w:cs="Arial"/>
          <w:color w:val="000000"/>
          <w:sz w:val="22"/>
          <w:szCs w:val="22"/>
          <w:lang w:eastAsia="en-GB"/>
        </w:rPr>
        <w:t>.</w:t>
      </w:r>
      <w:r w:rsidR="004934F9">
        <w:rPr>
          <w:rFonts w:ascii="Arial" w:eastAsia="Times New Roman" w:hAnsi="Arial" w:cs="Arial"/>
          <w:color w:val="000000"/>
          <w:sz w:val="22"/>
          <w:szCs w:val="22"/>
          <w:lang w:eastAsia="en-GB"/>
        </w:rPr>
        <w:t xml:space="preserve"> With adaptive learning rates,</w:t>
      </w:r>
      <w:r w:rsidR="00907910">
        <w:rPr>
          <w:rFonts w:ascii="Arial" w:eastAsia="Times New Roman" w:hAnsi="Arial" w:cs="Arial"/>
          <w:color w:val="000000"/>
          <w:sz w:val="22"/>
          <w:szCs w:val="22"/>
          <w:lang w:eastAsia="en-GB"/>
        </w:rPr>
        <w:t xml:space="preserve"> the learning rate changes based on whether the weights are converging in the correct direction. If the gradient is small, then learning is occurring in the correct direction and the learning rate very slowly decays as the weights approach the minimum. If the gradient is large, then the learning rate decreases largely to stop learning happening in the incorrect direction. Again, higher weightings are given to more recent gradient changes so that the learning rate is updated based on the most recent information.</w:t>
      </w:r>
      <w:r w:rsidR="005D496F">
        <w:rPr>
          <w:rFonts w:ascii="Arial" w:eastAsia="Times New Roman" w:hAnsi="Arial" w:cs="Arial"/>
          <w:color w:val="000000"/>
          <w:sz w:val="22"/>
          <w:szCs w:val="22"/>
          <w:lang w:eastAsia="en-GB"/>
        </w:rPr>
        <w:t xml:space="preserve"> </w:t>
      </w:r>
    </w:p>
    <w:p w14:paraId="285692D5" w14:textId="77777777" w:rsidR="0090521B" w:rsidRDefault="0090521B" w:rsidP="00D40E71">
      <w:pPr>
        <w:spacing w:after="0" w:line="360" w:lineRule="auto"/>
        <w:rPr>
          <w:rFonts w:ascii="Arial" w:eastAsia="Times New Roman" w:hAnsi="Arial" w:cs="Arial"/>
          <w:color w:val="000000"/>
          <w:sz w:val="22"/>
          <w:szCs w:val="22"/>
          <w:lang w:eastAsia="en-GB"/>
        </w:rPr>
      </w:pPr>
    </w:p>
    <w:p w14:paraId="7AFF9A2F" w14:textId="62877640" w:rsidR="00341CF6" w:rsidRPr="008F17E1" w:rsidRDefault="00222A9F"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accuracy metric being used for determining the quantitative performance of the model is SSIM</w:t>
      </w:r>
      <w:r w:rsidR="00EF6AE8">
        <w:rPr>
          <w:rFonts w:ascii="Arial" w:eastAsia="Times New Roman" w:hAnsi="Arial" w:cs="Arial"/>
          <w:color w:val="000000"/>
          <w:sz w:val="22"/>
          <w:szCs w:val="22"/>
          <w:lang w:eastAsia="en-GB"/>
        </w:rPr>
        <w:t xml:space="preserve"> (Structural Similarity Index)</w:t>
      </w:r>
      <w:r>
        <w:rPr>
          <w:rFonts w:ascii="Arial" w:eastAsia="Times New Roman" w:hAnsi="Arial" w:cs="Arial"/>
          <w:color w:val="000000"/>
          <w:sz w:val="22"/>
          <w:szCs w:val="22"/>
          <w:lang w:eastAsia="en-GB"/>
        </w:rPr>
        <w:t xml:space="preserve">. </w:t>
      </w:r>
      <w:r w:rsidR="00EF6AE8">
        <w:rPr>
          <w:rFonts w:ascii="Arial" w:eastAsia="Times New Roman" w:hAnsi="Arial" w:cs="Arial"/>
          <w:color w:val="000000"/>
          <w:sz w:val="22"/>
          <w:szCs w:val="22"/>
          <w:lang w:eastAsia="en-GB"/>
        </w:rPr>
        <w:t>SSIM</w:t>
      </w:r>
      <w:r w:rsidR="00CC2204">
        <w:rPr>
          <w:rFonts w:ascii="Arial" w:eastAsia="Times New Roman" w:hAnsi="Arial" w:cs="Arial"/>
          <w:color w:val="000000"/>
          <w:sz w:val="22"/>
          <w:szCs w:val="22"/>
          <w:lang w:eastAsia="en-GB"/>
        </w:rPr>
        <w:t xml:space="preserve"> </w:t>
      </w:r>
      <w:r w:rsidR="00CC2204">
        <w:rPr>
          <w:rFonts w:ascii="Arial" w:eastAsia="Times New Roman" w:hAnsi="Arial" w:cs="Arial"/>
          <w:color w:val="000000"/>
          <w:sz w:val="22"/>
          <w:szCs w:val="22"/>
          <w:lang w:eastAsia="en-GB"/>
        </w:rPr>
        <w:fldChar w:fldCharType="begin"/>
      </w:r>
      <w:r w:rsidR="00CC2204">
        <w:rPr>
          <w:rFonts w:ascii="Arial" w:eastAsia="Times New Roman" w:hAnsi="Arial" w:cs="Arial"/>
          <w:color w:val="000000"/>
          <w:sz w:val="22"/>
          <w:szCs w:val="22"/>
          <w:lang w:eastAsia="en-GB"/>
        </w:rPr>
        <w:instrText xml:space="preserve"> ADDIN EN.CITE &lt;EndNote&gt;&lt;Cite&gt;&lt;Author&gt;Wang&lt;/Author&gt;&lt;Year&gt;2004&lt;/Year&gt;&lt;RecNum&gt;28&lt;/RecNum&gt;&lt;DisplayText&gt;(Wang&lt;style face="italic"&gt; et al.&lt;/style&gt;, 2004)&lt;/DisplayText&gt;&lt;record&gt;&lt;rec-number&gt;28&lt;/rec-number&gt;&lt;foreign-keys&gt;&lt;key app="EN" db-id="02wvsxad9vz5ptexfvg5v9x6f2vvzx0swwrf" timestamp="1646311004"&gt;28&lt;/key&gt;&lt;/foreign-keys&gt;&lt;ref-type name="Journal Article"&gt;17&lt;/ref-type&gt;&lt;contributors&gt;&lt;authors&gt;&lt;author&gt;Wang, Z.&lt;/author&gt;&lt;author&gt;Bovik, A. C.&lt;/author&gt;&lt;author&gt;Sheikh, H. R.&lt;/author&gt;&lt;author&gt;Simoncelli, E. P.&lt;/author&gt;&lt;/authors&gt;&lt;/contributors&gt;&lt;titles&gt;&lt;title&gt;Image Quality Assessment: From Error Visibility to Structural Similarity&lt;/title&gt;&lt;secondary-title&gt;IEEE Transactions on Image Processing&lt;/secondary-title&gt;&lt;/titles&gt;&lt;periodical&gt;&lt;full-title&gt;IEEE Transactions on Image Processing&lt;/full-title&gt;&lt;/periodical&gt;&lt;pages&gt;600-612&lt;/pages&gt;&lt;volume&gt;13&lt;/volume&gt;&lt;number&gt;4&lt;/number&gt;&lt;dates&gt;&lt;year&gt;2004&lt;/year&gt;&lt;/dates&gt;&lt;publisher&gt;Institute of Electrical and Electronics Engineers (IEEE)&lt;/publisher&gt;&lt;isbn&gt;1057-7149&lt;/isbn&gt;&lt;urls&gt;&lt;related-urls&gt;&lt;url&gt;https://dx.doi.org/10.1109/tip.2003.819861&lt;/url&gt;&lt;/related-urls&gt;&lt;/urls&gt;&lt;electronic-resource-num&gt;10.1109/tip.2003.819861&lt;/electronic-resource-num&gt;&lt;/record&gt;&lt;/Cite&gt;&lt;/EndNote&gt;</w:instrText>
      </w:r>
      <w:r w:rsidR="00CC2204">
        <w:rPr>
          <w:rFonts w:ascii="Arial" w:eastAsia="Times New Roman" w:hAnsi="Arial" w:cs="Arial"/>
          <w:color w:val="000000"/>
          <w:sz w:val="22"/>
          <w:szCs w:val="22"/>
          <w:lang w:eastAsia="en-GB"/>
        </w:rPr>
        <w:fldChar w:fldCharType="separate"/>
      </w:r>
      <w:r w:rsidR="00CC2204">
        <w:rPr>
          <w:rFonts w:ascii="Arial" w:eastAsia="Times New Roman" w:hAnsi="Arial" w:cs="Arial"/>
          <w:noProof/>
          <w:color w:val="000000"/>
          <w:sz w:val="22"/>
          <w:szCs w:val="22"/>
          <w:lang w:eastAsia="en-GB"/>
        </w:rPr>
        <w:t>(Wang</w:t>
      </w:r>
      <w:r w:rsidR="00CC2204" w:rsidRPr="00CC2204">
        <w:rPr>
          <w:rFonts w:ascii="Arial" w:eastAsia="Times New Roman" w:hAnsi="Arial" w:cs="Arial"/>
          <w:i/>
          <w:noProof/>
          <w:color w:val="000000"/>
          <w:sz w:val="22"/>
          <w:szCs w:val="22"/>
          <w:lang w:eastAsia="en-GB"/>
        </w:rPr>
        <w:t xml:space="preserve"> et al.</w:t>
      </w:r>
      <w:r w:rsidR="00CC2204">
        <w:rPr>
          <w:rFonts w:ascii="Arial" w:eastAsia="Times New Roman" w:hAnsi="Arial" w:cs="Arial"/>
          <w:noProof/>
          <w:color w:val="000000"/>
          <w:sz w:val="22"/>
          <w:szCs w:val="22"/>
          <w:lang w:eastAsia="en-GB"/>
        </w:rPr>
        <w:t>, 2004)</w:t>
      </w:r>
      <w:r w:rsidR="00CC2204">
        <w:rPr>
          <w:rFonts w:ascii="Arial" w:eastAsia="Times New Roman" w:hAnsi="Arial" w:cs="Arial"/>
          <w:color w:val="000000"/>
          <w:sz w:val="22"/>
          <w:szCs w:val="22"/>
          <w:lang w:eastAsia="en-GB"/>
        </w:rPr>
        <w:fldChar w:fldCharType="end"/>
      </w:r>
      <w:r w:rsidR="00EF6AE8">
        <w:rPr>
          <w:rFonts w:ascii="Arial" w:eastAsia="Times New Roman" w:hAnsi="Arial" w:cs="Arial"/>
          <w:color w:val="000000"/>
          <w:sz w:val="22"/>
          <w:szCs w:val="22"/>
          <w:lang w:eastAsia="en-GB"/>
        </w:rPr>
        <w:t xml:space="preserve"> is a measure of similarity between two images under the pretence that the human visual system determines similarity of two images based on perceived structural differences rather than</w:t>
      </w:r>
      <w:r w:rsidR="004C02C4">
        <w:rPr>
          <w:rFonts w:ascii="Arial" w:eastAsia="Times New Roman" w:hAnsi="Arial" w:cs="Arial"/>
          <w:color w:val="000000"/>
          <w:sz w:val="22"/>
          <w:szCs w:val="22"/>
          <w:lang w:eastAsia="en-GB"/>
        </w:rPr>
        <w:t xml:space="preserve"> the difference in each pixel. </w:t>
      </w:r>
      <w:r w:rsidR="00D60D8C">
        <w:rPr>
          <w:rFonts w:ascii="Arial" w:eastAsia="Times New Roman" w:hAnsi="Arial" w:cs="Arial"/>
          <w:color w:val="000000"/>
          <w:sz w:val="22"/>
          <w:szCs w:val="22"/>
          <w:lang w:eastAsia="en-GB"/>
        </w:rPr>
        <w:t xml:space="preserve">For example, a video that had a certain </w:t>
      </w:r>
      <w:r w:rsidR="00F1758C">
        <w:rPr>
          <w:rFonts w:ascii="Arial" w:eastAsia="Times New Roman" w:hAnsi="Arial" w:cs="Arial"/>
          <w:color w:val="000000"/>
          <w:sz w:val="22"/>
          <w:szCs w:val="22"/>
          <w:lang w:eastAsia="en-GB"/>
        </w:rPr>
        <w:t>number</w:t>
      </w:r>
      <w:r w:rsidR="00D60D8C">
        <w:rPr>
          <w:rFonts w:ascii="Arial" w:eastAsia="Times New Roman" w:hAnsi="Arial" w:cs="Arial"/>
          <w:color w:val="000000"/>
          <w:sz w:val="22"/>
          <w:szCs w:val="22"/>
          <w:lang w:eastAsia="en-GB"/>
        </w:rPr>
        <w:t xml:space="preserve"> of ‘dead’ pixels would make the picture look terrible yet still produce a high accuracy score, whereas this kind of noise would produce a low SSIM score.</w:t>
      </w:r>
      <w:r w:rsidR="00EF6AE8">
        <w:rPr>
          <w:rFonts w:ascii="Arial" w:eastAsia="Times New Roman" w:hAnsi="Arial" w:cs="Arial"/>
          <w:color w:val="000000"/>
          <w:sz w:val="22"/>
          <w:szCs w:val="22"/>
          <w:lang w:eastAsia="en-GB"/>
        </w:rPr>
        <w:t xml:space="preserve"> </w:t>
      </w:r>
      <w:r w:rsidR="002B0646">
        <w:rPr>
          <w:rFonts w:ascii="Arial" w:eastAsia="Times New Roman" w:hAnsi="Arial" w:cs="Arial"/>
          <w:color w:val="000000"/>
          <w:sz w:val="22"/>
          <w:szCs w:val="22"/>
          <w:lang w:eastAsia="en-GB"/>
        </w:rPr>
        <w:t>As well as the structure of the image, the differences in luminance and contrast are included in the SSIM calculation as these differences cause a noticeable change to the human eye</w:t>
      </w:r>
      <w:r w:rsidR="00C748FE">
        <w:rPr>
          <w:rFonts w:ascii="Arial" w:eastAsia="Times New Roman" w:hAnsi="Arial" w:cs="Arial"/>
          <w:color w:val="000000"/>
          <w:sz w:val="22"/>
          <w:szCs w:val="22"/>
          <w:lang w:eastAsia="en-GB"/>
        </w:rPr>
        <w:t>, hence why it is a suitable metric for measuring accuracy of image data.</w:t>
      </w:r>
    </w:p>
    <w:p w14:paraId="7C5BE133" w14:textId="6BDB5D02" w:rsidR="00B40219" w:rsidRDefault="00B40219" w:rsidP="00D40E71">
      <w:pPr>
        <w:spacing w:after="0" w:line="360" w:lineRule="auto"/>
        <w:rPr>
          <w:rFonts w:ascii="Arial" w:eastAsia="Times New Roman" w:hAnsi="Arial" w:cs="Arial"/>
          <w:color w:val="000000"/>
          <w:sz w:val="22"/>
          <w:szCs w:val="22"/>
          <w:lang w:eastAsia="en-GB"/>
        </w:rPr>
      </w:pPr>
    </w:p>
    <w:p w14:paraId="598BFCC0" w14:textId="4449194E" w:rsidR="00B40219" w:rsidRDefault="00937FE9" w:rsidP="00D40E71">
      <w:pPr>
        <w:spacing w:after="0" w:line="360" w:lineRule="auto"/>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ii</w:t>
      </w:r>
      <w:r w:rsidR="003A204D">
        <w:rPr>
          <w:rFonts w:ascii="Arial" w:eastAsia="Times New Roman" w:hAnsi="Arial" w:cs="Arial"/>
          <w:i/>
          <w:iCs/>
          <w:color w:val="000000"/>
          <w:sz w:val="22"/>
          <w:szCs w:val="22"/>
          <w:lang w:eastAsia="en-GB"/>
        </w:rPr>
        <w:t>. Data format</w:t>
      </w:r>
    </w:p>
    <w:p w14:paraId="60A31F0B" w14:textId="6CEC2DE6" w:rsidR="00B40219" w:rsidRDefault="00B40219" w:rsidP="00D40E71">
      <w:pPr>
        <w:spacing w:after="0" w:line="360" w:lineRule="auto"/>
        <w:rPr>
          <w:rFonts w:ascii="Arial" w:eastAsia="Times New Roman" w:hAnsi="Arial" w:cs="Arial"/>
          <w:color w:val="000000"/>
          <w:sz w:val="22"/>
          <w:szCs w:val="22"/>
          <w:lang w:eastAsia="en-GB"/>
        </w:rPr>
      </w:pPr>
    </w:p>
    <w:p w14:paraId="303E4216" w14:textId="39C75E05" w:rsidR="009F51B3" w:rsidRPr="009F51B3" w:rsidRDefault="00A95A5A"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For the model to train, it will require a large amount of data. This data is gathered in the form of mp4 video files. These video files are stored on the disk as compressed </w:t>
      </w:r>
      <w:r>
        <w:rPr>
          <w:rFonts w:ascii="Arial" w:eastAsia="Times New Roman" w:hAnsi="Arial" w:cs="Arial"/>
          <w:color w:val="000000"/>
          <w:sz w:val="22"/>
          <w:szCs w:val="22"/>
          <w:lang w:eastAsia="en-GB"/>
        </w:rPr>
        <w:lastRenderedPageBreak/>
        <w:t>data</w:t>
      </w:r>
      <w:r w:rsidR="00DB48A5">
        <w:rPr>
          <w:rFonts w:ascii="Arial" w:eastAsia="Times New Roman" w:hAnsi="Arial" w:cs="Arial"/>
          <w:color w:val="000000"/>
          <w:sz w:val="22"/>
          <w:szCs w:val="22"/>
          <w:lang w:eastAsia="en-GB"/>
        </w:rPr>
        <w:t>, which will be of no use to the CNN as it requires</w:t>
      </w:r>
      <w:r w:rsidR="00E02209">
        <w:rPr>
          <w:rFonts w:ascii="Arial" w:eastAsia="Times New Roman" w:hAnsi="Arial" w:cs="Arial"/>
          <w:color w:val="000000"/>
          <w:sz w:val="22"/>
          <w:szCs w:val="22"/>
          <w:lang w:eastAsia="en-GB"/>
        </w:rPr>
        <w:t xml:space="preserve"> pixel </w:t>
      </w:r>
      <w:r w:rsidR="004C6283">
        <w:rPr>
          <w:rFonts w:ascii="Arial" w:eastAsia="Times New Roman" w:hAnsi="Arial" w:cs="Arial"/>
          <w:color w:val="000000"/>
          <w:sz w:val="22"/>
          <w:szCs w:val="22"/>
          <w:lang w:eastAsia="en-GB"/>
        </w:rPr>
        <w:t>colour</w:t>
      </w:r>
      <w:r w:rsidR="00DB48A5">
        <w:rPr>
          <w:rFonts w:ascii="Arial" w:eastAsia="Times New Roman" w:hAnsi="Arial" w:cs="Arial"/>
          <w:color w:val="000000"/>
          <w:sz w:val="22"/>
          <w:szCs w:val="22"/>
          <w:lang w:eastAsia="en-GB"/>
        </w:rPr>
        <w:t xml:space="preserve"> data for individual frames, so the frames must be extracted using the scikit-video library. These extracted frames will need to be stored on the disk, as bringing them straight into memory at once will require a huge amount of memory to accommodate the data. For example, a </w:t>
      </w:r>
      <w:r w:rsidR="004C6283">
        <w:rPr>
          <w:rFonts w:ascii="Arial" w:eastAsia="Times New Roman" w:hAnsi="Arial" w:cs="Arial"/>
          <w:color w:val="000000"/>
          <w:sz w:val="22"/>
          <w:szCs w:val="22"/>
          <w:lang w:eastAsia="en-GB"/>
        </w:rPr>
        <w:t>20-minute</w:t>
      </w:r>
      <w:r w:rsidR="00DB48A5">
        <w:rPr>
          <w:rFonts w:ascii="Arial" w:eastAsia="Times New Roman" w:hAnsi="Arial" w:cs="Arial"/>
          <w:color w:val="000000"/>
          <w:sz w:val="22"/>
          <w:szCs w:val="22"/>
          <w:lang w:eastAsia="en-GB"/>
        </w:rPr>
        <w:t xml:space="preserve"> mp4 video file at 25 frames per second will contain</w:t>
      </w:r>
      <w:r w:rsidR="00153737">
        <w:rPr>
          <w:rFonts w:ascii="Arial" w:eastAsia="Times New Roman" w:hAnsi="Arial" w:cs="Arial"/>
          <w:color w:val="000000"/>
          <w:sz w:val="22"/>
          <w:szCs w:val="22"/>
          <w:lang w:eastAsia="en-GB"/>
        </w:rPr>
        <w:t xml:space="preserve"> 30000 frames. If the resolution of the video is 360x504 this is equal to </w:t>
      </w:r>
      <w:r w:rsidR="00153737" w:rsidRPr="00153737">
        <w:rPr>
          <w:rFonts w:ascii="Arial" w:eastAsia="Times New Roman" w:hAnsi="Arial" w:cs="Arial"/>
          <w:color w:val="000000"/>
          <w:sz w:val="22"/>
          <w:szCs w:val="22"/>
          <w:lang w:eastAsia="en-GB"/>
        </w:rPr>
        <w:t>5</w:t>
      </w:r>
      <w:r w:rsidR="00153737">
        <w:rPr>
          <w:rFonts w:ascii="Arial" w:eastAsia="Times New Roman" w:hAnsi="Arial" w:cs="Arial"/>
          <w:color w:val="000000"/>
          <w:sz w:val="22"/>
          <w:szCs w:val="22"/>
          <w:lang w:eastAsia="en-GB"/>
        </w:rPr>
        <w:t>,</w:t>
      </w:r>
      <w:r w:rsidR="00153737" w:rsidRPr="00153737">
        <w:rPr>
          <w:rFonts w:ascii="Arial" w:eastAsia="Times New Roman" w:hAnsi="Arial" w:cs="Arial"/>
          <w:color w:val="000000"/>
          <w:sz w:val="22"/>
          <w:szCs w:val="22"/>
          <w:lang w:eastAsia="en-GB"/>
        </w:rPr>
        <w:t>443</w:t>
      </w:r>
      <w:r w:rsidR="00153737">
        <w:rPr>
          <w:rFonts w:ascii="Arial" w:eastAsia="Times New Roman" w:hAnsi="Arial" w:cs="Arial"/>
          <w:color w:val="000000"/>
          <w:sz w:val="22"/>
          <w:szCs w:val="22"/>
          <w:lang w:eastAsia="en-GB"/>
        </w:rPr>
        <w:t>,</w:t>
      </w:r>
      <w:r w:rsidR="00153737" w:rsidRPr="00153737">
        <w:rPr>
          <w:rFonts w:ascii="Arial" w:eastAsia="Times New Roman" w:hAnsi="Arial" w:cs="Arial"/>
          <w:color w:val="000000"/>
          <w:sz w:val="22"/>
          <w:szCs w:val="22"/>
          <w:lang w:eastAsia="en-GB"/>
        </w:rPr>
        <w:t>200</w:t>
      </w:r>
      <w:r w:rsidR="00153737">
        <w:rPr>
          <w:rFonts w:ascii="Arial" w:eastAsia="Times New Roman" w:hAnsi="Arial" w:cs="Arial"/>
          <w:color w:val="000000"/>
          <w:sz w:val="22"/>
          <w:szCs w:val="22"/>
          <w:lang w:eastAsia="en-GB"/>
        </w:rPr>
        <w:t>,</w:t>
      </w:r>
      <w:r w:rsidR="00153737" w:rsidRPr="00153737">
        <w:rPr>
          <w:rFonts w:ascii="Arial" w:eastAsia="Times New Roman" w:hAnsi="Arial" w:cs="Arial"/>
          <w:color w:val="000000"/>
          <w:sz w:val="22"/>
          <w:szCs w:val="22"/>
          <w:lang w:eastAsia="en-GB"/>
        </w:rPr>
        <w:t>000</w:t>
      </w:r>
      <w:r w:rsidR="00153737">
        <w:rPr>
          <w:rFonts w:ascii="Arial" w:eastAsia="Times New Roman" w:hAnsi="Arial" w:cs="Arial"/>
          <w:color w:val="000000"/>
          <w:sz w:val="22"/>
          <w:szCs w:val="22"/>
          <w:lang w:eastAsia="en-GB"/>
        </w:rPr>
        <w:t xml:space="preserve"> pixels with 3 RGB channels which is equal to </w:t>
      </w:r>
      <w:r w:rsidR="00153737" w:rsidRPr="00153737">
        <w:rPr>
          <w:rFonts w:ascii="Arial" w:eastAsia="Times New Roman" w:hAnsi="Arial" w:cs="Arial"/>
          <w:color w:val="000000"/>
          <w:sz w:val="22"/>
          <w:szCs w:val="22"/>
          <w:lang w:eastAsia="en-GB"/>
        </w:rPr>
        <w:t>16</w:t>
      </w:r>
      <w:r w:rsidR="00153737">
        <w:rPr>
          <w:rFonts w:ascii="Arial" w:eastAsia="Times New Roman" w:hAnsi="Arial" w:cs="Arial"/>
          <w:color w:val="000000"/>
          <w:sz w:val="22"/>
          <w:szCs w:val="22"/>
          <w:lang w:eastAsia="en-GB"/>
        </w:rPr>
        <w:t>,</w:t>
      </w:r>
      <w:r w:rsidR="00153737" w:rsidRPr="00153737">
        <w:rPr>
          <w:rFonts w:ascii="Arial" w:eastAsia="Times New Roman" w:hAnsi="Arial" w:cs="Arial"/>
          <w:color w:val="000000"/>
          <w:sz w:val="22"/>
          <w:szCs w:val="22"/>
          <w:lang w:eastAsia="en-GB"/>
        </w:rPr>
        <w:t>329</w:t>
      </w:r>
      <w:r w:rsidR="00153737">
        <w:rPr>
          <w:rFonts w:ascii="Arial" w:eastAsia="Times New Roman" w:hAnsi="Arial" w:cs="Arial"/>
          <w:color w:val="000000"/>
          <w:sz w:val="22"/>
          <w:szCs w:val="22"/>
          <w:lang w:eastAsia="en-GB"/>
        </w:rPr>
        <w:t>,</w:t>
      </w:r>
      <w:r w:rsidR="00153737" w:rsidRPr="00153737">
        <w:rPr>
          <w:rFonts w:ascii="Arial" w:eastAsia="Times New Roman" w:hAnsi="Arial" w:cs="Arial"/>
          <w:color w:val="000000"/>
          <w:sz w:val="22"/>
          <w:szCs w:val="22"/>
          <w:lang w:eastAsia="en-GB"/>
        </w:rPr>
        <w:t>600</w:t>
      </w:r>
      <w:r w:rsidR="00153737">
        <w:rPr>
          <w:rFonts w:ascii="Arial" w:eastAsia="Times New Roman" w:hAnsi="Arial" w:cs="Arial"/>
          <w:color w:val="000000"/>
          <w:sz w:val="22"/>
          <w:szCs w:val="22"/>
          <w:lang w:eastAsia="en-GB"/>
        </w:rPr>
        <w:t>,</w:t>
      </w:r>
      <w:r w:rsidR="00153737" w:rsidRPr="00153737">
        <w:rPr>
          <w:rFonts w:ascii="Arial" w:eastAsia="Times New Roman" w:hAnsi="Arial" w:cs="Arial"/>
          <w:color w:val="000000"/>
          <w:sz w:val="22"/>
          <w:szCs w:val="22"/>
          <w:lang w:eastAsia="en-GB"/>
        </w:rPr>
        <w:t>000</w:t>
      </w:r>
      <w:r w:rsidR="00153737">
        <w:rPr>
          <w:rFonts w:ascii="Arial" w:eastAsia="Times New Roman" w:hAnsi="Arial" w:cs="Arial"/>
          <w:color w:val="000000"/>
          <w:sz w:val="22"/>
          <w:szCs w:val="22"/>
          <w:lang w:eastAsia="en-GB"/>
        </w:rPr>
        <w:t xml:space="preserve"> RGB values. If each of these values require </w:t>
      </w:r>
      <w:r w:rsidR="00E31076">
        <w:rPr>
          <w:rFonts w:ascii="Arial" w:eastAsia="Times New Roman" w:hAnsi="Arial" w:cs="Arial"/>
          <w:color w:val="000000"/>
          <w:sz w:val="22"/>
          <w:szCs w:val="22"/>
          <w:lang w:eastAsia="en-GB"/>
        </w:rPr>
        <w:t>1 byte</w:t>
      </w:r>
      <w:r w:rsidR="00153737">
        <w:rPr>
          <w:rFonts w:ascii="Arial" w:eastAsia="Times New Roman" w:hAnsi="Arial" w:cs="Arial"/>
          <w:color w:val="000000"/>
          <w:sz w:val="22"/>
          <w:szCs w:val="22"/>
          <w:lang w:eastAsia="en-GB"/>
        </w:rPr>
        <w:t xml:space="preserve"> to store the value, the amount of memory required to store the entire uncompressed video file will be </w:t>
      </w:r>
      <w:r w:rsidR="00E31076">
        <w:rPr>
          <w:rFonts w:ascii="Arial" w:eastAsia="Times New Roman" w:hAnsi="Arial" w:cs="Arial"/>
          <w:color w:val="000000"/>
          <w:sz w:val="22"/>
          <w:szCs w:val="22"/>
          <w:lang w:eastAsia="en-GB"/>
        </w:rPr>
        <w:t>16,329,600</w:t>
      </w:r>
      <w:r w:rsidR="00D462E4">
        <w:rPr>
          <w:rFonts w:ascii="Arial" w:eastAsia="Times New Roman" w:hAnsi="Arial" w:cs="Arial"/>
          <w:color w:val="000000"/>
          <w:sz w:val="22"/>
          <w:szCs w:val="22"/>
          <w:lang w:eastAsia="en-GB"/>
        </w:rPr>
        <w:t>,</w:t>
      </w:r>
      <w:r w:rsidR="00E31076">
        <w:rPr>
          <w:rFonts w:ascii="Arial" w:eastAsia="Times New Roman" w:hAnsi="Arial" w:cs="Arial"/>
          <w:color w:val="000000"/>
          <w:sz w:val="22"/>
          <w:szCs w:val="22"/>
          <w:lang w:eastAsia="en-GB"/>
        </w:rPr>
        <w:t>000 bytes</w:t>
      </w:r>
      <w:r w:rsidR="00D462E4">
        <w:rPr>
          <w:rFonts w:ascii="Arial" w:eastAsia="Times New Roman" w:hAnsi="Arial" w:cs="Arial"/>
          <w:color w:val="000000"/>
          <w:sz w:val="22"/>
          <w:szCs w:val="22"/>
          <w:lang w:eastAsia="en-GB"/>
        </w:rPr>
        <w:t xml:space="preserve"> or 1</w:t>
      </w:r>
      <w:r w:rsidR="00E31076">
        <w:rPr>
          <w:rFonts w:ascii="Arial" w:eastAsia="Times New Roman" w:hAnsi="Arial" w:cs="Arial"/>
          <w:color w:val="000000"/>
          <w:sz w:val="22"/>
          <w:szCs w:val="22"/>
          <w:lang w:eastAsia="en-GB"/>
        </w:rPr>
        <w:t>6.3</w:t>
      </w:r>
      <w:r w:rsidR="00D462E4">
        <w:rPr>
          <w:rFonts w:ascii="Arial" w:eastAsia="Times New Roman" w:hAnsi="Arial" w:cs="Arial"/>
          <w:color w:val="000000"/>
          <w:sz w:val="22"/>
          <w:szCs w:val="22"/>
          <w:lang w:eastAsia="en-GB"/>
        </w:rPr>
        <w:t>GB. This is a much too large amount to be able to be stored in memory, so it must be stored on the disk and loaded into memory for training in batches.</w:t>
      </w:r>
      <w:r w:rsidR="009F51B3">
        <w:rPr>
          <w:rFonts w:ascii="Arial" w:eastAsia="Times New Roman" w:hAnsi="Arial" w:cs="Arial"/>
          <w:color w:val="000000"/>
          <w:sz w:val="22"/>
          <w:szCs w:val="22"/>
          <w:lang w:eastAsia="en-GB"/>
        </w:rPr>
        <w:t xml:space="preserve"> The CNN also requires that the input datatype is </w:t>
      </w:r>
      <w:r w:rsidR="003A204D">
        <w:rPr>
          <w:rFonts w:ascii="Arial" w:eastAsia="Times New Roman" w:hAnsi="Arial" w:cs="Arial"/>
          <w:color w:val="000000"/>
          <w:sz w:val="22"/>
          <w:szCs w:val="22"/>
          <w:lang w:eastAsia="en-GB"/>
        </w:rPr>
        <w:t xml:space="preserve">a normalized </w:t>
      </w:r>
      <w:r w:rsidR="004C6283">
        <w:rPr>
          <w:rFonts w:ascii="Arial" w:eastAsia="Times New Roman" w:hAnsi="Arial" w:cs="Arial"/>
          <w:color w:val="000000"/>
          <w:sz w:val="22"/>
          <w:szCs w:val="22"/>
          <w:lang w:eastAsia="en-GB"/>
        </w:rPr>
        <w:t>32-bit</w:t>
      </w:r>
      <w:r w:rsidR="003A204D">
        <w:rPr>
          <w:rFonts w:ascii="Arial" w:eastAsia="Times New Roman" w:hAnsi="Arial" w:cs="Arial"/>
          <w:color w:val="000000"/>
          <w:sz w:val="22"/>
          <w:szCs w:val="22"/>
          <w:lang w:eastAsia="en-GB"/>
        </w:rPr>
        <w:t xml:space="preserve"> float value between 0 and 1. This data augmentation must be made at run time, as storing the data on the disk with </w:t>
      </w:r>
      <w:r w:rsidR="00E31076">
        <w:rPr>
          <w:rFonts w:ascii="Arial" w:eastAsia="Times New Roman" w:hAnsi="Arial" w:cs="Arial"/>
          <w:color w:val="000000"/>
          <w:sz w:val="22"/>
          <w:szCs w:val="22"/>
          <w:lang w:eastAsia="en-GB"/>
        </w:rPr>
        <w:t>4 bytes</w:t>
      </w:r>
      <w:r w:rsidR="003A204D">
        <w:rPr>
          <w:rFonts w:ascii="Arial" w:eastAsia="Times New Roman" w:hAnsi="Arial" w:cs="Arial"/>
          <w:color w:val="000000"/>
          <w:sz w:val="22"/>
          <w:szCs w:val="22"/>
          <w:lang w:eastAsia="en-GB"/>
        </w:rPr>
        <w:t xml:space="preserve"> per value will take up too much space. </w:t>
      </w:r>
    </w:p>
    <w:p w14:paraId="34416238" w14:textId="77777777" w:rsidR="00A95A5A" w:rsidRDefault="00A95A5A" w:rsidP="00D40E71">
      <w:pPr>
        <w:spacing w:after="0" w:line="360" w:lineRule="auto"/>
        <w:rPr>
          <w:rFonts w:ascii="Arial" w:eastAsia="Times New Roman" w:hAnsi="Arial" w:cs="Arial"/>
          <w:color w:val="000000"/>
          <w:sz w:val="22"/>
          <w:szCs w:val="22"/>
          <w:lang w:eastAsia="en-GB"/>
        </w:rPr>
      </w:pPr>
    </w:p>
    <w:p w14:paraId="07E1FF28" w14:textId="1A84F938" w:rsidR="00B40219" w:rsidRDefault="00B40219"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In video files, frames are stored with a shape of HxWxC</w:t>
      </w:r>
      <w:r w:rsidR="00E02209">
        <w:rPr>
          <w:rFonts w:ascii="Arial" w:eastAsia="Times New Roman" w:hAnsi="Arial" w:cs="Arial"/>
          <w:color w:val="000000"/>
          <w:sz w:val="22"/>
          <w:szCs w:val="22"/>
          <w:lang w:eastAsia="en-GB"/>
        </w:rPr>
        <w:t xml:space="preserve"> (Height, Width, Colour Channel)</w:t>
      </w:r>
      <w:r>
        <w:rPr>
          <w:rFonts w:ascii="Arial" w:eastAsia="Times New Roman" w:hAnsi="Arial" w:cs="Arial"/>
          <w:color w:val="000000"/>
          <w:sz w:val="22"/>
          <w:szCs w:val="22"/>
          <w:lang w:eastAsia="en-GB"/>
        </w:rPr>
        <w:t>. This data format does not suit the CNN model as it is expecting to receive a shape where the</w:t>
      </w:r>
      <w:r w:rsidR="00E02209">
        <w:rPr>
          <w:rFonts w:ascii="Arial" w:eastAsia="Times New Roman" w:hAnsi="Arial" w:cs="Arial"/>
          <w:color w:val="000000"/>
          <w:sz w:val="22"/>
          <w:szCs w:val="22"/>
          <w:lang w:eastAsia="en-GB"/>
        </w:rPr>
        <w:t xml:space="preserve"> colour</w:t>
      </w:r>
      <w:r>
        <w:rPr>
          <w:rFonts w:ascii="Arial" w:eastAsia="Times New Roman" w:hAnsi="Arial" w:cs="Arial"/>
          <w:color w:val="000000"/>
          <w:sz w:val="22"/>
          <w:szCs w:val="22"/>
          <w:lang w:eastAsia="en-GB"/>
        </w:rPr>
        <w:t xml:space="preserve"> channels appear first (</w:t>
      </w:r>
      <w:r w:rsidR="00D146BF">
        <w:rPr>
          <w:rFonts w:ascii="Arial" w:eastAsia="Times New Roman" w:hAnsi="Arial" w:cs="Arial"/>
          <w:color w:val="000000"/>
          <w:sz w:val="22"/>
          <w:szCs w:val="22"/>
          <w:lang w:eastAsia="en-GB"/>
        </w:rPr>
        <w:t>the data_format parameter for each Keras layer is set to channels_first). The model can receive tensors with a data format where the channels appear last, however, it is recommended by TensorFlow that when training using a GPU the data format should be that the channels appear first as this is better suited to the physical architecture of the GPU</w:t>
      </w:r>
      <w:r w:rsidR="00E02209">
        <w:rPr>
          <w:rFonts w:ascii="Arial" w:eastAsia="Times New Roman" w:hAnsi="Arial" w:cs="Arial"/>
          <w:color w:val="000000"/>
          <w:sz w:val="22"/>
          <w:szCs w:val="22"/>
          <w:lang w:eastAsia="en-GB"/>
        </w:rPr>
        <w:t xml:space="preserve"> **Reference TensorFlow article**</w:t>
      </w:r>
      <w:r w:rsidR="00D146BF">
        <w:rPr>
          <w:rFonts w:ascii="Arial" w:eastAsia="Times New Roman" w:hAnsi="Arial" w:cs="Arial"/>
          <w:color w:val="000000"/>
          <w:sz w:val="22"/>
          <w:szCs w:val="22"/>
          <w:lang w:eastAsia="en-GB"/>
        </w:rPr>
        <w:t xml:space="preserve">. </w:t>
      </w:r>
      <w:r w:rsidR="003A204D">
        <w:rPr>
          <w:rFonts w:ascii="Arial" w:eastAsia="Times New Roman" w:hAnsi="Arial" w:cs="Arial"/>
          <w:color w:val="000000"/>
          <w:sz w:val="22"/>
          <w:szCs w:val="22"/>
          <w:lang w:eastAsia="en-GB"/>
        </w:rPr>
        <w:t xml:space="preserve">The data is stored on the disk in a channels first format, as augmenting the data during run time increases the time per training step dramatically, leading to increased </w:t>
      </w:r>
      <w:r w:rsidR="00A94CC3">
        <w:rPr>
          <w:rFonts w:ascii="Arial" w:eastAsia="Times New Roman" w:hAnsi="Arial" w:cs="Arial"/>
          <w:color w:val="000000"/>
          <w:sz w:val="22"/>
          <w:szCs w:val="22"/>
          <w:lang w:eastAsia="en-GB"/>
        </w:rPr>
        <w:t xml:space="preserve">overall </w:t>
      </w:r>
      <w:r w:rsidR="003A204D">
        <w:rPr>
          <w:rFonts w:ascii="Arial" w:eastAsia="Times New Roman" w:hAnsi="Arial" w:cs="Arial"/>
          <w:color w:val="000000"/>
          <w:sz w:val="22"/>
          <w:szCs w:val="22"/>
          <w:lang w:eastAsia="en-GB"/>
        </w:rPr>
        <w:t>training times.</w:t>
      </w:r>
    </w:p>
    <w:p w14:paraId="54AD1B7C" w14:textId="100447EE" w:rsidR="00A94CC3" w:rsidRDefault="00A94CC3" w:rsidP="00D40E71">
      <w:pPr>
        <w:spacing w:after="0" w:line="360" w:lineRule="auto"/>
        <w:rPr>
          <w:rFonts w:ascii="Arial" w:eastAsia="Times New Roman" w:hAnsi="Arial" w:cs="Arial"/>
          <w:color w:val="000000"/>
          <w:sz w:val="22"/>
          <w:szCs w:val="22"/>
          <w:lang w:eastAsia="en-GB"/>
        </w:rPr>
      </w:pPr>
    </w:p>
    <w:p w14:paraId="5290450F" w14:textId="78FEEFDB" w:rsidR="00D146BF" w:rsidRDefault="00A94CC3"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data has been grouped in mini-batches of 32 samples to take advantage of the GPU parallelisation</w:t>
      </w:r>
      <w:r w:rsidR="00E02209">
        <w:rPr>
          <w:rFonts w:ascii="Arial" w:eastAsia="Times New Roman" w:hAnsi="Arial" w:cs="Arial"/>
          <w:color w:val="000000"/>
          <w:sz w:val="22"/>
          <w:szCs w:val="22"/>
          <w:lang w:eastAsia="en-GB"/>
        </w:rPr>
        <w:t xml:space="preserve"> and increase training speeds</w:t>
      </w:r>
      <w:r>
        <w:rPr>
          <w:rFonts w:ascii="Arial" w:eastAsia="Times New Roman" w:hAnsi="Arial" w:cs="Arial"/>
          <w:color w:val="000000"/>
          <w:sz w:val="22"/>
          <w:szCs w:val="22"/>
          <w:lang w:eastAsia="en-GB"/>
        </w:rPr>
        <w:t>. If the batch size were to be any larger</w:t>
      </w:r>
      <w:r w:rsidR="00E02209">
        <w:rPr>
          <w:rFonts w:ascii="Arial" w:eastAsia="Times New Roman" w:hAnsi="Arial" w:cs="Arial"/>
          <w:color w:val="000000"/>
          <w:sz w:val="22"/>
          <w:szCs w:val="22"/>
          <w:lang w:eastAsia="en-GB"/>
        </w:rPr>
        <w:t>, such as 64</w:t>
      </w:r>
      <w:r>
        <w:rPr>
          <w:rFonts w:ascii="Arial" w:eastAsia="Times New Roman" w:hAnsi="Arial" w:cs="Arial"/>
          <w:color w:val="000000"/>
          <w:sz w:val="22"/>
          <w:szCs w:val="22"/>
          <w:lang w:eastAsia="en-GB"/>
        </w:rPr>
        <w:t xml:space="preserve">, there would not be enough GPU </w:t>
      </w:r>
      <w:r w:rsidR="00E02209">
        <w:rPr>
          <w:rFonts w:ascii="Arial" w:eastAsia="Times New Roman" w:hAnsi="Arial" w:cs="Arial"/>
          <w:color w:val="000000"/>
          <w:sz w:val="22"/>
          <w:szCs w:val="22"/>
          <w:lang w:eastAsia="en-GB"/>
        </w:rPr>
        <w:t>V</w:t>
      </w:r>
      <w:r>
        <w:rPr>
          <w:rFonts w:ascii="Arial" w:eastAsia="Times New Roman" w:hAnsi="Arial" w:cs="Arial"/>
          <w:color w:val="000000"/>
          <w:sz w:val="22"/>
          <w:szCs w:val="22"/>
          <w:lang w:eastAsia="en-GB"/>
        </w:rPr>
        <w:t>ideo RAM to accommodate 64</w:t>
      </w:r>
      <w:r w:rsidR="00E02209">
        <w:rPr>
          <w:rFonts w:ascii="Arial" w:eastAsia="Times New Roman" w:hAnsi="Arial" w:cs="Arial"/>
          <w:color w:val="000000"/>
          <w:sz w:val="22"/>
          <w:szCs w:val="22"/>
          <w:lang w:eastAsia="en-GB"/>
        </w:rPr>
        <w:t xml:space="preserve"> parallel</w:t>
      </w:r>
      <w:r>
        <w:rPr>
          <w:rFonts w:ascii="Arial" w:eastAsia="Times New Roman" w:hAnsi="Arial" w:cs="Arial"/>
          <w:color w:val="000000"/>
          <w:sz w:val="22"/>
          <w:szCs w:val="22"/>
          <w:lang w:eastAsia="en-GB"/>
        </w:rPr>
        <w:t xml:space="preserve"> instantiations of the model, so 32 was chosen.</w:t>
      </w:r>
      <w:r w:rsidR="002E5CE9">
        <w:rPr>
          <w:rFonts w:ascii="Arial" w:eastAsia="Times New Roman" w:hAnsi="Arial" w:cs="Arial"/>
          <w:color w:val="000000"/>
          <w:sz w:val="22"/>
          <w:szCs w:val="22"/>
          <w:lang w:eastAsia="en-GB"/>
        </w:rPr>
        <w:t xml:space="preserve"> </w:t>
      </w:r>
      <w:r w:rsidR="00E02209">
        <w:rPr>
          <w:rFonts w:ascii="Arial" w:eastAsia="Times New Roman" w:hAnsi="Arial" w:cs="Arial"/>
          <w:color w:val="000000"/>
          <w:sz w:val="22"/>
          <w:szCs w:val="22"/>
          <w:lang w:eastAsia="en-GB"/>
        </w:rPr>
        <w:t>Even if memory were an unlimited resource, a batch size of 64 samples</w:t>
      </w:r>
      <w:r w:rsidR="00DE6E35">
        <w:rPr>
          <w:rFonts w:ascii="Arial" w:eastAsia="Times New Roman" w:hAnsi="Arial" w:cs="Arial"/>
          <w:color w:val="000000"/>
          <w:sz w:val="22"/>
          <w:szCs w:val="22"/>
          <w:lang w:eastAsia="en-GB"/>
        </w:rPr>
        <w:t xml:space="preserve"> would decrease the stochasticity of the gradient descent algorithm leading to a higher potential for becoming stuck in local minima on the error surface (how the error changes in relation to the weights of the network) of the dataset. Having a smaller batch-size increases the potential that an update in weight values will help the network error to escape being stuck in these local minima with the intention that a global minimum will be found.</w:t>
      </w:r>
    </w:p>
    <w:p w14:paraId="0F4F3C44" w14:textId="61C0D7D4" w:rsidR="003A204D" w:rsidRDefault="00937FE9" w:rsidP="00D40E71">
      <w:pPr>
        <w:spacing w:after="0" w:line="360" w:lineRule="auto"/>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lastRenderedPageBreak/>
        <w:t>iii</w:t>
      </w:r>
      <w:r w:rsidR="003A204D">
        <w:rPr>
          <w:rFonts w:ascii="Arial" w:eastAsia="Times New Roman" w:hAnsi="Arial" w:cs="Arial"/>
          <w:i/>
          <w:iCs/>
          <w:color w:val="000000"/>
          <w:sz w:val="22"/>
          <w:szCs w:val="22"/>
          <w:lang w:eastAsia="en-GB"/>
        </w:rPr>
        <w:t>. The GUI</w:t>
      </w:r>
    </w:p>
    <w:p w14:paraId="28938689" w14:textId="3E9CF3D0" w:rsidR="00321F4A" w:rsidRDefault="00321F4A" w:rsidP="00D40E71">
      <w:pPr>
        <w:spacing w:after="0" w:line="360" w:lineRule="auto"/>
        <w:rPr>
          <w:rFonts w:ascii="Arial" w:eastAsia="Times New Roman" w:hAnsi="Arial" w:cs="Arial"/>
          <w:i/>
          <w:iCs/>
          <w:color w:val="000000"/>
          <w:sz w:val="22"/>
          <w:szCs w:val="22"/>
          <w:lang w:eastAsia="en-GB"/>
        </w:rPr>
      </w:pPr>
    </w:p>
    <w:p w14:paraId="12E08CD0" w14:textId="251ACDBA" w:rsidR="002E5CE9" w:rsidRDefault="00B073A3"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GUI will be constructed using the PyQt5 framework.</w:t>
      </w:r>
      <w:r w:rsidR="00D80DFE">
        <w:rPr>
          <w:rFonts w:ascii="Arial" w:eastAsia="Times New Roman" w:hAnsi="Arial" w:cs="Arial"/>
          <w:color w:val="000000"/>
          <w:sz w:val="22"/>
          <w:szCs w:val="22"/>
          <w:lang w:eastAsia="en-GB"/>
        </w:rPr>
        <w:t xml:space="preserve"> It will be a very simple GUI that the user of the software can utilise to create a new model, supply it with a dataset, train and test the model or load a previously trained model. </w:t>
      </w:r>
      <w:r w:rsidR="00D80DFE" w:rsidRPr="00814059">
        <w:rPr>
          <w:rFonts w:ascii="Arial" w:eastAsia="Times New Roman" w:hAnsi="Arial" w:cs="Arial"/>
          <w:i/>
          <w:iCs/>
          <w:color w:val="000000"/>
          <w:sz w:val="22"/>
          <w:szCs w:val="22"/>
          <w:lang w:eastAsia="en-GB"/>
        </w:rPr>
        <w:t>Wireframes</w:t>
      </w:r>
      <w:r w:rsidR="00D80DFE">
        <w:rPr>
          <w:rFonts w:ascii="Arial" w:eastAsia="Times New Roman" w:hAnsi="Arial" w:cs="Arial"/>
          <w:color w:val="000000"/>
          <w:sz w:val="22"/>
          <w:szCs w:val="22"/>
          <w:lang w:eastAsia="en-GB"/>
        </w:rPr>
        <w:t xml:space="preserve"> for each page of the GUI can be viewed below. For the GUI to be responsive while the model is training, or data is being loaded, the model must run on a separate thread of computation to the GUI. This will allow for progress to be reported to the GUI by the model which will be visualised in the form of a progress bar. PyQt5 provides its own </w:t>
      </w:r>
      <w:r w:rsidR="002E5CE9">
        <w:rPr>
          <w:rFonts w:ascii="Arial" w:eastAsia="Times New Roman" w:hAnsi="Arial" w:cs="Arial"/>
          <w:color w:val="000000"/>
          <w:sz w:val="22"/>
          <w:szCs w:val="22"/>
          <w:lang w:eastAsia="en-GB"/>
        </w:rPr>
        <w:t xml:space="preserve">high-level </w:t>
      </w:r>
      <w:r w:rsidR="00D80DFE">
        <w:rPr>
          <w:rFonts w:ascii="Arial" w:eastAsia="Times New Roman" w:hAnsi="Arial" w:cs="Arial"/>
          <w:color w:val="000000"/>
          <w:sz w:val="22"/>
          <w:szCs w:val="22"/>
          <w:lang w:eastAsia="en-GB"/>
        </w:rPr>
        <w:t>thread handling API (QThread)</w:t>
      </w:r>
      <w:r w:rsidR="002E5CE9">
        <w:rPr>
          <w:rFonts w:ascii="Arial" w:eastAsia="Times New Roman" w:hAnsi="Arial" w:cs="Arial"/>
          <w:color w:val="000000"/>
          <w:sz w:val="22"/>
          <w:szCs w:val="22"/>
          <w:lang w:eastAsia="en-GB"/>
        </w:rPr>
        <w:t xml:space="preserve">, which allows the programmer to create separate threads / set up communication channels between threads (used for sending </w:t>
      </w:r>
      <w:r w:rsidR="00962081">
        <w:rPr>
          <w:rFonts w:ascii="Arial" w:eastAsia="Times New Roman" w:hAnsi="Arial" w:cs="Arial"/>
          <w:color w:val="000000"/>
          <w:sz w:val="22"/>
          <w:szCs w:val="22"/>
          <w:lang w:eastAsia="en-GB"/>
        </w:rPr>
        <w:t xml:space="preserve">thread </w:t>
      </w:r>
      <w:r w:rsidR="002E5CE9">
        <w:rPr>
          <w:rFonts w:ascii="Arial" w:eastAsia="Times New Roman" w:hAnsi="Arial" w:cs="Arial"/>
          <w:color w:val="000000"/>
          <w:sz w:val="22"/>
          <w:szCs w:val="22"/>
          <w:lang w:eastAsia="en-GB"/>
        </w:rPr>
        <w:t xml:space="preserve">progress signals). </w:t>
      </w:r>
    </w:p>
    <w:p w14:paraId="10532A05" w14:textId="617FC64D" w:rsidR="00814059" w:rsidRDefault="00814059" w:rsidP="00D40E71">
      <w:pPr>
        <w:spacing w:after="0" w:line="360" w:lineRule="auto"/>
        <w:rPr>
          <w:rFonts w:ascii="Arial" w:eastAsia="Times New Roman" w:hAnsi="Arial" w:cs="Arial"/>
          <w:color w:val="000000"/>
          <w:sz w:val="22"/>
          <w:szCs w:val="22"/>
          <w:lang w:eastAsia="en-GB"/>
        </w:rPr>
      </w:pPr>
    </w:p>
    <w:p w14:paraId="7DE7528F" w14:textId="3E4DC32D" w:rsidR="00814059" w:rsidRDefault="00AC7F5E" w:rsidP="00814059">
      <w:pPr>
        <w:spacing w:after="0" w:line="360" w:lineRule="auto"/>
        <w:jc w:val="center"/>
        <w:rPr>
          <w:rFonts w:ascii="Arial" w:eastAsia="Times New Roman" w:hAnsi="Arial" w:cs="Arial"/>
          <w:color w:val="000000"/>
          <w:sz w:val="22"/>
          <w:szCs w:val="22"/>
          <w:lang w:eastAsia="en-GB"/>
        </w:rPr>
      </w:pPr>
      <w:r>
        <w:rPr>
          <w:noProof/>
        </w:rPr>
        <w:pict w14:anchorId="1F4F3FC2">
          <v:shape id="_x0000_s2076" type="#_x0000_t202" style="position:absolute;left:0;text-align:left;margin-left:59.65pt;margin-top:102.4pt;width:300.6pt;height:2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" stroked="f">
            <v:textbox>
              <w:txbxContent>
                <w:p w14:paraId="25EA977C" w14:textId="670FD67B" w:rsidR="002345E7" w:rsidRPr="00BC61B8" w:rsidRDefault="002345E7" w:rsidP="002345E7">
                  <w:pPr>
                    <w:jc w:val="center"/>
                    <w:rPr>
                      <w:rFonts w:ascii="Arial" w:hAnsi="Arial" w:cs="Arial"/>
                      <w:sz w:val="22"/>
                      <w:szCs w:val="22"/>
                    </w:rPr>
                  </w:pPr>
                  <w:r>
                    <w:rPr>
                      <w:rFonts w:ascii="Arial" w:hAnsi="Arial" w:cs="Arial"/>
                      <w:sz w:val="22"/>
                      <w:szCs w:val="22"/>
                    </w:rPr>
                    <w:t>Wireframe 1</w:t>
                  </w:r>
                  <w:r w:rsidRPr="00BC61B8">
                    <w:rPr>
                      <w:rFonts w:ascii="Arial" w:hAnsi="Arial" w:cs="Arial"/>
                      <w:sz w:val="22"/>
                      <w:szCs w:val="22"/>
                    </w:rPr>
                    <w:t xml:space="preserve"> – </w:t>
                  </w:r>
                  <w:r>
                    <w:rPr>
                      <w:rFonts w:ascii="Arial" w:hAnsi="Arial" w:cs="Arial"/>
                      <w:sz w:val="22"/>
                      <w:szCs w:val="22"/>
                    </w:rPr>
                    <w:t>Home Page.</w:t>
                  </w:r>
                </w:p>
              </w:txbxContent>
            </v:textbox>
            <w10:wrap type="topAndBottom"/>
          </v:shape>
        </w:pict>
      </w:r>
      <w:r w:rsidR="00814059">
        <w:rPr>
          <w:rFonts w:ascii="Arial" w:eastAsia="Times New Roman" w:hAnsi="Arial" w:cs="Arial"/>
          <w:noProof/>
          <w:color w:val="000000"/>
          <w:sz w:val="22"/>
          <w:szCs w:val="22"/>
          <w:lang w:eastAsia="en-GB"/>
        </w:rPr>
        <w:drawing>
          <wp:inline distT="0" distB="0" distL="0" distR="0" wp14:anchorId="530776B1" wp14:editId="43550FB2">
            <wp:extent cx="2677297" cy="1169795"/>
            <wp:effectExtent l="0" t="0" r="8890" b="0"/>
            <wp:docPr id="37" name="Picture 37" descr="A picture containing text, screensho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screenshot, businessca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7991" cy="1174467"/>
                    </a:xfrm>
                    <a:prstGeom prst="rect">
                      <a:avLst/>
                    </a:prstGeom>
                  </pic:spPr>
                </pic:pic>
              </a:graphicData>
            </a:graphic>
          </wp:inline>
        </w:drawing>
      </w:r>
    </w:p>
    <w:p w14:paraId="25B35623" w14:textId="27DBD4FB" w:rsidR="002345E7" w:rsidRDefault="002345E7" w:rsidP="00814059">
      <w:pPr>
        <w:spacing w:after="0" w:line="360" w:lineRule="auto"/>
        <w:jc w:val="center"/>
        <w:rPr>
          <w:rFonts w:ascii="Arial" w:eastAsia="Times New Roman" w:hAnsi="Arial" w:cs="Arial"/>
          <w:color w:val="000000"/>
          <w:sz w:val="22"/>
          <w:szCs w:val="22"/>
          <w:lang w:eastAsia="en-GB"/>
        </w:rPr>
      </w:pPr>
    </w:p>
    <w:p w14:paraId="36C5D4B3" w14:textId="09E01BFD" w:rsidR="00814059" w:rsidRDefault="00AC7F5E" w:rsidP="00814059">
      <w:pPr>
        <w:spacing w:after="0" w:line="360" w:lineRule="auto"/>
        <w:jc w:val="center"/>
        <w:rPr>
          <w:rFonts w:ascii="Arial" w:eastAsia="Times New Roman" w:hAnsi="Arial" w:cs="Arial"/>
          <w:color w:val="000000"/>
          <w:sz w:val="22"/>
          <w:szCs w:val="22"/>
          <w:lang w:eastAsia="en-GB"/>
        </w:rPr>
      </w:pPr>
      <w:r>
        <w:rPr>
          <w:noProof/>
        </w:rPr>
        <w:pict w14:anchorId="45C74CF5">
          <v:shape id="_x0000_s2075" type="#_x0000_t202" style="position:absolute;left:0;text-align:left;margin-left:59.7pt;margin-top:260.25pt;width:300.6pt;height:2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" stroked="f">
            <v:textbox>
              <w:txbxContent>
                <w:p w14:paraId="43628FAD" w14:textId="7B181CA5" w:rsidR="002345E7" w:rsidRPr="002345E7" w:rsidRDefault="002345E7" w:rsidP="002345E7">
                  <w:pPr>
                    <w:jc w:val="center"/>
                    <w:rPr>
                      <w:rFonts w:ascii="Arial" w:hAnsi="Arial" w:cs="Arial"/>
                      <w:sz w:val="22"/>
                      <w:szCs w:val="22"/>
                      <w:lang w:val="en-US"/>
                    </w:rPr>
                  </w:pPr>
                  <w:r>
                    <w:rPr>
                      <w:rFonts w:ascii="Arial" w:hAnsi="Arial" w:cs="Arial"/>
                      <w:sz w:val="22"/>
                      <w:szCs w:val="22"/>
                      <w:lang w:val="en-US"/>
                    </w:rPr>
                    <w:t>Wireframe 2 – Load Model Page.</w:t>
                  </w:r>
                </w:p>
              </w:txbxContent>
            </v:textbox>
            <w10:wrap type="topAndBottom"/>
          </v:shape>
        </w:pict>
      </w:r>
      <w:r w:rsidR="00814059">
        <w:rPr>
          <w:rFonts w:ascii="Arial" w:eastAsia="Times New Roman" w:hAnsi="Arial" w:cs="Arial"/>
          <w:noProof/>
          <w:color w:val="000000"/>
          <w:sz w:val="22"/>
          <w:szCs w:val="22"/>
          <w:lang w:eastAsia="en-GB"/>
        </w:rPr>
        <w:drawing>
          <wp:inline distT="0" distB="0" distL="0" distR="0" wp14:anchorId="627CF4A8" wp14:editId="32E68404">
            <wp:extent cx="3552851" cy="3190898"/>
            <wp:effectExtent l="0" t="0" r="9525" b="9525"/>
            <wp:docPr id="45" name="Picture 4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552851" cy="3190898"/>
                    </a:xfrm>
                    <a:prstGeom prst="rect">
                      <a:avLst/>
                    </a:prstGeom>
                  </pic:spPr>
                </pic:pic>
              </a:graphicData>
            </a:graphic>
          </wp:inline>
        </w:drawing>
      </w:r>
    </w:p>
    <w:p w14:paraId="46A62464" w14:textId="2F19A0BA" w:rsidR="002345E7" w:rsidRDefault="002345E7" w:rsidP="00814059">
      <w:pPr>
        <w:spacing w:after="0" w:line="360" w:lineRule="auto"/>
        <w:jc w:val="center"/>
        <w:rPr>
          <w:rFonts w:ascii="Arial" w:eastAsia="Times New Roman" w:hAnsi="Arial" w:cs="Arial"/>
          <w:color w:val="000000"/>
          <w:sz w:val="22"/>
          <w:szCs w:val="22"/>
          <w:lang w:eastAsia="en-GB"/>
        </w:rPr>
      </w:pPr>
    </w:p>
    <w:p w14:paraId="0E2E5490" w14:textId="1B14FEE9" w:rsidR="00814059" w:rsidRDefault="00AC7F5E" w:rsidP="00814059">
      <w:pPr>
        <w:spacing w:after="0" w:line="360" w:lineRule="auto"/>
        <w:jc w:val="center"/>
        <w:rPr>
          <w:rFonts w:ascii="Arial" w:eastAsia="Times New Roman" w:hAnsi="Arial" w:cs="Arial"/>
          <w:color w:val="000000"/>
          <w:sz w:val="22"/>
          <w:szCs w:val="22"/>
          <w:lang w:eastAsia="en-GB"/>
        </w:rPr>
      </w:pPr>
      <w:r>
        <w:rPr>
          <w:noProof/>
        </w:rPr>
        <w:pict w14:anchorId="0D0F329A">
          <v:shape id="_x0000_s2074" type="#_x0000_t202" style="position:absolute;left:0;text-align:left;margin-left:57.1pt;margin-top:258.85pt;width:300.6pt;height:2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" stroked="f">
            <v:textbox>
              <w:txbxContent>
                <w:p w14:paraId="6D831BBB" w14:textId="3C0085C1" w:rsidR="002345E7" w:rsidRPr="00BC61B8" w:rsidRDefault="002345E7" w:rsidP="002345E7">
                  <w:pPr>
                    <w:jc w:val="center"/>
                    <w:rPr>
                      <w:rFonts w:ascii="Arial" w:hAnsi="Arial" w:cs="Arial"/>
                      <w:sz w:val="22"/>
                      <w:szCs w:val="22"/>
                    </w:rPr>
                  </w:pPr>
                  <w:r>
                    <w:rPr>
                      <w:rFonts w:ascii="Arial" w:hAnsi="Arial" w:cs="Arial"/>
                      <w:sz w:val="22"/>
                      <w:szCs w:val="22"/>
                    </w:rPr>
                    <w:t>Wireframe 3</w:t>
                  </w:r>
                  <w:r w:rsidRPr="00BC61B8">
                    <w:rPr>
                      <w:rFonts w:ascii="Arial" w:hAnsi="Arial" w:cs="Arial"/>
                      <w:sz w:val="22"/>
                      <w:szCs w:val="22"/>
                    </w:rPr>
                    <w:t xml:space="preserve"> – </w:t>
                  </w:r>
                  <w:r>
                    <w:rPr>
                      <w:rFonts w:ascii="Arial" w:hAnsi="Arial" w:cs="Arial"/>
                      <w:sz w:val="22"/>
                      <w:szCs w:val="22"/>
                    </w:rPr>
                    <w:t>New Model Page.</w:t>
                  </w:r>
                </w:p>
              </w:txbxContent>
            </v:textbox>
            <w10:wrap type="topAndBottom"/>
          </v:shape>
        </w:pict>
      </w:r>
      <w:r w:rsidR="00814059">
        <w:rPr>
          <w:rFonts w:ascii="Arial" w:eastAsia="Times New Roman" w:hAnsi="Arial" w:cs="Arial"/>
          <w:noProof/>
          <w:color w:val="000000"/>
          <w:sz w:val="22"/>
          <w:szCs w:val="22"/>
          <w:lang w:eastAsia="en-GB"/>
        </w:rPr>
        <w:drawing>
          <wp:inline distT="0" distB="0" distL="0" distR="0" wp14:anchorId="60DAB0DC" wp14:editId="380A6A4A">
            <wp:extent cx="3567139" cy="3190898"/>
            <wp:effectExtent l="0" t="0" r="0" b="0"/>
            <wp:docPr id="46" name="Picture 4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waterfal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67139" cy="3190898"/>
                    </a:xfrm>
                    <a:prstGeom prst="rect">
                      <a:avLst/>
                    </a:prstGeom>
                  </pic:spPr>
                </pic:pic>
              </a:graphicData>
            </a:graphic>
          </wp:inline>
        </w:drawing>
      </w:r>
    </w:p>
    <w:p w14:paraId="55D1D271" w14:textId="15118C4E" w:rsidR="002345E7" w:rsidRDefault="002345E7" w:rsidP="00814059">
      <w:pPr>
        <w:spacing w:after="0" w:line="360" w:lineRule="auto"/>
        <w:jc w:val="center"/>
        <w:rPr>
          <w:rFonts w:ascii="Arial" w:eastAsia="Times New Roman" w:hAnsi="Arial" w:cs="Arial"/>
          <w:color w:val="000000"/>
          <w:sz w:val="22"/>
          <w:szCs w:val="22"/>
          <w:lang w:eastAsia="en-GB"/>
        </w:rPr>
      </w:pPr>
    </w:p>
    <w:p w14:paraId="47AA8C37" w14:textId="584302BB" w:rsidR="00814059" w:rsidRDefault="00AC7F5E" w:rsidP="00814059">
      <w:pPr>
        <w:spacing w:after="0" w:line="360" w:lineRule="auto"/>
        <w:jc w:val="center"/>
        <w:rPr>
          <w:rFonts w:ascii="Arial" w:eastAsia="Times New Roman" w:hAnsi="Arial" w:cs="Arial"/>
          <w:color w:val="000000"/>
          <w:sz w:val="22"/>
          <w:szCs w:val="22"/>
          <w:lang w:eastAsia="en-GB"/>
        </w:rPr>
      </w:pPr>
      <w:r>
        <w:rPr>
          <w:noProof/>
        </w:rPr>
        <w:pict w14:anchorId="34F5E445">
          <v:shape id="_x0000_s2073" type="#_x0000_t202" style="position:absolute;left:0;text-align:left;margin-left:53.2pt;margin-top:257.45pt;width:300.6pt;height:2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" stroked="f">
            <v:textbox>
              <w:txbxContent>
                <w:p w14:paraId="6D3E7774" w14:textId="78C76D2C" w:rsidR="002345E7" w:rsidRPr="00BC61B8" w:rsidRDefault="002345E7" w:rsidP="002345E7">
                  <w:pPr>
                    <w:jc w:val="center"/>
                    <w:rPr>
                      <w:rFonts w:ascii="Arial" w:hAnsi="Arial" w:cs="Arial"/>
                      <w:sz w:val="22"/>
                      <w:szCs w:val="22"/>
                    </w:rPr>
                  </w:pPr>
                  <w:r>
                    <w:rPr>
                      <w:rFonts w:ascii="Arial" w:hAnsi="Arial" w:cs="Arial"/>
                      <w:sz w:val="22"/>
                      <w:szCs w:val="22"/>
                    </w:rPr>
                    <w:t xml:space="preserve">Wireframe 4 </w:t>
                  </w:r>
                  <w:r w:rsidRPr="00BC61B8">
                    <w:rPr>
                      <w:rFonts w:ascii="Arial" w:hAnsi="Arial" w:cs="Arial"/>
                      <w:sz w:val="22"/>
                      <w:szCs w:val="22"/>
                    </w:rPr>
                    <w:t xml:space="preserve">– </w:t>
                  </w:r>
                  <w:r>
                    <w:rPr>
                      <w:rFonts w:ascii="Arial" w:hAnsi="Arial" w:cs="Arial"/>
                      <w:sz w:val="22"/>
                      <w:szCs w:val="22"/>
                    </w:rPr>
                    <w:t>Training Page</w:t>
                  </w:r>
                  <w:r w:rsidRPr="00BC61B8">
                    <w:rPr>
                      <w:rFonts w:ascii="Arial" w:hAnsi="Arial" w:cs="Arial"/>
                      <w:sz w:val="22"/>
                      <w:szCs w:val="22"/>
                    </w:rPr>
                    <w:t>.</w:t>
                  </w:r>
                </w:p>
              </w:txbxContent>
            </v:textbox>
            <w10:wrap type="topAndBottom"/>
          </v:shape>
        </w:pict>
      </w:r>
      <w:r w:rsidR="00814059">
        <w:rPr>
          <w:rFonts w:ascii="Arial" w:eastAsia="Times New Roman" w:hAnsi="Arial" w:cs="Arial"/>
          <w:noProof/>
          <w:color w:val="000000"/>
          <w:sz w:val="22"/>
          <w:szCs w:val="22"/>
          <w:lang w:eastAsia="en-GB"/>
        </w:rPr>
        <w:drawing>
          <wp:inline distT="0" distB="0" distL="0" distR="0" wp14:anchorId="744795DB" wp14:editId="2A76AA43">
            <wp:extent cx="3548088" cy="3176611"/>
            <wp:effectExtent l="0" t="0" r="0" b="5080"/>
            <wp:docPr id="47" name="Picture 4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PowerPoi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48088" cy="3176611"/>
                    </a:xfrm>
                    <a:prstGeom prst="rect">
                      <a:avLst/>
                    </a:prstGeom>
                  </pic:spPr>
                </pic:pic>
              </a:graphicData>
            </a:graphic>
          </wp:inline>
        </w:drawing>
      </w:r>
    </w:p>
    <w:p w14:paraId="64FE3272" w14:textId="34B3922C" w:rsidR="002345E7" w:rsidRDefault="002345E7" w:rsidP="00814059">
      <w:pPr>
        <w:spacing w:after="0" w:line="360" w:lineRule="auto"/>
        <w:jc w:val="center"/>
        <w:rPr>
          <w:rFonts w:ascii="Arial" w:eastAsia="Times New Roman" w:hAnsi="Arial" w:cs="Arial"/>
          <w:color w:val="000000"/>
          <w:sz w:val="22"/>
          <w:szCs w:val="22"/>
          <w:lang w:eastAsia="en-GB"/>
        </w:rPr>
      </w:pPr>
    </w:p>
    <w:p w14:paraId="2023AD4F" w14:textId="11F8D494" w:rsidR="00814059" w:rsidRDefault="00AC7F5E" w:rsidP="00814059">
      <w:pPr>
        <w:spacing w:after="0" w:line="360" w:lineRule="auto"/>
        <w:jc w:val="center"/>
        <w:rPr>
          <w:rFonts w:ascii="Arial" w:eastAsia="Times New Roman" w:hAnsi="Arial" w:cs="Arial"/>
          <w:color w:val="000000"/>
          <w:sz w:val="22"/>
          <w:szCs w:val="22"/>
          <w:lang w:eastAsia="en-GB"/>
        </w:rPr>
      </w:pPr>
      <w:r>
        <w:rPr>
          <w:noProof/>
        </w:rPr>
        <w:lastRenderedPageBreak/>
        <w:pict w14:anchorId="17FE4DBC">
          <v:shape id="_x0000_s2072" type="#_x0000_t202" style="position:absolute;left:0;text-align:left;margin-left:60.95pt;margin-top:260.9pt;width:300.6pt;height:2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" stroked="f">
            <v:textbox>
              <w:txbxContent>
                <w:p w14:paraId="06BA2083" w14:textId="7E41C3C6" w:rsidR="002345E7" w:rsidRPr="00BC61B8" w:rsidRDefault="002345E7" w:rsidP="002345E7">
                  <w:pPr>
                    <w:jc w:val="center"/>
                    <w:rPr>
                      <w:rFonts w:ascii="Arial" w:hAnsi="Arial" w:cs="Arial"/>
                      <w:sz w:val="22"/>
                      <w:szCs w:val="22"/>
                    </w:rPr>
                  </w:pPr>
                  <w:r>
                    <w:rPr>
                      <w:rFonts w:ascii="Arial" w:hAnsi="Arial" w:cs="Arial"/>
                      <w:sz w:val="22"/>
                      <w:szCs w:val="22"/>
                    </w:rPr>
                    <w:t>Wireframe 5</w:t>
                  </w:r>
                  <w:r w:rsidRPr="00BC61B8">
                    <w:rPr>
                      <w:rFonts w:ascii="Arial" w:hAnsi="Arial" w:cs="Arial"/>
                      <w:sz w:val="22"/>
                      <w:szCs w:val="22"/>
                    </w:rPr>
                    <w:t xml:space="preserve"> – </w:t>
                  </w:r>
                  <w:r>
                    <w:rPr>
                      <w:rFonts w:ascii="Arial" w:hAnsi="Arial" w:cs="Arial"/>
                      <w:sz w:val="22"/>
                      <w:szCs w:val="22"/>
                    </w:rPr>
                    <w:t>Enhance Video Page.</w:t>
                  </w:r>
                </w:p>
              </w:txbxContent>
            </v:textbox>
            <w10:wrap type="topAndBottom"/>
          </v:shape>
        </w:pict>
      </w:r>
      <w:r w:rsidR="00814059">
        <w:rPr>
          <w:rFonts w:ascii="Arial" w:eastAsia="Times New Roman" w:hAnsi="Arial" w:cs="Arial"/>
          <w:noProof/>
          <w:color w:val="000000"/>
          <w:sz w:val="22"/>
          <w:szCs w:val="22"/>
          <w:lang w:eastAsia="en-GB"/>
        </w:rPr>
        <w:drawing>
          <wp:inline distT="0" distB="0" distL="0" distR="0" wp14:anchorId="4B12657C" wp14:editId="38E20C8E">
            <wp:extent cx="3557614" cy="3195661"/>
            <wp:effectExtent l="0" t="0" r="5080" b="5080"/>
            <wp:docPr id="48" name="Picture 4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557614" cy="3195661"/>
                    </a:xfrm>
                    <a:prstGeom prst="rect">
                      <a:avLst/>
                    </a:prstGeom>
                  </pic:spPr>
                </pic:pic>
              </a:graphicData>
            </a:graphic>
          </wp:inline>
        </w:drawing>
      </w:r>
    </w:p>
    <w:p w14:paraId="3AD34901" w14:textId="77777777" w:rsidR="00B21AA8" w:rsidRPr="00321F4A" w:rsidRDefault="00B21AA8" w:rsidP="00D40E71">
      <w:pPr>
        <w:spacing w:after="0" w:line="360" w:lineRule="auto"/>
        <w:rPr>
          <w:rFonts w:ascii="Arial" w:eastAsia="Times New Roman" w:hAnsi="Arial" w:cs="Arial"/>
          <w:color w:val="000000"/>
          <w:sz w:val="22"/>
          <w:szCs w:val="22"/>
          <w:lang w:eastAsia="en-GB"/>
        </w:rPr>
      </w:pPr>
    </w:p>
    <w:p w14:paraId="050D4CD3" w14:textId="24173FEB" w:rsidR="00D40E71" w:rsidRDefault="00937FE9" w:rsidP="003635B0">
      <w:pPr>
        <w:pStyle w:val="Heading2"/>
        <w:rPr>
          <w:rFonts w:ascii="Arial" w:eastAsia="Times New Roman" w:hAnsi="Arial" w:cs="Arial"/>
          <w:color w:val="000000"/>
          <w:sz w:val="22"/>
          <w:szCs w:val="22"/>
          <w:u w:val="single"/>
          <w:lang w:eastAsia="en-GB"/>
        </w:rPr>
      </w:pPr>
      <w:bookmarkStart w:id="16" w:name="_Toc98246655"/>
      <w:r>
        <w:rPr>
          <w:rFonts w:ascii="Arial" w:eastAsia="Times New Roman" w:hAnsi="Arial" w:cs="Arial"/>
          <w:color w:val="000000"/>
          <w:sz w:val="22"/>
          <w:szCs w:val="22"/>
          <w:u w:val="single"/>
          <w:lang w:eastAsia="en-GB"/>
        </w:rPr>
        <w:t>4</w:t>
      </w:r>
      <w:r w:rsidR="00D40E71" w:rsidRPr="00D40E71">
        <w:rPr>
          <w:rFonts w:ascii="Arial" w:eastAsia="Times New Roman" w:hAnsi="Arial" w:cs="Arial"/>
          <w:color w:val="000000"/>
          <w:sz w:val="22"/>
          <w:szCs w:val="22"/>
          <w:u w:val="single"/>
          <w:lang w:eastAsia="en-GB"/>
        </w:rPr>
        <w:t>.2 Technology</w:t>
      </w:r>
      <w:bookmarkEnd w:id="16"/>
    </w:p>
    <w:p w14:paraId="40510E03" w14:textId="00936F39" w:rsidR="00DD527F" w:rsidRDefault="00DD527F" w:rsidP="00D40E71">
      <w:pPr>
        <w:spacing w:after="0" w:line="360" w:lineRule="auto"/>
        <w:rPr>
          <w:rFonts w:ascii="Arial" w:eastAsia="Times New Roman" w:hAnsi="Arial" w:cs="Arial"/>
          <w:color w:val="000000"/>
          <w:sz w:val="22"/>
          <w:szCs w:val="22"/>
          <w:u w:val="single"/>
          <w:lang w:eastAsia="en-GB"/>
        </w:rPr>
      </w:pPr>
    </w:p>
    <w:p w14:paraId="331E80ED" w14:textId="1DA3DB00" w:rsidR="00DD527F" w:rsidRPr="00D40E71" w:rsidRDefault="00937FE9" w:rsidP="003635B0">
      <w:pPr>
        <w:pStyle w:val="Heading3"/>
        <w:rPr>
          <w:rFonts w:ascii="Arial" w:eastAsia="Times New Roman" w:hAnsi="Arial" w:cs="Arial"/>
          <w:color w:val="000000"/>
          <w:sz w:val="22"/>
          <w:szCs w:val="22"/>
          <w:lang w:eastAsia="en-GB"/>
        </w:rPr>
      </w:pPr>
      <w:bookmarkStart w:id="17" w:name="_Toc98246656"/>
      <w:r>
        <w:rPr>
          <w:rFonts w:ascii="Arial" w:eastAsia="Times New Roman" w:hAnsi="Arial" w:cs="Arial"/>
          <w:i/>
          <w:iCs/>
          <w:color w:val="000000"/>
          <w:sz w:val="22"/>
          <w:szCs w:val="22"/>
          <w:lang w:eastAsia="en-GB"/>
        </w:rPr>
        <w:t>4</w:t>
      </w:r>
      <w:r w:rsidR="00DD527F">
        <w:rPr>
          <w:rFonts w:ascii="Arial" w:eastAsia="Times New Roman" w:hAnsi="Arial" w:cs="Arial"/>
          <w:i/>
          <w:iCs/>
          <w:color w:val="000000"/>
          <w:sz w:val="22"/>
          <w:szCs w:val="22"/>
          <w:lang w:eastAsia="en-GB"/>
        </w:rPr>
        <w:t>.2.1 Software</w:t>
      </w:r>
      <w:bookmarkEnd w:id="17"/>
    </w:p>
    <w:p w14:paraId="6A48EAD4" w14:textId="5FB90EB6" w:rsidR="00D40E71" w:rsidRDefault="00D40E71" w:rsidP="00D40E71">
      <w:pPr>
        <w:spacing w:after="0" w:line="360" w:lineRule="auto"/>
        <w:rPr>
          <w:rFonts w:ascii="Arial" w:eastAsia="Times New Roman" w:hAnsi="Arial" w:cs="Arial"/>
          <w:color w:val="000000"/>
          <w:sz w:val="22"/>
          <w:szCs w:val="22"/>
          <w:u w:val="single"/>
          <w:lang w:eastAsia="en-GB"/>
        </w:rPr>
      </w:pPr>
    </w:p>
    <w:p w14:paraId="59764A1C" w14:textId="424FD3EF" w:rsidR="00DD527F" w:rsidRDefault="00DD527F" w:rsidP="00D40E7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development of this project will be aided by multiple pieces of software. The Python programming language will be used alongside Visual Studio Code as the Integrated Development Environment. Anaconda will be used as the virtual environment provider and package manager for the </w:t>
      </w:r>
      <w:r w:rsidR="00600ECF">
        <w:rPr>
          <w:rFonts w:ascii="Arial" w:eastAsia="Times New Roman" w:hAnsi="Arial" w:cs="Arial"/>
          <w:color w:val="000000"/>
          <w:sz w:val="22"/>
          <w:szCs w:val="22"/>
          <w:lang w:eastAsia="en-GB"/>
        </w:rPr>
        <w:t>P</w:t>
      </w:r>
      <w:r>
        <w:rPr>
          <w:rFonts w:ascii="Arial" w:eastAsia="Times New Roman" w:hAnsi="Arial" w:cs="Arial"/>
          <w:color w:val="000000"/>
          <w:sz w:val="22"/>
          <w:szCs w:val="22"/>
          <w:lang w:eastAsia="en-GB"/>
        </w:rPr>
        <w:t>ython libraries that will be used to build the project.</w:t>
      </w:r>
      <w:r w:rsidR="00BE2B74">
        <w:rPr>
          <w:rFonts w:ascii="Arial" w:eastAsia="Times New Roman" w:hAnsi="Arial" w:cs="Arial"/>
          <w:color w:val="000000"/>
          <w:sz w:val="22"/>
          <w:szCs w:val="22"/>
          <w:lang w:eastAsia="en-GB"/>
        </w:rPr>
        <w:t xml:space="preserve"> The following </w:t>
      </w:r>
      <w:r w:rsidR="00600ECF">
        <w:rPr>
          <w:rFonts w:ascii="Arial" w:eastAsia="Times New Roman" w:hAnsi="Arial" w:cs="Arial"/>
          <w:color w:val="000000"/>
          <w:sz w:val="22"/>
          <w:szCs w:val="22"/>
          <w:lang w:eastAsia="en-GB"/>
        </w:rPr>
        <w:t>P</w:t>
      </w:r>
      <w:r w:rsidR="00BE2B74">
        <w:rPr>
          <w:rFonts w:ascii="Arial" w:eastAsia="Times New Roman" w:hAnsi="Arial" w:cs="Arial"/>
          <w:color w:val="000000"/>
          <w:sz w:val="22"/>
          <w:szCs w:val="22"/>
          <w:lang w:eastAsia="en-GB"/>
        </w:rPr>
        <w:t>ython libraries will be used: TensorFlow Keras – for constructing the convolutional neural network model, NumPy – for dataset formatting/manipulation, ScikitVideo – for managing IO functions for video files</w:t>
      </w:r>
      <w:r w:rsidR="00287855">
        <w:rPr>
          <w:rFonts w:ascii="Arial" w:eastAsia="Times New Roman" w:hAnsi="Arial" w:cs="Arial"/>
          <w:color w:val="000000"/>
          <w:sz w:val="22"/>
          <w:szCs w:val="22"/>
          <w:lang w:eastAsia="en-GB"/>
        </w:rPr>
        <w:t>, PyQT – for building the Graphical User Interface</w:t>
      </w:r>
      <w:r w:rsidR="00227F31">
        <w:rPr>
          <w:rFonts w:ascii="Arial" w:eastAsia="Times New Roman" w:hAnsi="Arial" w:cs="Arial"/>
          <w:color w:val="000000"/>
          <w:sz w:val="22"/>
          <w:szCs w:val="22"/>
          <w:lang w:eastAsia="en-GB"/>
        </w:rPr>
        <w:t>, MatPlotLib – for displaying results of individual frames</w:t>
      </w:r>
      <w:r w:rsidR="00D17A75">
        <w:rPr>
          <w:rFonts w:ascii="Arial" w:eastAsia="Times New Roman" w:hAnsi="Arial" w:cs="Arial"/>
          <w:color w:val="000000"/>
          <w:sz w:val="22"/>
          <w:szCs w:val="22"/>
          <w:lang w:eastAsia="en-GB"/>
        </w:rPr>
        <w:t>, SceneDetect – for detecting cuts in movie files</w:t>
      </w:r>
      <w:r w:rsidR="00400FEE">
        <w:rPr>
          <w:rFonts w:ascii="Arial" w:eastAsia="Times New Roman" w:hAnsi="Arial" w:cs="Arial"/>
          <w:color w:val="000000"/>
          <w:sz w:val="22"/>
          <w:szCs w:val="22"/>
          <w:lang w:eastAsia="en-GB"/>
        </w:rPr>
        <w:t>.</w:t>
      </w:r>
    </w:p>
    <w:p w14:paraId="75B9A2DC" w14:textId="4F1C905F" w:rsidR="00DD527F" w:rsidRDefault="00DD527F" w:rsidP="00D40E71">
      <w:pPr>
        <w:spacing w:after="0" w:line="360" w:lineRule="auto"/>
        <w:rPr>
          <w:rFonts w:ascii="Arial" w:eastAsia="Times New Roman" w:hAnsi="Arial" w:cs="Arial"/>
          <w:color w:val="000000"/>
          <w:sz w:val="22"/>
          <w:szCs w:val="22"/>
          <w:lang w:eastAsia="en-GB"/>
        </w:rPr>
      </w:pPr>
    </w:p>
    <w:p w14:paraId="15DB7484" w14:textId="76CBFB29" w:rsidR="00400FEE" w:rsidRDefault="00937FE9" w:rsidP="003635B0">
      <w:pPr>
        <w:pStyle w:val="Heading3"/>
        <w:rPr>
          <w:rFonts w:ascii="Arial" w:eastAsia="Times New Roman" w:hAnsi="Arial" w:cs="Arial"/>
          <w:color w:val="000000"/>
          <w:sz w:val="22"/>
          <w:szCs w:val="22"/>
          <w:lang w:eastAsia="en-GB"/>
        </w:rPr>
      </w:pPr>
      <w:bookmarkStart w:id="18" w:name="_Toc98246657"/>
      <w:r>
        <w:rPr>
          <w:rFonts w:ascii="Arial" w:eastAsia="Times New Roman" w:hAnsi="Arial" w:cs="Arial"/>
          <w:i/>
          <w:iCs/>
          <w:color w:val="000000"/>
          <w:sz w:val="22"/>
          <w:szCs w:val="22"/>
          <w:lang w:eastAsia="en-GB"/>
        </w:rPr>
        <w:t>4</w:t>
      </w:r>
      <w:r w:rsidR="00400FEE">
        <w:rPr>
          <w:rFonts w:ascii="Arial" w:eastAsia="Times New Roman" w:hAnsi="Arial" w:cs="Arial"/>
          <w:i/>
          <w:iCs/>
          <w:color w:val="000000"/>
          <w:sz w:val="22"/>
          <w:szCs w:val="22"/>
          <w:lang w:eastAsia="en-GB"/>
        </w:rPr>
        <w:t>.2.2 Hardware</w:t>
      </w:r>
      <w:bookmarkEnd w:id="18"/>
    </w:p>
    <w:p w14:paraId="6974BC6C" w14:textId="3E6D5ED1" w:rsidR="00400FEE" w:rsidRDefault="00400FEE" w:rsidP="00D40E71">
      <w:pPr>
        <w:spacing w:after="0" w:line="360" w:lineRule="auto"/>
        <w:rPr>
          <w:rFonts w:ascii="Arial" w:eastAsia="Times New Roman" w:hAnsi="Arial" w:cs="Arial"/>
          <w:color w:val="000000"/>
          <w:sz w:val="22"/>
          <w:szCs w:val="22"/>
          <w:lang w:eastAsia="en-GB"/>
        </w:rPr>
      </w:pPr>
    </w:p>
    <w:p w14:paraId="27B9EDC5" w14:textId="577BE9D2" w:rsidR="00511CB8" w:rsidRPr="00D40E71" w:rsidRDefault="00400FEE" w:rsidP="00962081">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process of formatting the dataset and training the model in a timely manner will require </w:t>
      </w:r>
      <w:r w:rsidR="00142CF3">
        <w:rPr>
          <w:rFonts w:ascii="Arial" w:eastAsia="Times New Roman" w:hAnsi="Arial" w:cs="Arial"/>
          <w:color w:val="000000"/>
          <w:sz w:val="22"/>
          <w:szCs w:val="22"/>
          <w:lang w:eastAsia="en-GB"/>
        </w:rPr>
        <w:t xml:space="preserve">adequate computational resources. </w:t>
      </w:r>
      <w:r w:rsidR="00142CF3" w:rsidRPr="00D40E71">
        <w:rPr>
          <w:rFonts w:ascii="Arial" w:eastAsia="Times New Roman" w:hAnsi="Arial" w:cs="Arial"/>
          <w:color w:val="000000"/>
          <w:sz w:val="22"/>
          <w:szCs w:val="22"/>
          <w:lang w:eastAsia="en-GB"/>
        </w:rPr>
        <w:t xml:space="preserve">The most used piece of hardware for machine learning tasks is the GPU. The GPU is suited to these tasks as many of the calculations that are run in training the model can be done in parallel, and the architecture of the GPU allows for many separate threads of computation </w:t>
      </w:r>
      <w:r w:rsidR="00142CF3" w:rsidRPr="00D40E71">
        <w:rPr>
          <w:rFonts w:ascii="Arial" w:eastAsia="Times New Roman" w:hAnsi="Arial" w:cs="Arial"/>
          <w:color w:val="000000"/>
          <w:sz w:val="22"/>
          <w:szCs w:val="22"/>
          <w:lang w:eastAsia="en-GB"/>
        </w:rPr>
        <w:lastRenderedPageBreak/>
        <w:fldChar w:fldCharType="begin"/>
      </w:r>
      <w:r w:rsidR="00142CF3" w:rsidRPr="00D40E71">
        <w:rPr>
          <w:rFonts w:ascii="Arial" w:eastAsia="Times New Roman" w:hAnsi="Arial" w:cs="Arial"/>
          <w:color w:val="000000"/>
          <w:sz w:val="22"/>
          <w:szCs w:val="22"/>
          <w:lang w:eastAsia="en-GB"/>
        </w:rPr>
        <w:instrText xml:space="preserve"> ADDIN EN.CITE &lt;EndNote&gt;&lt;Cite&gt;&lt;Author&gt;Madiajagan&lt;/Author&gt;&lt;Year&gt;2019&lt;/Year&gt;&lt;RecNum&gt;11&lt;/RecNum&gt;&lt;DisplayText&gt;(Madiajagan and Raj, 2019)&lt;/DisplayText&gt;&lt;record&gt;&lt;rec-number&gt;11&lt;/rec-number&gt;&lt;foreign-keys&gt;&lt;key app="EN" db-id="02wvsxad9vz5ptexfvg5v9x6f2vvzx0swwrf" timestamp="1634213883"&gt;11&lt;/key&gt;&lt;/foreign-keys&gt;&lt;ref-type name="Book Section"&gt;5&lt;/ref-type&gt;&lt;contributors&gt;&lt;authors&gt;&lt;author&gt;Madiajagan, M.&lt;/author&gt;&lt;author&gt;Raj, S. Sridhar&lt;/author&gt;&lt;/authors&gt;&lt;secondary-authors&gt;&lt;author&gt;Sangaiah, Arun Kumar&lt;/author&gt;&lt;/secondary-authors&gt;&lt;/contributors&gt;&lt;titles&gt;&lt;title&gt;Chapter 1 - Parallel Computing, Graphics Processing Unit (GPU) and New Hardware for Deep Learning in Computational Intelligence Research&lt;/title&gt;&lt;secondary-title&gt;Deep Learning and Parallel Computing Environment for Bioengineering Systems&lt;/secondary-title&gt;&lt;/titles&gt;&lt;pages&gt;1-15&lt;/pages&gt;&lt;keywords&gt;&lt;keyword&gt;Deep learning&lt;/keyword&gt;&lt;keyword&gt;Parallelization&lt;/keyword&gt;&lt;keyword&gt;Graphics processing unit&lt;/keyword&gt;&lt;keyword&gt;Hardware architecture&lt;/keyword&gt;&lt;keyword&gt;Memory optimization&lt;/keyword&gt;&lt;keyword&gt;Computational intelligence&lt;/keyword&gt;&lt;/keywords&gt;&lt;dates&gt;&lt;year&gt;2019&lt;/year&gt;&lt;pub-dates&gt;&lt;date&gt;2019/01/01/&lt;/date&gt;&lt;/pub-dates&gt;&lt;/dates&gt;&lt;publisher&gt;Academic Press&lt;/publisher&gt;&lt;isbn&gt;978-0-12-816718-2&lt;/isbn&gt;&lt;urls&gt;&lt;related-urls&gt;&lt;url&gt;https://www.sciencedirect.com/science/article/pii/B9780128167182000087&lt;/url&gt;&lt;/related-urls&gt;&lt;/urls&gt;&lt;electronic-resource-num&gt;https://doi.org/10.1016/B978-0-12-816718-2.00008-7&lt;/electronic-resource-num&gt;&lt;/record&gt;&lt;/Cite&gt;&lt;/EndNote&gt;</w:instrText>
      </w:r>
      <w:r w:rsidR="00142CF3" w:rsidRPr="00D40E71">
        <w:rPr>
          <w:rFonts w:ascii="Arial" w:eastAsia="Times New Roman" w:hAnsi="Arial" w:cs="Arial"/>
          <w:color w:val="000000"/>
          <w:sz w:val="22"/>
          <w:szCs w:val="22"/>
          <w:lang w:eastAsia="en-GB"/>
        </w:rPr>
        <w:fldChar w:fldCharType="separate"/>
      </w:r>
      <w:r w:rsidR="00142CF3" w:rsidRPr="00D40E71">
        <w:rPr>
          <w:rFonts w:ascii="Arial" w:eastAsia="Times New Roman" w:hAnsi="Arial" w:cs="Arial"/>
          <w:color w:val="000000"/>
          <w:sz w:val="22"/>
          <w:szCs w:val="22"/>
          <w:lang w:eastAsia="en-GB"/>
        </w:rPr>
        <w:t>(Madiajagan and Raj, 2019)</w:t>
      </w:r>
      <w:r w:rsidR="00142CF3" w:rsidRPr="00D40E71">
        <w:rPr>
          <w:rFonts w:ascii="Arial" w:eastAsia="Times New Roman" w:hAnsi="Arial" w:cs="Arial"/>
          <w:color w:val="000000"/>
          <w:sz w:val="22"/>
          <w:szCs w:val="22"/>
          <w:lang w:eastAsia="en-GB"/>
        </w:rPr>
        <w:fldChar w:fldCharType="end"/>
      </w:r>
      <w:r w:rsidR="00142CF3" w:rsidRPr="00D40E71">
        <w:rPr>
          <w:rFonts w:ascii="Arial" w:eastAsia="Times New Roman" w:hAnsi="Arial" w:cs="Arial"/>
          <w:color w:val="000000"/>
          <w:sz w:val="22"/>
          <w:szCs w:val="22"/>
          <w:lang w:eastAsia="en-GB"/>
        </w:rPr>
        <w:t xml:space="preserve">. An </w:t>
      </w:r>
      <w:r w:rsidR="00142CF3">
        <w:rPr>
          <w:rFonts w:ascii="Arial" w:eastAsia="Times New Roman" w:hAnsi="Arial" w:cs="Arial"/>
          <w:color w:val="000000"/>
          <w:sz w:val="22"/>
          <w:szCs w:val="22"/>
          <w:lang w:eastAsia="en-GB"/>
        </w:rPr>
        <w:t>NVIDIA GeForce RTX 3090</w:t>
      </w:r>
      <w:r w:rsidR="00142CF3" w:rsidRPr="00D40E71">
        <w:rPr>
          <w:rFonts w:ascii="Arial" w:eastAsia="Times New Roman" w:hAnsi="Arial" w:cs="Arial"/>
          <w:color w:val="000000"/>
          <w:sz w:val="22"/>
          <w:szCs w:val="22"/>
          <w:lang w:eastAsia="en-GB"/>
        </w:rPr>
        <w:t xml:space="preserve"> GPU with </w:t>
      </w:r>
      <w:r w:rsidR="00142CF3">
        <w:rPr>
          <w:rFonts w:ascii="Arial" w:eastAsia="Times New Roman" w:hAnsi="Arial" w:cs="Arial"/>
          <w:color w:val="000000"/>
          <w:sz w:val="22"/>
          <w:szCs w:val="22"/>
          <w:lang w:eastAsia="en-GB"/>
        </w:rPr>
        <w:t>10496</w:t>
      </w:r>
      <w:r w:rsidR="00600ECF">
        <w:rPr>
          <w:rFonts w:ascii="Arial" w:eastAsia="Times New Roman" w:hAnsi="Arial" w:cs="Arial"/>
          <w:color w:val="000000"/>
          <w:sz w:val="22"/>
          <w:szCs w:val="22"/>
          <w:lang w:eastAsia="en-GB"/>
        </w:rPr>
        <w:t xml:space="preserve"> CUDA</w:t>
      </w:r>
      <w:r w:rsidR="00142CF3" w:rsidRPr="00D40E71">
        <w:rPr>
          <w:rFonts w:ascii="Arial" w:eastAsia="Times New Roman" w:hAnsi="Arial" w:cs="Arial"/>
          <w:color w:val="000000"/>
          <w:sz w:val="22"/>
          <w:szCs w:val="22"/>
          <w:lang w:eastAsia="en-GB"/>
        </w:rPr>
        <w:t xml:space="preserve"> cores will be used to train the model. As the complexity of the model increases with each prototype, more computational power </w:t>
      </w:r>
      <w:r w:rsidR="00E417C8">
        <w:rPr>
          <w:rFonts w:ascii="Arial" w:eastAsia="Times New Roman" w:hAnsi="Arial" w:cs="Arial"/>
          <w:color w:val="000000"/>
          <w:sz w:val="22"/>
          <w:szCs w:val="22"/>
          <w:lang w:eastAsia="en-GB"/>
        </w:rPr>
        <w:t>may</w:t>
      </w:r>
      <w:r w:rsidR="00142CF3" w:rsidRPr="00D40E71">
        <w:rPr>
          <w:rFonts w:ascii="Arial" w:eastAsia="Times New Roman" w:hAnsi="Arial" w:cs="Arial"/>
          <w:color w:val="000000"/>
          <w:sz w:val="22"/>
          <w:szCs w:val="22"/>
          <w:lang w:eastAsia="en-GB"/>
        </w:rPr>
        <w:t xml:space="preserve"> be required and </w:t>
      </w:r>
      <w:r w:rsidR="00E417C8">
        <w:rPr>
          <w:rFonts w:ascii="Arial" w:eastAsia="Times New Roman" w:hAnsi="Arial" w:cs="Arial"/>
          <w:color w:val="000000"/>
          <w:sz w:val="22"/>
          <w:szCs w:val="22"/>
          <w:lang w:eastAsia="en-GB"/>
        </w:rPr>
        <w:t>may</w:t>
      </w:r>
      <w:r w:rsidR="00142CF3" w:rsidRPr="00D40E71">
        <w:rPr>
          <w:rFonts w:ascii="Arial" w:eastAsia="Times New Roman" w:hAnsi="Arial" w:cs="Arial"/>
          <w:color w:val="000000"/>
          <w:sz w:val="22"/>
          <w:szCs w:val="22"/>
          <w:lang w:eastAsia="en-GB"/>
        </w:rPr>
        <w:t xml:space="preserve"> need to be sourced via alternate avenues, for example, cloud computation.</w:t>
      </w:r>
    </w:p>
    <w:p w14:paraId="229A677A" w14:textId="77777777" w:rsidR="00B01DCA" w:rsidRPr="00D40E71" w:rsidRDefault="00B01DCA" w:rsidP="00D40E71">
      <w:pPr>
        <w:spacing w:after="0" w:line="360" w:lineRule="auto"/>
        <w:rPr>
          <w:rFonts w:ascii="Arial" w:eastAsia="Times New Roman" w:hAnsi="Arial" w:cs="Arial"/>
          <w:color w:val="000000"/>
          <w:sz w:val="22"/>
          <w:szCs w:val="22"/>
          <w:lang w:eastAsia="en-GB"/>
        </w:rPr>
      </w:pPr>
    </w:p>
    <w:p w14:paraId="1B9B25AD" w14:textId="6850FEFD" w:rsidR="00D40E71" w:rsidRPr="00D40E71" w:rsidRDefault="00937FE9" w:rsidP="003635B0">
      <w:pPr>
        <w:pStyle w:val="Heading2"/>
        <w:rPr>
          <w:rFonts w:ascii="Arial" w:eastAsia="Times New Roman" w:hAnsi="Arial" w:cs="Arial"/>
          <w:color w:val="000000"/>
          <w:sz w:val="22"/>
          <w:szCs w:val="22"/>
          <w:u w:val="single"/>
          <w:lang w:eastAsia="en-GB"/>
        </w:rPr>
      </w:pPr>
      <w:bookmarkStart w:id="19" w:name="_Toc98246658"/>
      <w:r>
        <w:rPr>
          <w:rFonts w:ascii="Arial" w:eastAsia="Times New Roman" w:hAnsi="Arial" w:cs="Arial"/>
          <w:color w:val="000000"/>
          <w:sz w:val="22"/>
          <w:szCs w:val="22"/>
          <w:u w:val="single"/>
          <w:lang w:eastAsia="en-GB"/>
        </w:rPr>
        <w:t>4</w:t>
      </w:r>
      <w:r w:rsidR="00D40E71" w:rsidRPr="00D40E71">
        <w:rPr>
          <w:rFonts w:ascii="Arial" w:eastAsia="Times New Roman" w:hAnsi="Arial" w:cs="Arial"/>
          <w:color w:val="000000"/>
          <w:sz w:val="22"/>
          <w:szCs w:val="22"/>
          <w:u w:val="single"/>
          <w:lang w:eastAsia="en-GB"/>
        </w:rPr>
        <w:t>.3 Version Management Plan</w:t>
      </w:r>
      <w:bookmarkEnd w:id="19"/>
    </w:p>
    <w:p w14:paraId="2A0112AC" w14:textId="77777777" w:rsidR="00D40E71" w:rsidRPr="00D40E71" w:rsidRDefault="00D40E71" w:rsidP="00D40E71">
      <w:pPr>
        <w:spacing w:after="0" w:line="360" w:lineRule="auto"/>
        <w:rPr>
          <w:rFonts w:ascii="Arial" w:eastAsia="Times New Roman" w:hAnsi="Arial" w:cs="Arial"/>
          <w:color w:val="000000"/>
          <w:sz w:val="22"/>
          <w:szCs w:val="22"/>
          <w:u w:val="single"/>
          <w:lang w:eastAsia="en-GB"/>
        </w:rPr>
      </w:pPr>
    </w:p>
    <w:p w14:paraId="06362C80" w14:textId="664B98E7" w:rsidR="00D40E71" w:rsidRPr="00D40E71" w:rsidRDefault="00D40E71" w:rsidP="00D40E71">
      <w:pPr>
        <w:spacing w:after="0" w:line="360" w:lineRule="auto"/>
        <w:rPr>
          <w:rFonts w:ascii="Arial" w:eastAsia="Times New Roman" w:hAnsi="Arial" w:cs="Arial"/>
          <w:b/>
          <w:bCs/>
          <w:color w:val="000000"/>
          <w:sz w:val="22"/>
          <w:szCs w:val="22"/>
          <w:lang w:eastAsia="en-GB"/>
        </w:rPr>
      </w:pPr>
      <w:r w:rsidRPr="00D40E71">
        <w:rPr>
          <w:rFonts w:ascii="Arial" w:eastAsia="Times New Roman" w:hAnsi="Arial" w:cs="Arial"/>
          <w:color w:val="000000"/>
          <w:sz w:val="22"/>
          <w:szCs w:val="22"/>
          <w:lang w:eastAsia="en-GB"/>
        </w:rPr>
        <w:t>For version management, a GitHub repository will be used to store the code (with the local repository stored on Google Drive). Commits to the repository will be made after each task in the Sprint and each Sprint will be its own branch to be merged to the master branch after the Sprint is completed</w:t>
      </w:r>
      <w:r w:rsidR="00456EEA">
        <w:rPr>
          <w:rFonts w:ascii="Arial" w:eastAsia="Times New Roman" w:hAnsi="Arial" w:cs="Arial"/>
          <w:color w:val="000000"/>
          <w:sz w:val="22"/>
          <w:szCs w:val="22"/>
          <w:lang w:eastAsia="en-GB"/>
        </w:rPr>
        <w:t>.</w:t>
      </w:r>
      <w:r w:rsidR="00C256E8">
        <w:rPr>
          <w:rFonts w:ascii="Arial" w:eastAsia="Times New Roman" w:hAnsi="Arial" w:cs="Arial"/>
          <w:color w:val="000000"/>
          <w:sz w:val="22"/>
          <w:szCs w:val="22"/>
          <w:lang w:eastAsia="en-GB"/>
        </w:rPr>
        <w:t xml:space="preserve"> </w:t>
      </w:r>
    </w:p>
    <w:p w14:paraId="151C4BD2" w14:textId="77777777" w:rsidR="007D2CF7" w:rsidRPr="002645DC" w:rsidRDefault="007D2CF7" w:rsidP="00503CFB">
      <w:pPr>
        <w:spacing w:after="0" w:line="360" w:lineRule="auto"/>
        <w:rPr>
          <w:rFonts w:ascii="Arial" w:eastAsia="Times New Roman" w:hAnsi="Arial" w:cs="Arial"/>
          <w:b/>
          <w:bCs/>
          <w:color w:val="000000"/>
          <w:sz w:val="22"/>
          <w:szCs w:val="22"/>
          <w:lang w:eastAsia="en-GB"/>
        </w:rPr>
      </w:pPr>
    </w:p>
    <w:p w14:paraId="7CF8E5B1" w14:textId="3BC0AFE1" w:rsidR="007D2CF7" w:rsidRPr="002645DC" w:rsidRDefault="00937FE9" w:rsidP="003635B0">
      <w:pPr>
        <w:pStyle w:val="Heading2"/>
        <w:rPr>
          <w:rFonts w:ascii="Arial" w:eastAsia="Times New Roman" w:hAnsi="Arial" w:cs="Arial"/>
          <w:b/>
          <w:bCs/>
          <w:color w:val="000000"/>
          <w:sz w:val="22"/>
          <w:szCs w:val="22"/>
          <w:u w:val="single"/>
          <w:lang w:eastAsia="en-GB"/>
        </w:rPr>
      </w:pPr>
      <w:bookmarkStart w:id="20" w:name="_Toc98246659"/>
      <w:r>
        <w:rPr>
          <w:rFonts w:ascii="Arial" w:eastAsia="Times New Roman" w:hAnsi="Arial" w:cs="Arial"/>
          <w:color w:val="000000"/>
          <w:sz w:val="22"/>
          <w:szCs w:val="22"/>
          <w:u w:val="single"/>
          <w:lang w:eastAsia="en-GB"/>
        </w:rPr>
        <w:t>4</w:t>
      </w:r>
      <w:r w:rsidR="007D2CF7" w:rsidRPr="002645DC">
        <w:rPr>
          <w:rFonts w:ascii="Arial" w:eastAsia="Times New Roman" w:hAnsi="Arial" w:cs="Arial"/>
          <w:color w:val="000000"/>
          <w:sz w:val="22"/>
          <w:szCs w:val="22"/>
          <w:u w:val="single"/>
          <w:lang w:eastAsia="en-GB"/>
        </w:rPr>
        <w:t>.</w:t>
      </w:r>
      <w:r w:rsidR="00A549E7">
        <w:rPr>
          <w:rFonts w:ascii="Arial" w:eastAsia="Times New Roman" w:hAnsi="Arial" w:cs="Arial"/>
          <w:color w:val="000000"/>
          <w:sz w:val="22"/>
          <w:szCs w:val="22"/>
          <w:u w:val="single"/>
          <w:lang w:eastAsia="en-GB"/>
        </w:rPr>
        <w:t>4</w:t>
      </w:r>
      <w:r w:rsidR="007D2CF7" w:rsidRPr="002645DC">
        <w:rPr>
          <w:rFonts w:ascii="Arial" w:eastAsia="Times New Roman" w:hAnsi="Arial" w:cs="Arial"/>
          <w:color w:val="000000"/>
          <w:sz w:val="22"/>
          <w:szCs w:val="22"/>
          <w:u w:val="single"/>
          <w:lang w:eastAsia="en-GB"/>
        </w:rPr>
        <w:t xml:space="preserve"> Use </w:t>
      </w:r>
      <w:r w:rsidR="00CE3735">
        <w:rPr>
          <w:rFonts w:ascii="Arial" w:eastAsia="Times New Roman" w:hAnsi="Arial" w:cs="Arial"/>
          <w:color w:val="000000"/>
          <w:sz w:val="22"/>
          <w:szCs w:val="22"/>
          <w:u w:val="single"/>
          <w:lang w:eastAsia="en-GB"/>
        </w:rPr>
        <w:t>Case</w:t>
      </w:r>
      <w:bookmarkEnd w:id="20"/>
    </w:p>
    <w:p w14:paraId="7390B926" w14:textId="77777777" w:rsidR="007D2CF7" w:rsidRPr="002645DC" w:rsidRDefault="007D2CF7" w:rsidP="00503CFB">
      <w:pPr>
        <w:spacing w:after="0" w:line="360" w:lineRule="auto"/>
        <w:rPr>
          <w:rFonts w:ascii="Arial" w:eastAsia="Times New Roman" w:hAnsi="Arial" w:cs="Arial"/>
          <w:b/>
          <w:bCs/>
          <w:color w:val="000000"/>
          <w:sz w:val="22"/>
          <w:szCs w:val="22"/>
          <w:lang w:eastAsia="en-GB"/>
        </w:rPr>
      </w:pPr>
    </w:p>
    <w:p w14:paraId="121BDEC5" w14:textId="4526E4D2" w:rsidR="007D2CF7" w:rsidRPr="002645DC" w:rsidRDefault="00CE3735"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main use case for this piece of software is to be able to enhance </w:t>
      </w:r>
      <w:r w:rsidR="009D13A7">
        <w:rPr>
          <w:rFonts w:ascii="Arial" w:eastAsia="Times New Roman" w:hAnsi="Arial" w:cs="Arial"/>
          <w:color w:val="000000"/>
          <w:sz w:val="22"/>
          <w:szCs w:val="22"/>
          <w:lang w:eastAsia="en-GB"/>
        </w:rPr>
        <w:t>the frame rate of early-era movies, where the maximum frame</w:t>
      </w:r>
      <w:r w:rsidR="007404B4">
        <w:rPr>
          <w:rFonts w:ascii="Arial" w:eastAsia="Times New Roman" w:hAnsi="Arial" w:cs="Arial"/>
          <w:color w:val="000000"/>
          <w:sz w:val="22"/>
          <w:szCs w:val="22"/>
          <w:lang w:eastAsia="en-GB"/>
        </w:rPr>
        <w:t xml:space="preserve"> </w:t>
      </w:r>
      <w:r w:rsidR="009D13A7">
        <w:rPr>
          <w:rFonts w:ascii="Arial" w:eastAsia="Times New Roman" w:hAnsi="Arial" w:cs="Arial"/>
          <w:color w:val="000000"/>
          <w:sz w:val="22"/>
          <w:szCs w:val="22"/>
          <w:lang w:eastAsia="en-GB"/>
        </w:rPr>
        <w:t xml:space="preserve">rate is limited by the technology of the time. It is usually the case in these movies that the characters are moving comically fast, due to the frame rate being sped up when the films are shown. After passing the video through the software, when the resultant file is played through </w:t>
      </w:r>
      <w:r w:rsidR="00C121D5">
        <w:rPr>
          <w:rFonts w:ascii="Arial" w:eastAsia="Times New Roman" w:hAnsi="Arial" w:cs="Arial"/>
          <w:color w:val="000000"/>
          <w:sz w:val="22"/>
          <w:szCs w:val="22"/>
          <w:lang w:eastAsia="en-GB"/>
        </w:rPr>
        <w:t xml:space="preserve">at the same </w:t>
      </w:r>
      <w:r w:rsidR="00AD757E">
        <w:rPr>
          <w:rFonts w:ascii="Arial" w:eastAsia="Times New Roman" w:hAnsi="Arial" w:cs="Arial"/>
          <w:color w:val="000000"/>
          <w:sz w:val="22"/>
          <w:szCs w:val="22"/>
          <w:lang w:eastAsia="en-GB"/>
        </w:rPr>
        <w:t>frame</w:t>
      </w:r>
      <w:r w:rsidR="007404B4">
        <w:rPr>
          <w:rFonts w:ascii="Arial" w:eastAsia="Times New Roman" w:hAnsi="Arial" w:cs="Arial"/>
          <w:color w:val="000000"/>
          <w:sz w:val="22"/>
          <w:szCs w:val="22"/>
          <w:lang w:eastAsia="en-GB"/>
        </w:rPr>
        <w:t xml:space="preserve"> </w:t>
      </w:r>
      <w:r w:rsidR="00AD757E">
        <w:rPr>
          <w:rFonts w:ascii="Arial" w:eastAsia="Times New Roman" w:hAnsi="Arial" w:cs="Arial"/>
          <w:color w:val="000000"/>
          <w:sz w:val="22"/>
          <w:szCs w:val="22"/>
          <w:lang w:eastAsia="en-GB"/>
        </w:rPr>
        <w:t>rate</w:t>
      </w:r>
      <w:r w:rsidR="00C121D5">
        <w:rPr>
          <w:rFonts w:ascii="Arial" w:eastAsia="Times New Roman" w:hAnsi="Arial" w:cs="Arial"/>
          <w:color w:val="000000"/>
          <w:sz w:val="22"/>
          <w:szCs w:val="22"/>
          <w:lang w:eastAsia="en-GB"/>
        </w:rPr>
        <w:t xml:space="preserve">, the characters should look like they are moving normally. However, this may ruin the aesthetic for passionate film afficionados, so the film could be played through at a faster </w:t>
      </w:r>
      <w:r w:rsidR="00AD757E">
        <w:rPr>
          <w:rFonts w:ascii="Arial" w:eastAsia="Times New Roman" w:hAnsi="Arial" w:cs="Arial"/>
          <w:color w:val="000000"/>
          <w:sz w:val="22"/>
          <w:szCs w:val="22"/>
          <w:lang w:eastAsia="en-GB"/>
        </w:rPr>
        <w:t>frame</w:t>
      </w:r>
      <w:r w:rsidR="007404B4">
        <w:rPr>
          <w:rFonts w:ascii="Arial" w:eastAsia="Times New Roman" w:hAnsi="Arial" w:cs="Arial"/>
          <w:color w:val="000000"/>
          <w:sz w:val="22"/>
          <w:szCs w:val="22"/>
          <w:lang w:eastAsia="en-GB"/>
        </w:rPr>
        <w:t xml:space="preserve"> </w:t>
      </w:r>
      <w:r w:rsidR="00AD757E">
        <w:rPr>
          <w:rFonts w:ascii="Arial" w:eastAsia="Times New Roman" w:hAnsi="Arial" w:cs="Arial"/>
          <w:color w:val="000000"/>
          <w:sz w:val="22"/>
          <w:szCs w:val="22"/>
          <w:lang w:eastAsia="en-GB"/>
        </w:rPr>
        <w:t>rate</w:t>
      </w:r>
      <w:r w:rsidR="00894ADF">
        <w:rPr>
          <w:rFonts w:ascii="Arial" w:eastAsia="Times New Roman" w:hAnsi="Arial" w:cs="Arial"/>
          <w:color w:val="000000"/>
          <w:sz w:val="22"/>
          <w:szCs w:val="22"/>
          <w:lang w:eastAsia="en-GB"/>
        </w:rPr>
        <w:t xml:space="preserve"> and</w:t>
      </w:r>
      <w:r w:rsidR="00C121D5">
        <w:rPr>
          <w:rFonts w:ascii="Arial" w:eastAsia="Times New Roman" w:hAnsi="Arial" w:cs="Arial"/>
          <w:color w:val="000000"/>
          <w:sz w:val="22"/>
          <w:szCs w:val="22"/>
          <w:lang w:eastAsia="en-GB"/>
        </w:rPr>
        <w:t xml:space="preserve"> preserve the feel of the original while also making the movement appear smoother.</w:t>
      </w:r>
      <w:r w:rsidR="00894ADF">
        <w:rPr>
          <w:rFonts w:ascii="Arial" w:eastAsia="Times New Roman" w:hAnsi="Arial" w:cs="Arial"/>
          <w:color w:val="000000"/>
          <w:sz w:val="22"/>
          <w:szCs w:val="22"/>
          <w:lang w:eastAsia="en-GB"/>
        </w:rPr>
        <w:t xml:space="preserve"> Movies </w:t>
      </w:r>
      <w:r w:rsidR="00AD757E">
        <w:rPr>
          <w:rFonts w:ascii="Arial" w:eastAsia="Times New Roman" w:hAnsi="Arial" w:cs="Arial"/>
          <w:color w:val="000000"/>
          <w:sz w:val="22"/>
          <w:szCs w:val="22"/>
          <w:lang w:eastAsia="en-GB"/>
        </w:rPr>
        <w:t>starring</w:t>
      </w:r>
      <w:r w:rsidR="00894ADF">
        <w:rPr>
          <w:rFonts w:ascii="Arial" w:eastAsia="Times New Roman" w:hAnsi="Arial" w:cs="Arial"/>
          <w:color w:val="000000"/>
          <w:sz w:val="22"/>
          <w:szCs w:val="22"/>
          <w:lang w:eastAsia="en-GB"/>
        </w:rPr>
        <w:t xml:space="preserve"> Charlie Chaplin have been chosen to build the dataset to train and test the model.</w:t>
      </w:r>
    </w:p>
    <w:p w14:paraId="523DD7B3" w14:textId="4D839C9F" w:rsidR="007D2CF7" w:rsidRDefault="007D2CF7" w:rsidP="00503CFB">
      <w:pPr>
        <w:spacing w:after="0" w:line="360" w:lineRule="auto"/>
        <w:rPr>
          <w:rFonts w:ascii="Arial" w:eastAsia="Times New Roman" w:hAnsi="Arial" w:cs="Arial"/>
          <w:b/>
          <w:bCs/>
          <w:color w:val="000000"/>
          <w:sz w:val="22"/>
          <w:szCs w:val="22"/>
          <w:lang w:eastAsia="en-GB"/>
        </w:rPr>
      </w:pPr>
    </w:p>
    <w:p w14:paraId="4D1C5A46" w14:textId="1E94D005" w:rsidR="00164A4D" w:rsidRDefault="00937FE9" w:rsidP="00E417C8">
      <w:pPr>
        <w:pStyle w:val="Heading1"/>
        <w:spacing w:before="0"/>
        <w:rPr>
          <w:rFonts w:ascii="Arial" w:eastAsia="Times New Roman" w:hAnsi="Arial" w:cs="Arial"/>
          <w:b/>
          <w:bCs/>
          <w:color w:val="000000"/>
          <w:sz w:val="22"/>
          <w:szCs w:val="22"/>
          <w:lang w:eastAsia="en-GB"/>
        </w:rPr>
      </w:pPr>
      <w:bookmarkStart w:id="21" w:name="_Toc98246660"/>
      <w:r>
        <w:rPr>
          <w:rFonts w:ascii="Arial" w:eastAsia="Times New Roman" w:hAnsi="Arial" w:cs="Arial"/>
          <w:b/>
          <w:bCs/>
          <w:color w:val="000000"/>
          <w:sz w:val="22"/>
          <w:szCs w:val="22"/>
          <w:lang w:eastAsia="en-GB"/>
        </w:rPr>
        <w:t>5</w:t>
      </w:r>
      <w:r w:rsidR="00164A4D">
        <w:rPr>
          <w:rFonts w:ascii="Arial" w:eastAsia="Times New Roman" w:hAnsi="Arial" w:cs="Arial"/>
          <w:b/>
          <w:bCs/>
          <w:color w:val="000000"/>
          <w:sz w:val="22"/>
          <w:szCs w:val="22"/>
          <w:lang w:eastAsia="en-GB"/>
        </w:rPr>
        <w:t xml:space="preserve">. </w:t>
      </w:r>
      <w:r w:rsidR="00B742FF">
        <w:rPr>
          <w:rFonts w:ascii="Arial" w:eastAsia="Times New Roman" w:hAnsi="Arial" w:cs="Arial"/>
          <w:b/>
          <w:bCs/>
          <w:color w:val="000000"/>
          <w:sz w:val="22"/>
          <w:szCs w:val="22"/>
          <w:lang w:eastAsia="en-GB"/>
        </w:rPr>
        <w:t xml:space="preserve">Implementation and </w:t>
      </w:r>
      <w:r w:rsidR="00164A4D">
        <w:rPr>
          <w:rFonts w:ascii="Arial" w:eastAsia="Times New Roman" w:hAnsi="Arial" w:cs="Arial"/>
          <w:b/>
          <w:bCs/>
          <w:color w:val="000000"/>
          <w:sz w:val="22"/>
          <w:szCs w:val="22"/>
          <w:lang w:eastAsia="en-GB"/>
        </w:rPr>
        <w:t>Results</w:t>
      </w:r>
      <w:bookmarkEnd w:id="21"/>
    </w:p>
    <w:p w14:paraId="70E72712" w14:textId="6ED2D652" w:rsidR="00456EEA" w:rsidRDefault="00456EEA" w:rsidP="00503CFB">
      <w:pPr>
        <w:spacing w:after="0" w:line="360" w:lineRule="auto"/>
        <w:rPr>
          <w:rFonts w:ascii="Arial" w:eastAsia="Times New Roman" w:hAnsi="Arial" w:cs="Arial"/>
          <w:b/>
          <w:bCs/>
          <w:color w:val="000000"/>
          <w:sz w:val="22"/>
          <w:szCs w:val="22"/>
          <w:lang w:eastAsia="en-GB"/>
        </w:rPr>
      </w:pPr>
    </w:p>
    <w:p w14:paraId="29750080" w14:textId="02A455AF" w:rsidR="00456EEA" w:rsidRPr="00456EEA" w:rsidRDefault="00937FE9" w:rsidP="003635B0">
      <w:pPr>
        <w:pStyle w:val="Heading2"/>
        <w:rPr>
          <w:rFonts w:ascii="Arial" w:eastAsia="Times New Roman" w:hAnsi="Arial" w:cs="Arial"/>
          <w:color w:val="000000"/>
          <w:sz w:val="22"/>
          <w:szCs w:val="22"/>
          <w:u w:val="single"/>
          <w:lang w:eastAsia="en-GB"/>
        </w:rPr>
      </w:pPr>
      <w:bookmarkStart w:id="22" w:name="_Toc98246661"/>
      <w:r>
        <w:rPr>
          <w:rFonts w:ascii="Arial" w:eastAsia="Times New Roman" w:hAnsi="Arial" w:cs="Arial"/>
          <w:color w:val="000000"/>
          <w:sz w:val="22"/>
          <w:szCs w:val="22"/>
          <w:u w:val="single"/>
          <w:lang w:eastAsia="en-GB"/>
        </w:rPr>
        <w:t>5</w:t>
      </w:r>
      <w:r w:rsidR="00456EEA">
        <w:rPr>
          <w:rFonts w:ascii="Arial" w:eastAsia="Times New Roman" w:hAnsi="Arial" w:cs="Arial"/>
          <w:color w:val="000000"/>
          <w:sz w:val="22"/>
          <w:szCs w:val="22"/>
          <w:u w:val="single"/>
          <w:lang w:eastAsia="en-GB"/>
        </w:rPr>
        <w:t xml:space="preserve">.1 Prototype </w:t>
      </w:r>
      <w:r w:rsidR="000C507C">
        <w:rPr>
          <w:rFonts w:ascii="Arial" w:eastAsia="Times New Roman" w:hAnsi="Arial" w:cs="Arial"/>
          <w:color w:val="000000"/>
          <w:sz w:val="22"/>
          <w:szCs w:val="22"/>
          <w:u w:val="single"/>
          <w:lang w:eastAsia="en-GB"/>
        </w:rPr>
        <w:t>Experimentation</w:t>
      </w:r>
      <w:bookmarkEnd w:id="22"/>
    </w:p>
    <w:p w14:paraId="62051E0B" w14:textId="5B0886B7" w:rsidR="00164A4D" w:rsidRDefault="00164A4D" w:rsidP="00503CFB">
      <w:pPr>
        <w:spacing w:after="0" w:line="360" w:lineRule="auto"/>
        <w:rPr>
          <w:rFonts w:ascii="Arial" w:eastAsia="Times New Roman" w:hAnsi="Arial" w:cs="Arial"/>
          <w:b/>
          <w:bCs/>
          <w:color w:val="000000"/>
          <w:sz w:val="22"/>
          <w:szCs w:val="22"/>
          <w:lang w:eastAsia="en-GB"/>
        </w:rPr>
      </w:pPr>
    </w:p>
    <w:p w14:paraId="055C8A05" w14:textId="52F310F3" w:rsidR="0043202E" w:rsidRDefault="00456EEA" w:rsidP="00456EEA">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In the early sprints of the project, the aim was to ensure that the theory behind the project was sound and that it would lead to usable results. Initially, the model would need to predict</w:t>
      </w:r>
      <w:r w:rsidRPr="002645DC">
        <w:rPr>
          <w:rFonts w:ascii="Arial" w:eastAsia="Times New Roman" w:hAnsi="Arial" w:cs="Arial"/>
          <w:color w:val="000000"/>
          <w:sz w:val="22"/>
          <w:szCs w:val="22"/>
          <w:lang w:eastAsia="en-GB"/>
        </w:rPr>
        <w:t xml:space="preserve"> intermediate frames for black and white videos with very simple objects (moving numbers). The size of the dataset is dramatically reduced to 1520 samples from 76000 to speed up troubleshooting and testing. The architecture is based off information gathered during the literary review stage of the project. </w:t>
      </w:r>
      <w:r w:rsidR="00E73FEA">
        <w:rPr>
          <w:rFonts w:ascii="Arial" w:eastAsia="Times New Roman" w:hAnsi="Arial" w:cs="Arial"/>
          <w:color w:val="000000"/>
          <w:sz w:val="22"/>
          <w:szCs w:val="22"/>
          <w:lang w:eastAsia="en-GB"/>
        </w:rPr>
        <w:t>The model resembles that of the ‘encoder-decoder’</w:t>
      </w:r>
      <w:r w:rsidR="000B3B5D">
        <w:rPr>
          <w:rFonts w:ascii="Arial" w:eastAsia="Times New Roman" w:hAnsi="Arial" w:cs="Arial"/>
          <w:color w:val="000000"/>
          <w:sz w:val="22"/>
          <w:szCs w:val="22"/>
          <w:lang w:eastAsia="en-GB"/>
        </w:rPr>
        <w:t>.</w:t>
      </w:r>
      <w:r w:rsidR="00E73FEA">
        <w:rPr>
          <w:rFonts w:ascii="Arial" w:eastAsia="Times New Roman" w:hAnsi="Arial" w:cs="Arial"/>
          <w:color w:val="000000"/>
          <w:sz w:val="22"/>
          <w:szCs w:val="22"/>
          <w:lang w:eastAsia="en-GB"/>
        </w:rPr>
        <w:t xml:space="preserve"> </w:t>
      </w:r>
      <w:r w:rsidR="00E73FEA" w:rsidRPr="000B3B5D">
        <w:rPr>
          <w:rFonts w:ascii="Arial" w:eastAsia="Times New Roman" w:hAnsi="Arial" w:cs="Arial"/>
          <w:i/>
          <w:iCs/>
          <w:color w:val="000000"/>
          <w:sz w:val="22"/>
          <w:szCs w:val="22"/>
          <w:lang w:eastAsia="en-GB"/>
        </w:rPr>
        <w:t xml:space="preserve">Figure </w:t>
      </w:r>
      <w:r w:rsidR="000B3B5D" w:rsidRPr="000B3B5D">
        <w:rPr>
          <w:rFonts w:ascii="Arial" w:eastAsia="Times New Roman" w:hAnsi="Arial" w:cs="Arial"/>
          <w:i/>
          <w:iCs/>
          <w:color w:val="000000"/>
          <w:sz w:val="22"/>
          <w:szCs w:val="22"/>
          <w:lang w:eastAsia="en-GB"/>
        </w:rPr>
        <w:t>4</w:t>
      </w:r>
      <w:r w:rsidR="00E73FEA">
        <w:rPr>
          <w:rFonts w:ascii="Arial" w:eastAsia="Times New Roman" w:hAnsi="Arial" w:cs="Arial"/>
          <w:color w:val="000000"/>
          <w:sz w:val="22"/>
          <w:szCs w:val="22"/>
          <w:lang w:eastAsia="en-GB"/>
        </w:rPr>
        <w:t xml:space="preserve"> shows the qualitative results after training the model on 1520 samples.</w:t>
      </w:r>
    </w:p>
    <w:p w14:paraId="51DE1CA8" w14:textId="77777777" w:rsidR="000B3B5D" w:rsidRPr="002645DC" w:rsidRDefault="000B3B5D" w:rsidP="00456EEA">
      <w:pPr>
        <w:spacing w:after="0" w:line="360" w:lineRule="auto"/>
        <w:rPr>
          <w:rFonts w:ascii="Arial" w:eastAsia="Times New Roman" w:hAnsi="Arial" w:cs="Arial"/>
          <w:color w:val="000000"/>
          <w:sz w:val="22"/>
          <w:szCs w:val="22"/>
          <w:lang w:eastAsia="en-GB"/>
        </w:rPr>
      </w:pPr>
    </w:p>
    <w:p w14:paraId="30CB0834" w14:textId="5E8F1825" w:rsidR="00BC61B8" w:rsidRDefault="00AC7F5E" w:rsidP="00456EEA">
      <w:pPr>
        <w:spacing w:after="0" w:line="360" w:lineRule="auto"/>
        <w:rPr>
          <w:rFonts w:ascii="Arial" w:eastAsia="Times New Roman" w:hAnsi="Arial" w:cs="Arial"/>
          <w:color w:val="000000"/>
          <w:sz w:val="22"/>
          <w:szCs w:val="22"/>
          <w:lang w:eastAsia="en-GB"/>
        </w:rPr>
      </w:pPr>
      <w:r>
        <w:rPr>
          <w:noProof/>
        </w:rPr>
        <w:pict w14:anchorId="572C6E44">
          <v:shape id="Text Box 14" o:spid="_x0000_s2071" type="#_x0000_t202" style="position:absolute;margin-left:68.2pt;margin-top:118.35pt;width:269.15pt;height:1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" fillcolor="white [3212]" stroked="f">
            <v:textbox>
              <w:txbxContent>
                <w:p w14:paraId="6FC41DEB" w14:textId="655DDD84" w:rsidR="00456EEA" w:rsidRPr="00BC61B8" w:rsidRDefault="00456EEA" w:rsidP="00456EEA">
                  <w:pPr>
                    <w:rPr>
                      <w:rFonts w:ascii="Arial" w:hAnsi="Arial" w:cs="Arial"/>
                      <w:sz w:val="22"/>
                      <w:szCs w:val="22"/>
                    </w:rPr>
                  </w:pPr>
                  <w:r w:rsidRPr="00BC61B8">
                    <w:rPr>
                      <w:rFonts w:ascii="Arial" w:hAnsi="Arial" w:cs="Arial"/>
                      <w:sz w:val="22"/>
                      <w:szCs w:val="22"/>
                    </w:rPr>
                    <w:t xml:space="preserve">Figure </w:t>
                  </w:r>
                  <w:r w:rsidR="000B3B5D">
                    <w:rPr>
                      <w:rFonts w:ascii="Arial" w:hAnsi="Arial" w:cs="Arial"/>
                      <w:sz w:val="22"/>
                      <w:szCs w:val="22"/>
                    </w:rPr>
                    <w:t>4</w:t>
                  </w:r>
                  <w:r w:rsidRPr="00BC61B8">
                    <w:rPr>
                      <w:rFonts w:ascii="Arial" w:hAnsi="Arial" w:cs="Arial"/>
                      <w:sz w:val="22"/>
                      <w:szCs w:val="22"/>
                    </w:rPr>
                    <w:t xml:space="preserve"> – Prediction of model on first initialisation</w:t>
                  </w:r>
                  <w:r w:rsidR="002345E7">
                    <w:rPr>
                      <w:rFonts w:ascii="Arial" w:hAnsi="Arial" w:cs="Arial"/>
                      <w:sz w:val="22"/>
                      <w:szCs w:val="22"/>
                    </w:rPr>
                    <w:t>.</w:t>
                  </w:r>
                </w:p>
              </w:txbxContent>
            </v:textbox>
            <w10:wrap type="topAndBottom"/>
          </v:shape>
        </w:pict>
      </w:r>
      <w:r>
        <w:rPr>
          <w:noProof/>
        </w:rPr>
        <w:pict w14:anchorId="16F6B94D">
          <v:shape id="Text Box 18" o:spid="_x0000_s2070" type="#_x0000_t202" style="position:absolute;margin-left:333.75pt;margin-top:97.45pt;width:49.15pt;height:19.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" filled="f" stroked="f">
            <v:textbox>
              <w:txbxContent>
                <w:p w14:paraId="3AB9FF34" w14:textId="77777777" w:rsidR="00456EEA" w:rsidRPr="0056626C" w:rsidRDefault="00456EEA" w:rsidP="00456EEA">
                  <w:pPr>
                    <w:rPr>
                      <w:sz w:val="14"/>
                      <w:szCs w:val="14"/>
                    </w:rPr>
                  </w:pPr>
                  <w:r>
                    <w:rPr>
                      <w:sz w:val="14"/>
                      <w:szCs w:val="14"/>
                    </w:rPr>
                    <w:t>Prediction</w:t>
                  </w:r>
                </w:p>
              </w:txbxContent>
            </v:textbox>
          </v:shape>
        </w:pict>
      </w:r>
      <w:r>
        <w:rPr>
          <w:noProof/>
        </w:rPr>
        <w:pict w14:anchorId="5E29DEB0">
          <v:shape id="Text Box 17" o:spid="_x0000_s2069" type="#_x0000_t202" style="position:absolute;margin-left:213.35pt;margin-top:99.35pt;width:83.25pt;height: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" filled="f" stroked="f">
            <v:textbox>
              <w:txbxContent>
                <w:p w14:paraId="0C804F00" w14:textId="77777777" w:rsidR="00456EEA" w:rsidRPr="0056626C" w:rsidRDefault="00456EEA" w:rsidP="00456EEA">
                  <w:pPr>
                    <w:rPr>
                      <w:sz w:val="14"/>
                      <w:szCs w:val="14"/>
                    </w:rPr>
                  </w:pPr>
                  <w:r w:rsidRPr="0056626C">
                    <w:rPr>
                      <w:sz w:val="14"/>
                      <w:szCs w:val="14"/>
                    </w:rPr>
                    <w:t xml:space="preserve">Frame </w:t>
                  </w:r>
                  <w:r>
                    <w:rPr>
                      <w:sz w:val="14"/>
                      <w:szCs w:val="14"/>
                    </w:rPr>
                    <w:t>2 (Ground Truth)</w:t>
                  </w:r>
                </w:p>
              </w:txbxContent>
            </v:textbox>
          </v:shape>
        </w:pict>
      </w:r>
      <w:r>
        <w:rPr>
          <w:noProof/>
        </w:rPr>
        <w:pict w14:anchorId="1754BB2E">
          <v:shape id="Text Box 16" o:spid="_x0000_s2068" type="#_x0000_t202" style="position:absolute;margin-left:133.85pt;margin-top:99pt;width:39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" filled="f" stroked="f">
            <v:textbox>
              <w:txbxContent>
                <w:p w14:paraId="4FB50D17" w14:textId="77777777" w:rsidR="00456EEA" w:rsidRPr="0056626C" w:rsidRDefault="00456EEA" w:rsidP="00456EEA">
                  <w:pPr>
                    <w:rPr>
                      <w:sz w:val="14"/>
                      <w:szCs w:val="14"/>
                    </w:rPr>
                  </w:pPr>
                  <w:r w:rsidRPr="0056626C">
                    <w:rPr>
                      <w:sz w:val="14"/>
                      <w:szCs w:val="14"/>
                    </w:rPr>
                    <w:t xml:space="preserve">Frame </w:t>
                  </w:r>
                  <w:r>
                    <w:rPr>
                      <w:sz w:val="14"/>
                      <w:szCs w:val="14"/>
                    </w:rPr>
                    <w:t>3</w:t>
                  </w:r>
                </w:p>
              </w:txbxContent>
            </v:textbox>
          </v:shape>
        </w:pict>
      </w:r>
      <w:r>
        <w:rPr>
          <w:noProof/>
        </w:rPr>
        <w:pict w14:anchorId="2B8466E1">
          <v:shape id="Text Box 15" o:spid="_x0000_s2067" type="#_x0000_t202" style="position:absolute;margin-left:32.65pt;margin-top:99.35pt;width:39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" filled="f" stroked="f">
            <v:textbox>
              <w:txbxContent>
                <w:p w14:paraId="31637610" w14:textId="77777777" w:rsidR="00456EEA" w:rsidRPr="0056626C" w:rsidRDefault="00456EEA" w:rsidP="00456EEA">
                  <w:pPr>
                    <w:rPr>
                      <w:sz w:val="14"/>
                      <w:szCs w:val="14"/>
                    </w:rPr>
                  </w:pPr>
                  <w:r w:rsidRPr="0056626C">
                    <w:rPr>
                      <w:sz w:val="14"/>
                      <w:szCs w:val="14"/>
                    </w:rPr>
                    <w:t>Frame 1</w:t>
                  </w:r>
                </w:p>
              </w:txbxContent>
            </v:textbox>
          </v:shape>
        </w:pict>
      </w:r>
      <w:r w:rsidR="00456EEA" w:rsidRPr="002645DC">
        <w:rPr>
          <w:rFonts w:ascii="Arial" w:eastAsia="Times New Roman" w:hAnsi="Arial" w:cs="Arial"/>
          <w:noProof/>
          <w:color w:val="000000"/>
          <w:sz w:val="22"/>
          <w:szCs w:val="22"/>
          <w:lang w:eastAsia="en-GB"/>
        </w:rPr>
        <w:drawing>
          <wp:inline distT="0" distB="0" distL="0" distR="0" wp14:anchorId="31F0B3FC" wp14:editId="2A355A9C">
            <wp:extent cx="1275939" cy="1266825"/>
            <wp:effectExtent l="0" t="0" r="63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21" cstate="print">
                      <a:extLst>
                        <a:ext uri="{28A0092B-C50C-407E-A947-70E740481C1C}">
                          <a14:useLocalDpi xmlns:a14="http://schemas.microsoft.com/office/drawing/2010/main" val="0"/>
                        </a:ext>
                      </a:extLst>
                    </a:blip>
                    <a:srcRect l="17437" t="10400" r="18296" b="4529"/>
                    <a:stretch/>
                  </pic:blipFill>
                  <pic:spPr bwMode="auto">
                    <a:xfrm>
                      <a:off x="0" y="0"/>
                      <a:ext cx="1280660" cy="1271512"/>
                    </a:xfrm>
                    <a:prstGeom prst="rect">
                      <a:avLst/>
                    </a:prstGeom>
                    <a:ln>
                      <a:noFill/>
                    </a:ln>
                    <a:extLst>
                      <a:ext uri="{53640926-AAD7-44D8-BBD7-CCE9431645EC}">
                        <a14:shadowObscured xmlns:a14="http://schemas.microsoft.com/office/drawing/2010/main"/>
                      </a:ext>
                    </a:extLst>
                  </pic:spPr>
                </pic:pic>
              </a:graphicData>
            </a:graphic>
          </wp:inline>
        </w:drawing>
      </w:r>
      <w:r w:rsidR="00456EEA" w:rsidRPr="002645DC">
        <w:rPr>
          <w:rFonts w:ascii="Arial" w:eastAsia="Times New Roman" w:hAnsi="Arial" w:cs="Arial"/>
          <w:noProof/>
          <w:color w:val="000000"/>
          <w:sz w:val="22"/>
          <w:szCs w:val="22"/>
          <w:lang w:eastAsia="en-GB"/>
        </w:rPr>
        <w:drawing>
          <wp:inline distT="0" distB="0" distL="0" distR="0" wp14:anchorId="75E4E7A9" wp14:editId="181178D4">
            <wp:extent cx="1289061" cy="1257300"/>
            <wp:effectExtent l="0" t="0" r="635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22" cstate="print">
                      <a:extLst>
                        <a:ext uri="{28A0092B-C50C-407E-A947-70E740481C1C}">
                          <a14:useLocalDpi xmlns:a14="http://schemas.microsoft.com/office/drawing/2010/main" val="0"/>
                        </a:ext>
                      </a:extLst>
                    </a:blip>
                    <a:srcRect l="17956" t="10598" r="17707" b="5738"/>
                    <a:stretch/>
                  </pic:blipFill>
                  <pic:spPr bwMode="auto">
                    <a:xfrm>
                      <a:off x="0" y="0"/>
                      <a:ext cx="1294349" cy="1262458"/>
                    </a:xfrm>
                    <a:prstGeom prst="rect">
                      <a:avLst/>
                    </a:prstGeom>
                    <a:ln>
                      <a:noFill/>
                    </a:ln>
                    <a:extLst>
                      <a:ext uri="{53640926-AAD7-44D8-BBD7-CCE9431645EC}">
                        <a14:shadowObscured xmlns:a14="http://schemas.microsoft.com/office/drawing/2010/main"/>
                      </a:ext>
                    </a:extLst>
                  </pic:spPr>
                </pic:pic>
              </a:graphicData>
            </a:graphic>
          </wp:inline>
        </w:drawing>
      </w:r>
      <w:r w:rsidR="00456EEA" w:rsidRPr="002645DC">
        <w:rPr>
          <w:rFonts w:ascii="Arial" w:eastAsia="Times New Roman" w:hAnsi="Arial" w:cs="Arial"/>
          <w:noProof/>
          <w:color w:val="000000"/>
          <w:sz w:val="22"/>
          <w:szCs w:val="22"/>
          <w:lang w:eastAsia="en-GB"/>
        </w:rPr>
        <w:drawing>
          <wp:inline distT="0" distB="0" distL="0" distR="0" wp14:anchorId="108986A0" wp14:editId="61C82539">
            <wp:extent cx="1275939" cy="1266825"/>
            <wp:effectExtent l="0" t="0" r="635"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23" cstate="print">
                      <a:extLst>
                        <a:ext uri="{28A0092B-C50C-407E-A947-70E740481C1C}">
                          <a14:useLocalDpi xmlns:a14="http://schemas.microsoft.com/office/drawing/2010/main" val="0"/>
                        </a:ext>
                      </a:extLst>
                    </a:blip>
                    <a:srcRect l="18014" t="10033" r="18125" b="5433"/>
                    <a:stretch/>
                  </pic:blipFill>
                  <pic:spPr bwMode="auto">
                    <a:xfrm>
                      <a:off x="0" y="0"/>
                      <a:ext cx="1321978" cy="1312535"/>
                    </a:xfrm>
                    <a:prstGeom prst="rect">
                      <a:avLst/>
                    </a:prstGeom>
                    <a:ln>
                      <a:noFill/>
                    </a:ln>
                    <a:extLst>
                      <a:ext uri="{53640926-AAD7-44D8-BBD7-CCE9431645EC}">
                        <a14:shadowObscured xmlns:a14="http://schemas.microsoft.com/office/drawing/2010/main"/>
                      </a:ext>
                    </a:extLst>
                  </pic:spPr>
                </pic:pic>
              </a:graphicData>
            </a:graphic>
          </wp:inline>
        </w:drawing>
      </w:r>
      <w:r w:rsidR="00456EEA" w:rsidRPr="002645DC">
        <w:rPr>
          <w:rFonts w:ascii="Arial" w:eastAsia="Times New Roman" w:hAnsi="Arial" w:cs="Arial"/>
          <w:noProof/>
          <w:color w:val="000000"/>
          <w:sz w:val="22"/>
          <w:szCs w:val="22"/>
          <w:lang w:eastAsia="en-GB"/>
        </w:rPr>
        <w:drawing>
          <wp:inline distT="0" distB="0" distL="0" distR="0" wp14:anchorId="68744473" wp14:editId="6D86A1F6">
            <wp:extent cx="1295400" cy="1281716"/>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24" cstate="print">
                      <a:extLst>
                        <a:ext uri="{28A0092B-C50C-407E-A947-70E740481C1C}">
                          <a14:useLocalDpi xmlns:a14="http://schemas.microsoft.com/office/drawing/2010/main" val="0"/>
                        </a:ext>
                      </a:extLst>
                    </a:blip>
                    <a:srcRect l="17338" t="9733" r="17859" b="4781"/>
                    <a:stretch/>
                  </pic:blipFill>
                  <pic:spPr bwMode="auto">
                    <a:xfrm>
                      <a:off x="0" y="0"/>
                      <a:ext cx="1316908" cy="1302997"/>
                    </a:xfrm>
                    <a:prstGeom prst="rect">
                      <a:avLst/>
                    </a:prstGeom>
                    <a:ln>
                      <a:noFill/>
                    </a:ln>
                    <a:extLst>
                      <a:ext uri="{53640926-AAD7-44D8-BBD7-CCE9431645EC}">
                        <a14:shadowObscured xmlns:a14="http://schemas.microsoft.com/office/drawing/2010/main"/>
                      </a:ext>
                    </a:extLst>
                  </pic:spPr>
                </pic:pic>
              </a:graphicData>
            </a:graphic>
          </wp:inline>
        </w:drawing>
      </w:r>
    </w:p>
    <w:p w14:paraId="45C9A5F7" w14:textId="77777777" w:rsidR="000B3B5D" w:rsidRDefault="000B3B5D" w:rsidP="00456EEA">
      <w:pPr>
        <w:spacing w:after="0" w:line="360" w:lineRule="auto"/>
        <w:rPr>
          <w:rFonts w:ascii="Arial" w:eastAsia="Times New Roman" w:hAnsi="Arial" w:cs="Arial"/>
          <w:color w:val="000000"/>
          <w:sz w:val="22"/>
          <w:szCs w:val="22"/>
          <w:lang w:eastAsia="en-GB"/>
        </w:rPr>
      </w:pPr>
    </w:p>
    <w:p w14:paraId="31407C47" w14:textId="50FE45D4" w:rsidR="00456EEA" w:rsidRPr="002645DC" w:rsidRDefault="00456EEA" w:rsidP="00456EEA">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From the results gathered, it can be seen that the CNN is predicting a halfway point of the objects in the frame without any specific detail. This is due to the absence of skip connections where resolution is being lost through the encoding part of the network. A second training progress was carried out</w:t>
      </w:r>
      <w:r w:rsidR="00DE5AF1">
        <w:rPr>
          <w:rFonts w:ascii="Arial" w:eastAsia="Times New Roman" w:hAnsi="Arial" w:cs="Arial"/>
          <w:color w:val="000000"/>
          <w:sz w:val="22"/>
          <w:szCs w:val="22"/>
          <w:lang w:eastAsia="en-GB"/>
        </w:rPr>
        <w:t xml:space="preserve"> in the following sprint</w:t>
      </w:r>
      <w:r w:rsidRPr="002645DC">
        <w:rPr>
          <w:rFonts w:ascii="Arial" w:eastAsia="Times New Roman" w:hAnsi="Arial" w:cs="Arial"/>
          <w:color w:val="000000"/>
          <w:sz w:val="22"/>
          <w:szCs w:val="22"/>
          <w:lang w:eastAsia="en-GB"/>
        </w:rPr>
        <w:t xml:space="preserve">, this time including skip connections to ensure edge detail is carried through the network. This can be seen in </w:t>
      </w:r>
      <w:r w:rsidRPr="002645DC">
        <w:rPr>
          <w:rFonts w:ascii="Arial" w:eastAsia="Times New Roman" w:hAnsi="Arial" w:cs="Arial"/>
          <w:i/>
          <w:iCs/>
          <w:color w:val="000000"/>
          <w:sz w:val="22"/>
          <w:szCs w:val="22"/>
          <w:lang w:eastAsia="en-GB"/>
        </w:rPr>
        <w:t xml:space="preserve">Figure </w:t>
      </w:r>
      <w:r w:rsidR="000B3B5D">
        <w:rPr>
          <w:rFonts w:ascii="Arial" w:eastAsia="Times New Roman" w:hAnsi="Arial" w:cs="Arial"/>
          <w:i/>
          <w:iCs/>
          <w:color w:val="000000"/>
          <w:sz w:val="22"/>
          <w:szCs w:val="22"/>
          <w:lang w:eastAsia="en-GB"/>
        </w:rPr>
        <w:t>5</w:t>
      </w:r>
      <w:r w:rsidRPr="002645DC">
        <w:rPr>
          <w:rFonts w:ascii="Arial" w:eastAsia="Times New Roman" w:hAnsi="Arial" w:cs="Arial"/>
          <w:color w:val="000000"/>
          <w:sz w:val="22"/>
          <w:szCs w:val="22"/>
          <w:lang w:eastAsia="en-GB"/>
        </w:rPr>
        <w:t>.</w:t>
      </w:r>
    </w:p>
    <w:p w14:paraId="11EC7A80" w14:textId="77777777" w:rsidR="00456EEA" w:rsidRPr="002645DC" w:rsidRDefault="00456EEA" w:rsidP="00456EEA">
      <w:pPr>
        <w:spacing w:after="0" w:line="360" w:lineRule="auto"/>
        <w:rPr>
          <w:rFonts w:ascii="Arial" w:eastAsia="Times New Roman" w:hAnsi="Arial" w:cs="Arial"/>
          <w:color w:val="000000"/>
          <w:sz w:val="22"/>
          <w:szCs w:val="22"/>
          <w:lang w:eastAsia="en-GB"/>
        </w:rPr>
      </w:pPr>
    </w:p>
    <w:p w14:paraId="382437A6" w14:textId="7DF06F8C" w:rsidR="00456EEA" w:rsidRPr="002645DC" w:rsidRDefault="00AC7F5E" w:rsidP="00456EEA">
      <w:pPr>
        <w:spacing w:after="0" w:line="360" w:lineRule="auto"/>
        <w:rPr>
          <w:rFonts w:ascii="Arial" w:eastAsia="Times New Roman" w:hAnsi="Arial" w:cs="Arial"/>
          <w:color w:val="000000"/>
          <w:sz w:val="22"/>
          <w:szCs w:val="22"/>
          <w:lang w:eastAsia="en-GB"/>
        </w:rPr>
      </w:pPr>
      <w:r>
        <w:rPr>
          <w:noProof/>
        </w:rPr>
        <w:pict w14:anchorId="045CFA06">
          <v:shape id="Text Box 8" o:spid="_x0000_s2066" type="#_x0000_t202" style="position:absolute;margin-left:333.8pt;margin-top:96.15pt;width:49.1pt;height:19.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" filled="f" stroked="f">
            <v:textbox>
              <w:txbxContent>
                <w:p w14:paraId="4FA50B0D" w14:textId="77777777" w:rsidR="00456EEA" w:rsidRPr="0056626C" w:rsidRDefault="00456EEA" w:rsidP="00456EEA">
                  <w:pPr>
                    <w:rPr>
                      <w:sz w:val="14"/>
                      <w:szCs w:val="14"/>
                    </w:rPr>
                  </w:pPr>
                  <w:r>
                    <w:rPr>
                      <w:sz w:val="14"/>
                      <w:szCs w:val="14"/>
                    </w:rPr>
                    <w:t>Prediction</w:t>
                  </w:r>
                </w:p>
              </w:txbxContent>
            </v:textbox>
          </v:shape>
        </w:pict>
      </w:r>
      <w:r>
        <w:rPr>
          <w:noProof/>
        </w:rPr>
        <w:pict w14:anchorId="6F8A505C">
          <v:shape id="Text Box 13" o:spid="_x0000_s2065" type="#_x0000_t202" style="position:absolute;margin-left:213.35pt;margin-top:98.05pt;width:83.25pt;height: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" filled="f" stroked="f">
            <v:textbox>
              <w:txbxContent>
                <w:p w14:paraId="51BCB628" w14:textId="77777777" w:rsidR="00456EEA" w:rsidRPr="0056626C" w:rsidRDefault="00456EEA" w:rsidP="00456EEA">
                  <w:pPr>
                    <w:rPr>
                      <w:sz w:val="14"/>
                      <w:szCs w:val="14"/>
                    </w:rPr>
                  </w:pPr>
                  <w:r w:rsidRPr="0056626C">
                    <w:rPr>
                      <w:sz w:val="14"/>
                      <w:szCs w:val="14"/>
                    </w:rPr>
                    <w:t xml:space="preserve">Frame </w:t>
                  </w:r>
                  <w:r>
                    <w:rPr>
                      <w:sz w:val="14"/>
                      <w:szCs w:val="14"/>
                    </w:rPr>
                    <w:t>2 (Ground Truth)</w:t>
                  </w:r>
                </w:p>
              </w:txbxContent>
            </v:textbox>
          </v:shape>
        </w:pict>
      </w:r>
      <w:r>
        <w:rPr>
          <w:noProof/>
        </w:rPr>
        <w:pict w14:anchorId="06F65C6A">
          <v:shape id="Text Box 7" o:spid="_x0000_s2064" type="#_x0000_t202" style="position:absolute;margin-left:133.85pt;margin-top:98.05pt;width:39pt;height:1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" filled="f" stroked="f">
            <v:textbox>
              <w:txbxContent>
                <w:p w14:paraId="09A5C87E" w14:textId="77777777" w:rsidR="00456EEA" w:rsidRPr="0056626C" w:rsidRDefault="00456EEA" w:rsidP="00456EEA">
                  <w:pPr>
                    <w:rPr>
                      <w:sz w:val="14"/>
                      <w:szCs w:val="14"/>
                    </w:rPr>
                  </w:pPr>
                  <w:r w:rsidRPr="0056626C">
                    <w:rPr>
                      <w:sz w:val="14"/>
                      <w:szCs w:val="14"/>
                    </w:rPr>
                    <w:t xml:space="preserve">Frame </w:t>
                  </w:r>
                  <w:r>
                    <w:rPr>
                      <w:sz w:val="14"/>
                      <w:szCs w:val="14"/>
                    </w:rPr>
                    <w:t>3</w:t>
                  </w:r>
                </w:p>
              </w:txbxContent>
            </v:textbox>
          </v:shape>
        </w:pict>
      </w:r>
      <w:r>
        <w:rPr>
          <w:noProof/>
        </w:rPr>
        <w:pict w14:anchorId="49D53622">
          <v:shape id="Text Box 6" o:spid="_x0000_s2063" type="#_x0000_t202" style="position:absolute;margin-left:31.15pt;margin-top:98.1pt;width:39pt;height:1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" filled="f" stroked="f">
            <v:textbox>
              <w:txbxContent>
                <w:p w14:paraId="38094A4A" w14:textId="77777777" w:rsidR="00456EEA" w:rsidRPr="0056626C" w:rsidRDefault="00456EEA" w:rsidP="00456EEA">
                  <w:pPr>
                    <w:rPr>
                      <w:sz w:val="14"/>
                      <w:szCs w:val="14"/>
                    </w:rPr>
                  </w:pPr>
                  <w:r w:rsidRPr="0056626C">
                    <w:rPr>
                      <w:sz w:val="14"/>
                      <w:szCs w:val="14"/>
                    </w:rPr>
                    <w:t>Frame 1</w:t>
                  </w:r>
                </w:p>
              </w:txbxContent>
            </v:textbox>
          </v:shape>
        </w:pict>
      </w:r>
      <w:r w:rsidR="00456EEA" w:rsidRPr="002645DC">
        <w:rPr>
          <w:rFonts w:ascii="Arial" w:eastAsia="Times New Roman" w:hAnsi="Arial" w:cs="Arial"/>
          <w:noProof/>
          <w:color w:val="000000"/>
          <w:sz w:val="22"/>
          <w:szCs w:val="22"/>
          <w:lang w:eastAsia="en-GB"/>
        </w:rPr>
        <w:drawing>
          <wp:inline distT="0" distB="0" distL="0" distR="0" wp14:anchorId="5C16FE26" wp14:editId="76D6920C">
            <wp:extent cx="1275939" cy="1266825"/>
            <wp:effectExtent l="0" t="0" r="635"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21" cstate="print">
                      <a:extLst>
                        <a:ext uri="{28A0092B-C50C-407E-A947-70E740481C1C}">
                          <a14:useLocalDpi xmlns:a14="http://schemas.microsoft.com/office/drawing/2010/main" val="0"/>
                        </a:ext>
                      </a:extLst>
                    </a:blip>
                    <a:srcRect l="17437" t="10400" r="18296" b="4529"/>
                    <a:stretch/>
                  </pic:blipFill>
                  <pic:spPr bwMode="auto">
                    <a:xfrm>
                      <a:off x="0" y="0"/>
                      <a:ext cx="1277654" cy="1268528"/>
                    </a:xfrm>
                    <a:prstGeom prst="rect">
                      <a:avLst/>
                    </a:prstGeom>
                    <a:ln>
                      <a:noFill/>
                    </a:ln>
                    <a:extLst>
                      <a:ext uri="{53640926-AAD7-44D8-BBD7-CCE9431645EC}">
                        <a14:shadowObscured xmlns:a14="http://schemas.microsoft.com/office/drawing/2010/main"/>
                      </a:ext>
                    </a:extLst>
                  </pic:spPr>
                </pic:pic>
              </a:graphicData>
            </a:graphic>
          </wp:inline>
        </w:drawing>
      </w:r>
      <w:r w:rsidR="00456EEA" w:rsidRPr="002645DC">
        <w:rPr>
          <w:rFonts w:ascii="Arial" w:eastAsia="Times New Roman" w:hAnsi="Arial" w:cs="Arial"/>
          <w:noProof/>
          <w:color w:val="000000"/>
          <w:sz w:val="22"/>
          <w:szCs w:val="22"/>
          <w:lang w:eastAsia="en-GB"/>
        </w:rPr>
        <w:drawing>
          <wp:inline distT="0" distB="0" distL="0" distR="0" wp14:anchorId="7C08EDBF" wp14:editId="54C2645C">
            <wp:extent cx="1303710" cy="1271588"/>
            <wp:effectExtent l="0" t="0" r="0" b="508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22" cstate="print">
                      <a:extLst>
                        <a:ext uri="{28A0092B-C50C-407E-A947-70E740481C1C}">
                          <a14:useLocalDpi xmlns:a14="http://schemas.microsoft.com/office/drawing/2010/main" val="0"/>
                        </a:ext>
                      </a:extLst>
                    </a:blip>
                    <a:srcRect l="17956" t="10598" r="17707" b="5738"/>
                    <a:stretch/>
                  </pic:blipFill>
                  <pic:spPr bwMode="auto">
                    <a:xfrm>
                      <a:off x="0" y="0"/>
                      <a:ext cx="1309635" cy="1277367"/>
                    </a:xfrm>
                    <a:prstGeom prst="rect">
                      <a:avLst/>
                    </a:prstGeom>
                    <a:ln>
                      <a:noFill/>
                    </a:ln>
                    <a:extLst>
                      <a:ext uri="{53640926-AAD7-44D8-BBD7-CCE9431645EC}">
                        <a14:shadowObscured xmlns:a14="http://schemas.microsoft.com/office/drawing/2010/main"/>
                      </a:ext>
                    </a:extLst>
                  </pic:spPr>
                </pic:pic>
              </a:graphicData>
            </a:graphic>
          </wp:inline>
        </w:drawing>
      </w:r>
      <w:r w:rsidR="00456EEA" w:rsidRPr="002645DC">
        <w:rPr>
          <w:rFonts w:ascii="Arial" w:eastAsia="Times New Roman" w:hAnsi="Arial" w:cs="Arial"/>
          <w:noProof/>
          <w:color w:val="000000"/>
          <w:sz w:val="22"/>
          <w:szCs w:val="22"/>
          <w:lang w:eastAsia="en-GB"/>
        </w:rPr>
        <w:drawing>
          <wp:inline distT="0" distB="0" distL="0" distR="0" wp14:anchorId="73A94CAB" wp14:editId="20B7EB38">
            <wp:extent cx="1285532" cy="1276350"/>
            <wp:effectExtent l="0" t="0" r="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23" cstate="print">
                      <a:extLst>
                        <a:ext uri="{28A0092B-C50C-407E-A947-70E740481C1C}">
                          <a14:useLocalDpi xmlns:a14="http://schemas.microsoft.com/office/drawing/2010/main" val="0"/>
                        </a:ext>
                      </a:extLst>
                    </a:blip>
                    <a:srcRect l="18014" t="10033" r="18125" b="5433"/>
                    <a:stretch/>
                  </pic:blipFill>
                  <pic:spPr bwMode="auto">
                    <a:xfrm>
                      <a:off x="0" y="0"/>
                      <a:ext cx="1318925" cy="1309504"/>
                    </a:xfrm>
                    <a:prstGeom prst="rect">
                      <a:avLst/>
                    </a:prstGeom>
                    <a:ln>
                      <a:noFill/>
                    </a:ln>
                    <a:extLst>
                      <a:ext uri="{53640926-AAD7-44D8-BBD7-CCE9431645EC}">
                        <a14:shadowObscured xmlns:a14="http://schemas.microsoft.com/office/drawing/2010/main"/>
                      </a:ext>
                    </a:extLst>
                  </pic:spPr>
                </pic:pic>
              </a:graphicData>
            </a:graphic>
          </wp:inline>
        </w:drawing>
      </w:r>
      <w:r w:rsidR="00456EEA" w:rsidRPr="002645DC">
        <w:rPr>
          <w:rFonts w:ascii="Arial" w:eastAsia="Times New Roman" w:hAnsi="Arial" w:cs="Arial"/>
          <w:noProof/>
          <w:color w:val="000000"/>
          <w:sz w:val="22"/>
          <w:szCs w:val="22"/>
          <w:lang w:eastAsia="en-GB"/>
        </w:rPr>
        <w:drawing>
          <wp:inline distT="0" distB="0" distL="0" distR="0" wp14:anchorId="34491524" wp14:editId="62429383">
            <wp:extent cx="1289500" cy="1276350"/>
            <wp:effectExtent l="0" t="0" r="635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25" cstate="print">
                      <a:extLst>
                        <a:ext uri="{28A0092B-C50C-407E-A947-70E740481C1C}">
                          <a14:useLocalDpi xmlns:a14="http://schemas.microsoft.com/office/drawing/2010/main" val="0"/>
                        </a:ext>
                      </a:extLst>
                    </a:blip>
                    <a:srcRect l="17875" t="10405" r="17864" b="4793"/>
                    <a:stretch/>
                  </pic:blipFill>
                  <pic:spPr bwMode="auto">
                    <a:xfrm>
                      <a:off x="0" y="0"/>
                      <a:ext cx="1299123" cy="1285875"/>
                    </a:xfrm>
                    <a:prstGeom prst="rect">
                      <a:avLst/>
                    </a:prstGeom>
                    <a:ln>
                      <a:noFill/>
                    </a:ln>
                    <a:extLst>
                      <a:ext uri="{53640926-AAD7-44D8-BBD7-CCE9431645EC}">
                        <a14:shadowObscured xmlns:a14="http://schemas.microsoft.com/office/drawing/2010/main"/>
                      </a:ext>
                    </a:extLst>
                  </pic:spPr>
                </pic:pic>
              </a:graphicData>
            </a:graphic>
          </wp:inline>
        </w:drawing>
      </w:r>
    </w:p>
    <w:p w14:paraId="6077A927" w14:textId="3A87F7FF" w:rsidR="00456EEA" w:rsidRPr="002645DC" w:rsidRDefault="00AC7F5E" w:rsidP="00456EEA">
      <w:pPr>
        <w:spacing w:after="0" w:line="360" w:lineRule="auto"/>
        <w:jc w:val="center"/>
        <w:rPr>
          <w:rFonts w:ascii="Arial" w:eastAsia="Times New Roman" w:hAnsi="Arial" w:cs="Arial"/>
          <w:color w:val="000000"/>
          <w:sz w:val="22"/>
          <w:szCs w:val="22"/>
          <w:lang w:eastAsia="en-GB"/>
        </w:rPr>
      </w:pPr>
      <w:r>
        <w:rPr>
          <w:noProof/>
        </w:rPr>
        <w:pict w14:anchorId="221C80DA">
          <v:shape id="_x0000_s2062" type="#_x0000_t202" style="position:absolute;left:0;text-align:left;margin-left:65.65pt;margin-top:16.5pt;width:290.25pt;height:43.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" stroked="f">
            <v:textbox>
              <w:txbxContent>
                <w:p w14:paraId="30440818" w14:textId="3901FDB4" w:rsidR="000B3B5D" w:rsidRPr="002645DC" w:rsidRDefault="000B3B5D" w:rsidP="000B3B5D">
                  <w:pPr>
                    <w:spacing w:after="0" w:line="360" w:lineRule="auto"/>
                    <w:jc w:val="center"/>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Figure </w:t>
                  </w:r>
                  <w:r>
                    <w:rPr>
                      <w:rFonts w:ascii="Arial" w:eastAsia="Times New Roman" w:hAnsi="Arial" w:cs="Arial"/>
                      <w:color w:val="000000"/>
                      <w:sz w:val="22"/>
                      <w:szCs w:val="22"/>
                      <w:lang w:eastAsia="en-GB"/>
                    </w:rPr>
                    <w:t>5</w:t>
                  </w:r>
                  <w:r w:rsidRPr="002645DC">
                    <w:rPr>
                      <w:rFonts w:ascii="Arial" w:eastAsia="Times New Roman" w:hAnsi="Arial" w:cs="Arial"/>
                      <w:color w:val="000000"/>
                      <w:sz w:val="22"/>
                      <w:szCs w:val="22"/>
                      <w:lang w:eastAsia="en-GB"/>
                    </w:rPr>
                    <w:t xml:space="preserve"> – Prediction of model with skip connections implemented</w:t>
                  </w:r>
                  <w:r w:rsidR="002345E7">
                    <w:rPr>
                      <w:rFonts w:ascii="Arial" w:eastAsia="Times New Roman" w:hAnsi="Arial" w:cs="Arial"/>
                      <w:color w:val="000000"/>
                      <w:sz w:val="22"/>
                      <w:szCs w:val="22"/>
                      <w:lang w:eastAsia="en-GB"/>
                    </w:rPr>
                    <w:t>.</w:t>
                  </w:r>
                </w:p>
                <w:p w14:paraId="6CF3ED9C" w14:textId="182DFFB8" w:rsidR="000B3B5D" w:rsidRDefault="000B3B5D"/>
              </w:txbxContent>
            </v:textbox>
            <w10:wrap type="topAndBottom"/>
          </v:shape>
        </w:pict>
      </w:r>
    </w:p>
    <w:p w14:paraId="6826E96B" w14:textId="50FB066A" w:rsidR="00456EEA" w:rsidRPr="002645DC" w:rsidRDefault="00456EEA" w:rsidP="00456EEA">
      <w:pPr>
        <w:spacing w:after="0" w:line="360" w:lineRule="auto"/>
        <w:rPr>
          <w:rFonts w:ascii="Arial" w:eastAsia="Times New Roman" w:hAnsi="Arial" w:cs="Arial"/>
          <w:color w:val="000000"/>
          <w:sz w:val="22"/>
          <w:szCs w:val="22"/>
          <w:lang w:eastAsia="en-GB"/>
        </w:rPr>
      </w:pPr>
    </w:p>
    <w:p w14:paraId="37D58CE2" w14:textId="099180BF" w:rsidR="00456EEA" w:rsidRDefault="00456EEA" w:rsidP="00456EEA">
      <w:pPr>
        <w:spacing w:after="0" w:line="360" w:lineRule="auto"/>
        <w:rPr>
          <w:rFonts w:ascii="Arial" w:eastAsia="Times New Roman" w:hAnsi="Arial" w:cs="Arial"/>
          <w:color w:val="000000"/>
          <w:sz w:val="22"/>
          <w:szCs w:val="22"/>
          <w:lang w:eastAsia="en-GB"/>
        </w:rPr>
      </w:pPr>
      <w:r w:rsidRPr="002645DC">
        <w:rPr>
          <w:rFonts w:ascii="Arial" w:eastAsia="Times New Roman" w:hAnsi="Arial" w:cs="Arial"/>
          <w:color w:val="000000"/>
          <w:sz w:val="22"/>
          <w:szCs w:val="22"/>
          <w:lang w:eastAsia="en-GB"/>
        </w:rPr>
        <w:t xml:space="preserve">From the results gathered from the second training process, it can be seen that the CNN is now still predicting the halfway point, however, more </w:t>
      </w:r>
      <w:r w:rsidR="00600ECF">
        <w:rPr>
          <w:rFonts w:ascii="Arial" w:eastAsia="Times New Roman" w:hAnsi="Arial" w:cs="Arial"/>
          <w:color w:val="000000"/>
          <w:sz w:val="22"/>
          <w:szCs w:val="22"/>
          <w:lang w:eastAsia="en-GB"/>
        </w:rPr>
        <w:t xml:space="preserve">edge </w:t>
      </w:r>
      <w:r w:rsidRPr="002645DC">
        <w:rPr>
          <w:rFonts w:ascii="Arial" w:eastAsia="Times New Roman" w:hAnsi="Arial" w:cs="Arial"/>
          <w:color w:val="000000"/>
          <w:sz w:val="22"/>
          <w:szCs w:val="22"/>
          <w:lang w:eastAsia="en-GB"/>
        </w:rPr>
        <w:t xml:space="preserve">detail is being carried through. This detail is not the detail that is expected, so further investigation </w:t>
      </w:r>
      <w:r w:rsidR="00A65145">
        <w:rPr>
          <w:rFonts w:ascii="Arial" w:eastAsia="Times New Roman" w:hAnsi="Arial" w:cs="Arial"/>
          <w:color w:val="000000"/>
          <w:sz w:val="22"/>
          <w:szCs w:val="22"/>
          <w:lang w:eastAsia="en-GB"/>
        </w:rPr>
        <w:t>was performed</w:t>
      </w:r>
      <w:r w:rsidRPr="002645DC">
        <w:rPr>
          <w:rFonts w:ascii="Arial" w:eastAsia="Times New Roman" w:hAnsi="Arial" w:cs="Arial"/>
          <w:color w:val="000000"/>
          <w:sz w:val="22"/>
          <w:szCs w:val="22"/>
          <w:lang w:eastAsia="en-GB"/>
        </w:rPr>
        <w:t xml:space="preserve"> to see where the network is going wrong. It </w:t>
      </w:r>
      <w:r w:rsidR="00A65145">
        <w:rPr>
          <w:rFonts w:ascii="Arial" w:eastAsia="Times New Roman" w:hAnsi="Arial" w:cs="Arial"/>
          <w:color w:val="000000"/>
          <w:sz w:val="22"/>
          <w:szCs w:val="22"/>
          <w:lang w:eastAsia="en-GB"/>
        </w:rPr>
        <w:t>was found</w:t>
      </w:r>
      <w:r w:rsidRPr="002645DC">
        <w:rPr>
          <w:rFonts w:ascii="Arial" w:eastAsia="Times New Roman" w:hAnsi="Arial" w:cs="Arial"/>
          <w:color w:val="000000"/>
          <w:sz w:val="22"/>
          <w:szCs w:val="22"/>
          <w:lang w:eastAsia="en-GB"/>
        </w:rPr>
        <w:t xml:space="preserve"> that the dataset ha</w:t>
      </w:r>
      <w:r w:rsidR="00090D61">
        <w:rPr>
          <w:rFonts w:ascii="Arial" w:eastAsia="Times New Roman" w:hAnsi="Arial" w:cs="Arial"/>
          <w:color w:val="000000"/>
          <w:sz w:val="22"/>
          <w:szCs w:val="22"/>
          <w:lang w:eastAsia="en-GB"/>
        </w:rPr>
        <w:t>d</w:t>
      </w:r>
      <w:r w:rsidRPr="002645DC">
        <w:rPr>
          <w:rFonts w:ascii="Arial" w:eastAsia="Times New Roman" w:hAnsi="Arial" w:cs="Arial"/>
          <w:color w:val="000000"/>
          <w:sz w:val="22"/>
          <w:szCs w:val="22"/>
          <w:lang w:eastAsia="en-GB"/>
        </w:rPr>
        <w:t xml:space="preserve"> not been formatted properly for a small number of samples. In these samples the two frames per sample are from different video sequences and the label does not match the sample. Th</w:t>
      </w:r>
      <w:r w:rsidR="008B3CCF">
        <w:rPr>
          <w:rFonts w:ascii="Arial" w:eastAsia="Times New Roman" w:hAnsi="Arial" w:cs="Arial"/>
          <w:color w:val="000000"/>
          <w:sz w:val="22"/>
          <w:szCs w:val="22"/>
          <w:lang w:eastAsia="en-GB"/>
        </w:rPr>
        <w:t>ese data outliers</w:t>
      </w:r>
      <w:r w:rsidRPr="002645DC">
        <w:rPr>
          <w:rFonts w:ascii="Arial" w:eastAsia="Times New Roman" w:hAnsi="Arial" w:cs="Arial"/>
          <w:color w:val="000000"/>
          <w:sz w:val="22"/>
          <w:szCs w:val="22"/>
          <w:lang w:eastAsia="en-GB"/>
        </w:rPr>
        <w:t xml:space="preserve"> will confuse the network</w:t>
      </w:r>
      <w:r w:rsidR="008B3CCF">
        <w:rPr>
          <w:rFonts w:ascii="Arial" w:eastAsia="Times New Roman" w:hAnsi="Arial" w:cs="Arial"/>
          <w:color w:val="000000"/>
          <w:sz w:val="22"/>
          <w:szCs w:val="22"/>
          <w:lang w:eastAsia="en-GB"/>
        </w:rPr>
        <w:t xml:space="preserve"> by training the network to attempt to find a middle point between two completely different frames.</w:t>
      </w:r>
    </w:p>
    <w:p w14:paraId="11E635DF" w14:textId="71D86212" w:rsidR="0043202E" w:rsidRDefault="0043202E" w:rsidP="00456EEA">
      <w:pPr>
        <w:spacing w:after="0" w:line="360" w:lineRule="auto"/>
        <w:rPr>
          <w:rFonts w:ascii="Arial" w:eastAsia="Times New Roman" w:hAnsi="Arial" w:cs="Arial"/>
          <w:color w:val="000000"/>
          <w:sz w:val="22"/>
          <w:szCs w:val="22"/>
          <w:lang w:eastAsia="en-GB"/>
        </w:rPr>
      </w:pPr>
    </w:p>
    <w:p w14:paraId="15374FD1" w14:textId="2AADE65A" w:rsidR="00A65145" w:rsidRDefault="00A65145" w:rsidP="00456EEA">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next sprints were dedicated to rectifying the algorithm used to generate the dataset samples. The NumPy library was used here as it provided more user-friendly data manipulation techniques than the TensorFlow Datasets API</w:t>
      </w:r>
      <w:r w:rsidR="00827728">
        <w:rPr>
          <w:rFonts w:ascii="Arial" w:eastAsia="Times New Roman" w:hAnsi="Arial" w:cs="Arial"/>
          <w:color w:val="000000"/>
          <w:sz w:val="22"/>
          <w:szCs w:val="22"/>
          <w:lang w:eastAsia="en-GB"/>
        </w:rPr>
        <w:t xml:space="preserve"> such as the ability to be able to load in mp4 files frame by frame into memory as arrays</w:t>
      </w:r>
      <w:r w:rsidR="00321F4A">
        <w:rPr>
          <w:rFonts w:ascii="Arial" w:eastAsia="Times New Roman" w:hAnsi="Arial" w:cs="Arial"/>
          <w:color w:val="000000"/>
          <w:sz w:val="22"/>
          <w:szCs w:val="22"/>
          <w:lang w:eastAsia="en-GB"/>
        </w:rPr>
        <w:t xml:space="preserve"> rather than storing all data in memory at once</w:t>
      </w:r>
      <w:r>
        <w:rPr>
          <w:rFonts w:ascii="Arial" w:eastAsia="Times New Roman" w:hAnsi="Arial" w:cs="Arial"/>
          <w:color w:val="000000"/>
          <w:sz w:val="22"/>
          <w:szCs w:val="22"/>
          <w:lang w:eastAsia="en-GB"/>
        </w:rPr>
        <w:t>. Once the data samples and labels had been properly formatted, they were saved to the disk</w:t>
      </w:r>
      <w:r w:rsidR="008B3CCF">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so that the lengthy formatting process would not need to be completed every time that the model needed to be trained.</w:t>
      </w:r>
      <w:r w:rsidR="008B3CCF">
        <w:rPr>
          <w:rFonts w:ascii="Arial" w:eastAsia="Times New Roman" w:hAnsi="Arial" w:cs="Arial"/>
          <w:color w:val="000000"/>
          <w:sz w:val="22"/>
          <w:szCs w:val="22"/>
          <w:lang w:eastAsia="en-GB"/>
        </w:rPr>
        <w:t xml:space="preserve"> These sprints were also dedicated to enabling GPU acceleration through TensorFlow via the NVIDIA CUDA API which allowed for the entire dataset to be used as the time taken to train the network was dramatically reduced</w:t>
      </w:r>
      <w:r w:rsidR="00090D61">
        <w:rPr>
          <w:rFonts w:ascii="Arial" w:eastAsia="Times New Roman" w:hAnsi="Arial" w:cs="Arial"/>
          <w:color w:val="000000"/>
          <w:sz w:val="22"/>
          <w:szCs w:val="22"/>
          <w:lang w:eastAsia="en-GB"/>
        </w:rPr>
        <w:t xml:space="preserve"> from about 42 hours on the CPU to about 50 minutes on the GPU</w:t>
      </w:r>
      <w:r w:rsidR="00142365">
        <w:rPr>
          <w:rFonts w:ascii="Arial" w:eastAsia="Times New Roman" w:hAnsi="Arial" w:cs="Arial"/>
          <w:color w:val="000000"/>
          <w:sz w:val="22"/>
          <w:szCs w:val="22"/>
          <w:lang w:eastAsia="en-GB"/>
        </w:rPr>
        <w:t xml:space="preserve">. The network was then retrained using the entire, correctly formatted dataset and the results can be seen in </w:t>
      </w:r>
      <w:r w:rsidR="00142365" w:rsidRPr="000B3B5D">
        <w:rPr>
          <w:rFonts w:ascii="Arial" w:eastAsia="Times New Roman" w:hAnsi="Arial" w:cs="Arial"/>
          <w:i/>
          <w:iCs/>
          <w:color w:val="000000"/>
          <w:sz w:val="22"/>
          <w:szCs w:val="22"/>
          <w:lang w:eastAsia="en-GB"/>
        </w:rPr>
        <w:t xml:space="preserve">Figure </w:t>
      </w:r>
      <w:r w:rsidR="000B3B5D" w:rsidRPr="000B3B5D">
        <w:rPr>
          <w:rFonts w:ascii="Arial" w:eastAsia="Times New Roman" w:hAnsi="Arial" w:cs="Arial"/>
          <w:i/>
          <w:iCs/>
          <w:color w:val="000000"/>
          <w:sz w:val="22"/>
          <w:szCs w:val="22"/>
          <w:lang w:eastAsia="en-GB"/>
        </w:rPr>
        <w:t>6</w:t>
      </w:r>
      <w:r w:rsidR="00142365">
        <w:rPr>
          <w:rFonts w:ascii="Arial" w:eastAsia="Times New Roman" w:hAnsi="Arial" w:cs="Arial"/>
          <w:color w:val="000000"/>
          <w:sz w:val="22"/>
          <w:szCs w:val="22"/>
          <w:lang w:eastAsia="en-GB"/>
        </w:rPr>
        <w:t>.</w:t>
      </w:r>
    </w:p>
    <w:p w14:paraId="6AB711D5" w14:textId="0C340BEC" w:rsidR="006A1973" w:rsidRDefault="006A1973" w:rsidP="00456EEA">
      <w:pPr>
        <w:spacing w:after="0" w:line="360" w:lineRule="auto"/>
        <w:rPr>
          <w:rFonts w:ascii="Arial" w:eastAsia="Times New Roman" w:hAnsi="Arial" w:cs="Arial"/>
          <w:color w:val="000000"/>
          <w:sz w:val="22"/>
          <w:szCs w:val="22"/>
          <w:lang w:eastAsia="en-GB"/>
        </w:rPr>
      </w:pPr>
    </w:p>
    <w:p w14:paraId="43BA13A8" w14:textId="217E4515" w:rsidR="006A1973" w:rsidRDefault="00AC7F5E" w:rsidP="00456EEA">
      <w:pPr>
        <w:spacing w:after="0" w:line="360" w:lineRule="auto"/>
        <w:rPr>
          <w:rFonts w:ascii="Arial" w:eastAsia="Times New Roman" w:hAnsi="Arial" w:cs="Arial"/>
          <w:color w:val="000000"/>
          <w:sz w:val="22"/>
          <w:szCs w:val="22"/>
          <w:lang w:eastAsia="en-GB"/>
        </w:rPr>
      </w:pPr>
      <w:r>
        <w:rPr>
          <w:noProof/>
        </w:rPr>
        <w:pict w14:anchorId="34C5C0B2">
          <v:shape id="Text Box 32" o:spid="_x0000_s2061" type="#_x0000_t202" style="position:absolute;margin-left:341.3pt;margin-top:99.55pt;width:49.1pt;height:19.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" filled="f" stroked="f">
            <v:textbox>
              <w:txbxContent>
                <w:p w14:paraId="14466AA6" w14:textId="77777777" w:rsidR="00442775" w:rsidRPr="0056626C" w:rsidRDefault="00442775" w:rsidP="00442775">
                  <w:pPr>
                    <w:rPr>
                      <w:sz w:val="14"/>
                      <w:szCs w:val="14"/>
                    </w:rPr>
                  </w:pPr>
                  <w:r>
                    <w:rPr>
                      <w:sz w:val="14"/>
                      <w:szCs w:val="14"/>
                    </w:rPr>
                    <w:t>Prediction</w:t>
                  </w:r>
                </w:p>
              </w:txbxContent>
            </v:textbox>
          </v:shape>
        </w:pict>
      </w:r>
      <w:r>
        <w:rPr>
          <w:noProof/>
        </w:rPr>
        <w:pict w14:anchorId="13B70391">
          <v:shape id="Text Box 30" o:spid="_x0000_s2060" type="#_x0000_t202" style="position:absolute;margin-left:34.5pt;margin-top:99.65pt;width:39pt;height:1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" filled="f" stroked="f">
            <v:textbox>
              <w:txbxContent>
                <w:p w14:paraId="4C1C5B3C" w14:textId="77777777" w:rsidR="00442775" w:rsidRPr="0056626C" w:rsidRDefault="00442775" w:rsidP="00442775">
                  <w:pPr>
                    <w:rPr>
                      <w:sz w:val="14"/>
                      <w:szCs w:val="14"/>
                    </w:rPr>
                  </w:pPr>
                  <w:r w:rsidRPr="0056626C">
                    <w:rPr>
                      <w:sz w:val="14"/>
                      <w:szCs w:val="14"/>
                    </w:rPr>
                    <w:t>Frame 1</w:t>
                  </w:r>
                </w:p>
              </w:txbxContent>
            </v:textbox>
          </v:shape>
        </w:pict>
      </w:r>
      <w:r>
        <w:rPr>
          <w:noProof/>
        </w:rPr>
        <w:pict w14:anchorId="2DDA3A69">
          <v:shape id="Text Box 31" o:spid="_x0000_s2059" type="#_x0000_t202" style="position:absolute;margin-left:137.25pt;margin-top:99.6pt;width:39pt;height:1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" filled="f" stroked="f">
            <v:textbox>
              <w:txbxContent>
                <w:p w14:paraId="45E1135A" w14:textId="77777777" w:rsidR="00442775" w:rsidRPr="0056626C" w:rsidRDefault="00442775" w:rsidP="00442775">
                  <w:pPr>
                    <w:rPr>
                      <w:sz w:val="14"/>
                      <w:szCs w:val="14"/>
                    </w:rPr>
                  </w:pPr>
                  <w:r w:rsidRPr="0056626C">
                    <w:rPr>
                      <w:sz w:val="14"/>
                      <w:szCs w:val="14"/>
                    </w:rPr>
                    <w:t xml:space="preserve">Frame </w:t>
                  </w:r>
                  <w:r>
                    <w:rPr>
                      <w:sz w:val="14"/>
                      <w:szCs w:val="14"/>
                    </w:rPr>
                    <w:t>3</w:t>
                  </w:r>
                </w:p>
              </w:txbxContent>
            </v:textbox>
          </v:shape>
        </w:pict>
      </w:r>
      <w:r>
        <w:rPr>
          <w:noProof/>
        </w:rPr>
        <w:pict w14:anchorId="2CF64FF4">
          <v:shape id="Text Box 33" o:spid="_x0000_s2058" type="#_x0000_t202" style="position:absolute;margin-left:216.75pt;margin-top:99.6pt;width:83.25pt;height: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" filled="f" stroked="f">
            <v:textbox>
              <w:txbxContent>
                <w:p w14:paraId="0A761C97" w14:textId="77777777" w:rsidR="00442775" w:rsidRPr="0056626C" w:rsidRDefault="00442775" w:rsidP="00442775">
                  <w:pPr>
                    <w:rPr>
                      <w:sz w:val="14"/>
                      <w:szCs w:val="14"/>
                    </w:rPr>
                  </w:pPr>
                  <w:r w:rsidRPr="0056626C">
                    <w:rPr>
                      <w:sz w:val="14"/>
                      <w:szCs w:val="14"/>
                    </w:rPr>
                    <w:t xml:space="preserve">Frame </w:t>
                  </w:r>
                  <w:r>
                    <w:rPr>
                      <w:sz w:val="14"/>
                      <w:szCs w:val="14"/>
                    </w:rPr>
                    <w:t>2 (Ground Truth)</w:t>
                  </w:r>
                </w:p>
              </w:txbxContent>
            </v:textbox>
          </v:shape>
        </w:pict>
      </w:r>
      <w:r w:rsidR="006A1973">
        <w:rPr>
          <w:rFonts w:ascii="Arial" w:eastAsia="Times New Roman" w:hAnsi="Arial" w:cs="Arial"/>
          <w:noProof/>
          <w:color w:val="000000"/>
          <w:sz w:val="22"/>
          <w:szCs w:val="22"/>
          <w:lang w:eastAsia="en-GB"/>
        </w:rPr>
        <w:drawing>
          <wp:inline distT="0" distB="0" distL="0" distR="0" wp14:anchorId="01B225FC" wp14:editId="72EFD53B">
            <wp:extent cx="1334565" cy="1296035"/>
            <wp:effectExtent l="0" t="0" r="0" b="0"/>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1242" cy="1312231"/>
                    </a:xfrm>
                    <a:prstGeom prst="rect">
                      <a:avLst/>
                    </a:prstGeom>
                  </pic:spPr>
                </pic:pic>
              </a:graphicData>
            </a:graphic>
          </wp:inline>
        </w:drawing>
      </w:r>
      <w:r w:rsidR="006A1973">
        <w:rPr>
          <w:rFonts w:ascii="Arial" w:eastAsia="Times New Roman" w:hAnsi="Arial" w:cs="Arial"/>
          <w:noProof/>
          <w:color w:val="000000"/>
          <w:sz w:val="22"/>
          <w:szCs w:val="22"/>
          <w:lang w:eastAsia="en-GB"/>
        </w:rPr>
        <w:drawing>
          <wp:inline distT="0" distB="0" distL="0" distR="0" wp14:anchorId="7E8F3DC6" wp14:editId="75D42AFF">
            <wp:extent cx="1309687" cy="1286745"/>
            <wp:effectExtent l="0" t="0" r="5080" b="889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23800" cy="1300611"/>
                    </a:xfrm>
                    <a:prstGeom prst="rect">
                      <a:avLst/>
                    </a:prstGeom>
                  </pic:spPr>
                </pic:pic>
              </a:graphicData>
            </a:graphic>
          </wp:inline>
        </w:drawing>
      </w:r>
      <w:r w:rsidR="006A1973">
        <w:rPr>
          <w:rFonts w:ascii="Arial" w:eastAsia="Times New Roman" w:hAnsi="Arial" w:cs="Arial"/>
          <w:noProof/>
          <w:color w:val="000000"/>
          <w:sz w:val="22"/>
          <w:szCs w:val="22"/>
          <w:lang w:eastAsia="en-GB"/>
        </w:rPr>
        <w:drawing>
          <wp:inline distT="0" distB="0" distL="0" distR="0" wp14:anchorId="340ACC65" wp14:editId="67826E7F">
            <wp:extent cx="1285875" cy="1290380"/>
            <wp:effectExtent l="0" t="0" r="0" b="5080"/>
            <wp:docPr id="29" name="Picture 2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91640" cy="1296165"/>
                    </a:xfrm>
                    <a:prstGeom prst="rect">
                      <a:avLst/>
                    </a:prstGeom>
                  </pic:spPr>
                </pic:pic>
              </a:graphicData>
            </a:graphic>
          </wp:inline>
        </w:drawing>
      </w:r>
      <w:r w:rsidR="006A1973">
        <w:rPr>
          <w:rFonts w:ascii="Arial" w:eastAsia="Times New Roman" w:hAnsi="Arial" w:cs="Arial"/>
          <w:noProof/>
          <w:color w:val="000000"/>
          <w:sz w:val="22"/>
          <w:szCs w:val="22"/>
          <w:lang w:eastAsia="en-GB"/>
        </w:rPr>
        <w:drawing>
          <wp:inline distT="0" distB="0" distL="0" distR="0" wp14:anchorId="28FF0428" wp14:editId="11D5F3B4">
            <wp:extent cx="1314450" cy="1294442"/>
            <wp:effectExtent l="0" t="0" r="0" b="1270"/>
            <wp:docPr id="27" name="Picture 2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25097" cy="1304927"/>
                    </a:xfrm>
                    <a:prstGeom prst="rect">
                      <a:avLst/>
                    </a:prstGeom>
                  </pic:spPr>
                </pic:pic>
              </a:graphicData>
            </a:graphic>
          </wp:inline>
        </w:drawing>
      </w:r>
    </w:p>
    <w:p w14:paraId="20620A30" w14:textId="2C487E96" w:rsidR="00142365" w:rsidRDefault="00AC7F5E" w:rsidP="00456EEA">
      <w:pPr>
        <w:spacing w:after="0" w:line="360" w:lineRule="auto"/>
        <w:rPr>
          <w:rFonts w:ascii="Arial" w:eastAsia="Times New Roman" w:hAnsi="Arial" w:cs="Arial"/>
          <w:color w:val="000000"/>
          <w:sz w:val="22"/>
          <w:szCs w:val="22"/>
          <w:lang w:eastAsia="en-GB"/>
        </w:rPr>
      </w:pPr>
      <w:r>
        <w:rPr>
          <w:noProof/>
        </w:rPr>
        <w:pict w14:anchorId="579C8FE1">
          <v:shape id="_x0000_s2057" type="#_x0000_t202" style="position:absolute;margin-left:23.7pt;margin-top:19.1pt;width:366.7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" stroked="f">
            <v:textbox>
              <w:txbxContent>
                <w:p w14:paraId="406C8E1D" w14:textId="1C6EB3D7" w:rsidR="000B3B5D" w:rsidRDefault="000B3B5D" w:rsidP="000B3B5D">
                  <w:pPr>
                    <w:spacing w:after="0" w:line="360" w:lineRule="auto"/>
                    <w:jc w:val="cente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Figure 6 – Predictions with skip connections and accurate dataset</w:t>
                  </w:r>
                  <w:r w:rsidR="002345E7">
                    <w:rPr>
                      <w:rFonts w:ascii="Arial" w:eastAsia="Times New Roman" w:hAnsi="Arial" w:cs="Arial"/>
                      <w:color w:val="000000"/>
                      <w:sz w:val="22"/>
                      <w:szCs w:val="22"/>
                      <w:lang w:eastAsia="en-GB"/>
                    </w:rPr>
                    <w:t>.</w:t>
                  </w:r>
                </w:p>
                <w:p w14:paraId="299FF1D6" w14:textId="58E80D9E" w:rsidR="000B3B5D" w:rsidRDefault="000B3B5D"/>
              </w:txbxContent>
            </v:textbox>
            <w10:wrap type="topAndBottom"/>
          </v:shape>
        </w:pict>
      </w:r>
    </w:p>
    <w:p w14:paraId="4008B2E1" w14:textId="302E6C87" w:rsidR="00442775" w:rsidRDefault="00442775" w:rsidP="00442775">
      <w:pPr>
        <w:spacing w:after="0" w:line="360" w:lineRule="auto"/>
        <w:jc w:val="center"/>
        <w:rPr>
          <w:rFonts w:ascii="Arial" w:eastAsia="Times New Roman" w:hAnsi="Arial" w:cs="Arial"/>
          <w:color w:val="000000"/>
          <w:sz w:val="22"/>
          <w:szCs w:val="22"/>
          <w:lang w:eastAsia="en-GB"/>
        </w:rPr>
      </w:pPr>
    </w:p>
    <w:p w14:paraId="2C6F1038" w14:textId="2223D37A" w:rsidR="00142365" w:rsidRDefault="00142365" w:rsidP="00456EEA">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From these results, it can be seen that the network is now training </w:t>
      </w:r>
      <w:r w:rsidR="00FB4C74">
        <w:rPr>
          <w:rFonts w:ascii="Arial" w:eastAsia="Times New Roman" w:hAnsi="Arial" w:cs="Arial"/>
          <w:color w:val="000000"/>
          <w:sz w:val="22"/>
          <w:szCs w:val="22"/>
          <w:lang w:eastAsia="en-GB"/>
        </w:rPr>
        <w:t>correctly and</w:t>
      </w:r>
      <w:r>
        <w:rPr>
          <w:rFonts w:ascii="Arial" w:eastAsia="Times New Roman" w:hAnsi="Arial" w:cs="Arial"/>
          <w:color w:val="000000"/>
          <w:sz w:val="22"/>
          <w:szCs w:val="22"/>
          <w:lang w:eastAsia="en-GB"/>
        </w:rPr>
        <w:t xml:space="preserve"> producing an accurate representation of a middle frame. Although th</w:t>
      </w:r>
      <w:r w:rsidR="00FB4C74">
        <w:rPr>
          <w:rFonts w:ascii="Arial" w:eastAsia="Times New Roman" w:hAnsi="Arial" w:cs="Arial"/>
          <w:color w:val="000000"/>
          <w:sz w:val="22"/>
          <w:szCs w:val="22"/>
          <w:lang w:eastAsia="en-GB"/>
        </w:rPr>
        <w:t xml:space="preserve">e predicted frame is accurate, there are still some small details not being predicted correctly such as the line crossover in the middle of the ‘six’, and the bottom section of the ‘three’ joining with the middle section. </w:t>
      </w:r>
      <w:r w:rsidR="00442775">
        <w:rPr>
          <w:rFonts w:ascii="Arial" w:eastAsia="Times New Roman" w:hAnsi="Arial" w:cs="Arial"/>
          <w:color w:val="000000"/>
          <w:sz w:val="22"/>
          <w:szCs w:val="22"/>
          <w:lang w:eastAsia="en-GB"/>
        </w:rPr>
        <w:t xml:space="preserve">This is due to the lack of data available to the model, so it is </w:t>
      </w:r>
      <w:r w:rsidR="00845532">
        <w:rPr>
          <w:rFonts w:ascii="Arial" w:eastAsia="Times New Roman" w:hAnsi="Arial" w:cs="Arial"/>
          <w:color w:val="000000"/>
          <w:sz w:val="22"/>
          <w:szCs w:val="22"/>
          <w:lang w:eastAsia="en-GB"/>
        </w:rPr>
        <w:t>not</w:t>
      </w:r>
      <w:r w:rsidR="00442775">
        <w:rPr>
          <w:rFonts w:ascii="Arial" w:eastAsia="Times New Roman" w:hAnsi="Arial" w:cs="Arial"/>
          <w:color w:val="000000"/>
          <w:sz w:val="22"/>
          <w:szCs w:val="22"/>
          <w:lang w:eastAsia="en-GB"/>
        </w:rPr>
        <w:t xml:space="preserve"> able to predict these </w:t>
      </w:r>
      <w:r w:rsidR="00845532">
        <w:rPr>
          <w:rFonts w:ascii="Arial" w:eastAsia="Times New Roman" w:hAnsi="Arial" w:cs="Arial"/>
          <w:color w:val="000000"/>
          <w:sz w:val="22"/>
          <w:szCs w:val="22"/>
          <w:lang w:eastAsia="en-GB"/>
        </w:rPr>
        <w:t>more specific</w:t>
      </w:r>
      <w:r w:rsidR="00442775">
        <w:rPr>
          <w:rFonts w:ascii="Arial" w:eastAsia="Times New Roman" w:hAnsi="Arial" w:cs="Arial"/>
          <w:color w:val="000000"/>
          <w:sz w:val="22"/>
          <w:szCs w:val="22"/>
          <w:lang w:eastAsia="en-GB"/>
        </w:rPr>
        <w:t xml:space="preserve"> features.</w:t>
      </w:r>
    </w:p>
    <w:p w14:paraId="17270484" w14:textId="4EE4F2BA" w:rsidR="00CE3735" w:rsidRDefault="00CE3735" w:rsidP="00456EEA">
      <w:pPr>
        <w:spacing w:after="0" w:line="360" w:lineRule="auto"/>
        <w:rPr>
          <w:rFonts w:ascii="Arial" w:eastAsia="Times New Roman" w:hAnsi="Arial" w:cs="Arial"/>
          <w:color w:val="000000"/>
          <w:sz w:val="22"/>
          <w:szCs w:val="22"/>
          <w:lang w:eastAsia="en-GB"/>
        </w:rPr>
      </w:pPr>
    </w:p>
    <w:p w14:paraId="40409AF1" w14:textId="3B717B9B" w:rsidR="00CE3735" w:rsidRDefault="00CE3735" w:rsidP="00456EEA">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Now that the model has proven successful on trivial data, more complex data can be used to evaluate the performance of the model. </w:t>
      </w:r>
      <w:r w:rsidR="009B403C">
        <w:rPr>
          <w:rFonts w:ascii="Arial" w:eastAsia="Times New Roman" w:hAnsi="Arial" w:cs="Arial"/>
          <w:color w:val="000000"/>
          <w:sz w:val="22"/>
          <w:szCs w:val="22"/>
          <w:lang w:eastAsia="en-GB"/>
        </w:rPr>
        <w:t xml:space="preserve">The prototype model was reformatted so that it can accept complex video frames with </w:t>
      </w:r>
      <w:r w:rsidR="004C6283">
        <w:rPr>
          <w:rFonts w:ascii="Arial" w:eastAsia="Times New Roman" w:hAnsi="Arial" w:cs="Arial"/>
          <w:color w:val="000000"/>
          <w:sz w:val="22"/>
          <w:szCs w:val="22"/>
          <w:lang w:eastAsia="en-GB"/>
        </w:rPr>
        <w:t>colour</w:t>
      </w:r>
      <w:r w:rsidR="009B403C">
        <w:rPr>
          <w:rFonts w:ascii="Arial" w:eastAsia="Times New Roman" w:hAnsi="Arial" w:cs="Arial"/>
          <w:color w:val="000000"/>
          <w:sz w:val="22"/>
          <w:szCs w:val="22"/>
          <w:lang w:eastAsia="en-GB"/>
        </w:rPr>
        <w:t xml:space="preserve"> channels (Sprint 7). </w:t>
      </w:r>
      <w:r w:rsidR="009037B5">
        <w:rPr>
          <w:rFonts w:ascii="Arial" w:eastAsia="Times New Roman" w:hAnsi="Arial" w:cs="Arial"/>
          <w:color w:val="000000"/>
          <w:sz w:val="22"/>
          <w:szCs w:val="22"/>
          <w:lang w:eastAsia="en-GB"/>
        </w:rPr>
        <w:t>This data was split into smaller sections so that the model does not take up too much video-RAM</w:t>
      </w:r>
      <w:r w:rsidR="00E64B92">
        <w:rPr>
          <w:rFonts w:ascii="Arial" w:eastAsia="Times New Roman" w:hAnsi="Arial" w:cs="Arial"/>
          <w:color w:val="000000"/>
          <w:sz w:val="22"/>
          <w:szCs w:val="22"/>
          <w:lang w:eastAsia="en-GB"/>
        </w:rPr>
        <w:t xml:space="preserve"> resulting in a model accepting </w:t>
      </w:r>
      <w:r w:rsidR="00212AEE">
        <w:rPr>
          <w:rFonts w:ascii="Arial" w:eastAsia="Times New Roman" w:hAnsi="Arial" w:cs="Arial"/>
          <w:color w:val="000000"/>
          <w:sz w:val="22"/>
          <w:szCs w:val="22"/>
          <w:lang w:eastAsia="en-GB"/>
        </w:rPr>
        <w:t xml:space="preserve">a larger amount of </w:t>
      </w:r>
      <w:r w:rsidR="00E64B92">
        <w:rPr>
          <w:rFonts w:ascii="Arial" w:eastAsia="Times New Roman" w:hAnsi="Arial" w:cs="Arial"/>
          <w:color w:val="000000"/>
          <w:sz w:val="22"/>
          <w:szCs w:val="22"/>
          <w:lang w:eastAsia="en-GB"/>
        </w:rPr>
        <w:t>data with a</w:t>
      </w:r>
      <w:r w:rsidR="00AE0413">
        <w:rPr>
          <w:rFonts w:ascii="Arial" w:eastAsia="Times New Roman" w:hAnsi="Arial" w:cs="Arial"/>
          <w:color w:val="000000"/>
          <w:sz w:val="22"/>
          <w:szCs w:val="22"/>
          <w:lang w:eastAsia="en-GB"/>
        </w:rPr>
        <w:t xml:space="preserve"> </w:t>
      </w:r>
      <w:r w:rsidR="00E64B92">
        <w:rPr>
          <w:rFonts w:ascii="Arial" w:eastAsia="Times New Roman" w:hAnsi="Arial" w:cs="Arial"/>
          <w:color w:val="000000"/>
          <w:sz w:val="22"/>
          <w:szCs w:val="22"/>
          <w:lang w:eastAsia="en-GB"/>
        </w:rPr>
        <w:lastRenderedPageBreak/>
        <w:t>shape of 6x180x252</w:t>
      </w:r>
      <w:r w:rsidR="00AE0413">
        <w:rPr>
          <w:rFonts w:ascii="Arial" w:eastAsia="Times New Roman" w:hAnsi="Arial" w:cs="Arial"/>
          <w:color w:val="000000"/>
          <w:sz w:val="22"/>
          <w:szCs w:val="22"/>
          <w:lang w:eastAsia="en-GB"/>
        </w:rPr>
        <w:t>, however, GPU parallelization can be utilized to increase the throughput of the network</w:t>
      </w:r>
      <w:r w:rsidR="00E64B92">
        <w:rPr>
          <w:rFonts w:ascii="Arial" w:eastAsia="Times New Roman" w:hAnsi="Arial" w:cs="Arial"/>
          <w:color w:val="000000"/>
          <w:sz w:val="22"/>
          <w:szCs w:val="22"/>
          <w:lang w:eastAsia="en-GB"/>
        </w:rPr>
        <w:t>. Th</w:t>
      </w:r>
      <w:r w:rsidR="00AE0413">
        <w:rPr>
          <w:rFonts w:ascii="Arial" w:eastAsia="Times New Roman" w:hAnsi="Arial" w:cs="Arial"/>
          <w:color w:val="000000"/>
          <w:sz w:val="22"/>
          <w:szCs w:val="22"/>
          <w:lang w:eastAsia="en-GB"/>
        </w:rPr>
        <w:t>e complex data shape</w:t>
      </w:r>
      <w:r w:rsidR="00E64B92">
        <w:rPr>
          <w:rFonts w:ascii="Arial" w:eastAsia="Times New Roman" w:hAnsi="Arial" w:cs="Arial"/>
          <w:color w:val="000000"/>
          <w:sz w:val="22"/>
          <w:szCs w:val="22"/>
          <w:lang w:eastAsia="en-GB"/>
        </w:rPr>
        <w:t xml:space="preserve"> is significantly larger than the simple data shape (6x64x64) and so lead to a large increase of time taken to train the model. This increased from 50 minutes for the simple dataset to 30 hours for the more complex dataset.</w:t>
      </w:r>
      <w:r w:rsidR="00827728">
        <w:rPr>
          <w:rFonts w:ascii="Arial" w:eastAsia="Times New Roman" w:hAnsi="Arial" w:cs="Arial"/>
          <w:color w:val="000000"/>
          <w:sz w:val="22"/>
          <w:szCs w:val="22"/>
          <w:lang w:eastAsia="en-GB"/>
        </w:rPr>
        <w:t xml:space="preserve"> The qualitative results</w:t>
      </w:r>
      <w:r w:rsidR="009C7148">
        <w:rPr>
          <w:rFonts w:ascii="Arial" w:eastAsia="Times New Roman" w:hAnsi="Arial" w:cs="Arial"/>
          <w:color w:val="000000"/>
          <w:sz w:val="22"/>
          <w:szCs w:val="22"/>
          <w:lang w:eastAsia="en-GB"/>
        </w:rPr>
        <w:t xml:space="preserve"> (as seen in </w:t>
      </w:r>
      <w:r w:rsidR="009C7148" w:rsidRPr="00262B58">
        <w:rPr>
          <w:rFonts w:ascii="Arial" w:eastAsia="Times New Roman" w:hAnsi="Arial" w:cs="Arial"/>
          <w:i/>
          <w:iCs/>
          <w:color w:val="000000"/>
          <w:sz w:val="22"/>
          <w:szCs w:val="22"/>
          <w:lang w:eastAsia="en-GB"/>
        </w:rPr>
        <w:t>Figure</w:t>
      </w:r>
      <w:r w:rsidR="000B3B5D" w:rsidRPr="00262B58">
        <w:rPr>
          <w:rFonts w:ascii="Arial" w:eastAsia="Times New Roman" w:hAnsi="Arial" w:cs="Arial"/>
          <w:i/>
          <w:iCs/>
          <w:color w:val="000000"/>
          <w:sz w:val="22"/>
          <w:szCs w:val="22"/>
          <w:lang w:eastAsia="en-GB"/>
        </w:rPr>
        <w:t xml:space="preserve"> 7</w:t>
      </w:r>
      <w:r w:rsidR="009C7148">
        <w:rPr>
          <w:rFonts w:ascii="Arial" w:eastAsia="Times New Roman" w:hAnsi="Arial" w:cs="Arial"/>
          <w:color w:val="000000"/>
          <w:sz w:val="22"/>
          <w:szCs w:val="22"/>
          <w:lang w:eastAsia="en-GB"/>
        </w:rPr>
        <w:t>)</w:t>
      </w:r>
      <w:r w:rsidR="00827728">
        <w:rPr>
          <w:rFonts w:ascii="Arial" w:eastAsia="Times New Roman" w:hAnsi="Arial" w:cs="Arial"/>
          <w:color w:val="000000"/>
          <w:sz w:val="22"/>
          <w:szCs w:val="22"/>
          <w:lang w:eastAsia="en-GB"/>
        </w:rPr>
        <w:t xml:space="preserve"> from this test were promising: The network could accurately predict frames depicting complex images </w:t>
      </w:r>
      <w:r w:rsidR="009C7148">
        <w:rPr>
          <w:rFonts w:ascii="Arial" w:eastAsia="Times New Roman" w:hAnsi="Arial" w:cs="Arial"/>
          <w:color w:val="000000"/>
          <w:sz w:val="22"/>
          <w:szCs w:val="22"/>
          <w:lang w:eastAsia="en-GB"/>
        </w:rPr>
        <w:t xml:space="preserve">containing many different objects. </w:t>
      </w:r>
      <w:r w:rsidR="00272B66">
        <w:rPr>
          <w:rFonts w:ascii="Arial" w:eastAsia="Times New Roman" w:hAnsi="Arial" w:cs="Arial"/>
          <w:color w:val="000000"/>
          <w:sz w:val="22"/>
          <w:szCs w:val="22"/>
          <w:lang w:eastAsia="en-GB"/>
        </w:rPr>
        <w:t>The network was trained on the movie “Easy Street</w:t>
      </w:r>
      <w:r w:rsidR="0036101F">
        <w:rPr>
          <w:rFonts w:ascii="Arial" w:eastAsia="Times New Roman" w:hAnsi="Arial" w:cs="Arial"/>
          <w:color w:val="000000"/>
          <w:sz w:val="22"/>
          <w:szCs w:val="22"/>
          <w:lang w:eastAsia="en-GB"/>
        </w:rPr>
        <w:t>”</w:t>
      </w:r>
      <w:r w:rsidR="00272B66">
        <w:rPr>
          <w:rFonts w:ascii="Arial" w:eastAsia="Times New Roman" w:hAnsi="Arial" w:cs="Arial"/>
          <w:color w:val="000000"/>
          <w:sz w:val="22"/>
          <w:szCs w:val="22"/>
          <w:lang w:eastAsia="en-GB"/>
        </w:rPr>
        <w:t xml:space="preserve"> (1920) starring Charlie Chaplin</w:t>
      </w:r>
      <w:r w:rsidR="009C7148">
        <w:rPr>
          <w:rFonts w:ascii="Arial" w:eastAsia="Times New Roman" w:hAnsi="Arial" w:cs="Arial"/>
          <w:color w:val="000000"/>
          <w:sz w:val="22"/>
          <w:szCs w:val="22"/>
          <w:lang w:eastAsia="en-GB"/>
        </w:rPr>
        <w:t xml:space="preserve"> and tested on the movie “The Cure</w:t>
      </w:r>
      <w:r w:rsidR="0036101F">
        <w:rPr>
          <w:rFonts w:ascii="Arial" w:eastAsia="Times New Roman" w:hAnsi="Arial" w:cs="Arial"/>
          <w:color w:val="000000"/>
          <w:sz w:val="22"/>
          <w:szCs w:val="22"/>
          <w:lang w:eastAsia="en-GB"/>
        </w:rPr>
        <w:t>”</w:t>
      </w:r>
      <w:r w:rsidR="006F4506">
        <w:rPr>
          <w:rFonts w:ascii="Arial" w:eastAsia="Times New Roman" w:hAnsi="Arial" w:cs="Arial"/>
          <w:color w:val="000000"/>
          <w:sz w:val="22"/>
          <w:szCs w:val="22"/>
          <w:lang w:eastAsia="en-GB"/>
        </w:rPr>
        <w:t xml:space="preserve"> (1917)</w:t>
      </w:r>
      <w:r w:rsidR="009C7148">
        <w:rPr>
          <w:rFonts w:ascii="Arial" w:eastAsia="Times New Roman" w:hAnsi="Arial" w:cs="Arial"/>
          <w:color w:val="000000"/>
          <w:sz w:val="22"/>
          <w:szCs w:val="22"/>
          <w:lang w:eastAsia="en-GB"/>
        </w:rPr>
        <w:t xml:space="preserve">, again, starring Charlie Chaplin. </w:t>
      </w:r>
    </w:p>
    <w:p w14:paraId="76E3A859" w14:textId="77777777" w:rsidR="00AE0413" w:rsidRDefault="00AE0413" w:rsidP="00456EEA">
      <w:pPr>
        <w:spacing w:after="0" w:line="360" w:lineRule="auto"/>
        <w:rPr>
          <w:rFonts w:ascii="Arial" w:eastAsia="Times New Roman" w:hAnsi="Arial" w:cs="Arial"/>
          <w:color w:val="000000"/>
          <w:sz w:val="22"/>
          <w:szCs w:val="22"/>
          <w:lang w:eastAsia="en-GB"/>
        </w:rPr>
      </w:pPr>
    </w:p>
    <w:p w14:paraId="298B22E5" w14:textId="4223A396" w:rsidR="009C7148" w:rsidRPr="002645DC" w:rsidRDefault="00AC7F5E" w:rsidP="00456EEA">
      <w:pPr>
        <w:spacing w:after="0" w:line="360" w:lineRule="auto"/>
        <w:rPr>
          <w:rFonts w:ascii="Arial" w:eastAsia="Times New Roman" w:hAnsi="Arial" w:cs="Arial"/>
          <w:color w:val="000000"/>
          <w:sz w:val="22"/>
          <w:szCs w:val="22"/>
          <w:lang w:eastAsia="en-GB"/>
        </w:rPr>
      </w:pPr>
      <w:r>
        <w:rPr>
          <w:noProof/>
        </w:rPr>
        <w:pict w14:anchorId="7FF3AC3D">
          <v:shape id="Text Box 41" o:spid="_x0000_s2056" type="#_x0000_t202" style="position:absolute;margin-left:50.05pt;margin-top:108.1pt;width:321.7pt;height:2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EpMQIAAFw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" fillcolor="white [3201]" stroked="f" strokeweight=".5pt">
            <v:textbox>
              <w:txbxContent>
                <w:p w14:paraId="5377431D" w14:textId="5DF60397" w:rsidR="001D786F" w:rsidRPr="00FD2F1D" w:rsidRDefault="001D786F">
                  <w:pPr>
                    <w:rPr>
                      <w:rFonts w:ascii="Arial" w:hAnsi="Arial" w:cs="Arial"/>
                      <w:sz w:val="22"/>
                      <w:szCs w:val="22"/>
                      <w:lang w:val="en-US"/>
                    </w:rPr>
                  </w:pPr>
                  <w:r w:rsidRPr="00FD2F1D">
                    <w:rPr>
                      <w:rFonts w:ascii="Arial" w:hAnsi="Arial" w:cs="Arial"/>
                      <w:sz w:val="22"/>
                      <w:szCs w:val="22"/>
                      <w:lang w:val="en-US"/>
                    </w:rPr>
                    <w:t>Figure 7 – Prediction of middle frame from “The Cure</w:t>
                  </w:r>
                  <w:r w:rsidR="0036101F" w:rsidRPr="00FD2F1D">
                    <w:rPr>
                      <w:rFonts w:ascii="Arial" w:hAnsi="Arial" w:cs="Arial"/>
                      <w:sz w:val="22"/>
                      <w:szCs w:val="22"/>
                      <w:lang w:val="en-US"/>
                    </w:rPr>
                    <w:t>”</w:t>
                  </w:r>
                  <w:r w:rsidR="006F4506" w:rsidRPr="00FD2F1D">
                    <w:rPr>
                      <w:rFonts w:ascii="Arial" w:hAnsi="Arial" w:cs="Arial"/>
                      <w:sz w:val="22"/>
                      <w:szCs w:val="22"/>
                      <w:lang w:val="en-US"/>
                    </w:rPr>
                    <w:t xml:space="preserve"> </w:t>
                  </w:r>
                  <w:r w:rsidR="0036101F" w:rsidRPr="00FD2F1D">
                    <w:rPr>
                      <w:rFonts w:ascii="Arial" w:hAnsi="Arial" w:cs="Arial"/>
                      <w:sz w:val="22"/>
                      <w:szCs w:val="22"/>
                      <w:lang w:val="en-US"/>
                    </w:rPr>
                    <w:t>(1917)</w:t>
                  </w:r>
                  <w:r w:rsidR="002345E7" w:rsidRPr="00FD2F1D">
                    <w:rPr>
                      <w:rFonts w:ascii="Arial" w:hAnsi="Arial" w:cs="Arial"/>
                      <w:sz w:val="22"/>
                      <w:szCs w:val="22"/>
                      <w:lang w:val="en-US"/>
                    </w:rPr>
                    <w:t>.</w:t>
                  </w:r>
                </w:p>
              </w:txbxContent>
            </v:textbox>
            <w10:wrap type="topAndBottom"/>
          </v:shape>
        </w:pict>
      </w:r>
      <w:r>
        <w:rPr>
          <w:noProof/>
        </w:rPr>
        <w:pict w14:anchorId="3B06F07B">
          <v:shape id="Text Box 38" o:spid="_x0000_s2055" type="#_x0000_t202" style="position:absolute;margin-left:38.6pt;margin-top:89.8pt;width:39pt;height:1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rm/AEAANQ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" filled="f" stroked="f">
            <v:textbox>
              <w:txbxContent>
                <w:p w14:paraId="75E89CC2" w14:textId="77777777" w:rsidR="002F5D58" w:rsidRPr="0056626C" w:rsidRDefault="002F5D58" w:rsidP="002F5D58">
                  <w:pPr>
                    <w:rPr>
                      <w:sz w:val="14"/>
                      <w:szCs w:val="14"/>
                    </w:rPr>
                  </w:pPr>
                  <w:r w:rsidRPr="0056626C">
                    <w:rPr>
                      <w:sz w:val="14"/>
                      <w:szCs w:val="14"/>
                    </w:rPr>
                    <w:t>Frame 1</w:t>
                  </w:r>
                </w:p>
              </w:txbxContent>
            </v:textbox>
          </v:shape>
        </w:pict>
      </w:r>
      <w:r>
        <w:rPr>
          <w:noProof/>
        </w:rPr>
        <w:pict w14:anchorId="51A7B3B3">
          <v:shape id="Text Box 39" o:spid="_x0000_s2054" type="#_x0000_t202" style="position:absolute;margin-left:339.3pt;margin-top:89.75pt;width:39pt;height:17.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" filled="f" stroked="f">
            <v:textbox>
              <w:txbxContent>
                <w:p w14:paraId="77D2AE44" w14:textId="77777777" w:rsidR="002F5D58" w:rsidRPr="0056626C" w:rsidRDefault="002F5D58" w:rsidP="002F5D58">
                  <w:pPr>
                    <w:rPr>
                      <w:sz w:val="14"/>
                      <w:szCs w:val="14"/>
                    </w:rPr>
                  </w:pPr>
                  <w:r w:rsidRPr="0056626C">
                    <w:rPr>
                      <w:sz w:val="14"/>
                      <w:szCs w:val="14"/>
                    </w:rPr>
                    <w:t xml:space="preserve">Frame </w:t>
                  </w:r>
                  <w:r>
                    <w:rPr>
                      <w:sz w:val="14"/>
                      <w:szCs w:val="14"/>
                    </w:rPr>
                    <w:t>3</w:t>
                  </w:r>
                </w:p>
              </w:txbxContent>
            </v:textbox>
          </v:shape>
        </w:pict>
      </w:r>
      <w:r>
        <w:rPr>
          <w:noProof/>
        </w:rPr>
        <w:pict w14:anchorId="69841005">
          <v:shape id="Text Box 40" o:spid="_x0000_s2053" type="#_x0000_t202" style="position:absolute;margin-left:178.15pt;margin-top:90.95pt;width:63.4pt;height:17.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" filled="f" stroked="f">
            <v:textbox>
              <w:txbxContent>
                <w:p w14:paraId="54A82383" w14:textId="7A47CDC9" w:rsidR="002F5D58" w:rsidRPr="002F5D58" w:rsidRDefault="002F5D58" w:rsidP="002F5D58">
                  <w:pPr>
                    <w:rPr>
                      <w:sz w:val="14"/>
                      <w:szCs w:val="14"/>
                      <w:lang w:val="en-US"/>
                    </w:rPr>
                  </w:pPr>
                  <w:r>
                    <w:rPr>
                      <w:sz w:val="14"/>
                      <w:szCs w:val="14"/>
                      <w:lang w:val="en-US"/>
                    </w:rPr>
                    <w:t>Predicted Frame</w:t>
                  </w:r>
                </w:p>
              </w:txbxContent>
            </v:textbox>
          </v:shape>
        </w:pict>
      </w:r>
      <w:r w:rsidR="009C7148">
        <w:rPr>
          <w:rFonts w:ascii="Arial" w:eastAsia="Times New Roman" w:hAnsi="Arial" w:cs="Arial"/>
          <w:noProof/>
          <w:color w:val="000000"/>
          <w:sz w:val="22"/>
          <w:szCs w:val="22"/>
          <w:lang w:eastAsia="en-GB"/>
        </w:rPr>
        <w:drawing>
          <wp:inline distT="0" distB="0" distL="0" distR="0" wp14:anchorId="45EF01C0" wp14:editId="310C4B06">
            <wp:extent cx="5255198" cy="11569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5198" cy="1156970"/>
                    </a:xfrm>
                    <a:prstGeom prst="rect">
                      <a:avLst/>
                    </a:prstGeom>
                  </pic:spPr>
                </pic:pic>
              </a:graphicData>
            </a:graphic>
          </wp:inline>
        </w:drawing>
      </w:r>
    </w:p>
    <w:p w14:paraId="168A79DE" w14:textId="68ABCFE2" w:rsidR="00456EEA" w:rsidRDefault="00456EEA" w:rsidP="00456EEA">
      <w:pPr>
        <w:spacing w:after="0" w:line="360" w:lineRule="auto"/>
        <w:rPr>
          <w:rFonts w:ascii="Arial" w:eastAsia="Times New Roman" w:hAnsi="Arial" w:cs="Arial"/>
          <w:color w:val="000000"/>
          <w:sz w:val="22"/>
          <w:szCs w:val="22"/>
          <w:u w:val="single"/>
          <w:lang w:eastAsia="en-GB"/>
        </w:rPr>
      </w:pPr>
    </w:p>
    <w:p w14:paraId="726A62A3" w14:textId="0B419116" w:rsidR="009C7148" w:rsidRPr="009C7148" w:rsidRDefault="009C7148" w:rsidP="00456EEA">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results show that the predicted frame is almost exactly accurate to what one would expect the middle frame to look lik</w:t>
      </w:r>
      <w:r w:rsidR="00ED6405">
        <w:rPr>
          <w:rFonts w:ascii="Arial" w:eastAsia="Times New Roman" w:hAnsi="Arial" w:cs="Arial"/>
          <w:color w:val="000000"/>
          <w:sz w:val="22"/>
          <w:szCs w:val="22"/>
          <w:lang w:eastAsia="en-GB"/>
        </w:rPr>
        <w:t xml:space="preserve">e, however, where “The Cure” has a slight green hue to each frame, “Easy Street” does not have this hue. </w:t>
      </w:r>
      <w:r w:rsidR="00321F4A">
        <w:rPr>
          <w:rFonts w:ascii="Arial" w:eastAsia="Times New Roman" w:hAnsi="Arial" w:cs="Arial"/>
          <w:color w:val="000000"/>
          <w:sz w:val="22"/>
          <w:szCs w:val="22"/>
          <w:lang w:eastAsia="en-GB"/>
        </w:rPr>
        <w:t>The</w:t>
      </w:r>
      <w:r w:rsidR="00ED6405">
        <w:rPr>
          <w:rFonts w:ascii="Arial" w:eastAsia="Times New Roman" w:hAnsi="Arial" w:cs="Arial"/>
          <w:color w:val="000000"/>
          <w:sz w:val="22"/>
          <w:szCs w:val="22"/>
          <w:lang w:eastAsia="en-GB"/>
        </w:rPr>
        <w:t xml:space="preserve"> predicted frame does not have the green hue as the model is biased towards the non-green hue.</w:t>
      </w:r>
      <w:r w:rsidR="00701B05">
        <w:rPr>
          <w:rFonts w:ascii="Arial" w:eastAsia="Times New Roman" w:hAnsi="Arial" w:cs="Arial"/>
          <w:color w:val="000000"/>
          <w:sz w:val="22"/>
          <w:szCs w:val="22"/>
          <w:lang w:eastAsia="en-GB"/>
        </w:rPr>
        <w:t xml:space="preserve"> </w:t>
      </w:r>
      <w:r w:rsidR="004F5809">
        <w:rPr>
          <w:rFonts w:ascii="Arial" w:eastAsia="Times New Roman" w:hAnsi="Arial" w:cs="Arial"/>
          <w:color w:val="000000"/>
          <w:sz w:val="22"/>
          <w:szCs w:val="22"/>
          <w:lang w:eastAsia="en-GB"/>
        </w:rPr>
        <w:t xml:space="preserve">Furthermore, the performance of the model is limited to the quality of the data that is used to train the model. As the dataset is not built from the original film rolls and have probably been through many rounds of compression/decompression to be made available on the internet as mp4 files, the data can sometimes contain ‘blocky’ artifacts, which </w:t>
      </w:r>
      <w:r w:rsidR="00321F4A">
        <w:rPr>
          <w:rFonts w:ascii="Arial" w:eastAsia="Times New Roman" w:hAnsi="Arial" w:cs="Arial"/>
          <w:color w:val="000000"/>
          <w:sz w:val="22"/>
          <w:szCs w:val="22"/>
          <w:lang w:eastAsia="en-GB"/>
        </w:rPr>
        <w:t>will confuse the model when it is trying to predict higher quality frames</w:t>
      </w:r>
      <w:r w:rsidR="004F5809">
        <w:rPr>
          <w:rFonts w:ascii="Arial" w:eastAsia="Times New Roman" w:hAnsi="Arial" w:cs="Arial"/>
          <w:color w:val="000000"/>
          <w:sz w:val="22"/>
          <w:szCs w:val="22"/>
          <w:lang w:eastAsia="en-GB"/>
        </w:rPr>
        <w:t>. Thus, the decision was made to train the model on higher quality data and then use that model to enhance the lower quality videos.</w:t>
      </w:r>
    </w:p>
    <w:p w14:paraId="43E67369" w14:textId="77777777" w:rsidR="009C7148" w:rsidRDefault="009C7148" w:rsidP="00456EEA">
      <w:pPr>
        <w:spacing w:after="0" w:line="360" w:lineRule="auto"/>
        <w:rPr>
          <w:rFonts w:ascii="Arial" w:eastAsia="Times New Roman" w:hAnsi="Arial" w:cs="Arial"/>
          <w:color w:val="000000"/>
          <w:sz w:val="22"/>
          <w:szCs w:val="22"/>
          <w:u w:val="single"/>
          <w:lang w:eastAsia="en-GB"/>
        </w:rPr>
      </w:pPr>
    </w:p>
    <w:p w14:paraId="00FE2C49" w14:textId="0FB2BFB4" w:rsidR="00456EEA" w:rsidRPr="002645DC" w:rsidRDefault="00937FE9" w:rsidP="003635B0">
      <w:pPr>
        <w:pStyle w:val="Heading2"/>
        <w:rPr>
          <w:rFonts w:ascii="Arial" w:eastAsia="Times New Roman" w:hAnsi="Arial" w:cs="Arial"/>
          <w:color w:val="000000"/>
          <w:sz w:val="22"/>
          <w:szCs w:val="22"/>
          <w:u w:val="single"/>
          <w:lang w:eastAsia="en-GB"/>
        </w:rPr>
      </w:pPr>
      <w:bookmarkStart w:id="23" w:name="_Toc98246662"/>
      <w:r>
        <w:rPr>
          <w:rFonts w:ascii="Arial" w:eastAsia="Times New Roman" w:hAnsi="Arial" w:cs="Arial"/>
          <w:color w:val="000000"/>
          <w:sz w:val="22"/>
          <w:szCs w:val="22"/>
          <w:u w:val="single"/>
          <w:lang w:eastAsia="en-GB"/>
        </w:rPr>
        <w:t>5</w:t>
      </w:r>
      <w:r w:rsidR="00456EEA">
        <w:rPr>
          <w:rFonts w:ascii="Arial" w:eastAsia="Times New Roman" w:hAnsi="Arial" w:cs="Arial"/>
          <w:color w:val="000000"/>
          <w:sz w:val="22"/>
          <w:szCs w:val="22"/>
          <w:u w:val="single"/>
          <w:lang w:eastAsia="en-GB"/>
        </w:rPr>
        <w:t>.2 Final Product Testing</w:t>
      </w:r>
      <w:bookmarkEnd w:id="23"/>
    </w:p>
    <w:p w14:paraId="1372EB4F" w14:textId="456C9C64" w:rsidR="00456EEA" w:rsidRDefault="00456EEA" w:rsidP="00503CFB">
      <w:pPr>
        <w:spacing w:after="0" w:line="360" w:lineRule="auto"/>
        <w:rPr>
          <w:rFonts w:ascii="Arial" w:eastAsia="Times New Roman" w:hAnsi="Arial" w:cs="Arial"/>
          <w:b/>
          <w:bCs/>
          <w:color w:val="000000"/>
          <w:sz w:val="22"/>
          <w:szCs w:val="22"/>
          <w:lang w:eastAsia="en-GB"/>
        </w:rPr>
      </w:pPr>
    </w:p>
    <w:p w14:paraId="0EE8A9DE" w14:textId="4A85494C" w:rsidR="00065A84" w:rsidRDefault="00942D7D"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final iteration of the project was to produce a software artifact that could predict intermediate frames from complex data with three </w:t>
      </w:r>
      <w:r w:rsidR="004C6283">
        <w:rPr>
          <w:rFonts w:ascii="Arial" w:eastAsia="Times New Roman" w:hAnsi="Arial" w:cs="Arial"/>
          <w:color w:val="000000"/>
          <w:sz w:val="22"/>
          <w:szCs w:val="22"/>
          <w:lang w:eastAsia="en-GB"/>
        </w:rPr>
        <w:t>colour</w:t>
      </w:r>
      <w:r>
        <w:rPr>
          <w:rFonts w:ascii="Arial" w:eastAsia="Times New Roman" w:hAnsi="Arial" w:cs="Arial"/>
          <w:color w:val="000000"/>
          <w:sz w:val="22"/>
          <w:szCs w:val="22"/>
          <w:lang w:eastAsia="en-GB"/>
        </w:rPr>
        <w:t xml:space="preserve"> channels. After the first prototypes performed to a high standard, it was time to train the model using modern footage that contained complex objects in the frame with a large range of </w:t>
      </w:r>
      <w:r w:rsidR="004C6283">
        <w:rPr>
          <w:rFonts w:ascii="Arial" w:eastAsia="Times New Roman" w:hAnsi="Arial" w:cs="Arial"/>
          <w:color w:val="000000"/>
          <w:sz w:val="22"/>
          <w:szCs w:val="22"/>
          <w:lang w:eastAsia="en-GB"/>
        </w:rPr>
        <w:t>colour</w:t>
      </w:r>
      <w:r>
        <w:rPr>
          <w:rFonts w:ascii="Arial" w:eastAsia="Times New Roman" w:hAnsi="Arial" w:cs="Arial"/>
          <w:color w:val="000000"/>
          <w:sz w:val="22"/>
          <w:szCs w:val="22"/>
          <w:lang w:eastAsia="en-GB"/>
        </w:rPr>
        <w:t xml:space="preserve">. The </w:t>
      </w:r>
      <w:r>
        <w:rPr>
          <w:rFonts w:ascii="Arial" w:eastAsia="Times New Roman" w:hAnsi="Arial" w:cs="Arial"/>
          <w:color w:val="000000"/>
          <w:sz w:val="22"/>
          <w:szCs w:val="22"/>
          <w:lang w:eastAsia="en-GB"/>
        </w:rPr>
        <w:lastRenderedPageBreak/>
        <w:t>frame sizes of the selected dataset were too large to be able to fit through the prototype model, so the frames had to be sliced into smaller sections that could each fit through the model. This provided the model with a largely increased amount of data to train on, and so t</w:t>
      </w:r>
      <w:r w:rsidR="00065A84">
        <w:rPr>
          <w:rFonts w:ascii="Arial" w:eastAsia="Times New Roman" w:hAnsi="Arial" w:cs="Arial"/>
          <w:color w:val="000000"/>
          <w:sz w:val="22"/>
          <w:szCs w:val="22"/>
          <w:lang w:eastAsia="en-GB"/>
        </w:rPr>
        <w:t>raining times were increased.</w:t>
      </w:r>
    </w:p>
    <w:p w14:paraId="5B113F79" w14:textId="77777777" w:rsidR="00065A84" w:rsidRDefault="00065A84" w:rsidP="00503CFB">
      <w:pPr>
        <w:spacing w:after="0" w:line="360" w:lineRule="auto"/>
        <w:rPr>
          <w:rFonts w:ascii="Arial" w:eastAsia="Times New Roman" w:hAnsi="Arial" w:cs="Arial"/>
          <w:color w:val="000000"/>
          <w:sz w:val="22"/>
          <w:szCs w:val="22"/>
          <w:lang w:eastAsia="en-GB"/>
        </w:rPr>
      </w:pPr>
    </w:p>
    <w:p w14:paraId="19A0E7EF" w14:textId="66EF258D" w:rsidR="000F7F84" w:rsidRDefault="00065A84"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model was trained on a video containing complex </w:t>
      </w:r>
      <w:r w:rsidR="004C6283">
        <w:rPr>
          <w:rFonts w:ascii="Arial" w:eastAsia="Times New Roman" w:hAnsi="Arial" w:cs="Arial"/>
          <w:color w:val="000000"/>
          <w:sz w:val="22"/>
          <w:szCs w:val="22"/>
          <w:lang w:eastAsia="en-GB"/>
        </w:rPr>
        <w:t>colour</w:t>
      </w:r>
      <w:r>
        <w:rPr>
          <w:rFonts w:ascii="Arial" w:eastAsia="Times New Roman" w:hAnsi="Arial" w:cs="Arial"/>
          <w:color w:val="000000"/>
          <w:sz w:val="22"/>
          <w:szCs w:val="22"/>
          <w:lang w:eastAsia="en-GB"/>
        </w:rPr>
        <w:t xml:space="preserve"> and object data (found at </w:t>
      </w:r>
      <w:hyperlink r:id="rId31" w:history="1">
        <w:r w:rsidR="00D11CA3" w:rsidRPr="00D11CA3">
          <w:rPr>
            <w:rStyle w:val="Hyperlink"/>
            <w:rFonts w:ascii="Arial" w:eastAsia="Times New Roman" w:hAnsi="Arial" w:cs="Arial"/>
            <w:sz w:val="22"/>
            <w:szCs w:val="22"/>
            <w:lang w:eastAsia="en-GB"/>
          </w:rPr>
          <w:t>https://javafilms.fr/film/mumbai-the-infernal-megapolis/</w:t>
        </w:r>
      </w:hyperlink>
      <w:r w:rsidR="001C5060">
        <w:rPr>
          <w:rFonts w:ascii="Arial" w:eastAsia="Times New Roman" w:hAnsi="Arial" w:cs="Arial"/>
          <w:color w:val="000000"/>
          <w:sz w:val="22"/>
          <w:szCs w:val="22"/>
          <w:lang w:eastAsia="en-GB"/>
        </w:rPr>
        <w:t xml:space="preserve">, </w:t>
      </w:r>
      <w:r w:rsidR="001C5060">
        <w:rPr>
          <w:rFonts w:ascii="Arial" w:eastAsia="Times New Roman" w:hAnsi="Arial" w:cs="Arial"/>
          <w:color w:val="000000"/>
          <w:sz w:val="22"/>
          <w:szCs w:val="22"/>
          <w:lang w:eastAsia="en-GB"/>
        </w:rPr>
        <w:fldChar w:fldCharType="begin"/>
      </w:r>
      <w:r w:rsidR="001C5060">
        <w:rPr>
          <w:rFonts w:ascii="Arial" w:eastAsia="Times New Roman" w:hAnsi="Arial" w:cs="Arial"/>
          <w:color w:val="000000"/>
          <w:sz w:val="22"/>
          <w:szCs w:val="22"/>
          <w:lang w:eastAsia="en-GB"/>
        </w:rPr>
        <w:instrText xml:space="preserve"> ADDIN EN.CITE &lt;EndNote&gt;&lt;Cite&gt;&lt;Author&gt;LigneDeFront&lt;/Author&gt;&lt;Year&gt;2021&lt;/Year&gt;&lt;RecNum&gt;37&lt;/RecNum&gt;&lt;DisplayText&gt;(LigneDeFront, 2021)&lt;/DisplayText&gt;&lt;record&gt;&lt;rec-number&gt;37&lt;/rec-number&gt;&lt;foreign-keys&gt;&lt;key app="EN" db-id="02wvsxad9vz5ptexfvg5v9x6f2vvzx0swwrf" timestamp="1647355547"&gt;37&lt;/key&gt;&lt;/foreign-keys&gt;&lt;ref-type name="Online Multimedia"&gt;48&lt;/ref-type&gt;&lt;contributors&gt;&lt;authors&gt;&lt;author&gt;LigneDeFront&lt;/author&gt;&lt;/authors&gt;&lt;/contributors&gt;&lt;titles&gt;&lt;title&gt;Mumbai: The Infernal Megapolis&lt;/title&gt;&lt;/titles&gt;&lt;dates&gt;&lt;year&gt;2021&lt;/year&gt;&lt;/dates&gt;&lt;pub-location&gt;Java Films&lt;/pub-location&gt;&lt;publisher&gt;Deutsche Welle&lt;/publisher&gt;&lt;urls&gt;&lt;related-urls&gt;&lt;url&gt;https://javafilms.fr/film/mumbai-the-infernal-megapolis/&lt;/url&gt;&lt;/related-urls&gt;&lt;/urls&gt;&lt;/record&gt;&lt;/Cite&gt;&lt;/EndNote&gt;</w:instrText>
      </w:r>
      <w:r w:rsidR="001C5060">
        <w:rPr>
          <w:rFonts w:ascii="Arial" w:eastAsia="Times New Roman" w:hAnsi="Arial" w:cs="Arial"/>
          <w:color w:val="000000"/>
          <w:sz w:val="22"/>
          <w:szCs w:val="22"/>
          <w:lang w:eastAsia="en-GB"/>
        </w:rPr>
        <w:fldChar w:fldCharType="separate"/>
      </w:r>
      <w:r w:rsidR="001C5060">
        <w:rPr>
          <w:rFonts w:ascii="Arial" w:eastAsia="Times New Roman" w:hAnsi="Arial" w:cs="Arial"/>
          <w:noProof/>
          <w:color w:val="000000"/>
          <w:sz w:val="22"/>
          <w:szCs w:val="22"/>
          <w:lang w:eastAsia="en-GB"/>
        </w:rPr>
        <w:t>(LigneDeFront, 2021)</w:t>
      </w:r>
      <w:r w:rsidR="001C5060">
        <w:rPr>
          <w:rFonts w:ascii="Arial" w:eastAsia="Times New Roman" w:hAnsi="Arial" w:cs="Arial"/>
          <w:color w:val="000000"/>
          <w:sz w:val="22"/>
          <w:szCs w:val="22"/>
          <w:lang w:eastAsia="en-GB"/>
        </w:rPr>
        <w:fldChar w:fldCharType="end"/>
      </w:r>
      <w:r>
        <w:rPr>
          <w:rFonts w:ascii="Arial" w:eastAsia="Times New Roman" w:hAnsi="Arial" w:cs="Arial"/>
          <w:color w:val="000000"/>
          <w:sz w:val="22"/>
          <w:szCs w:val="22"/>
          <w:lang w:eastAsia="en-GB"/>
        </w:rPr>
        <w:t xml:space="preserve">) and </w:t>
      </w:r>
      <w:r w:rsidR="004423C4">
        <w:rPr>
          <w:rFonts w:ascii="Arial" w:eastAsia="Times New Roman" w:hAnsi="Arial" w:cs="Arial"/>
          <w:color w:val="000000"/>
          <w:sz w:val="22"/>
          <w:szCs w:val="22"/>
          <w:lang w:eastAsia="en-GB"/>
        </w:rPr>
        <w:t xml:space="preserve">then </w:t>
      </w:r>
      <w:r>
        <w:rPr>
          <w:rFonts w:ascii="Arial" w:eastAsia="Times New Roman" w:hAnsi="Arial" w:cs="Arial"/>
          <w:color w:val="000000"/>
          <w:sz w:val="22"/>
          <w:szCs w:val="22"/>
          <w:lang w:eastAsia="en-GB"/>
        </w:rPr>
        <w:t>r</w:t>
      </w:r>
      <w:r w:rsidR="004423C4">
        <w:rPr>
          <w:rFonts w:ascii="Arial" w:eastAsia="Times New Roman" w:hAnsi="Arial" w:cs="Arial"/>
          <w:color w:val="000000"/>
          <w:sz w:val="22"/>
          <w:szCs w:val="22"/>
          <w:lang w:eastAsia="en-GB"/>
        </w:rPr>
        <w:t>an through</w:t>
      </w:r>
      <w:r>
        <w:rPr>
          <w:rFonts w:ascii="Arial" w:eastAsia="Times New Roman" w:hAnsi="Arial" w:cs="Arial"/>
          <w:color w:val="000000"/>
          <w:sz w:val="22"/>
          <w:szCs w:val="22"/>
          <w:lang w:eastAsia="en-GB"/>
        </w:rPr>
        <w:t xml:space="preserve"> the video enhancing algorithm to interweave the predicted frames into the same video (the training samples this time had a smaller temporal distance as there are no ground truth labels to pick out, so the predicted frame could be taken as an accurate representation of a prediction made from unseen data). After this had been completed, the final video could be viewed frame-by-frame to determine qualitative performance</w:t>
      </w:r>
      <w:r w:rsidR="00C74B7B">
        <w:rPr>
          <w:rFonts w:ascii="Arial" w:eastAsia="Times New Roman" w:hAnsi="Arial" w:cs="Arial"/>
          <w:color w:val="000000"/>
          <w:sz w:val="22"/>
          <w:szCs w:val="22"/>
          <w:lang w:eastAsia="en-GB"/>
        </w:rPr>
        <w:t xml:space="preserve">. </w:t>
      </w:r>
      <w:r w:rsidR="000F7F84">
        <w:rPr>
          <w:rFonts w:ascii="Arial" w:eastAsia="Times New Roman" w:hAnsi="Arial" w:cs="Arial"/>
          <w:color w:val="000000"/>
          <w:sz w:val="22"/>
          <w:szCs w:val="22"/>
          <w:lang w:eastAsia="en-GB"/>
        </w:rPr>
        <w:t xml:space="preserve">While the video performed very well with slower, moving objects, when it came to predicting movement of faster objects that took up more screen space, a checkering artifact became visible in the predicted frame. A second problem was also present, where static objects or watermarks over the video presented with a random amount of incorrectly predicted pixels of seemingly random </w:t>
      </w:r>
      <w:r w:rsidR="004C6283">
        <w:rPr>
          <w:rFonts w:ascii="Arial" w:eastAsia="Times New Roman" w:hAnsi="Arial" w:cs="Arial"/>
          <w:color w:val="000000"/>
          <w:sz w:val="22"/>
          <w:szCs w:val="22"/>
          <w:lang w:eastAsia="en-GB"/>
        </w:rPr>
        <w:t>colour</w:t>
      </w:r>
      <w:r w:rsidR="000F7F84">
        <w:rPr>
          <w:rFonts w:ascii="Arial" w:eastAsia="Times New Roman" w:hAnsi="Arial" w:cs="Arial"/>
          <w:color w:val="000000"/>
          <w:sz w:val="22"/>
          <w:szCs w:val="22"/>
          <w:lang w:eastAsia="en-GB"/>
        </w:rPr>
        <w:t xml:space="preserve"> values (</w:t>
      </w:r>
      <w:r w:rsidR="000F7F84" w:rsidRPr="00E417C8">
        <w:rPr>
          <w:rFonts w:ascii="Arial" w:eastAsia="Times New Roman" w:hAnsi="Arial" w:cs="Arial"/>
          <w:i/>
          <w:iCs/>
          <w:color w:val="000000"/>
          <w:sz w:val="22"/>
          <w:szCs w:val="22"/>
          <w:lang w:eastAsia="en-GB"/>
        </w:rPr>
        <w:t xml:space="preserve">Figure </w:t>
      </w:r>
      <w:r w:rsidR="00E417C8" w:rsidRPr="00E417C8">
        <w:rPr>
          <w:rFonts w:ascii="Arial" w:eastAsia="Times New Roman" w:hAnsi="Arial" w:cs="Arial"/>
          <w:i/>
          <w:iCs/>
          <w:color w:val="000000"/>
          <w:sz w:val="22"/>
          <w:szCs w:val="22"/>
          <w:lang w:eastAsia="en-GB"/>
        </w:rPr>
        <w:t>8</w:t>
      </w:r>
      <w:r w:rsidR="000F7F84">
        <w:rPr>
          <w:rFonts w:ascii="Arial" w:eastAsia="Times New Roman" w:hAnsi="Arial" w:cs="Arial"/>
          <w:color w:val="000000"/>
          <w:sz w:val="22"/>
          <w:szCs w:val="22"/>
          <w:lang w:eastAsia="en-GB"/>
        </w:rPr>
        <w:t>).</w:t>
      </w:r>
      <w:r w:rsidR="000618DE">
        <w:rPr>
          <w:rFonts w:ascii="Arial" w:eastAsia="Times New Roman" w:hAnsi="Arial" w:cs="Arial"/>
          <w:color w:val="000000"/>
          <w:sz w:val="22"/>
          <w:szCs w:val="22"/>
          <w:lang w:eastAsia="en-GB"/>
        </w:rPr>
        <w:t xml:space="preserve"> Also noticed in the resultant video was that strange artifacts are viewed in scenes with very fast-moving objects that the shutter speed of the camera fails to capture adequately (such as the flapping of a bird’s wings). The original frames contain ghosting where the bird’s wings are flapping due to the shutter speed of the camera filming the bird not being fast enough to capture the movement. This meant that the network began predicting its own ghosting as it began to believe that is how a bird flaps its wings from the original data. As this is a limitation of the original data, the network should not be penalized for displaying these artifacts. </w:t>
      </w:r>
    </w:p>
    <w:p w14:paraId="72B894D2" w14:textId="42677609" w:rsidR="00942D7D" w:rsidRDefault="00942D7D" w:rsidP="000F7F84">
      <w:pPr>
        <w:spacing w:after="0" w:line="360" w:lineRule="auto"/>
        <w:jc w:val="center"/>
        <w:rPr>
          <w:rFonts w:ascii="Arial" w:eastAsia="Times New Roman" w:hAnsi="Arial" w:cs="Arial"/>
          <w:color w:val="000000"/>
          <w:sz w:val="22"/>
          <w:szCs w:val="22"/>
          <w:lang w:eastAsia="en-GB"/>
        </w:rPr>
      </w:pPr>
    </w:p>
    <w:p w14:paraId="27FD4BA3" w14:textId="52F052FE" w:rsidR="000F7F84" w:rsidRDefault="00AC7F5E" w:rsidP="000F7F84">
      <w:pPr>
        <w:spacing w:after="0" w:line="360" w:lineRule="auto"/>
        <w:jc w:val="center"/>
        <w:rPr>
          <w:rFonts w:ascii="Arial" w:eastAsia="Times New Roman" w:hAnsi="Arial" w:cs="Arial"/>
          <w:color w:val="000000"/>
          <w:sz w:val="22"/>
          <w:szCs w:val="22"/>
          <w:lang w:eastAsia="en-GB"/>
        </w:rPr>
      </w:pPr>
      <w:r>
        <w:rPr>
          <w:noProof/>
        </w:rPr>
        <w:lastRenderedPageBreak/>
        <w:pict w14:anchorId="54C98B42">
          <v:shape id="Text Box 42" o:spid="_x0000_s2052" type="#_x0000_t202" style="position:absolute;left:0;text-align:left;margin-left:87.4pt;margin-top:96.25pt;width:252.7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" fillcolor="white [3201]" stroked="f" strokeweight=".5pt">
            <v:textbox>
              <w:txbxContent>
                <w:p w14:paraId="73E0DB65" w14:textId="57CEAA2B" w:rsidR="00E417C8" w:rsidRPr="00C96F08" w:rsidRDefault="00E417C8">
                  <w:pPr>
                    <w:rPr>
                      <w:rFonts w:ascii="Arial" w:hAnsi="Arial" w:cs="Arial"/>
                      <w:sz w:val="22"/>
                      <w:szCs w:val="22"/>
                    </w:rPr>
                  </w:pPr>
                  <w:r w:rsidRPr="00C96F08">
                    <w:rPr>
                      <w:rFonts w:ascii="Arial" w:hAnsi="Arial" w:cs="Arial"/>
                      <w:sz w:val="22"/>
                      <w:szCs w:val="22"/>
                    </w:rPr>
                    <w:t>Figure 8 – Colour anomalies in predicted frames.</w:t>
                  </w:r>
                </w:p>
              </w:txbxContent>
            </v:textbox>
            <w10:wrap type="topAndBottom"/>
          </v:shape>
        </w:pict>
      </w:r>
      <w:r w:rsidR="00704947">
        <w:rPr>
          <w:rFonts w:ascii="Arial" w:eastAsia="Times New Roman" w:hAnsi="Arial" w:cs="Arial"/>
          <w:noProof/>
          <w:color w:val="000000"/>
          <w:sz w:val="22"/>
          <w:szCs w:val="22"/>
          <w:lang w:eastAsia="en-GB"/>
        </w:rPr>
        <w:drawing>
          <wp:inline distT="0" distB="0" distL="0" distR="0" wp14:anchorId="4D295FC3" wp14:editId="0E7B1D07">
            <wp:extent cx="1694709" cy="1138238"/>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1702581" cy="1143525"/>
                    </a:xfrm>
                    <a:prstGeom prst="rect">
                      <a:avLst/>
                    </a:prstGeom>
                  </pic:spPr>
                </pic:pic>
              </a:graphicData>
            </a:graphic>
          </wp:inline>
        </w:drawing>
      </w:r>
      <w:r w:rsidR="00704947">
        <w:rPr>
          <w:rFonts w:ascii="Arial" w:eastAsia="Times New Roman" w:hAnsi="Arial" w:cs="Arial"/>
          <w:noProof/>
          <w:color w:val="000000"/>
          <w:sz w:val="22"/>
          <w:szCs w:val="22"/>
          <w:lang w:eastAsia="en-GB"/>
        </w:rPr>
        <w:drawing>
          <wp:inline distT="0" distB="0" distL="0" distR="0" wp14:anchorId="34F8BDE3" wp14:editId="46A2801E">
            <wp:extent cx="1726914" cy="1142683"/>
            <wp:effectExtent l="0" t="0" r="698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1749006" cy="1157301"/>
                    </a:xfrm>
                    <a:prstGeom prst="rect">
                      <a:avLst/>
                    </a:prstGeom>
                  </pic:spPr>
                </pic:pic>
              </a:graphicData>
            </a:graphic>
          </wp:inline>
        </w:drawing>
      </w:r>
      <w:r w:rsidR="00704947">
        <w:rPr>
          <w:rFonts w:ascii="Arial" w:eastAsia="Times New Roman" w:hAnsi="Arial" w:cs="Arial"/>
          <w:noProof/>
          <w:color w:val="000000"/>
          <w:sz w:val="22"/>
          <w:szCs w:val="22"/>
          <w:lang w:eastAsia="en-GB"/>
        </w:rPr>
        <w:drawing>
          <wp:inline distT="0" distB="0" distL="0" distR="0" wp14:anchorId="7DC923AC" wp14:editId="3B63DEFC">
            <wp:extent cx="1706245" cy="1137497"/>
            <wp:effectExtent l="0" t="0" r="825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4">
                      <a:extLst>
                        <a:ext uri="{28A0092B-C50C-407E-A947-70E740481C1C}">
                          <a14:useLocalDpi xmlns:a14="http://schemas.microsoft.com/office/drawing/2010/main" val="0"/>
                        </a:ext>
                      </a:extLst>
                    </a:blip>
                    <a:stretch>
                      <a:fillRect/>
                    </a:stretch>
                  </pic:blipFill>
                  <pic:spPr>
                    <a:xfrm>
                      <a:off x="0" y="0"/>
                      <a:ext cx="1731955" cy="1154637"/>
                    </a:xfrm>
                    <a:prstGeom prst="rect">
                      <a:avLst/>
                    </a:prstGeom>
                  </pic:spPr>
                </pic:pic>
              </a:graphicData>
            </a:graphic>
          </wp:inline>
        </w:drawing>
      </w:r>
    </w:p>
    <w:p w14:paraId="5D09E3DA" w14:textId="69DAAEED" w:rsidR="00704947" w:rsidRDefault="00704947" w:rsidP="00704947">
      <w:pPr>
        <w:spacing w:after="0" w:line="360" w:lineRule="auto"/>
        <w:rPr>
          <w:rFonts w:ascii="Arial" w:eastAsia="Times New Roman" w:hAnsi="Arial" w:cs="Arial"/>
          <w:color w:val="000000"/>
          <w:sz w:val="22"/>
          <w:szCs w:val="22"/>
          <w:lang w:eastAsia="en-GB"/>
        </w:rPr>
      </w:pPr>
    </w:p>
    <w:p w14:paraId="0575B50F" w14:textId="30B146A6" w:rsidR="00C4358C" w:rsidRDefault="00C4358C" w:rsidP="00704947">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Upon further analysis of the </w:t>
      </w:r>
      <w:r w:rsidR="004C6283">
        <w:rPr>
          <w:rFonts w:ascii="Arial" w:eastAsia="Times New Roman" w:hAnsi="Arial" w:cs="Arial"/>
          <w:color w:val="000000"/>
          <w:sz w:val="22"/>
          <w:szCs w:val="22"/>
          <w:lang w:eastAsia="en-GB"/>
        </w:rPr>
        <w:t>discoloured</w:t>
      </w:r>
      <w:r>
        <w:rPr>
          <w:rFonts w:ascii="Arial" w:eastAsia="Times New Roman" w:hAnsi="Arial" w:cs="Arial"/>
          <w:color w:val="000000"/>
          <w:sz w:val="22"/>
          <w:szCs w:val="22"/>
          <w:lang w:eastAsia="en-GB"/>
        </w:rPr>
        <w:t xml:space="preserve"> pixel problem, it became clear that this was happening on static parts of the image with one of the RGB values in </w:t>
      </w:r>
      <w:r w:rsidR="00E417C8" w:rsidRPr="00E417C8">
        <w:rPr>
          <w:rFonts w:ascii="Arial" w:eastAsia="Times New Roman" w:hAnsi="Arial" w:cs="Arial"/>
          <w:i/>
          <w:iCs/>
          <w:color w:val="000000"/>
          <w:sz w:val="22"/>
          <w:szCs w:val="22"/>
          <w:lang w:eastAsia="en-GB"/>
        </w:rPr>
        <w:t>Table 1</w:t>
      </w:r>
      <w:r>
        <w:rPr>
          <w:rFonts w:ascii="Arial" w:eastAsia="Times New Roman" w:hAnsi="Arial" w:cs="Arial"/>
          <w:color w:val="000000"/>
          <w:sz w:val="22"/>
          <w:szCs w:val="22"/>
          <w:lang w:eastAsia="en-GB"/>
        </w:rPr>
        <w:t>.</w:t>
      </w:r>
    </w:p>
    <w:p w14:paraId="1BF00AED" w14:textId="783F8437" w:rsidR="004E4E2F" w:rsidRDefault="004E4E2F" w:rsidP="00704947">
      <w:pPr>
        <w:spacing w:after="0" w:line="360" w:lineRule="auto"/>
        <w:rPr>
          <w:rFonts w:ascii="Arial" w:eastAsia="Times New Roman" w:hAnsi="Arial" w:cs="Arial"/>
          <w:color w:val="000000"/>
          <w:sz w:val="22"/>
          <w:szCs w:val="22"/>
          <w:lang w:eastAsia="en-GB"/>
        </w:rPr>
      </w:pPr>
    </w:p>
    <w:tbl>
      <w:tblPr>
        <w:tblStyle w:val="TableGrid"/>
        <w:tblW w:w="0" w:type="auto"/>
        <w:jc w:val="center"/>
        <w:tblLook w:val="04A0" w:firstRow="1" w:lastRow="0" w:firstColumn="1" w:lastColumn="0" w:noHBand="0" w:noVBand="1"/>
      </w:tblPr>
      <w:tblGrid>
        <w:gridCol w:w="1073"/>
        <w:gridCol w:w="1440"/>
      </w:tblGrid>
      <w:tr w:rsidR="001855AA" w14:paraId="65944A83" w14:textId="77777777" w:rsidTr="001855AA">
        <w:trPr>
          <w:trHeight w:val="313"/>
          <w:jc w:val="center"/>
        </w:trPr>
        <w:tc>
          <w:tcPr>
            <w:tcW w:w="333" w:type="dxa"/>
          </w:tcPr>
          <w:p w14:paraId="588E69F7" w14:textId="470F70EC" w:rsidR="001855AA" w:rsidRDefault="004C6283"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Colour</w:t>
            </w:r>
          </w:p>
        </w:tc>
        <w:tc>
          <w:tcPr>
            <w:tcW w:w="447" w:type="dxa"/>
          </w:tcPr>
          <w:p w14:paraId="6A8403D7" w14:textId="54534E63"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R,G,B Value (Decimal)</w:t>
            </w:r>
          </w:p>
        </w:tc>
      </w:tr>
      <w:tr w:rsidR="001855AA" w14:paraId="6F11732A" w14:textId="77777777" w:rsidTr="001855AA">
        <w:trPr>
          <w:trHeight w:val="313"/>
          <w:jc w:val="center"/>
        </w:trPr>
        <w:tc>
          <w:tcPr>
            <w:tcW w:w="333" w:type="dxa"/>
          </w:tcPr>
          <w:p w14:paraId="04FB63A7" w14:textId="491D599D"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White</w:t>
            </w:r>
          </w:p>
        </w:tc>
        <w:tc>
          <w:tcPr>
            <w:tcW w:w="447" w:type="dxa"/>
          </w:tcPr>
          <w:p w14:paraId="3B2AABE6" w14:textId="02D4DB91"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255,255,255</w:t>
            </w:r>
          </w:p>
        </w:tc>
      </w:tr>
      <w:tr w:rsidR="001855AA" w14:paraId="7A9CCCF1" w14:textId="77777777" w:rsidTr="001855AA">
        <w:trPr>
          <w:trHeight w:val="313"/>
          <w:jc w:val="center"/>
        </w:trPr>
        <w:tc>
          <w:tcPr>
            <w:tcW w:w="333" w:type="dxa"/>
          </w:tcPr>
          <w:p w14:paraId="0B7BFF95" w14:textId="5CA058FE"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Black</w:t>
            </w:r>
          </w:p>
        </w:tc>
        <w:tc>
          <w:tcPr>
            <w:tcW w:w="447" w:type="dxa"/>
          </w:tcPr>
          <w:p w14:paraId="2F08AB35" w14:textId="0F9EB64F"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0,0,0</w:t>
            </w:r>
          </w:p>
        </w:tc>
      </w:tr>
      <w:tr w:rsidR="001855AA" w14:paraId="60F58F23" w14:textId="77777777" w:rsidTr="001855AA">
        <w:trPr>
          <w:trHeight w:val="313"/>
          <w:jc w:val="center"/>
        </w:trPr>
        <w:tc>
          <w:tcPr>
            <w:tcW w:w="333" w:type="dxa"/>
          </w:tcPr>
          <w:p w14:paraId="6C6F3EB2" w14:textId="20389267"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Red</w:t>
            </w:r>
          </w:p>
        </w:tc>
        <w:tc>
          <w:tcPr>
            <w:tcW w:w="447" w:type="dxa"/>
          </w:tcPr>
          <w:p w14:paraId="02C52A54" w14:textId="02FD3612"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255,0,0</w:t>
            </w:r>
          </w:p>
        </w:tc>
      </w:tr>
      <w:tr w:rsidR="001855AA" w14:paraId="68A9085F" w14:textId="77777777" w:rsidTr="001855AA">
        <w:trPr>
          <w:trHeight w:val="313"/>
          <w:jc w:val="center"/>
        </w:trPr>
        <w:tc>
          <w:tcPr>
            <w:tcW w:w="333" w:type="dxa"/>
          </w:tcPr>
          <w:p w14:paraId="47811B84" w14:textId="6037AA25"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Green</w:t>
            </w:r>
          </w:p>
        </w:tc>
        <w:tc>
          <w:tcPr>
            <w:tcW w:w="447" w:type="dxa"/>
          </w:tcPr>
          <w:p w14:paraId="3F0973B7" w14:textId="7B0BB1D5"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0,255,0</w:t>
            </w:r>
          </w:p>
        </w:tc>
      </w:tr>
      <w:tr w:rsidR="001855AA" w14:paraId="6CCBE0D1" w14:textId="77777777" w:rsidTr="001855AA">
        <w:trPr>
          <w:trHeight w:val="313"/>
          <w:jc w:val="center"/>
        </w:trPr>
        <w:tc>
          <w:tcPr>
            <w:tcW w:w="333" w:type="dxa"/>
          </w:tcPr>
          <w:p w14:paraId="37B31CFF" w14:textId="168CA674"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Blue</w:t>
            </w:r>
          </w:p>
        </w:tc>
        <w:tc>
          <w:tcPr>
            <w:tcW w:w="447" w:type="dxa"/>
          </w:tcPr>
          <w:p w14:paraId="6D6C3F78" w14:textId="2FD7EA83"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0,0,255</w:t>
            </w:r>
          </w:p>
        </w:tc>
      </w:tr>
      <w:tr w:rsidR="001855AA" w14:paraId="23F81EB7" w14:textId="77777777" w:rsidTr="001855AA">
        <w:trPr>
          <w:trHeight w:val="313"/>
          <w:jc w:val="center"/>
        </w:trPr>
        <w:tc>
          <w:tcPr>
            <w:tcW w:w="333" w:type="dxa"/>
          </w:tcPr>
          <w:p w14:paraId="647CA670" w14:textId="3678CE33"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Magenta</w:t>
            </w:r>
          </w:p>
        </w:tc>
        <w:tc>
          <w:tcPr>
            <w:tcW w:w="447" w:type="dxa"/>
          </w:tcPr>
          <w:p w14:paraId="1D0A01EA" w14:textId="7015B4EF"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255,0,255</w:t>
            </w:r>
          </w:p>
        </w:tc>
      </w:tr>
      <w:tr w:rsidR="001855AA" w14:paraId="535B2B85" w14:textId="77777777" w:rsidTr="001855AA">
        <w:trPr>
          <w:trHeight w:val="313"/>
          <w:jc w:val="center"/>
        </w:trPr>
        <w:tc>
          <w:tcPr>
            <w:tcW w:w="333" w:type="dxa"/>
          </w:tcPr>
          <w:p w14:paraId="00BF0882" w14:textId="5D7BF549"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Cyan</w:t>
            </w:r>
          </w:p>
        </w:tc>
        <w:tc>
          <w:tcPr>
            <w:tcW w:w="447" w:type="dxa"/>
          </w:tcPr>
          <w:p w14:paraId="3BB61547" w14:textId="6424DBDD"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0,255,255</w:t>
            </w:r>
          </w:p>
        </w:tc>
      </w:tr>
      <w:tr w:rsidR="001855AA" w14:paraId="4318CE5C" w14:textId="77777777" w:rsidTr="001855AA">
        <w:trPr>
          <w:trHeight w:val="313"/>
          <w:jc w:val="center"/>
        </w:trPr>
        <w:tc>
          <w:tcPr>
            <w:tcW w:w="333" w:type="dxa"/>
          </w:tcPr>
          <w:p w14:paraId="1D637E81" w14:textId="770E54C7"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Yellow</w:t>
            </w:r>
          </w:p>
        </w:tc>
        <w:tc>
          <w:tcPr>
            <w:tcW w:w="447" w:type="dxa"/>
          </w:tcPr>
          <w:p w14:paraId="0CF8E293" w14:textId="282327EC" w:rsidR="001855AA" w:rsidRDefault="001855AA" w:rsidP="00704947">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255,255,0</w:t>
            </w:r>
          </w:p>
        </w:tc>
      </w:tr>
    </w:tbl>
    <w:p w14:paraId="2B2D9AFB" w14:textId="16ECFFAA" w:rsidR="00C4358C" w:rsidRPr="00942D7D" w:rsidRDefault="00AC7F5E" w:rsidP="00704947">
      <w:pPr>
        <w:spacing w:after="0" w:line="360" w:lineRule="auto"/>
        <w:rPr>
          <w:rFonts w:ascii="Arial" w:eastAsia="Times New Roman" w:hAnsi="Arial" w:cs="Arial"/>
          <w:color w:val="000000"/>
          <w:sz w:val="22"/>
          <w:szCs w:val="22"/>
          <w:lang w:eastAsia="en-GB"/>
        </w:rPr>
      </w:pPr>
      <w:r>
        <w:rPr>
          <w:noProof/>
        </w:rPr>
        <w:pict w14:anchorId="6DEF7875">
          <v:shape id="Text Box 43" o:spid="_x0000_s2051" type="#_x0000_t202" style="position:absolute;margin-left:127.9pt;margin-top:7.8pt;width:159.35pt;height:1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" fillcolor="white [3201]" stroked="f" strokeweight=".5pt">
            <v:textbox>
              <w:txbxContent>
                <w:p w14:paraId="4FED3AD4" w14:textId="054E9CC0" w:rsidR="004E4E2F" w:rsidRPr="00C96F08" w:rsidRDefault="004E4E2F">
                  <w:pPr>
                    <w:rPr>
                      <w:rFonts w:ascii="Arial" w:hAnsi="Arial" w:cs="Arial"/>
                      <w:sz w:val="22"/>
                      <w:szCs w:val="22"/>
                      <w:lang w:val="en-US"/>
                    </w:rPr>
                  </w:pPr>
                  <w:r w:rsidRPr="00C96F08">
                    <w:rPr>
                      <w:rFonts w:ascii="Arial" w:hAnsi="Arial" w:cs="Arial"/>
                      <w:sz w:val="22"/>
                      <w:szCs w:val="22"/>
                      <w:lang w:val="en-US"/>
                    </w:rPr>
                    <w:t xml:space="preserve">Table 1 – RGB </w:t>
                  </w:r>
                  <w:r w:rsidRPr="00C96F08">
                    <w:rPr>
                      <w:rFonts w:ascii="Arial" w:hAnsi="Arial" w:cs="Arial"/>
                      <w:sz w:val="22"/>
                      <w:szCs w:val="22"/>
                    </w:rPr>
                    <w:t>Colour</w:t>
                  </w:r>
                  <w:r w:rsidRPr="00C96F08">
                    <w:rPr>
                      <w:rFonts w:ascii="Arial" w:hAnsi="Arial" w:cs="Arial"/>
                      <w:sz w:val="22"/>
                      <w:szCs w:val="22"/>
                      <w:lang w:val="en-US"/>
                    </w:rPr>
                    <w:t xml:space="preserve"> codes</w:t>
                  </w:r>
                  <w:r w:rsidR="002345E7" w:rsidRPr="00C96F08">
                    <w:rPr>
                      <w:rFonts w:ascii="Arial" w:hAnsi="Arial" w:cs="Arial"/>
                      <w:sz w:val="22"/>
                      <w:szCs w:val="22"/>
                      <w:lang w:val="en-US"/>
                    </w:rPr>
                    <w:t>.</w:t>
                  </w:r>
                </w:p>
              </w:txbxContent>
            </v:textbox>
            <w10:wrap type="topAndBottom"/>
          </v:shape>
        </w:pict>
      </w:r>
    </w:p>
    <w:p w14:paraId="04C3F403" w14:textId="2CE42420" w:rsidR="00A43518" w:rsidRDefault="00842938"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It seemed as if sometimes values that should be predicted as 255 were predicted as </w:t>
      </w:r>
      <w:r w:rsidR="00D351CD">
        <w:rPr>
          <w:rFonts w:ascii="Arial" w:eastAsia="Times New Roman" w:hAnsi="Arial" w:cs="Arial"/>
          <w:color w:val="000000"/>
          <w:sz w:val="22"/>
          <w:szCs w:val="22"/>
          <w:lang w:eastAsia="en-GB"/>
        </w:rPr>
        <w:t>small values closer to 0</w:t>
      </w:r>
      <w:r w:rsidR="00AC091B">
        <w:rPr>
          <w:rFonts w:ascii="Arial" w:eastAsia="Times New Roman" w:hAnsi="Arial" w:cs="Arial"/>
          <w:color w:val="000000"/>
          <w:sz w:val="22"/>
          <w:szCs w:val="22"/>
          <w:lang w:eastAsia="en-GB"/>
        </w:rPr>
        <w:t xml:space="preserve">, producing once of the </w:t>
      </w:r>
      <w:r w:rsidR="004C6283">
        <w:rPr>
          <w:rFonts w:ascii="Arial" w:eastAsia="Times New Roman" w:hAnsi="Arial" w:cs="Arial"/>
          <w:color w:val="000000"/>
          <w:sz w:val="22"/>
          <w:szCs w:val="22"/>
          <w:lang w:eastAsia="en-GB"/>
        </w:rPr>
        <w:t>colours</w:t>
      </w:r>
      <w:r w:rsidR="00AC091B">
        <w:rPr>
          <w:rFonts w:ascii="Arial" w:eastAsia="Times New Roman" w:hAnsi="Arial" w:cs="Arial"/>
          <w:color w:val="000000"/>
          <w:sz w:val="22"/>
          <w:szCs w:val="22"/>
          <w:lang w:eastAsia="en-GB"/>
        </w:rPr>
        <w:t xml:space="preserve"> from the table above</w:t>
      </w:r>
      <w:r>
        <w:rPr>
          <w:rFonts w:ascii="Arial" w:eastAsia="Times New Roman" w:hAnsi="Arial" w:cs="Arial"/>
          <w:color w:val="000000"/>
          <w:sz w:val="22"/>
          <w:szCs w:val="22"/>
          <w:lang w:eastAsia="en-GB"/>
        </w:rPr>
        <w:t xml:space="preserve">. </w:t>
      </w:r>
      <w:r w:rsidR="00D351CD">
        <w:rPr>
          <w:rFonts w:ascii="Arial" w:eastAsia="Times New Roman" w:hAnsi="Arial" w:cs="Arial"/>
          <w:color w:val="000000"/>
          <w:sz w:val="22"/>
          <w:szCs w:val="22"/>
          <w:lang w:eastAsia="en-GB"/>
        </w:rPr>
        <w:t>After investigating further, it was found that the array of predicted values from the model had a minimum value of 0 and a maximum of 1.07. This is normal, as the ReLU activation does not have an upper boundary</w:t>
      </w:r>
      <w:r w:rsidR="00AC091B">
        <w:rPr>
          <w:rFonts w:ascii="Arial" w:eastAsia="Times New Roman" w:hAnsi="Arial" w:cs="Arial"/>
          <w:color w:val="000000"/>
          <w:sz w:val="22"/>
          <w:szCs w:val="22"/>
          <w:lang w:eastAsia="en-GB"/>
        </w:rPr>
        <w:t>, but it would be desirable if it were predicting values in the range of normalized RGB values (0 to 1). W</w:t>
      </w:r>
      <w:r w:rsidR="00D351CD">
        <w:rPr>
          <w:rFonts w:ascii="Arial" w:eastAsia="Times New Roman" w:hAnsi="Arial" w:cs="Arial"/>
          <w:color w:val="000000"/>
          <w:sz w:val="22"/>
          <w:szCs w:val="22"/>
          <w:lang w:eastAsia="en-GB"/>
        </w:rPr>
        <w:t xml:space="preserve">hen converting the predicted values to RGB codes, this caused a numeric ‘wrap around’ as demonstrated in the following </w:t>
      </w:r>
      <w:r w:rsidR="00AC091B">
        <w:rPr>
          <w:rFonts w:ascii="Arial" w:eastAsia="Times New Roman" w:hAnsi="Arial" w:cs="Arial"/>
          <w:color w:val="000000"/>
          <w:sz w:val="22"/>
          <w:szCs w:val="22"/>
          <w:lang w:eastAsia="en-GB"/>
        </w:rPr>
        <w:t xml:space="preserve">theoretical </w:t>
      </w:r>
      <w:r w:rsidR="00D351CD">
        <w:rPr>
          <w:rFonts w:ascii="Arial" w:eastAsia="Times New Roman" w:hAnsi="Arial" w:cs="Arial"/>
          <w:color w:val="000000"/>
          <w:sz w:val="22"/>
          <w:szCs w:val="22"/>
          <w:lang w:eastAsia="en-GB"/>
        </w:rPr>
        <w:t xml:space="preserve">example: The model has predicted </w:t>
      </w:r>
      <w:r w:rsidR="00D351CD">
        <w:rPr>
          <w:rFonts w:ascii="Arial" w:eastAsia="Times New Roman" w:hAnsi="Arial" w:cs="Arial"/>
          <w:color w:val="000000"/>
          <w:sz w:val="22"/>
          <w:szCs w:val="22"/>
          <w:lang w:eastAsia="en-GB"/>
        </w:rPr>
        <w:lastRenderedPageBreak/>
        <w:t>(1.0,1.0,1.07) as the RGB values for one pixel. The true pixel is white (255,255,255). When de-normalizing the values: (1.0*255,1.0*255,1.07*255) = (255,255,</w:t>
      </w:r>
      <w:r w:rsidR="00D351CD" w:rsidRPr="00D351CD">
        <w:rPr>
          <w:rFonts w:ascii="Arial" w:eastAsia="Times New Roman" w:hAnsi="Arial" w:cs="Arial"/>
          <w:color w:val="000000"/>
          <w:sz w:val="22"/>
          <w:szCs w:val="22"/>
          <w:lang w:eastAsia="en-GB"/>
        </w:rPr>
        <w:t>272.85</w:t>
      </w:r>
      <w:r w:rsidR="00D351CD">
        <w:rPr>
          <w:rFonts w:ascii="Arial" w:eastAsia="Times New Roman" w:hAnsi="Arial" w:cs="Arial"/>
          <w:color w:val="000000"/>
          <w:sz w:val="22"/>
          <w:szCs w:val="22"/>
          <w:lang w:eastAsia="en-GB"/>
        </w:rPr>
        <w:t>). Finally, converting these values to uint8 RGB values: (255,255,</w:t>
      </w:r>
      <w:r w:rsidR="00D351CD" w:rsidRPr="00D351CD">
        <w:rPr>
          <w:rFonts w:ascii="Arial" w:eastAsia="Times New Roman" w:hAnsi="Arial" w:cs="Arial"/>
          <w:color w:val="FF0000"/>
          <w:sz w:val="22"/>
          <w:szCs w:val="22"/>
          <w:lang w:eastAsia="en-GB"/>
        </w:rPr>
        <w:t>16</w:t>
      </w:r>
      <w:r w:rsidR="00D351CD">
        <w:rPr>
          <w:rFonts w:ascii="Arial" w:eastAsia="Times New Roman" w:hAnsi="Arial" w:cs="Arial"/>
          <w:color w:val="000000"/>
          <w:sz w:val="22"/>
          <w:szCs w:val="22"/>
          <w:lang w:eastAsia="en-GB"/>
        </w:rPr>
        <w:t>). Hence, a wrap</w:t>
      </w:r>
      <w:r w:rsidR="00533F04">
        <w:rPr>
          <w:rFonts w:ascii="Arial" w:eastAsia="Times New Roman" w:hAnsi="Arial" w:cs="Arial"/>
          <w:color w:val="000000"/>
          <w:sz w:val="22"/>
          <w:szCs w:val="22"/>
          <w:lang w:eastAsia="en-GB"/>
        </w:rPr>
        <w:t>-</w:t>
      </w:r>
      <w:r w:rsidR="00D351CD">
        <w:rPr>
          <w:rFonts w:ascii="Arial" w:eastAsia="Times New Roman" w:hAnsi="Arial" w:cs="Arial"/>
          <w:color w:val="000000"/>
          <w:sz w:val="22"/>
          <w:szCs w:val="22"/>
          <w:lang w:eastAsia="en-GB"/>
        </w:rPr>
        <w:t>around occurs</w:t>
      </w:r>
      <w:r w:rsidR="00533F04">
        <w:rPr>
          <w:rFonts w:ascii="Arial" w:eastAsia="Times New Roman" w:hAnsi="Arial" w:cs="Arial"/>
          <w:color w:val="000000"/>
          <w:sz w:val="22"/>
          <w:szCs w:val="22"/>
          <w:lang w:eastAsia="en-GB"/>
        </w:rPr>
        <w:t xml:space="preserve"> and causes the decolorized pixels visible in the final product. To rectify this issue, the final layer was passed through a sigmoid activation to normalize the values between 0 and 1.0.</w:t>
      </w:r>
    </w:p>
    <w:p w14:paraId="0B9D51CF" w14:textId="33DBD50F" w:rsidR="00164A4D" w:rsidRDefault="00164A4D" w:rsidP="00503CFB">
      <w:pPr>
        <w:spacing w:after="0" w:line="360" w:lineRule="auto"/>
        <w:rPr>
          <w:rFonts w:ascii="Arial" w:eastAsia="Times New Roman" w:hAnsi="Arial" w:cs="Arial"/>
          <w:b/>
          <w:bCs/>
          <w:color w:val="000000"/>
          <w:sz w:val="22"/>
          <w:szCs w:val="22"/>
          <w:lang w:eastAsia="en-GB"/>
        </w:rPr>
      </w:pPr>
    </w:p>
    <w:p w14:paraId="68B20FF0" w14:textId="520918BE" w:rsidR="00EE4095" w:rsidRDefault="00AE0687"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 for the ‘checkering’ problem</w:t>
      </w:r>
      <w:r w:rsidR="00FD2F1D">
        <w:rPr>
          <w:rFonts w:ascii="Arial" w:eastAsia="Times New Roman" w:hAnsi="Arial" w:cs="Arial"/>
          <w:color w:val="000000"/>
          <w:sz w:val="22"/>
          <w:szCs w:val="22"/>
          <w:lang w:eastAsia="en-GB"/>
        </w:rPr>
        <w:t>,</w:t>
      </w:r>
      <w:r w:rsidR="009D711B">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it is obvious that this is occurring as an unpleasant side effect of cutting the video up into smaller parts that can fit into the model. </w:t>
      </w:r>
      <w:r w:rsidR="004028F9">
        <w:rPr>
          <w:rFonts w:ascii="Arial" w:eastAsia="Times New Roman" w:hAnsi="Arial" w:cs="Arial"/>
          <w:color w:val="000000"/>
          <w:sz w:val="22"/>
          <w:szCs w:val="22"/>
          <w:lang w:eastAsia="en-GB"/>
        </w:rPr>
        <w:t>Objects in the original frame that move a distance further than the dimensions of the model over three frames will be moving for too fast for the model to learn how they move, so the model will make a best guess for this scenario, causing the checkering artifacts seen.</w:t>
      </w:r>
      <w:r w:rsidR="00EE4095">
        <w:rPr>
          <w:rFonts w:ascii="Arial" w:eastAsia="Times New Roman" w:hAnsi="Arial" w:cs="Arial"/>
          <w:color w:val="000000"/>
          <w:sz w:val="22"/>
          <w:szCs w:val="22"/>
          <w:lang w:eastAsia="en-GB"/>
        </w:rPr>
        <w:t xml:space="preserve"> To solve this, the model would need to be large enough to capture the object’s full range of motion, however, this would mean an increase in memory required to store the model and increased training times.</w:t>
      </w:r>
    </w:p>
    <w:p w14:paraId="13895E58" w14:textId="5E8D2ADC" w:rsidR="00AE0687" w:rsidRDefault="00AE0687"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 </w:t>
      </w:r>
    </w:p>
    <w:p w14:paraId="56732297" w14:textId="1BF12D2E" w:rsidR="00831355" w:rsidRDefault="00341A26"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To evaluate the model qua</w:t>
      </w:r>
      <w:r w:rsidR="006A1973">
        <w:rPr>
          <w:rFonts w:ascii="Arial" w:eastAsia="Times New Roman" w:hAnsi="Arial" w:cs="Arial"/>
          <w:color w:val="000000"/>
          <w:sz w:val="22"/>
          <w:szCs w:val="22"/>
          <w:lang w:eastAsia="en-GB"/>
        </w:rPr>
        <w:t>nti</w:t>
      </w:r>
      <w:r>
        <w:rPr>
          <w:rFonts w:ascii="Arial" w:eastAsia="Times New Roman" w:hAnsi="Arial" w:cs="Arial"/>
          <w:color w:val="000000"/>
          <w:sz w:val="22"/>
          <w:szCs w:val="22"/>
          <w:lang w:eastAsia="en-GB"/>
        </w:rPr>
        <w:t>tatively, the dataset was split into a testing dataset and a training dataset after first being shuffled (to eliminate sampling bias). This split is made so that the performance of the model can be based on how it makes predictions to unseen data, as this is how the model will be used in production. More complex test/train splits can be used such as k-fold cross validation splits, which further eliminate any sampling bias that could be present when choosing the test/train splits. However, the dataset is large enough that there is enough data that sampling bias becomes less and less likely to happen, so a simple train/test split will suffice.</w:t>
      </w:r>
      <w:r w:rsidR="00720AE6">
        <w:rPr>
          <w:rFonts w:ascii="Arial" w:eastAsia="Times New Roman" w:hAnsi="Arial" w:cs="Arial"/>
          <w:color w:val="000000"/>
          <w:sz w:val="22"/>
          <w:szCs w:val="22"/>
          <w:lang w:eastAsia="en-GB"/>
        </w:rPr>
        <w:t xml:space="preserve"> K-fold cross validation is also very computationally expensive as the entire training/testing process takes as many times longer as there are ‘folds’ made of the data.</w:t>
      </w:r>
      <w:r w:rsidR="00D60CD9">
        <w:rPr>
          <w:rFonts w:ascii="Arial" w:eastAsia="Times New Roman" w:hAnsi="Arial" w:cs="Arial"/>
          <w:color w:val="000000"/>
          <w:sz w:val="22"/>
          <w:szCs w:val="22"/>
          <w:lang w:eastAsia="en-GB"/>
        </w:rPr>
        <w:t xml:space="preserve"> The results below gathered the loss values</w:t>
      </w:r>
      <w:r w:rsidR="00C74B7B">
        <w:rPr>
          <w:rFonts w:ascii="Arial" w:eastAsia="Times New Roman" w:hAnsi="Arial" w:cs="Arial"/>
          <w:color w:val="000000"/>
          <w:sz w:val="22"/>
          <w:szCs w:val="22"/>
          <w:lang w:eastAsia="en-GB"/>
        </w:rPr>
        <w:t xml:space="preserve"> and SSIM accuracy (a value ranging from 0 to 1)</w:t>
      </w:r>
      <w:r w:rsidR="00D60CD9">
        <w:rPr>
          <w:rFonts w:ascii="Arial" w:eastAsia="Times New Roman" w:hAnsi="Arial" w:cs="Arial"/>
          <w:color w:val="000000"/>
          <w:sz w:val="22"/>
          <w:szCs w:val="22"/>
          <w:lang w:eastAsia="en-GB"/>
        </w:rPr>
        <w:t xml:space="preserve"> across both the entire training dataset and the entire testing dataset where the training dataset was made up of 80% of frames taken from the </w:t>
      </w:r>
      <w:r w:rsidR="00CA7FE7">
        <w:rPr>
          <w:rFonts w:ascii="Arial" w:eastAsia="Times New Roman" w:hAnsi="Arial" w:cs="Arial"/>
          <w:color w:val="000000"/>
          <w:sz w:val="22"/>
          <w:szCs w:val="22"/>
          <w:lang w:eastAsia="en-GB"/>
        </w:rPr>
        <w:t xml:space="preserve">“Megacity </w:t>
      </w:r>
      <w:r w:rsidR="00461BC4">
        <w:rPr>
          <w:rFonts w:ascii="Arial" w:eastAsia="Times New Roman" w:hAnsi="Arial" w:cs="Arial"/>
          <w:color w:val="000000"/>
          <w:sz w:val="22"/>
          <w:szCs w:val="22"/>
          <w:lang w:eastAsia="en-GB"/>
        </w:rPr>
        <w:t>Mumbai</w:t>
      </w:r>
      <w:r w:rsidR="00CA7FE7">
        <w:rPr>
          <w:rFonts w:ascii="Arial" w:eastAsia="Times New Roman" w:hAnsi="Arial" w:cs="Arial"/>
          <w:color w:val="000000"/>
          <w:sz w:val="22"/>
          <w:szCs w:val="22"/>
          <w:lang w:eastAsia="en-GB"/>
        </w:rPr>
        <w:t>”</w:t>
      </w:r>
      <w:r w:rsidR="00D60CD9">
        <w:rPr>
          <w:rFonts w:ascii="Arial" w:eastAsia="Times New Roman" w:hAnsi="Arial" w:cs="Arial"/>
          <w:color w:val="000000"/>
          <w:sz w:val="22"/>
          <w:szCs w:val="22"/>
          <w:lang w:eastAsia="en-GB"/>
        </w:rPr>
        <w:t xml:space="preserve"> documentary </w:t>
      </w:r>
      <w:r w:rsidR="00461BC4">
        <w:rPr>
          <w:rFonts w:ascii="Arial" w:eastAsia="Times New Roman" w:hAnsi="Arial" w:cs="Arial"/>
          <w:color w:val="000000"/>
          <w:sz w:val="22"/>
          <w:szCs w:val="22"/>
          <w:lang w:eastAsia="en-GB"/>
        </w:rPr>
        <w:t>and the test dataset made up of the remaining 20% of frames. Another dataset of frames taken from the Charlie Chaplin movie “</w:t>
      </w:r>
      <w:r w:rsidR="009E79DA">
        <w:rPr>
          <w:rFonts w:ascii="Arial" w:eastAsia="Times New Roman" w:hAnsi="Arial" w:cs="Arial"/>
          <w:color w:val="000000"/>
          <w:sz w:val="22"/>
          <w:szCs w:val="22"/>
          <w:lang w:eastAsia="en-GB"/>
        </w:rPr>
        <w:t xml:space="preserve">The </w:t>
      </w:r>
      <w:r w:rsidR="00533D97">
        <w:rPr>
          <w:rFonts w:ascii="Arial" w:eastAsia="Times New Roman" w:hAnsi="Arial" w:cs="Arial"/>
          <w:color w:val="000000"/>
          <w:sz w:val="22"/>
          <w:szCs w:val="22"/>
          <w:lang w:eastAsia="en-GB"/>
        </w:rPr>
        <w:t>Count</w:t>
      </w:r>
      <w:r w:rsidR="00461BC4">
        <w:rPr>
          <w:rFonts w:ascii="Arial" w:eastAsia="Times New Roman" w:hAnsi="Arial" w:cs="Arial"/>
          <w:color w:val="000000"/>
          <w:sz w:val="22"/>
          <w:szCs w:val="22"/>
          <w:lang w:eastAsia="en-GB"/>
        </w:rPr>
        <w:t>” were taken to determine whether the model had become biased and overfitted to data available in the Mumbai documentary. This showed a ~.0</w:t>
      </w:r>
      <w:r w:rsidR="00533D97">
        <w:rPr>
          <w:rFonts w:ascii="Arial" w:eastAsia="Times New Roman" w:hAnsi="Arial" w:cs="Arial"/>
          <w:color w:val="000000"/>
          <w:sz w:val="22"/>
          <w:szCs w:val="22"/>
          <w:lang w:eastAsia="en-GB"/>
        </w:rPr>
        <w:t>08</w:t>
      </w:r>
      <w:r w:rsidR="00461BC4">
        <w:rPr>
          <w:rFonts w:ascii="Arial" w:eastAsia="Times New Roman" w:hAnsi="Arial" w:cs="Arial"/>
          <w:color w:val="000000"/>
          <w:sz w:val="22"/>
          <w:szCs w:val="22"/>
          <w:lang w:eastAsia="en-GB"/>
        </w:rPr>
        <w:t xml:space="preserve"> decrease</w:t>
      </w:r>
      <w:r w:rsidR="00E6320E">
        <w:rPr>
          <w:rFonts w:ascii="Arial" w:eastAsia="Times New Roman" w:hAnsi="Arial" w:cs="Arial"/>
          <w:color w:val="000000"/>
          <w:sz w:val="22"/>
          <w:szCs w:val="22"/>
          <w:lang w:eastAsia="en-GB"/>
        </w:rPr>
        <w:t xml:space="preserve"> (see </w:t>
      </w:r>
      <w:r w:rsidR="00E6320E">
        <w:rPr>
          <w:rFonts w:ascii="Arial" w:eastAsia="Times New Roman" w:hAnsi="Arial" w:cs="Arial"/>
          <w:i/>
          <w:iCs/>
          <w:color w:val="000000"/>
          <w:sz w:val="22"/>
          <w:szCs w:val="22"/>
          <w:lang w:eastAsia="en-GB"/>
        </w:rPr>
        <w:t>Table 2</w:t>
      </w:r>
      <w:r w:rsidR="00E6320E">
        <w:rPr>
          <w:rFonts w:ascii="Arial" w:eastAsia="Times New Roman" w:hAnsi="Arial" w:cs="Arial"/>
          <w:color w:val="000000"/>
          <w:sz w:val="22"/>
          <w:szCs w:val="22"/>
          <w:lang w:eastAsia="en-GB"/>
        </w:rPr>
        <w:t>)</w:t>
      </w:r>
      <w:r w:rsidR="00461BC4">
        <w:rPr>
          <w:rFonts w:ascii="Arial" w:eastAsia="Times New Roman" w:hAnsi="Arial" w:cs="Arial"/>
          <w:color w:val="000000"/>
          <w:sz w:val="22"/>
          <w:szCs w:val="22"/>
          <w:lang w:eastAsia="en-GB"/>
        </w:rPr>
        <w:t xml:space="preserve"> in SSIM accuracy, which suggests some</w:t>
      </w:r>
      <w:r w:rsidR="00533D97">
        <w:rPr>
          <w:rFonts w:ascii="Arial" w:eastAsia="Times New Roman" w:hAnsi="Arial" w:cs="Arial"/>
          <w:color w:val="000000"/>
          <w:sz w:val="22"/>
          <w:szCs w:val="22"/>
          <w:lang w:eastAsia="en-GB"/>
        </w:rPr>
        <w:t xml:space="preserve"> very</w:t>
      </w:r>
      <w:r w:rsidR="00461BC4">
        <w:rPr>
          <w:rFonts w:ascii="Arial" w:eastAsia="Times New Roman" w:hAnsi="Arial" w:cs="Arial"/>
          <w:color w:val="000000"/>
          <w:sz w:val="22"/>
          <w:szCs w:val="22"/>
          <w:lang w:eastAsia="en-GB"/>
        </w:rPr>
        <w:t xml:space="preserve"> slight overfitting to the Mumbai documentary data, however, the footage from “</w:t>
      </w:r>
      <w:r w:rsidR="009E79DA">
        <w:rPr>
          <w:rFonts w:ascii="Arial" w:eastAsia="Times New Roman" w:hAnsi="Arial" w:cs="Arial"/>
          <w:color w:val="000000"/>
          <w:sz w:val="22"/>
          <w:szCs w:val="22"/>
          <w:lang w:eastAsia="en-GB"/>
        </w:rPr>
        <w:t xml:space="preserve">The </w:t>
      </w:r>
      <w:r w:rsidR="00533D97">
        <w:rPr>
          <w:rFonts w:ascii="Arial" w:eastAsia="Times New Roman" w:hAnsi="Arial" w:cs="Arial"/>
          <w:color w:val="000000"/>
          <w:sz w:val="22"/>
          <w:szCs w:val="22"/>
          <w:lang w:eastAsia="en-GB"/>
        </w:rPr>
        <w:t>Count</w:t>
      </w:r>
      <w:r w:rsidR="00461BC4">
        <w:rPr>
          <w:rFonts w:ascii="Arial" w:eastAsia="Times New Roman" w:hAnsi="Arial" w:cs="Arial"/>
          <w:color w:val="000000"/>
          <w:sz w:val="22"/>
          <w:szCs w:val="22"/>
          <w:lang w:eastAsia="en-GB"/>
        </w:rPr>
        <w:t>” was of lower quality and consisted of blocky artifacts left over from compression, so</w:t>
      </w:r>
      <w:r w:rsidR="00382354">
        <w:rPr>
          <w:rFonts w:ascii="Arial" w:eastAsia="Times New Roman" w:hAnsi="Arial" w:cs="Arial"/>
          <w:color w:val="000000"/>
          <w:sz w:val="22"/>
          <w:szCs w:val="22"/>
          <w:lang w:eastAsia="en-GB"/>
        </w:rPr>
        <w:t xml:space="preserve"> it </w:t>
      </w:r>
      <w:r w:rsidR="00382354">
        <w:rPr>
          <w:rFonts w:ascii="Arial" w:eastAsia="Times New Roman" w:hAnsi="Arial" w:cs="Arial"/>
          <w:color w:val="000000"/>
          <w:sz w:val="22"/>
          <w:szCs w:val="22"/>
          <w:lang w:eastAsia="en-GB"/>
        </w:rPr>
        <w:lastRenderedPageBreak/>
        <w:t>is possible that</w:t>
      </w:r>
      <w:r w:rsidR="00461BC4">
        <w:rPr>
          <w:rFonts w:ascii="Arial" w:eastAsia="Times New Roman" w:hAnsi="Arial" w:cs="Arial"/>
          <w:color w:val="000000"/>
          <w:sz w:val="22"/>
          <w:szCs w:val="22"/>
          <w:lang w:eastAsia="en-GB"/>
        </w:rPr>
        <w:t xml:space="preserve"> the model </w:t>
      </w:r>
      <w:r w:rsidR="00382354">
        <w:rPr>
          <w:rFonts w:ascii="Arial" w:eastAsia="Times New Roman" w:hAnsi="Arial" w:cs="Arial"/>
          <w:color w:val="000000"/>
          <w:sz w:val="22"/>
          <w:szCs w:val="22"/>
          <w:lang w:eastAsia="en-GB"/>
        </w:rPr>
        <w:t>is</w:t>
      </w:r>
      <w:r w:rsidR="00461BC4">
        <w:rPr>
          <w:rFonts w:ascii="Arial" w:eastAsia="Times New Roman" w:hAnsi="Arial" w:cs="Arial"/>
          <w:color w:val="000000"/>
          <w:sz w:val="22"/>
          <w:szCs w:val="22"/>
          <w:lang w:eastAsia="en-GB"/>
        </w:rPr>
        <w:t xml:space="preserve"> struggling </w:t>
      </w:r>
      <w:r w:rsidR="00382354">
        <w:rPr>
          <w:rFonts w:ascii="Arial" w:eastAsia="Times New Roman" w:hAnsi="Arial" w:cs="Arial"/>
          <w:color w:val="000000"/>
          <w:sz w:val="22"/>
          <w:szCs w:val="22"/>
          <w:lang w:eastAsia="en-GB"/>
        </w:rPr>
        <w:t>to predict</w:t>
      </w:r>
      <w:r w:rsidR="00461BC4">
        <w:rPr>
          <w:rFonts w:ascii="Arial" w:eastAsia="Times New Roman" w:hAnsi="Arial" w:cs="Arial"/>
          <w:color w:val="000000"/>
          <w:sz w:val="22"/>
          <w:szCs w:val="22"/>
          <w:lang w:eastAsia="en-GB"/>
        </w:rPr>
        <w:t xml:space="preserve"> for these situations.</w:t>
      </w:r>
      <w:r w:rsidR="000708D3">
        <w:rPr>
          <w:rFonts w:ascii="Arial" w:eastAsia="Times New Roman" w:hAnsi="Arial" w:cs="Arial"/>
          <w:color w:val="000000"/>
          <w:sz w:val="22"/>
          <w:szCs w:val="22"/>
          <w:lang w:eastAsia="en-GB"/>
        </w:rPr>
        <w:t xml:space="preserve"> Other datasets were also taken from other Charlie Chaplin movies to determine the</w:t>
      </w:r>
      <w:r w:rsidR="00533D97">
        <w:rPr>
          <w:rFonts w:ascii="Arial" w:eastAsia="Times New Roman" w:hAnsi="Arial" w:cs="Arial"/>
          <w:color w:val="000000"/>
          <w:sz w:val="22"/>
          <w:szCs w:val="22"/>
          <w:lang w:eastAsia="en-GB"/>
        </w:rPr>
        <w:t xml:space="preserve"> average</w:t>
      </w:r>
      <w:r w:rsidR="000708D3">
        <w:rPr>
          <w:rFonts w:ascii="Arial" w:eastAsia="Times New Roman" w:hAnsi="Arial" w:cs="Arial"/>
          <w:color w:val="000000"/>
          <w:sz w:val="22"/>
          <w:szCs w:val="22"/>
          <w:lang w:eastAsia="en-GB"/>
        </w:rPr>
        <w:t xml:space="preserve"> time it would take to predict one frame (Time To Predict, TTP). These video</w:t>
      </w:r>
      <w:r w:rsidR="009E79DA">
        <w:rPr>
          <w:rFonts w:ascii="Arial" w:eastAsia="Times New Roman" w:hAnsi="Arial" w:cs="Arial"/>
          <w:color w:val="000000"/>
          <w:sz w:val="22"/>
          <w:szCs w:val="22"/>
          <w:lang w:eastAsia="en-GB"/>
        </w:rPr>
        <w:t>s</w:t>
      </w:r>
      <w:r w:rsidR="000708D3">
        <w:rPr>
          <w:rFonts w:ascii="Arial" w:eastAsia="Times New Roman" w:hAnsi="Arial" w:cs="Arial"/>
          <w:color w:val="000000"/>
          <w:sz w:val="22"/>
          <w:szCs w:val="22"/>
          <w:lang w:eastAsia="en-GB"/>
        </w:rPr>
        <w:t xml:space="preserve"> are of varying frame sizes, so it is expected that varying results will be seen depending on how long the network takes to predict a frame.</w:t>
      </w:r>
      <w:r w:rsidR="00F624BA">
        <w:rPr>
          <w:rFonts w:ascii="Arial" w:eastAsia="Times New Roman" w:hAnsi="Arial" w:cs="Arial"/>
          <w:color w:val="000000"/>
          <w:sz w:val="22"/>
          <w:szCs w:val="22"/>
          <w:lang w:eastAsia="en-GB"/>
        </w:rPr>
        <w:t xml:space="preserve"> The Loss value results observed may seem like some anomalies are occurring at first, as some datasets report a lower loss</w:t>
      </w:r>
      <w:r w:rsidR="001C3CC8">
        <w:rPr>
          <w:rFonts w:ascii="Arial" w:eastAsia="Times New Roman" w:hAnsi="Arial" w:cs="Arial"/>
          <w:color w:val="000000"/>
          <w:sz w:val="22"/>
          <w:szCs w:val="22"/>
          <w:lang w:eastAsia="en-GB"/>
        </w:rPr>
        <w:t xml:space="preserve"> (suggesting more accurate predictions)</w:t>
      </w:r>
      <w:r w:rsidR="00F624BA">
        <w:rPr>
          <w:rFonts w:ascii="Arial" w:eastAsia="Times New Roman" w:hAnsi="Arial" w:cs="Arial"/>
          <w:color w:val="000000"/>
          <w:sz w:val="22"/>
          <w:szCs w:val="22"/>
          <w:lang w:eastAsia="en-GB"/>
        </w:rPr>
        <w:t xml:space="preserve"> than the training dataset yet yield a lower SSIM score. This is due to the proportion of the frame that has been padded </w:t>
      </w:r>
      <w:r w:rsidR="001C3CC8">
        <w:rPr>
          <w:rFonts w:ascii="Arial" w:eastAsia="Times New Roman" w:hAnsi="Arial" w:cs="Arial"/>
          <w:color w:val="000000"/>
          <w:sz w:val="22"/>
          <w:szCs w:val="22"/>
          <w:lang w:eastAsia="en-GB"/>
        </w:rPr>
        <w:t>to</w:t>
      </w:r>
      <w:r w:rsidR="00F624BA">
        <w:rPr>
          <w:rFonts w:ascii="Arial" w:eastAsia="Times New Roman" w:hAnsi="Arial" w:cs="Arial"/>
          <w:color w:val="000000"/>
          <w:sz w:val="22"/>
          <w:szCs w:val="22"/>
          <w:lang w:eastAsia="en-GB"/>
        </w:rPr>
        <w:t xml:space="preserve"> fit through the model. For example, when splitting the “Easy Street” frames into sections that can fit through the model, the sections will be of dimensions 120x252 and the “Megacity Mumbai” sections will be of dimensions </w:t>
      </w:r>
      <w:r w:rsidR="001C3CC8">
        <w:rPr>
          <w:rFonts w:ascii="Arial" w:eastAsia="Times New Roman" w:hAnsi="Arial" w:cs="Arial"/>
          <w:color w:val="000000"/>
          <w:sz w:val="22"/>
          <w:szCs w:val="22"/>
          <w:lang w:eastAsia="en-GB"/>
        </w:rPr>
        <w:t>135x320. The “Easy Street” sections will be padded to fit the 160x320 model dimensions and will have a higher proportion of padding than that of the “Megacity Mumbai” sections. The higher proportion of padding will mean that more pixels in the predicted section will equal those in the ground truth section leading to a lower loss value.</w:t>
      </w:r>
    </w:p>
    <w:p w14:paraId="4A6279CC" w14:textId="33172AF4" w:rsidR="004423C4" w:rsidRDefault="004423C4" w:rsidP="00503CFB">
      <w:pPr>
        <w:spacing w:after="0" w:line="360" w:lineRule="auto"/>
        <w:rPr>
          <w:rFonts w:ascii="Arial" w:eastAsia="Times New Roman" w:hAnsi="Arial" w:cs="Arial"/>
          <w:color w:val="000000"/>
          <w:sz w:val="22"/>
          <w:szCs w:val="22"/>
          <w:lang w:eastAsia="en-GB"/>
        </w:rPr>
      </w:pPr>
    </w:p>
    <w:tbl>
      <w:tblPr>
        <w:tblStyle w:val="TableGrid"/>
        <w:tblW w:w="0" w:type="auto"/>
        <w:tblLook w:val="04A0" w:firstRow="1" w:lastRow="0" w:firstColumn="1" w:lastColumn="0" w:noHBand="0" w:noVBand="1"/>
      </w:tblPr>
      <w:tblGrid>
        <w:gridCol w:w="5098"/>
        <w:gridCol w:w="993"/>
        <w:gridCol w:w="1134"/>
        <w:gridCol w:w="1043"/>
      </w:tblGrid>
      <w:tr w:rsidR="00EC5054" w14:paraId="08CA6173" w14:textId="5F51AC4B" w:rsidTr="00EC5054">
        <w:tc>
          <w:tcPr>
            <w:tcW w:w="5098" w:type="dxa"/>
          </w:tcPr>
          <w:p w14:paraId="44B16AE6" w14:textId="77777777" w:rsidR="00EC5054" w:rsidRDefault="00EC5054" w:rsidP="00503CFB">
            <w:pPr>
              <w:spacing w:after="0" w:line="360" w:lineRule="auto"/>
              <w:rPr>
                <w:rFonts w:ascii="Arial" w:eastAsia="Times New Roman" w:hAnsi="Arial" w:cs="Arial"/>
                <w:color w:val="000000"/>
                <w:lang w:eastAsia="en-GB"/>
              </w:rPr>
            </w:pPr>
          </w:p>
        </w:tc>
        <w:tc>
          <w:tcPr>
            <w:tcW w:w="993" w:type="dxa"/>
          </w:tcPr>
          <w:p w14:paraId="655EDEDB" w14:textId="301964E9"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Loss</w:t>
            </w:r>
          </w:p>
        </w:tc>
        <w:tc>
          <w:tcPr>
            <w:tcW w:w="1134" w:type="dxa"/>
          </w:tcPr>
          <w:p w14:paraId="03986795" w14:textId="125F271F"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SSIM</w:t>
            </w:r>
          </w:p>
        </w:tc>
        <w:tc>
          <w:tcPr>
            <w:tcW w:w="1043" w:type="dxa"/>
          </w:tcPr>
          <w:p w14:paraId="5B4B91BC" w14:textId="672AECEB"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TTP (s)</w:t>
            </w:r>
          </w:p>
        </w:tc>
      </w:tr>
      <w:tr w:rsidR="00EC5054" w14:paraId="7CB794BD" w14:textId="7D22C6FD" w:rsidTr="00EC5054">
        <w:tc>
          <w:tcPr>
            <w:tcW w:w="5098" w:type="dxa"/>
          </w:tcPr>
          <w:p w14:paraId="57093398" w14:textId="7149841E"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Training Results (10 epochs)</w:t>
            </w:r>
          </w:p>
        </w:tc>
        <w:tc>
          <w:tcPr>
            <w:tcW w:w="993" w:type="dxa"/>
          </w:tcPr>
          <w:p w14:paraId="170D3E9D" w14:textId="3247DF43"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0.0121</w:t>
            </w:r>
          </w:p>
        </w:tc>
        <w:tc>
          <w:tcPr>
            <w:tcW w:w="1134" w:type="dxa"/>
          </w:tcPr>
          <w:p w14:paraId="7227D231" w14:textId="61B87193"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0.9561</w:t>
            </w:r>
          </w:p>
        </w:tc>
        <w:tc>
          <w:tcPr>
            <w:tcW w:w="1043" w:type="dxa"/>
          </w:tcPr>
          <w:p w14:paraId="3A38D51E" w14:textId="694A9BBB" w:rsidR="00EC5054" w:rsidRDefault="009E79DA"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w:t>
            </w:r>
          </w:p>
        </w:tc>
      </w:tr>
      <w:tr w:rsidR="00EC5054" w14:paraId="0CB81AA7" w14:textId="3154A775" w:rsidTr="00EC5054">
        <w:tc>
          <w:tcPr>
            <w:tcW w:w="5098" w:type="dxa"/>
          </w:tcPr>
          <w:p w14:paraId="29D20914" w14:textId="02C57CF2"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“Megacity Mumbai” – Ligne de Front (1080x1920)</w:t>
            </w:r>
          </w:p>
        </w:tc>
        <w:tc>
          <w:tcPr>
            <w:tcW w:w="993" w:type="dxa"/>
          </w:tcPr>
          <w:p w14:paraId="79B305D3" w14:textId="6EB4C3C4" w:rsidR="00EC5054" w:rsidRDefault="00EC5054" w:rsidP="00503CFB">
            <w:pPr>
              <w:spacing w:after="0" w:line="360" w:lineRule="auto"/>
              <w:rPr>
                <w:rFonts w:ascii="Arial" w:eastAsia="Times New Roman" w:hAnsi="Arial" w:cs="Arial"/>
                <w:color w:val="000000"/>
                <w:lang w:eastAsia="en-GB"/>
              </w:rPr>
            </w:pPr>
            <w:r w:rsidRPr="0015435A">
              <w:rPr>
                <w:rFonts w:ascii="Arial" w:eastAsia="Times New Roman" w:hAnsi="Arial" w:cs="Arial"/>
                <w:color w:val="000000"/>
                <w:lang w:eastAsia="en-GB"/>
              </w:rPr>
              <w:t>0.012</w:t>
            </w:r>
            <w:r w:rsidR="00E97333">
              <w:rPr>
                <w:rFonts w:ascii="Arial" w:eastAsia="Times New Roman" w:hAnsi="Arial" w:cs="Arial"/>
                <w:color w:val="000000"/>
                <w:lang w:eastAsia="en-GB"/>
              </w:rPr>
              <w:t>3</w:t>
            </w:r>
          </w:p>
        </w:tc>
        <w:tc>
          <w:tcPr>
            <w:tcW w:w="1134" w:type="dxa"/>
          </w:tcPr>
          <w:p w14:paraId="63F36D61" w14:textId="3C9BC77E" w:rsidR="00EC5054" w:rsidRDefault="00EC5054" w:rsidP="00503CFB">
            <w:pPr>
              <w:spacing w:after="0" w:line="360" w:lineRule="auto"/>
              <w:rPr>
                <w:rFonts w:ascii="Arial" w:eastAsia="Times New Roman" w:hAnsi="Arial" w:cs="Arial"/>
                <w:color w:val="000000"/>
                <w:lang w:eastAsia="en-GB"/>
              </w:rPr>
            </w:pPr>
            <w:r w:rsidRPr="0015435A">
              <w:rPr>
                <w:rFonts w:ascii="Arial" w:eastAsia="Times New Roman" w:hAnsi="Arial" w:cs="Arial"/>
                <w:color w:val="000000"/>
                <w:lang w:eastAsia="en-GB"/>
              </w:rPr>
              <w:t>0.9554</w:t>
            </w:r>
          </w:p>
        </w:tc>
        <w:tc>
          <w:tcPr>
            <w:tcW w:w="1043" w:type="dxa"/>
          </w:tcPr>
          <w:p w14:paraId="17A8F8E4" w14:textId="350EEBB7" w:rsidR="00EC5054" w:rsidRPr="0015435A" w:rsidRDefault="00E97333"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0.36</w:t>
            </w:r>
          </w:p>
        </w:tc>
      </w:tr>
      <w:tr w:rsidR="00EB5E17" w14:paraId="653D3123" w14:textId="77777777" w:rsidTr="00EC5054">
        <w:tc>
          <w:tcPr>
            <w:tcW w:w="5098" w:type="dxa"/>
          </w:tcPr>
          <w:p w14:paraId="03C2A823" w14:textId="2DAC99E6" w:rsidR="00EB5E17" w:rsidRDefault="00EB5E17"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“The Count” – Charlie Chaplin (480x640)</w:t>
            </w:r>
          </w:p>
        </w:tc>
        <w:tc>
          <w:tcPr>
            <w:tcW w:w="993" w:type="dxa"/>
          </w:tcPr>
          <w:p w14:paraId="5DB909ED" w14:textId="1EB14A8F" w:rsidR="00EB5E17" w:rsidRPr="0015435A" w:rsidRDefault="00EB5E17"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0.013</w:t>
            </w:r>
            <w:r w:rsidR="00624CA3">
              <w:rPr>
                <w:rFonts w:ascii="Arial" w:eastAsia="Times New Roman" w:hAnsi="Arial" w:cs="Arial"/>
                <w:color w:val="000000"/>
                <w:lang w:eastAsia="en-GB"/>
              </w:rPr>
              <w:t>5</w:t>
            </w:r>
          </w:p>
        </w:tc>
        <w:tc>
          <w:tcPr>
            <w:tcW w:w="1134" w:type="dxa"/>
          </w:tcPr>
          <w:p w14:paraId="1EBEA051" w14:textId="2C438E6E" w:rsidR="00EB5E17" w:rsidRPr="0015435A" w:rsidRDefault="00EB5E17"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0.9471</w:t>
            </w:r>
          </w:p>
        </w:tc>
        <w:tc>
          <w:tcPr>
            <w:tcW w:w="1043" w:type="dxa"/>
          </w:tcPr>
          <w:p w14:paraId="12190764" w14:textId="28CF2A30" w:rsidR="00EB5E17" w:rsidRPr="0015435A" w:rsidRDefault="00624CA3"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0.24</w:t>
            </w:r>
          </w:p>
        </w:tc>
      </w:tr>
      <w:tr w:rsidR="00EC5054" w14:paraId="47C86432" w14:textId="4860FDF2" w:rsidTr="00EC5054">
        <w:tc>
          <w:tcPr>
            <w:tcW w:w="5098" w:type="dxa"/>
          </w:tcPr>
          <w:p w14:paraId="1433D828" w14:textId="2DC4B0A1"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“The Property Man” – Charlie Chaplin (480x630)</w:t>
            </w:r>
          </w:p>
        </w:tc>
        <w:tc>
          <w:tcPr>
            <w:tcW w:w="993" w:type="dxa"/>
          </w:tcPr>
          <w:p w14:paraId="23F828CF" w14:textId="7E1CA292" w:rsidR="00EC5054" w:rsidRPr="0015435A"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0.023</w:t>
            </w:r>
            <w:r w:rsidR="009328DE">
              <w:rPr>
                <w:rFonts w:ascii="Arial" w:eastAsia="Times New Roman" w:hAnsi="Arial" w:cs="Arial"/>
                <w:color w:val="000000"/>
                <w:lang w:eastAsia="en-GB"/>
              </w:rPr>
              <w:t>4</w:t>
            </w:r>
          </w:p>
        </w:tc>
        <w:tc>
          <w:tcPr>
            <w:tcW w:w="1134" w:type="dxa"/>
          </w:tcPr>
          <w:p w14:paraId="02426279" w14:textId="1EECEE07" w:rsidR="00EC5054" w:rsidRPr="0015435A"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0.91</w:t>
            </w:r>
            <w:r w:rsidR="009328DE">
              <w:rPr>
                <w:rFonts w:ascii="Arial" w:eastAsia="Times New Roman" w:hAnsi="Arial" w:cs="Arial"/>
                <w:color w:val="000000"/>
                <w:lang w:eastAsia="en-GB"/>
              </w:rPr>
              <w:t>07</w:t>
            </w:r>
          </w:p>
        </w:tc>
        <w:tc>
          <w:tcPr>
            <w:tcW w:w="1043" w:type="dxa"/>
          </w:tcPr>
          <w:p w14:paraId="4BFB12D1" w14:textId="71928F2E" w:rsidR="00EC5054" w:rsidRPr="0015435A"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0.23</w:t>
            </w:r>
          </w:p>
        </w:tc>
      </w:tr>
      <w:tr w:rsidR="00EC5054" w14:paraId="70026000" w14:textId="7A0DB6F6" w:rsidTr="00EC5054">
        <w:tc>
          <w:tcPr>
            <w:tcW w:w="5098" w:type="dxa"/>
          </w:tcPr>
          <w:p w14:paraId="2C61673A" w14:textId="310A1AA7"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“Easy Street” – Charlie Chaplin (360x504)</w:t>
            </w:r>
          </w:p>
        </w:tc>
        <w:tc>
          <w:tcPr>
            <w:tcW w:w="993" w:type="dxa"/>
          </w:tcPr>
          <w:p w14:paraId="2FC1F469" w14:textId="0628EB2C" w:rsidR="00EC5054" w:rsidRPr="000E088B" w:rsidRDefault="00EC5054" w:rsidP="00503CFB">
            <w:pPr>
              <w:spacing w:after="0" w:line="360" w:lineRule="auto"/>
              <w:rPr>
                <w:rFonts w:ascii="Arial" w:eastAsia="Times New Roman" w:hAnsi="Arial" w:cs="Arial"/>
                <w:color w:val="000000"/>
                <w:lang w:eastAsia="en-GB"/>
              </w:rPr>
            </w:pPr>
            <w:r w:rsidRPr="000E088B">
              <w:rPr>
                <w:rFonts w:ascii="Arial" w:eastAsia="Times New Roman" w:hAnsi="Arial" w:cs="Arial"/>
                <w:color w:val="000000"/>
                <w:lang w:eastAsia="en-GB"/>
              </w:rPr>
              <w:t>0.</w:t>
            </w:r>
            <w:r w:rsidR="00092358">
              <w:rPr>
                <w:rFonts w:ascii="Arial" w:eastAsia="Times New Roman" w:hAnsi="Arial" w:cs="Arial"/>
                <w:color w:val="000000"/>
                <w:lang w:eastAsia="en-GB"/>
              </w:rPr>
              <w:t>0089</w:t>
            </w:r>
          </w:p>
        </w:tc>
        <w:tc>
          <w:tcPr>
            <w:tcW w:w="1134" w:type="dxa"/>
          </w:tcPr>
          <w:p w14:paraId="3ECA3FE7" w14:textId="5FE6E150" w:rsidR="00EC5054" w:rsidRPr="000E088B" w:rsidRDefault="00EC5054" w:rsidP="00503CFB">
            <w:pPr>
              <w:spacing w:after="0" w:line="360" w:lineRule="auto"/>
              <w:rPr>
                <w:rFonts w:ascii="Arial" w:eastAsia="Times New Roman" w:hAnsi="Arial" w:cs="Arial"/>
                <w:color w:val="000000"/>
                <w:lang w:eastAsia="en-GB"/>
              </w:rPr>
            </w:pPr>
            <w:r w:rsidRPr="000E088B">
              <w:rPr>
                <w:rFonts w:ascii="Arial" w:eastAsia="Times New Roman" w:hAnsi="Arial" w:cs="Arial"/>
                <w:color w:val="000000"/>
                <w:lang w:eastAsia="en-GB"/>
              </w:rPr>
              <w:t>0.</w:t>
            </w:r>
            <w:r w:rsidR="00092358">
              <w:rPr>
                <w:rFonts w:ascii="Arial" w:eastAsia="Times New Roman" w:hAnsi="Arial" w:cs="Arial"/>
                <w:color w:val="000000"/>
                <w:lang w:eastAsia="en-GB"/>
              </w:rPr>
              <w:t>937</w:t>
            </w:r>
            <w:r w:rsidR="00841C9A">
              <w:rPr>
                <w:rFonts w:ascii="Arial" w:eastAsia="Times New Roman" w:hAnsi="Arial" w:cs="Arial"/>
                <w:color w:val="000000"/>
                <w:lang w:eastAsia="en-GB"/>
              </w:rPr>
              <w:t>3</w:t>
            </w:r>
          </w:p>
        </w:tc>
        <w:tc>
          <w:tcPr>
            <w:tcW w:w="1043" w:type="dxa"/>
          </w:tcPr>
          <w:p w14:paraId="7B30EFCD" w14:textId="2FAE05DE" w:rsidR="00EC5054" w:rsidRPr="000E088B" w:rsidRDefault="00DD3429"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0.21</w:t>
            </w:r>
          </w:p>
        </w:tc>
      </w:tr>
      <w:tr w:rsidR="00EC5054" w14:paraId="51689F17" w14:textId="1F6C962B" w:rsidTr="00EC5054">
        <w:tc>
          <w:tcPr>
            <w:tcW w:w="5098" w:type="dxa"/>
          </w:tcPr>
          <w:p w14:paraId="08FBC7ED" w14:textId="2004D7D9" w:rsidR="00EC5054" w:rsidRDefault="00EC5054"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“The Cure” – Charlie Chaplin (240x320)</w:t>
            </w:r>
          </w:p>
        </w:tc>
        <w:tc>
          <w:tcPr>
            <w:tcW w:w="993" w:type="dxa"/>
          </w:tcPr>
          <w:p w14:paraId="3E318832" w14:textId="47C18C0C" w:rsidR="00EC5054" w:rsidRPr="000E088B" w:rsidRDefault="0072026F"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w:t>
            </w:r>
            <w:r w:rsidR="00841C9A">
              <w:rPr>
                <w:rFonts w:ascii="Arial" w:eastAsia="Times New Roman" w:hAnsi="Arial" w:cs="Arial"/>
                <w:color w:val="000000"/>
                <w:lang w:eastAsia="en-GB"/>
              </w:rPr>
              <w:t>0158</w:t>
            </w:r>
          </w:p>
        </w:tc>
        <w:tc>
          <w:tcPr>
            <w:tcW w:w="1134" w:type="dxa"/>
          </w:tcPr>
          <w:p w14:paraId="0D42A961" w14:textId="73178537" w:rsidR="00EC5054" w:rsidRPr="000E088B" w:rsidRDefault="0072026F"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w:t>
            </w:r>
            <w:r w:rsidR="00841C9A">
              <w:rPr>
                <w:rFonts w:ascii="Arial" w:eastAsia="Times New Roman" w:hAnsi="Arial" w:cs="Arial"/>
                <w:color w:val="000000"/>
                <w:lang w:eastAsia="en-GB"/>
              </w:rPr>
              <w:t>9096</w:t>
            </w:r>
          </w:p>
        </w:tc>
        <w:tc>
          <w:tcPr>
            <w:tcW w:w="1043" w:type="dxa"/>
          </w:tcPr>
          <w:p w14:paraId="23C9AB7E" w14:textId="119D7603" w:rsidR="00EC5054" w:rsidRPr="000E088B" w:rsidRDefault="0072026F"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w:t>
            </w:r>
            <w:r w:rsidR="00841C9A">
              <w:rPr>
                <w:rFonts w:ascii="Arial" w:eastAsia="Times New Roman" w:hAnsi="Arial" w:cs="Arial"/>
                <w:color w:val="000000"/>
                <w:lang w:eastAsia="en-GB"/>
              </w:rPr>
              <w:t>8</w:t>
            </w:r>
          </w:p>
        </w:tc>
      </w:tr>
      <w:tr w:rsidR="009C0ECE" w14:paraId="7E802EA1" w14:textId="77777777" w:rsidTr="00EC5054">
        <w:tc>
          <w:tcPr>
            <w:tcW w:w="5098" w:type="dxa"/>
          </w:tcPr>
          <w:p w14:paraId="74AEB98E" w14:textId="142D4C60" w:rsidR="009C0ECE" w:rsidRDefault="009C0ECE"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“The Floorwalker” – Charlie Chaplin (240x320)</w:t>
            </w:r>
          </w:p>
        </w:tc>
        <w:tc>
          <w:tcPr>
            <w:tcW w:w="993" w:type="dxa"/>
          </w:tcPr>
          <w:p w14:paraId="6E11803C" w14:textId="3F52B41B" w:rsidR="009C0ECE" w:rsidRDefault="006A4ED5"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0.0175</w:t>
            </w:r>
          </w:p>
        </w:tc>
        <w:tc>
          <w:tcPr>
            <w:tcW w:w="1134" w:type="dxa"/>
          </w:tcPr>
          <w:p w14:paraId="30715D2F" w14:textId="341014B2" w:rsidR="009C0ECE" w:rsidRDefault="006A4ED5"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0.8785</w:t>
            </w:r>
          </w:p>
        </w:tc>
        <w:tc>
          <w:tcPr>
            <w:tcW w:w="1043" w:type="dxa"/>
          </w:tcPr>
          <w:p w14:paraId="08109065" w14:textId="7EAE0F11" w:rsidR="009C0ECE" w:rsidRDefault="009C0ECE" w:rsidP="00503CFB">
            <w:pPr>
              <w:spacing w:after="0" w:line="360" w:lineRule="auto"/>
              <w:rPr>
                <w:rFonts w:ascii="Arial" w:eastAsia="Times New Roman" w:hAnsi="Arial" w:cs="Arial"/>
                <w:color w:val="000000"/>
                <w:lang w:eastAsia="en-GB"/>
              </w:rPr>
            </w:pPr>
            <w:r>
              <w:rPr>
                <w:rFonts w:ascii="Arial" w:eastAsia="Times New Roman" w:hAnsi="Arial" w:cs="Arial"/>
                <w:color w:val="000000"/>
                <w:lang w:eastAsia="en-GB"/>
              </w:rPr>
              <w:t>0.0</w:t>
            </w:r>
            <w:r w:rsidR="00DB3B2B">
              <w:rPr>
                <w:rFonts w:ascii="Arial" w:eastAsia="Times New Roman" w:hAnsi="Arial" w:cs="Arial"/>
                <w:color w:val="000000"/>
                <w:lang w:eastAsia="en-GB"/>
              </w:rPr>
              <w:t>8</w:t>
            </w:r>
          </w:p>
        </w:tc>
      </w:tr>
    </w:tbl>
    <w:p w14:paraId="322031FD" w14:textId="4658F8FD" w:rsidR="00E6320E" w:rsidRDefault="00AC7F5E" w:rsidP="00503CFB">
      <w:pPr>
        <w:spacing w:after="0" w:line="360" w:lineRule="auto"/>
        <w:rPr>
          <w:rFonts w:ascii="Arial" w:eastAsia="Times New Roman" w:hAnsi="Arial" w:cs="Arial"/>
          <w:color w:val="000000"/>
          <w:sz w:val="22"/>
          <w:szCs w:val="22"/>
          <w:lang w:eastAsia="en-GB"/>
        </w:rPr>
      </w:pPr>
      <w:r>
        <w:rPr>
          <w:noProof/>
        </w:rPr>
        <w:pict w14:anchorId="6A227114">
          <v:shape id="_x0000_s2050" type="#_x0000_t202" style="position:absolute;margin-left:103.2pt;margin-top:11.5pt;width:225.05pt;height:21.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" stroked="f">
            <v:textbox>
              <w:txbxContent>
                <w:p w14:paraId="45171E9F" w14:textId="33E01B43" w:rsidR="00E6320E" w:rsidRPr="00E6320E" w:rsidRDefault="00E6320E">
                  <w:pPr>
                    <w:rPr>
                      <w:rFonts w:ascii="Arial" w:hAnsi="Arial" w:cs="Arial"/>
                      <w:sz w:val="22"/>
                      <w:szCs w:val="22"/>
                    </w:rPr>
                  </w:pPr>
                  <w:r w:rsidRPr="00E6320E">
                    <w:rPr>
                      <w:rFonts w:ascii="Arial" w:hAnsi="Arial" w:cs="Arial"/>
                      <w:sz w:val="22"/>
                      <w:szCs w:val="22"/>
                    </w:rPr>
                    <w:t xml:space="preserve">Table 2 – Results </w:t>
                  </w:r>
                  <w:r>
                    <w:rPr>
                      <w:rFonts w:ascii="Arial" w:hAnsi="Arial" w:cs="Arial"/>
                      <w:sz w:val="22"/>
                      <w:szCs w:val="22"/>
                    </w:rPr>
                    <w:t>of</w:t>
                  </w:r>
                  <w:r w:rsidRPr="00E6320E">
                    <w:rPr>
                      <w:rFonts w:ascii="Arial" w:hAnsi="Arial" w:cs="Arial"/>
                      <w:sz w:val="22"/>
                      <w:szCs w:val="22"/>
                    </w:rPr>
                    <w:t xml:space="preserve"> network performance</w:t>
                  </w:r>
                  <w:r w:rsidR="002345E7">
                    <w:rPr>
                      <w:rFonts w:ascii="Arial" w:hAnsi="Arial" w:cs="Arial"/>
                      <w:sz w:val="22"/>
                      <w:szCs w:val="22"/>
                    </w:rPr>
                    <w:t>.</w:t>
                  </w:r>
                </w:p>
              </w:txbxContent>
            </v:textbox>
            <w10:wrap type="topAndBottom"/>
          </v:shape>
        </w:pict>
      </w:r>
    </w:p>
    <w:p w14:paraId="1DED4E26" w14:textId="4DE53A02" w:rsidR="00AE0687" w:rsidRPr="00FB2C13" w:rsidRDefault="00382354" w:rsidP="00503CFB">
      <w:pPr>
        <w:spacing w:after="0"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Real-time q</w:t>
      </w:r>
      <w:r w:rsidR="00FB2C13">
        <w:rPr>
          <w:rFonts w:ascii="Arial" w:eastAsia="Times New Roman" w:hAnsi="Arial" w:cs="Arial"/>
          <w:color w:val="000000"/>
          <w:sz w:val="22"/>
          <w:szCs w:val="22"/>
          <w:lang w:eastAsia="en-GB"/>
        </w:rPr>
        <w:t xml:space="preserve">ualitative results can be viewed in the video presentation linked in </w:t>
      </w:r>
      <w:r w:rsidR="009E35C2">
        <w:rPr>
          <w:rFonts w:ascii="Arial" w:eastAsia="Times New Roman" w:hAnsi="Arial" w:cs="Arial"/>
          <w:i/>
          <w:iCs/>
          <w:color w:val="000000"/>
          <w:sz w:val="22"/>
          <w:szCs w:val="22"/>
          <w:lang w:eastAsia="en-GB"/>
        </w:rPr>
        <w:t xml:space="preserve">Appendix </w:t>
      </w:r>
      <w:r w:rsidR="004B3E7D">
        <w:rPr>
          <w:rFonts w:ascii="Arial" w:eastAsia="Times New Roman" w:hAnsi="Arial" w:cs="Arial"/>
          <w:i/>
          <w:iCs/>
          <w:color w:val="000000"/>
          <w:sz w:val="22"/>
          <w:szCs w:val="22"/>
          <w:lang w:eastAsia="en-GB"/>
        </w:rPr>
        <w:t>9</w:t>
      </w:r>
      <w:r w:rsidR="009E35C2">
        <w:rPr>
          <w:rFonts w:ascii="Arial" w:eastAsia="Times New Roman" w:hAnsi="Arial" w:cs="Arial"/>
          <w:i/>
          <w:iCs/>
          <w:color w:val="000000"/>
          <w:sz w:val="22"/>
          <w:szCs w:val="22"/>
          <w:lang w:eastAsia="en-GB"/>
        </w:rPr>
        <w:t>.3</w:t>
      </w:r>
      <w:r w:rsidR="00E401D5">
        <w:rPr>
          <w:rFonts w:ascii="Arial" w:eastAsia="Times New Roman" w:hAnsi="Arial" w:cs="Arial"/>
          <w:color w:val="000000"/>
          <w:sz w:val="22"/>
          <w:szCs w:val="22"/>
          <w:lang w:eastAsia="en-GB"/>
        </w:rPr>
        <w:t xml:space="preserve"> (A monitor must be used with a minimum refresh rate of 60Hz)</w:t>
      </w:r>
      <w:r w:rsidR="00FB2C13">
        <w:rPr>
          <w:rFonts w:ascii="Arial" w:eastAsia="Times New Roman" w:hAnsi="Arial" w:cs="Arial"/>
          <w:color w:val="000000"/>
          <w:sz w:val="22"/>
          <w:szCs w:val="22"/>
          <w:lang w:eastAsia="en-GB"/>
        </w:rPr>
        <w:t>.</w:t>
      </w:r>
    </w:p>
    <w:p w14:paraId="2988C758" w14:textId="276F09D7" w:rsidR="007D2CF7" w:rsidRDefault="00937FE9" w:rsidP="00BC7C99">
      <w:pPr>
        <w:pStyle w:val="Heading1"/>
        <w:rPr>
          <w:rFonts w:ascii="Arial" w:hAnsi="Arial" w:cs="Arial"/>
          <w:b/>
          <w:bCs/>
          <w:color w:val="auto"/>
          <w:sz w:val="22"/>
          <w:szCs w:val="22"/>
        </w:rPr>
      </w:pPr>
      <w:bookmarkStart w:id="24" w:name="_Toc98246663"/>
      <w:r>
        <w:rPr>
          <w:rFonts w:ascii="Arial" w:hAnsi="Arial" w:cs="Arial"/>
          <w:b/>
          <w:bCs/>
          <w:color w:val="auto"/>
          <w:sz w:val="22"/>
          <w:szCs w:val="22"/>
        </w:rPr>
        <w:t>6</w:t>
      </w:r>
      <w:r w:rsidR="007D2CF7" w:rsidRPr="00BC7C99">
        <w:rPr>
          <w:rFonts w:ascii="Arial" w:hAnsi="Arial" w:cs="Arial"/>
          <w:b/>
          <w:bCs/>
          <w:color w:val="auto"/>
          <w:sz w:val="22"/>
          <w:szCs w:val="22"/>
        </w:rPr>
        <w:t>. Professional Issues and Risk</w:t>
      </w:r>
      <w:bookmarkEnd w:id="24"/>
    </w:p>
    <w:p w14:paraId="54BB2999" w14:textId="77777777" w:rsidR="00D22F21" w:rsidRPr="00D22F21" w:rsidRDefault="00D22F21" w:rsidP="00D22F21">
      <w:pPr>
        <w:spacing w:after="0"/>
      </w:pPr>
    </w:p>
    <w:p w14:paraId="7F544239" w14:textId="4E90BA20" w:rsidR="007D2CF7" w:rsidRDefault="00937FE9" w:rsidP="00D22F21">
      <w:pPr>
        <w:pStyle w:val="Heading2"/>
        <w:spacing w:before="0"/>
        <w:rPr>
          <w:rFonts w:ascii="Arial" w:hAnsi="Arial" w:cs="Arial"/>
          <w:color w:val="auto"/>
          <w:sz w:val="22"/>
          <w:szCs w:val="22"/>
          <w:u w:val="single"/>
        </w:rPr>
      </w:pPr>
      <w:bookmarkStart w:id="25" w:name="_Toc98246664"/>
      <w:r>
        <w:rPr>
          <w:rFonts w:ascii="Arial" w:hAnsi="Arial" w:cs="Arial"/>
          <w:color w:val="auto"/>
          <w:sz w:val="22"/>
          <w:szCs w:val="22"/>
          <w:u w:val="single"/>
        </w:rPr>
        <w:t>6</w:t>
      </w:r>
      <w:r w:rsidR="007D2CF7" w:rsidRPr="00BC7C99">
        <w:rPr>
          <w:rFonts w:ascii="Arial" w:hAnsi="Arial" w:cs="Arial"/>
          <w:color w:val="auto"/>
          <w:sz w:val="22"/>
          <w:szCs w:val="22"/>
          <w:u w:val="single"/>
        </w:rPr>
        <w:t>.1 Risk</w:t>
      </w:r>
      <w:bookmarkEnd w:id="25"/>
    </w:p>
    <w:p w14:paraId="0F46E579" w14:textId="77777777" w:rsidR="00D22F21" w:rsidRPr="00D22F21" w:rsidRDefault="00D22F21" w:rsidP="00D22F21">
      <w:pPr>
        <w:spacing w:after="0"/>
      </w:pPr>
    </w:p>
    <w:p w14:paraId="5E7D7AF1" w14:textId="77777777" w:rsidR="007D2CF7" w:rsidRPr="002645DC" w:rsidRDefault="007D2CF7" w:rsidP="00503CFB">
      <w:pPr>
        <w:spacing w:line="360" w:lineRule="auto"/>
        <w:rPr>
          <w:rFonts w:ascii="Arial" w:hAnsi="Arial" w:cs="Arial"/>
          <w:sz w:val="22"/>
          <w:szCs w:val="22"/>
        </w:rPr>
      </w:pPr>
      <w:r w:rsidRPr="002645DC">
        <w:rPr>
          <w:rFonts w:ascii="Arial" w:hAnsi="Arial" w:cs="Arial"/>
          <w:sz w:val="22"/>
          <w:szCs w:val="22"/>
        </w:rPr>
        <w:t>Risk Assessment:</w:t>
      </w:r>
    </w:p>
    <w:tbl>
      <w:tblPr>
        <w:tblStyle w:val="TableGrid"/>
        <w:tblW w:w="9114" w:type="dxa"/>
        <w:tblLayout w:type="fixed"/>
        <w:tblLook w:val="04A0" w:firstRow="1" w:lastRow="0" w:firstColumn="1" w:lastColumn="0" w:noHBand="0" w:noVBand="1"/>
      </w:tblPr>
      <w:tblGrid>
        <w:gridCol w:w="501"/>
        <w:gridCol w:w="2046"/>
        <w:gridCol w:w="1417"/>
        <w:gridCol w:w="993"/>
        <w:gridCol w:w="1462"/>
        <w:gridCol w:w="2695"/>
      </w:tblGrid>
      <w:tr w:rsidR="007D2CF7" w:rsidRPr="002645DC" w14:paraId="12C4A535" w14:textId="77777777" w:rsidTr="00B742FF">
        <w:trPr>
          <w:trHeight w:val="419"/>
        </w:trPr>
        <w:tc>
          <w:tcPr>
            <w:tcW w:w="501" w:type="dxa"/>
          </w:tcPr>
          <w:p w14:paraId="0EE261AB" w14:textId="77777777" w:rsidR="007D2CF7" w:rsidRPr="00197918" w:rsidRDefault="007D2CF7" w:rsidP="00503CFB">
            <w:pPr>
              <w:spacing w:line="360" w:lineRule="auto"/>
              <w:rPr>
                <w:rFonts w:ascii="Arial" w:hAnsi="Arial" w:cs="Arial"/>
              </w:rPr>
            </w:pPr>
            <w:r w:rsidRPr="00197918">
              <w:rPr>
                <w:rFonts w:ascii="Arial" w:hAnsi="Arial" w:cs="Arial"/>
              </w:rPr>
              <w:t>ID</w:t>
            </w:r>
          </w:p>
        </w:tc>
        <w:tc>
          <w:tcPr>
            <w:tcW w:w="2046" w:type="dxa"/>
          </w:tcPr>
          <w:p w14:paraId="1DC9A91A" w14:textId="77777777" w:rsidR="007D2CF7" w:rsidRPr="00197918" w:rsidRDefault="007D2CF7" w:rsidP="00503CFB">
            <w:pPr>
              <w:spacing w:line="360" w:lineRule="auto"/>
              <w:rPr>
                <w:rFonts w:ascii="Arial" w:hAnsi="Arial" w:cs="Arial"/>
              </w:rPr>
            </w:pPr>
            <w:r w:rsidRPr="00197918">
              <w:rPr>
                <w:rFonts w:ascii="Arial" w:hAnsi="Arial" w:cs="Arial"/>
              </w:rPr>
              <w:t>Future Risk</w:t>
            </w:r>
          </w:p>
        </w:tc>
        <w:tc>
          <w:tcPr>
            <w:tcW w:w="1417" w:type="dxa"/>
          </w:tcPr>
          <w:p w14:paraId="5C6904F7" w14:textId="77777777" w:rsidR="007D2CF7" w:rsidRPr="00197918" w:rsidRDefault="007D2CF7" w:rsidP="00503CFB">
            <w:pPr>
              <w:spacing w:line="360" w:lineRule="auto"/>
              <w:rPr>
                <w:rFonts w:ascii="Arial" w:hAnsi="Arial" w:cs="Arial"/>
              </w:rPr>
            </w:pPr>
            <w:r w:rsidRPr="00197918">
              <w:rPr>
                <w:rFonts w:ascii="Arial" w:hAnsi="Arial" w:cs="Arial"/>
              </w:rPr>
              <w:t xml:space="preserve">Probability </w:t>
            </w:r>
            <w:r w:rsidRPr="00197918">
              <w:rPr>
                <w:rFonts w:ascii="Arial" w:hAnsi="Arial" w:cs="Arial"/>
              </w:rPr>
              <w:lastRenderedPageBreak/>
              <w:t>(0-1)</w:t>
            </w:r>
          </w:p>
        </w:tc>
        <w:tc>
          <w:tcPr>
            <w:tcW w:w="993" w:type="dxa"/>
          </w:tcPr>
          <w:p w14:paraId="43F04C40" w14:textId="77777777" w:rsidR="007D2CF7" w:rsidRPr="00197918" w:rsidRDefault="007D2CF7" w:rsidP="00503CFB">
            <w:pPr>
              <w:spacing w:line="360" w:lineRule="auto"/>
              <w:rPr>
                <w:rFonts w:ascii="Arial" w:hAnsi="Arial" w:cs="Arial"/>
              </w:rPr>
            </w:pPr>
            <w:r w:rsidRPr="00197918">
              <w:rPr>
                <w:rFonts w:ascii="Arial" w:hAnsi="Arial" w:cs="Arial"/>
              </w:rPr>
              <w:lastRenderedPageBreak/>
              <w:t xml:space="preserve">Impact </w:t>
            </w:r>
            <w:r w:rsidRPr="00197918">
              <w:rPr>
                <w:rFonts w:ascii="Arial" w:hAnsi="Arial" w:cs="Arial"/>
              </w:rPr>
              <w:lastRenderedPageBreak/>
              <w:t>(1-5)</w:t>
            </w:r>
          </w:p>
        </w:tc>
        <w:tc>
          <w:tcPr>
            <w:tcW w:w="1462" w:type="dxa"/>
          </w:tcPr>
          <w:p w14:paraId="74AA08E4" w14:textId="77777777" w:rsidR="007D2CF7" w:rsidRPr="00197918" w:rsidRDefault="007D2CF7" w:rsidP="00503CFB">
            <w:pPr>
              <w:spacing w:line="360" w:lineRule="auto"/>
              <w:rPr>
                <w:rFonts w:ascii="Arial" w:hAnsi="Arial" w:cs="Arial"/>
              </w:rPr>
            </w:pPr>
            <w:r w:rsidRPr="00197918">
              <w:rPr>
                <w:rFonts w:ascii="Arial" w:hAnsi="Arial" w:cs="Arial"/>
              </w:rPr>
              <w:lastRenderedPageBreak/>
              <w:t>Overall Risk (Probability*</w:t>
            </w:r>
            <w:r w:rsidRPr="00197918">
              <w:rPr>
                <w:rFonts w:ascii="Arial" w:hAnsi="Arial" w:cs="Arial"/>
              </w:rPr>
              <w:lastRenderedPageBreak/>
              <w:t>Impact)</w:t>
            </w:r>
          </w:p>
        </w:tc>
        <w:tc>
          <w:tcPr>
            <w:tcW w:w="2695" w:type="dxa"/>
          </w:tcPr>
          <w:p w14:paraId="3A240445" w14:textId="77777777" w:rsidR="007D2CF7" w:rsidRPr="00197918" w:rsidRDefault="007D2CF7" w:rsidP="00503CFB">
            <w:pPr>
              <w:spacing w:line="360" w:lineRule="auto"/>
              <w:rPr>
                <w:rFonts w:ascii="Arial" w:hAnsi="Arial" w:cs="Arial"/>
              </w:rPr>
            </w:pPr>
            <w:r w:rsidRPr="00197918">
              <w:rPr>
                <w:rFonts w:ascii="Arial" w:hAnsi="Arial" w:cs="Arial"/>
              </w:rPr>
              <w:lastRenderedPageBreak/>
              <w:t>Resolution</w:t>
            </w:r>
          </w:p>
        </w:tc>
      </w:tr>
      <w:tr w:rsidR="007D2CF7" w:rsidRPr="002645DC" w14:paraId="5B39BFDF" w14:textId="77777777" w:rsidTr="00B742FF">
        <w:trPr>
          <w:trHeight w:val="419"/>
        </w:trPr>
        <w:tc>
          <w:tcPr>
            <w:tcW w:w="501" w:type="dxa"/>
          </w:tcPr>
          <w:p w14:paraId="1D02A970" w14:textId="77777777" w:rsidR="007D2CF7" w:rsidRPr="00197918" w:rsidRDefault="007D2CF7" w:rsidP="00503CFB">
            <w:pPr>
              <w:spacing w:line="360" w:lineRule="auto"/>
              <w:rPr>
                <w:rFonts w:ascii="Arial" w:hAnsi="Arial" w:cs="Arial"/>
              </w:rPr>
            </w:pPr>
            <w:r w:rsidRPr="00197918">
              <w:rPr>
                <w:rFonts w:ascii="Arial" w:hAnsi="Arial" w:cs="Arial"/>
              </w:rPr>
              <w:t>1</w:t>
            </w:r>
          </w:p>
        </w:tc>
        <w:tc>
          <w:tcPr>
            <w:tcW w:w="2046" w:type="dxa"/>
          </w:tcPr>
          <w:p w14:paraId="0A2AF699" w14:textId="77777777" w:rsidR="007D2CF7" w:rsidRPr="00197918" w:rsidRDefault="007D2CF7" w:rsidP="00503CFB">
            <w:pPr>
              <w:spacing w:line="360" w:lineRule="auto"/>
              <w:rPr>
                <w:rFonts w:ascii="Arial" w:hAnsi="Arial" w:cs="Arial"/>
              </w:rPr>
            </w:pPr>
            <w:r w:rsidRPr="00197918">
              <w:rPr>
                <w:rFonts w:ascii="Arial" w:hAnsi="Arial" w:cs="Arial"/>
              </w:rPr>
              <w:t>Unable to locate a suitable dataset.</w:t>
            </w:r>
          </w:p>
        </w:tc>
        <w:tc>
          <w:tcPr>
            <w:tcW w:w="1417" w:type="dxa"/>
          </w:tcPr>
          <w:p w14:paraId="2D42F4F2" w14:textId="0E62F7BC" w:rsidR="007D2CF7" w:rsidRPr="00197918" w:rsidRDefault="007D2CF7" w:rsidP="00503CFB">
            <w:pPr>
              <w:spacing w:line="360" w:lineRule="auto"/>
              <w:rPr>
                <w:rFonts w:ascii="Arial" w:hAnsi="Arial" w:cs="Arial"/>
              </w:rPr>
            </w:pPr>
            <w:r w:rsidRPr="00197918">
              <w:rPr>
                <w:rFonts w:ascii="Arial" w:hAnsi="Arial" w:cs="Arial"/>
              </w:rPr>
              <w:t>0.</w:t>
            </w:r>
            <w:r w:rsidR="00D17A75" w:rsidRPr="00197918">
              <w:rPr>
                <w:rFonts w:ascii="Arial" w:hAnsi="Arial" w:cs="Arial"/>
              </w:rPr>
              <w:t>3</w:t>
            </w:r>
          </w:p>
        </w:tc>
        <w:tc>
          <w:tcPr>
            <w:tcW w:w="993" w:type="dxa"/>
          </w:tcPr>
          <w:p w14:paraId="7CBBA594" w14:textId="77777777" w:rsidR="007D2CF7" w:rsidRPr="00197918" w:rsidRDefault="007D2CF7" w:rsidP="00503CFB">
            <w:pPr>
              <w:spacing w:line="360" w:lineRule="auto"/>
              <w:rPr>
                <w:rFonts w:ascii="Arial" w:hAnsi="Arial" w:cs="Arial"/>
              </w:rPr>
            </w:pPr>
            <w:r w:rsidRPr="00197918">
              <w:rPr>
                <w:rFonts w:ascii="Arial" w:hAnsi="Arial" w:cs="Arial"/>
              </w:rPr>
              <w:t>4</w:t>
            </w:r>
          </w:p>
        </w:tc>
        <w:tc>
          <w:tcPr>
            <w:tcW w:w="1462" w:type="dxa"/>
          </w:tcPr>
          <w:p w14:paraId="45CC0B69" w14:textId="77777777" w:rsidR="007D2CF7" w:rsidRPr="00197918" w:rsidRDefault="007D2CF7" w:rsidP="00503CFB">
            <w:pPr>
              <w:spacing w:line="360" w:lineRule="auto"/>
              <w:rPr>
                <w:rFonts w:ascii="Arial" w:hAnsi="Arial" w:cs="Arial"/>
              </w:rPr>
            </w:pPr>
            <w:r w:rsidRPr="00197918">
              <w:rPr>
                <w:rFonts w:ascii="Arial" w:hAnsi="Arial" w:cs="Arial"/>
              </w:rPr>
              <w:t>2</w:t>
            </w:r>
          </w:p>
        </w:tc>
        <w:tc>
          <w:tcPr>
            <w:tcW w:w="2695" w:type="dxa"/>
          </w:tcPr>
          <w:p w14:paraId="3FDEA3AB" w14:textId="77777777" w:rsidR="007D2CF7" w:rsidRPr="00197918" w:rsidRDefault="007D2CF7" w:rsidP="00503CFB">
            <w:pPr>
              <w:spacing w:line="360" w:lineRule="auto"/>
              <w:rPr>
                <w:rFonts w:ascii="Arial" w:hAnsi="Arial" w:cs="Arial"/>
              </w:rPr>
            </w:pPr>
            <w:r w:rsidRPr="00197918">
              <w:rPr>
                <w:rFonts w:ascii="Arial" w:hAnsi="Arial" w:cs="Arial"/>
              </w:rPr>
              <w:t>Ensure that backup dataset is available in case of being unable to locate the perfect dataset.</w:t>
            </w:r>
          </w:p>
        </w:tc>
      </w:tr>
      <w:tr w:rsidR="007D2CF7" w:rsidRPr="002645DC" w14:paraId="5D770748" w14:textId="77777777" w:rsidTr="00B742FF">
        <w:trPr>
          <w:trHeight w:val="419"/>
        </w:trPr>
        <w:tc>
          <w:tcPr>
            <w:tcW w:w="501" w:type="dxa"/>
          </w:tcPr>
          <w:p w14:paraId="5182A54D" w14:textId="77777777" w:rsidR="007D2CF7" w:rsidRPr="00197918" w:rsidRDefault="007D2CF7" w:rsidP="00503CFB">
            <w:pPr>
              <w:spacing w:line="360" w:lineRule="auto"/>
              <w:rPr>
                <w:rFonts w:ascii="Arial" w:hAnsi="Arial" w:cs="Arial"/>
              </w:rPr>
            </w:pPr>
            <w:r w:rsidRPr="00197918">
              <w:rPr>
                <w:rFonts w:ascii="Arial" w:hAnsi="Arial" w:cs="Arial"/>
              </w:rPr>
              <w:t>2</w:t>
            </w:r>
          </w:p>
        </w:tc>
        <w:tc>
          <w:tcPr>
            <w:tcW w:w="2046" w:type="dxa"/>
          </w:tcPr>
          <w:p w14:paraId="1C0C6C44" w14:textId="77777777" w:rsidR="007D2CF7" w:rsidRPr="00197918" w:rsidRDefault="007D2CF7" w:rsidP="00503CFB">
            <w:pPr>
              <w:spacing w:line="360" w:lineRule="auto"/>
              <w:rPr>
                <w:rFonts w:ascii="Arial" w:hAnsi="Arial" w:cs="Arial"/>
              </w:rPr>
            </w:pPr>
            <w:r w:rsidRPr="00197918">
              <w:rPr>
                <w:rFonts w:ascii="Arial" w:hAnsi="Arial" w:cs="Arial"/>
              </w:rPr>
              <w:t>Chosen dataset has too many outliers.</w:t>
            </w:r>
          </w:p>
        </w:tc>
        <w:tc>
          <w:tcPr>
            <w:tcW w:w="1417" w:type="dxa"/>
          </w:tcPr>
          <w:p w14:paraId="23A238C2" w14:textId="322ECCF2" w:rsidR="007D2CF7" w:rsidRPr="00197918" w:rsidRDefault="007D2CF7" w:rsidP="00503CFB">
            <w:pPr>
              <w:spacing w:line="360" w:lineRule="auto"/>
              <w:rPr>
                <w:rFonts w:ascii="Arial" w:hAnsi="Arial" w:cs="Arial"/>
              </w:rPr>
            </w:pPr>
            <w:r w:rsidRPr="00197918">
              <w:rPr>
                <w:rFonts w:ascii="Arial" w:hAnsi="Arial" w:cs="Arial"/>
              </w:rPr>
              <w:t>0.</w:t>
            </w:r>
            <w:r w:rsidR="00D17A75" w:rsidRPr="00197918">
              <w:rPr>
                <w:rFonts w:ascii="Arial" w:hAnsi="Arial" w:cs="Arial"/>
              </w:rPr>
              <w:t>3</w:t>
            </w:r>
          </w:p>
        </w:tc>
        <w:tc>
          <w:tcPr>
            <w:tcW w:w="993" w:type="dxa"/>
          </w:tcPr>
          <w:p w14:paraId="21682BF7" w14:textId="77777777" w:rsidR="007D2CF7" w:rsidRPr="00197918" w:rsidRDefault="007D2CF7" w:rsidP="00503CFB">
            <w:pPr>
              <w:spacing w:line="360" w:lineRule="auto"/>
              <w:rPr>
                <w:rFonts w:ascii="Arial" w:hAnsi="Arial" w:cs="Arial"/>
              </w:rPr>
            </w:pPr>
            <w:r w:rsidRPr="00197918">
              <w:rPr>
                <w:rFonts w:ascii="Arial" w:hAnsi="Arial" w:cs="Arial"/>
              </w:rPr>
              <w:t>3</w:t>
            </w:r>
          </w:p>
        </w:tc>
        <w:tc>
          <w:tcPr>
            <w:tcW w:w="1462" w:type="dxa"/>
          </w:tcPr>
          <w:p w14:paraId="346B7321" w14:textId="77777777" w:rsidR="007D2CF7" w:rsidRPr="00197918" w:rsidRDefault="007D2CF7" w:rsidP="00503CFB">
            <w:pPr>
              <w:spacing w:line="360" w:lineRule="auto"/>
              <w:rPr>
                <w:rFonts w:ascii="Arial" w:hAnsi="Arial" w:cs="Arial"/>
              </w:rPr>
            </w:pPr>
            <w:r w:rsidRPr="00197918">
              <w:rPr>
                <w:rFonts w:ascii="Arial" w:hAnsi="Arial" w:cs="Arial"/>
              </w:rPr>
              <w:t>1.8</w:t>
            </w:r>
          </w:p>
        </w:tc>
        <w:tc>
          <w:tcPr>
            <w:tcW w:w="2695" w:type="dxa"/>
          </w:tcPr>
          <w:p w14:paraId="192C8F02" w14:textId="77777777" w:rsidR="007D2CF7" w:rsidRPr="00197918" w:rsidRDefault="007D2CF7" w:rsidP="00503CFB">
            <w:pPr>
              <w:spacing w:line="360" w:lineRule="auto"/>
              <w:rPr>
                <w:rFonts w:ascii="Arial" w:hAnsi="Arial" w:cs="Arial"/>
              </w:rPr>
            </w:pPr>
            <w:r w:rsidRPr="00197918">
              <w:rPr>
                <w:rFonts w:ascii="Arial" w:hAnsi="Arial" w:cs="Arial"/>
              </w:rPr>
              <w:t>Ensure that there is a suitable data cleaning protocol in place.</w:t>
            </w:r>
          </w:p>
        </w:tc>
      </w:tr>
      <w:tr w:rsidR="007D2CF7" w:rsidRPr="002645DC" w14:paraId="2A6E9DF5" w14:textId="77777777" w:rsidTr="00B742FF">
        <w:trPr>
          <w:trHeight w:val="431"/>
        </w:trPr>
        <w:tc>
          <w:tcPr>
            <w:tcW w:w="501" w:type="dxa"/>
          </w:tcPr>
          <w:p w14:paraId="3A5F40E7" w14:textId="77777777" w:rsidR="007D2CF7" w:rsidRPr="00197918" w:rsidRDefault="007D2CF7" w:rsidP="00503CFB">
            <w:pPr>
              <w:spacing w:line="360" w:lineRule="auto"/>
              <w:rPr>
                <w:rFonts w:ascii="Arial" w:hAnsi="Arial" w:cs="Arial"/>
              </w:rPr>
            </w:pPr>
            <w:r w:rsidRPr="00197918">
              <w:rPr>
                <w:rFonts w:ascii="Arial" w:hAnsi="Arial" w:cs="Arial"/>
              </w:rPr>
              <w:t>3</w:t>
            </w:r>
          </w:p>
        </w:tc>
        <w:tc>
          <w:tcPr>
            <w:tcW w:w="2046" w:type="dxa"/>
          </w:tcPr>
          <w:p w14:paraId="7349BF66" w14:textId="77777777" w:rsidR="007D2CF7" w:rsidRPr="00197918" w:rsidRDefault="007D2CF7" w:rsidP="00503CFB">
            <w:pPr>
              <w:spacing w:line="360" w:lineRule="auto"/>
              <w:rPr>
                <w:rFonts w:ascii="Arial" w:hAnsi="Arial" w:cs="Arial"/>
              </w:rPr>
            </w:pPr>
            <w:r w:rsidRPr="00197918">
              <w:rPr>
                <w:rFonts w:ascii="Arial" w:hAnsi="Arial" w:cs="Arial"/>
              </w:rPr>
              <w:t>Underestimate time taken to train model.</w:t>
            </w:r>
          </w:p>
        </w:tc>
        <w:tc>
          <w:tcPr>
            <w:tcW w:w="1417" w:type="dxa"/>
          </w:tcPr>
          <w:p w14:paraId="6F4091F4" w14:textId="77777777" w:rsidR="007D2CF7" w:rsidRPr="00197918" w:rsidRDefault="007D2CF7" w:rsidP="00503CFB">
            <w:pPr>
              <w:spacing w:line="360" w:lineRule="auto"/>
              <w:rPr>
                <w:rFonts w:ascii="Arial" w:hAnsi="Arial" w:cs="Arial"/>
              </w:rPr>
            </w:pPr>
            <w:r w:rsidRPr="00197918">
              <w:rPr>
                <w:rFonts w:ascii="Arial" w:hAnsi="Arial" w:cs="Arial"/>
              </w:rPr>
              <w:t>0.7</w:t>
            </w:r>
          </w:p>
        </w:tc>
        <w:tc>
          <w:tcPr>
            <w:tcW w:w="993" w:type="dxa"/>
          </w:tcPr>
          <w:p w14:paraId="1B2C3F0B" w14:textId="77777777" w:rsidR="007D2CF7" w:rsidRPr="00197918" w:rsidRDefault="007D2CF7" w:rsidP="00503CFB">
            <w:pPr>
              <w:spacing w:line="360" w:lineRule="auto"/>
              <w:rPr>
                <w:rFonts w:ascii="Arial" w:hAnsi="Arial" w:cs="Arial"/>
              </w:rPr>
            </w:pPr>
            <w:r w:rsidRPr="00197918">
              <w:rPr>
                <w:rFonts w:ascii="Arial" w:hAnsi="Arial" w:cs="Arial"/>
              </w:rPr>
              <w:t>4</w:t>
            </w:r>
          </w:p>
        </w:tc>
        <w:tc>
          <w:tcPr>
            <w:tcW w:w="1462" w:type="dxa"/>
          </w:tcPr>
          <w:p w14:paraId="0B7B5726" w14:textId="77777777" w:rsidR="007D2CF7" w:rsidRPr="00197918" w:rsidRDefault="007D2CF7" w:rsidP="00503CFB">
            <w:pPr>
              <w:spacing w:line="360" w:lineRule="auto"/>
              <w:rPr>
                <w:rFonts w:ascii="Arial" w:hAnsi="Arial" w:cs="Arial"/>
              </w:rPr>
            </w:pPr>
            <w:r w:rsidRPr="00197918">
              <w:rPr>
                <w:rFonts w:ascii="Arial" w:hAnsi="Arial" w:cs="Arial"/>
              </w:rPr>
              <w:t>2.8</w:t>
            </w:r>
          </w:p>
        </w:tc>
        <w:tc>
          <w:tcPr>
            <w:tcW w:w="2695" w:type="dxa"/>
          </w:tcPr>
          <w:p w14:paraId="15CB1197" w14:textId="77777777" w:rsidR="007D2CF7" w:rsidRPr="00197918" w:rsidRDefault="007D2CF7" w:rsidP="00503CFB">
            <w:pPr>
              <w:spacing w:line="360" w:lineRule="auto"/>
              <w:rPr>
                <w:rFonts w:ascii="Arial" w:hAnsi="Arial" w:cs="Arial"/>
              </w:rPr>
            </w:pPr>
            <w:r w:rsidRPr="00197918">
              <w:rPr>
                <w:rFonts w:ascii="Arial" w:hAnsi="Arial" w:cs="Arial"/>
              </w:rPr>
              <w:t>Allow significant development time for training of the model or purchase high spec computing resources to mitigate high training times.</w:t>
            </w:r>
          </w:p>
        </w:tc>
      </w:tr>
      <w:tr w:rsidR="007D2CF7" w:rsidRPr="002645DC" w14:paraId="43E31BBF" w14:textId="77777777" w:rsidTr="00B742FF">
        <w:trPr>
          <w:trHeight w:val="419"/>
        </w:trPr>
        <w:tc>
          <w:tcPr>
            <w:tcW w:w="501" w:type="dxa"/>
          </w:tcPr>
          <w:p w14:paraId="70AE7A25" w14:textId="77777777" w:rsidR="007D2CF7" w:rsidRPr="00197918" w:rsidRDefault="007D2CF7" w:rsidP="00503CFB">
            <w:pPr>
              <w:spacing w:line="360" w:lineRule="auto"/>
              <w:rPr>
                <w:rFonts w:ascii="Arial" w:hAnsi="Arial" w:cs="Arial"/>
              </w:rPr>
            </w:pPr>
            <w:r w:rsidRPr="00197918">
              <w:rPr>
                <w:rFonts w:ascii="Arial" w:hAnsi="Arial" w:cs="Arial"/>
              </w:rPr>
              <w:t>4</w:t>
            </w:r>
          </w:p>
        </w:tc>
        <w:tc>
          <w:tcPr>
            <w:tcW w:w="2046" w:type="dxa"/>
          </w:tcPr>
          <w:p w14:paraId="7090DBD8" w14:textId="77777777" w:rsidR="007D2CF7" w:rsidRPr="00197918" w:rsidRDefault="007D2CF7" w:rsidP="00503CFB">
            <w:pPr>
              <w:spacing w:line="360" w:lineRule="auto"/>
              <w:rPr>
                <w:rFonts w:ascii="Arial" w:hAnsi="Arial" w:cs="Arial"/>
              </w:rPr>
            </w:pPr>
            <w:r w:rsidRPr="00197918">
              <w:rPr>
                <w:rFonts w:ascii="Arial" w:hAnsi="Arial" w:cs="Arial"/>
              </w:rPr>
              <w:t>Underestimate time taken for development of prototype.</w:t>
            </w:r>
          </w:p>
        </w:tc>
        <w:tc>
          <w:tcPr>
            <w:tcW w:w="1417" w:type="dxa"/>
          </w:tcPr>
          <w:p w14:paraId="004ED7CC" w14:textId="77777777" w:rsidR="007D2CF7" w:rsidRPr="00197918" w:rsidRDefault="007D2CF7" w:rsidP="00503CFB">
            <w:pPr>
              <w:spacing w:line="360" w:lineRule="auto"/>
              <w:rPr>
                <w:rFonts w:ascii="Arial" w:hAnsi="Arial" w:cs="Arial"/>
              </w:rPr>
            </w:pPr>
            <w:r w:rsidRPr="00197918">
              <w:rPr>
                <w:rFonts w:ascii="Arial" w:hAnsi="Arial" w:cs="Arial"/>
              </w:rPr>
              <w:t>0.7</w:t>
            </w:r>
          </w:p>
        </w:tc>
        <w:tc>
          <w:tcPr>
            <w:tcW w:w="993" w:type="dxa"/>
          </w:tcPr>
          <w:p w14:paraId="6BB956FE" w14:textId="77777777" w:rsidR="007D2CF7" w:rsidRPr="00197918" w:rsidRDefault="007D2CF7" w:rsidP="00503CFB">
            <w:pPr>
              <w:spacing w:line="360" w:lineRule="auto"/>
              <w:rPr>
                <w:rFonts w:ascii="Arial" w:hAnsi="Arial" w:cs="Arial"/>
              </w:rPr>
            </w:pPr>
            <w:r w:rsidRPr="00197918">
              <w:rPr>
                <w:rFonts w:ascii="Arial" w:hAnsi="Arial" w:cs="Arial"/>
              </w:rPr>
              <w:t>5</w:t>
            </w:r>
          </w:p>
        </w:tc>
        <w:tc>
          <w:tcPr>
            <w:tcW w:w="1462" w:type="dxa"/>
          </w:tcPr>
          <w:p w14:paraId="404B3CB8" w14:textId="77777777" w:rsidR="007D2CF7" w:rsidRPr="00197918" w:rsidRDefault="007D2CF7" w:rsidP="00503CFB">
            <w:pPr>
              <w:spacing w:line="360" w:lineRule="auto"/>
              <w:rPr>
                <w:rFonts w:ascii="Arial" w:hAnsi="Arial" w:cs="Arial"/>
              </w:rPr>
            </w:pPr>
            <w:r w:rsidRPr="00197918">
              <w:rPr>
                <w:rFonts w:ascii="Arial" w:hAnsi="Arial" w:cs="Arial"/>
              </w:rPr>
              <w:t>3.5</w:t>
            </w:r>
          </w:p>
        </w:tc>
        <w:tc>
          <w:tcPr>
            <w:tcW w:w="2695" w:type="dxa"/>
          </w:tcPr>
          <w:p w14:paraId="21653D08" w14:textId="77777777" w:rsidR="007D2CF7" w:rsidRPr="00197918" w:rsidRDefault="007D2CF7" w:rsidP="00503CFB">
            <w:pPr>
              <w:spacing w:line="360" w:lineRule="auto"/>
              <w:rPr>
                <w:rFonts w:ascii="Arial" w:hAnsi="Arial" w:cs="Arial"/>
              </w:rPr>
            </w:pPr>
            <w:r w:rsidRPr="00197918">
              <w:rPr>
                <w:rFonts w:ascii="Arial" w:hAnsi="Arial" w:cs="Arial"/>
              </w:rPr>
              <w:t>Reduce number of prototypes needed to allow for more development time per prototype.</w:t>
            </w:r>
          </w:p>
        </w:tc>
      </w:tr>
      <w:tr w:rsidR="007D2CF7" w:rsidRPr="002645DC" w14:paraId="2B3B8526" w14:textId="77777777" w:rsidTr="00B742FF">
        <w:trPr>
          <w:trHeight w:val="419"/>
        </w:trPr>
        <w:tc>
          <w:tcPr>
            <w:tcW w:w="501" w:type="dxa"/>
          </w:tcPr>
          <w:p w14:paraId="7AAC3EEE" w14:textId="77777777" w:rsidR="007D2CF7" w:rsidRPr="00197918" w:rsidRDefault="007D2CF7" w:rsidP="00503CFB">
            <w:pPr>
              <w:spacing w:line="360" w:lineRule="auto"/>
              <w:rPr>
                <w:rFonts w:ascii="Arial" w:hAnsi="Arial" w:cs="Arial"/>
              </w:rPr>
            </w:pPr>
            <w:r w:rsidRPr="00197918">
              <w:rPr>
                <w:rFonts w:ascii="Arial" w:hAnsi="Arial" w:cs="Arial"/>
              </w:rPr>
              <w:t>5</w:t>
            </w:r>
          </w:p>
        </w:tc>
        <w:tc>
          <w:tcPr>
            <w:tcW w:w="2046" w:type="dxa"/>
          </w:tcPr>
          <w:p w14:paraId="3CF73AC7" w14:textId="77777777" w:rsidR="007D2CF7" w:rsidRPr="00197918" w:rsidRDefault="007D2CF7" w:rsidP="00503CFB">
            <w:pPr>
              <w:spacing w:line="360" w:lineRule="auto"/>
              <w:rPr>
                <w:rFonts w:ascii="Arial" w:hAnsi="Arial" w:cs="Arial"/>
              </w:rPr>
            </w:pPr>
            <w:r w:rsidRPr="00197918">
              <w:rPr>
                <w:rFonts w:ascii="Arial" w:hAnsi="Arial" w:cs="Arial"/>
              </w:rPr>
              <w:t>Original theory for software does not work in practice.</w:t>
            </w:r>
          </w:p>
        </w:tc>
        <w:tc>
          <w:tcPr>
            <w:tcW w:w="1417" w:type="dxa"/>
          </w:tcPr>
          <w:p w14:paraId="7396CA1E" w14:textId="77777777" w:rsidR="007D2CF7" w:rsidRPr="00197918" w:rsidRDefault="007D2CF7" w:rsidP="00503CFB">
            <w:pPr>
              <w:spacing w:line="360" w:lineRule="auto"/>
              <w:rPr>
                <w:rFonts w:ascii="Arial" w:hAnsi="Arial" w:cs="Arial"/>
              </w:rPr>
            </w:pPr>
            <w:r w:rsidRPr="00197918">
              <w:rPr>
                <w:rFonts w:ascii="Arial" w:hAnsi="Arial" w:cs="Arial"/>
              </w:rPr>
              <w:t>0.9</w:t>
            </w:r>
          </w:p>
        </w:tc>
        <w:tc>
          <w:tcPr>
            <w:tcW w:w="993" w:type="dxa"/>
          </w:tcPr>
          <w:p w14:paraId="7AD4DB54" w14:textId="77777777" w:rsidR="007D2CF7" w:rsidRPr="00197918" w:rsidRDefault="007D2CF7" w:rsidP="00503CFB">
            <w:pPr>
              <w:spacing w:line="360" w:lineRule="auto"/>
              <w:rPr>
                <w:rFonts w:ascii="Arial" w:hAnsi="Arial" w:cs="Arial"/>
              </w:rPr>
            </w:pPr>
            <w:r w:rsidRPr="00197918">
              <w:rPr>
                <w:rFonts w:ascii="Arial" w:hAnsi="Arial" w:cs="Arial"/>
              </w:rPr>
              <w:t>5</w:t>
            </w:r>
          </w:p>
        </w:tc>
        <w:tc>
          <w:tcPr>
            <w:tcW w:w="1462" w:type="dxa"/>
          </w:tcPr>
          <w:p w14:paraId="52EF1E39" w14:textId="77777777" w:rsidR="007D2CF7" w:rsidRPr="00197918" w:rsidRDefault="007D2CF7" w:rsidP="00503CFB">
            <w:pPr>
              <w:spacing w:line="360" w:lineRule="auto"/>
              <w:rPr>
                <w:rFonts w:ascii="Arial" w:hAnsi="Arial" w:cs="Arial"/>
              </w:rPr>
            </w:pPr>
            <w:r w:rsidRPr="00197918">
              <w:rPr>
                <w:rFonts w:ascii="Arial" w:hAnsi="Arial" w:cs="Arial"/>
              </w:rPr>
              <w:t>4.5</w:t>
            </w:r>
          </w:p>
        </w:tc>
        <w:tc>
          <w:tcPr>
            <w:tcW w:w="2695" w:type="dxa"/>
          </w:tcPr>
          <w:p w14:paraId="3A676286" w14:textId="77777777" w:rsidR="007D2CF7" w:rsidRPr="00197918" w:rsidRDefault="007D2CF7" w:rsidP="00503CFB">
            <w:pPr>
              <w:spacing w:line="360" w:lineRule="auto"/>
              <w:rPr>
                <w:rFonts w:ascii="Arial" w:hAnsi="Arial" w:cs="Arial"/>
              </w:rPr>
            </w:pPr>
            <w:r w:rsidRPr="00197918">
              <w:rPr>
                <w:rFonts w:ascii="Arial" w:hAnsi="Arial" w:cs="Arial"/>
              </w:rPr>
              <w:t>Ensure progress is tracked and discussed with project supervisor.</w:t>
            </w:r>
          </w:p>
        </w:tc>
      </w:tr>
      <w:tr w:rsidR="007D2CF7" w:rsidRPr="002645DC" w14:paraId="22B21151" w14:textId="77777777" w:rsidTr="00B742FF">
        <w:trPr>
          <w:trHeight w:val="419"/>
        </w:trPr>
        <w:tc>
          <w:tcPr>
            <w:tcW w:w="501" w:type="dxa"/>
          </w:tcPr>
          <w:p w14:paraId="256FCDCF" w14:textId="77777777" w:rsidR="007D2CF7" w:rsidRPr="00197918" w:rsidRDefault="007D2CF7" w:rsidP="00503CFB">
            <w:pPr>
              <w:spacing w:line="360" w:lineRule="auto"/>
              <w:rPr>
                <w:rFonts w:ascii="Arial" w:hAnsi="Arial" w:cs="Arial"/>
              </w:rPr>
            </w:pPr>
            <w:r w:rsidRPr="00197918">
              <w:rPr>
                <w:rFonts w:ascii="Arial" w:hAnsi="Arial" w:cs="Arial"/>
              </w:rPr>
              <w:t>6</w:t>
            </w:r>
          </w:p>
        </w:tc>
        <w:tc>
          <w:tcPr>
            <w:tcW w:w="2046" w:type="dxa"/>
          </w:tcPr>
          <w:p w14:paraId="4D375138" w14:textId="77777777" w:rsidR="007D2CF7" w:rsidRPr="00197918" w:rsidRDefault="007D2CF7" w:rsidP="00503CFB">
            <w:pPr>
              <w:spacing w:line="360" w:lineRule="auto"/>
              <w:rPr>
                <w:rFonts w:ascii="Arial" w:hAnsi="Arial" w:cs="Arial"/>
              </w:rPr>
            </w:pPr>
            <w:r w:rsidRPr="00197918">
              <w:rPr>
                <w:rFonts w:ascii="Arial" w:hAnsi="Arial" w:cs="Arial"/>
              </w:rPr>
              <w:t>Code is lost unexpectedly or becomes corrupted.</w:t>
            </w:r>
          </w:p>
        </w:tc>
        <w:tc>
          <w:tcPr>
            <w:tcW w:w="1417" w:type="dxa"/>
          </w:tcPr>
          <w:p w14:paraId="5E33B512" w14:textId="77777777" w:rsidR="007D2CF7" w:rsidRPr="00197918" w:rsidRDefault="007D2CF7" w:rsidP="00503CFB">
            <w:pPr>
              <w:spacing w:line="360" w:lineRule="auto"/>
              <w:rPr>
                <w:rFonts w:ascii="Arial" w:hAnsi="Arial" w:cs="Arial"/>
              </w:rPr>
            </w:pPr>
            <w:r w:rsidRPr="00197918">
              <w:rPr>
                <w:rFonts w:ascii="Arial" w:hAnsi="Arial" w:cs="Arial"/>
              </w:rPr>
              <w:t>0.3</w:t>
            </w:r>
          </w:p>
        </w:tc>
        <w:tc>
          <w:tcPr>
            <w:tcW w:w="993" w:type="dxa"/>
          </w:tcPr>
          <w:p w14:paraId="00B66AAE" w14:textId="77777777" w:rsidR="007D2CF7" w:rsidRPr="00197918" w:rsidRDefault="007D2CF7" w:rsidP="00503CFB">
            <w:pPr>
              <w:spacing w:line="360" w:lineRule="auto"/>
              <w:rPr>
                <w:rFonts w:ascii="Arial" w:hAnsi="Arial" w:cs="Arial"/>
              </w:rPr>
            </w:pPr>
            <w:r w:rsidRPr="00197918">
              <w:rPr>
                <w:rFonts w:ascii="Arial" w:hAnsi="Arial" w:cs="Arial"/>
              </w:rPr>
              <w:t>5</w:t>
            </w:r>
          </w:p>
        </w:tc>
        <w:tc>
          <w:tcPr>
            <w:tcW w:w="1462" w:type="dxa"/>
          </w:tcPr>
          <w:p w14:paraId="71274157" w14:textId="77777777" w:rsidR="007D2CF7" w:rsidRPr="00197918" w:rsidRDefault="007D2CF7" w:rsidP="00503CFB">
            <w:pPr>
              <w:spacing w:line="360" w:lineRule="auto"/>
              <w:rPr>
                <w:rFonts w:ascii="Arial" w:hAnsi="Arial" w:cs="Arial"/>
              </w:rPr>
            </w:pPr>
            <w:r w:rsidRPr="00197918">
              <w:rPr>
                <w:rFonts w:ascii="Arial" w:hAnsi="Arial" w:cs="Arial"/>
              </w:rPr>
              <w:t>1.5</w:t>
            </w:r>
          </w:p>
        </w:tc>
        <w:tc>
          <w:tcPr>
            <w:tcW w:w="2695" w:type="dxa"/>
          </w:tcPr>
          <w:p w14:paraId="0A02A64A" w14:textId="77777777" w:rsidR="007D2CF7" w:rsidRPr="00197918" w:rsidRDefault="007D2CF7" w:rsidP="00503CFB">
            <w:pPr>
              <w:spacing w:line="360" w:lineRule="auto"/>
              <w:rPr>
                <w:rFonts w:ascii="Arial" w:hAnsi="Arial" w:cs="Arial"/>
              </w:rPr>
            </w:pPr>
            <w:r w:rsidRPr="00197918">
              <w:rPr>
                <w:rFonts w:ascii="Arial" w:hAnsi="Arial" w:cs="Arial"/>
              </w:rPr>
              <w:t>Ensure that version control solution is in place, and all project resources are backed up to the cloud.</w:t>
            </w:r>
          </w:p>
        </w:tc>
      </w:tr>
      <w:tr w:rsidR="007D2CF7" w:rsidRPr="002645DC" w14:paraId="024F122F" w14:textId="77777777" w:rsidTr="00B742FF">
        <w:trPr>
          <w:trHeight w:val="419"/>
        </w:trPr>
        <w:tc>
          <w:tcPr>
            <w:tcW w:w="501" w:type="dxa"/>
          </w:tcPr>
          <w:p w14:paraId="244F1F41" w14:textId="77777777" w:rsidR="007D2CF7" w:rsidRPr="00197918" w:rsidRDefault="007D2CF7" w:rsidP="00503CFB">
            <w:pPr>
              <w:spacing w:line="360" w:lineRule="auto"/>
              <w:rPr>
                <w:rFonts w:ascii="Arial" w:hAnsi="Arial" w:cs="Arial"/>
              </w:rPr>
            </w:pPr>
            <w:r w:rsidRPr="00197918">
              <w:rPr>
                <w:rFonts w:ascii="Arial" w:hAnsi="Arial" w:cs="Arial"/>
              </w:rPr>
              <w:t>7</w:t>
            </w:r>
          </w:p>
        </w:tc>
        <w:tc>
          <w:tcPr>
            <w:tcW w:w="2046" w:type="dxa"/>
          </w:tcPr>
          <w:p w14:paraId="0A6EB764" w14:textId="77777777" w:rsidR="007D2CF7" w:rsidRPr="00197918" w:rsidRDefault="007D2CF7" w:rsidP="00503CFB">
            <w:pPr>
              <w:spacing w:line="360" w:lineRule="auto"/>
              <w:rPr>
                <w:rFonts w:ascii="Arial" w:hAnsi="Arial" w:cs="Arial"/>
              </w:rPr>
            </w:pPr>
            <w:r w:rsidRPr="00197918">
              <w:rPr>
                <w:rFonts w:ascii="Arial" w:hAnsi="Arial" w:cs="Arial"/>
              </w:rPr>
              <w:t xml:space="preserve">Dataset formatting is too intense on computing </w:t>
            </w:r>
            <w:r w:rsidRPr="00197918">
              <w:rPr>
                <w:rFonts w:ascii="Arial" w:hAnsi="Arial" w:cs="Arial"/>
              </w:rPr>
              <w:lastRenderedPageBreak/>
              <w:t>resources and starves memory.</w:t>
            </w:r>
          </w:p>
        </w:tc>
        <w:tc>
          <w:tcPr>
            <w:tcW w:w="1417" w:type="dxa"/>
          </w:tcPr>
          <w:p w14:paraId="547E2256" w14:textId="77777777" w:rsidR="007D2CF7" w:rsidRPr="00197918" w:rsidRDefault="007D2CF7" w:rsidP="00503CFB">
            <w:pPr>
              <w:spacing w:line="360" w:lineRule="auto"/>
              <w:rPr>
                <w:rFonts w:ascii="Arial" w:hAnsi="Arial" w:cs="Arial"/>
              </w:rPr>
            </w:pPr>
            <w:r w:rsidRPr="00197918">
              <w:rPr>
                <w:rFonts w:ascii="Arial" w:hAnsi="Arial" w:cs="Arial"/>
              </w:rPr>
              <w:lastRenderedPageBreak/>
              <w:t>0.9</w:t>
            </w:r>
          </w:p>
        </w:tc>
        <w:tc>
          <w:tcPr>
            <w:tcW w:w="993" w:type="dxa"/>
          </w:tcPr>
          <w:p w14:paraId="05F82120" w14:textId="77777777" w:rsidR="007D2CF7" w:rsidRPr="00197918" w:rsidRDefault="007D2CF7" w:rsidP="00503CFB">
            <w:pPr>
              <w:spacing w:line="360" w:lineRule="auto"/>
              <w:rPr>
                <w:rFonts w:ascii="Arial" w:hAnsi="Arial" w:cs="Arial"/>
              </w:rPr>
            </w:pPr>
            <w:r w:rsidRPr="00197918">
              <w:rPr>
                <w:rFonts w:ascii="Arial" w:hAnsi="Arial" w:cs="Arial"/>
              </w:rPr>
              <w:t>5</w:t>
            </w:r>
          </w:p>
        </w:tc>
        <w:tc>
          <w:tcPr>
            <w:tcW w:w="1462" w:type="dxa"/>
          </w:tcPr>
          <w:p w14:paraId="1B1B80F9" w14:textId="77777777" w:rsidR="007D2CF7" w:rsidRPr="00197918" w:rsidRDefault="007D2CF7" w:rsidP="00503CFB">
            <w:pPr>
              <w:spacing w:line="360" w:lineRule="auto"/>
              <w:rPr>
                <w:rFonts w:ascii="Arial" w:hAnsi="Arial" w:cs="Arial"/>
              </w:rPr>
            </w:pPr>
            <w:r w:rsidRPr="00197918">
              <w:rPr>
                <w:rFonts w:ascii="Arial" w:hAnsi="Arial" w:cs="Arial"/>
              </w:rPr>
              <w:t>4.5</w:t>
            </w:r>
          </w:p>
        </w:tc>
        <w:tc>
          <w:tcPr>
            <w:tcW w:w="2695" w:type="dxa"/>
          </w:tcPr>
          <w:p w14:paraId="092F9AB7" w14:textId="77777777" w:rsidR="007D2CF7" w:rsidRPr="00197918" w:rsidRDefault="007D2CF7" w:rsidP="00503CFB">
            <w:pPr>
              <w:spacing w:line="360" w:lineRule="auto"/>
              <w:rPr>
                <w:rFonts w:ascii="Arial" w:hAnsi="Arial" w:cs="Arial"/>
              </w:rPr>
            </w:pPr>
            <w:r w:rsidRPr="00197918">
              <w:rPr>
                <w:rFonts w:ascii="Arial" w:hAnsi="Arial" w:cs="Arial"/>
              </w:rPr>
              <w:t xml:space="preserve">Ensure algorithm with low complexity is used/that TensorFlow </w:t>
            </w:r>
            <w:r w:rsidRPr="00197918">
              <w:rPr>
                <w:rFonts w:ascii="Arial" w:hAnsi="Arial" w:cs="Arial"/>
              </w:rPr>
              <w:lastRenderedPageBreak/>
              <w:t>Dataset API is being used correctly.</w:t>
            </w:r>
          </w:p>
        </w:tc>
      </w:tr>
      <w:tr w:rsidR="007D2CF7" w:rsidRPr="002645DC" w14:paraId="716798D9" w14:textId="77777777" w:rsidTr="00B742FF">
        <w:trPr>
          <w:trHeight w:val="419"/>
        </w:trPr>
        <w:tc>
          <w:tcPr>
            <w:tcW w:w="501" w:type="dxa"/>
          </w:tcPr>
          <w:p w14:paraId="2E79554A" w14:textId="77777777" w:rsidR="007D2CF7" w:rsidRPr="00197918" w:rsidRDefault="007D2CF7" w:rsidP="00503CFB">
            <w:pPr>
              <w:spacing w:line="360" w:lineRule="auto"/>
              <w:rPr>
                <w:rFonts w:ascii="Arial" w:hAnsi="Arial" w:cs="Arial"/>
              </w:rPr>
            </w:pPr>
            <w:r w:rsidRPr="00197918">
              <w:rPr>
                <w:rFonts w:ascii="Arial" w:hAnsi="Arial" w:cs="Arial"/>
              </w:rPr>
              <w:lastRenderedPageBreak/>
              <w:t>8</w:t>
            </w:r>
          </w:p>
        </w:tc>
        <w:tc>
          <w:tcPr>
            <w:tcW w:w="2046" w:type="dxa"/>
          </w:tcPr>
          <w:p w14:paraId="7FC9C4E8" w14:textId="77777777" w:rsidR="007D2CF7" w:rsidRPr="00197918" w:rsidRDefault="007D2CF7" w:rsidP="00503CFB">
            <w:pPr>
              <w:spacing w:line="360" w:lineRule="auto"/>
              <w:rPr>
                <w:rFonts w:ascii="Arial" w:hAnsi="Arial" w:cs="Arial"/>
              </w:rPr>
            </w:pPr>
            <w:r w:rsidRPr="00197918">
              <w:rPr>
                <w:rFonts w:ascii="Arial" w:hAnsi="Arial" w:cs="Arial"/>
              </w:rPr>
              <w:t xml:space="preserve">Too much time spent on components that will not be included in the final project. </w:t>
            </w:r>
          </w:p>
        </w:tc>
        <w:tc>
          <w:tcPr>
            <w:tcW w:w="1417" w:type="dxa"/>
          </w:tcPr>
          <w:p w14:paraId="7A9404FE" w14:textId="77777777" w:rsidR="007D2CF7" w:rsidRPr="00197918" w:rsidRDefault="007D2CF7" w:rsidP="00503CFB">
            <w:pPr>
              <w:spacing w:line="360" w:lineRule="auto"/>
              <w:rPr>
                <w:rFonts w:ascii="Arial" w:hAnsi="Arial" w:cs="Arial"/>
              </w:rPr>
            </w:pPr>
            <w:r w:rsidRPr="00197918">
              <w:rPr>
                <w:rFonts w:ascii="Arial" w:hAnsi="Arial" w:cs="Arial"/>
              </w:rPr>
              <w:t>0.5</w:t>
            </w:r>
          </w:p>
        </w:tc>
        <w:tc>
          <w:tcPr>
            <w:tcW w:w="993" w:type="dxa"/>
          </w:tcPr>
          <w:p w14:paraId="1B908946" w14:textId="77777777" w:rsidR="007D2CF7" w:rsidRPr="00197918" w:rsidRDefault="007D2CF7" w:rsidP="00503CFB">
            <w:pPr>
              <w:spacing w:line="360" w:lineRule="auto"/>
              <w:rPr>
                <w:rFonts w:ascii="Arial" w:hAnsi="Arial" w:cs="Arial"/>
              </w:rPr>
            </w:pPr>
            <w:r w:rsidRPr="00197918">
              <w:rPr>
                <w:rFonts w:ascii="Arial" w:hAnsi="Arial" w:cs="Arial"/>
              </w:rPr>
              <w:t>3</w:t>
            </w:r>
          </w:p>
        </w:tc>
        <w:tc>
          <w:tcPr>
            <w:tcW w:w="1462" w:type="dxa"/>
          </w:tcPr>
          <w:p w14:paraId="12EF05CB" w14:textId="77777777" w:rsidR="007D2CF7" w:rsidRPr="00197918" w:rsidRDefault="007D2CF7" w:rsidP="00503CFB">
            <w:pPr>
              <w:spacing w:line="360" w:lineRule="auto"/>
              <w:rPr>
                <w:rFonts w:ascii="Arial" w:hAnsi="Arial" w:cs="Arial"/>
              </w:rPr>
            </w:pPr>
            <w:r w:rsidRPr="00197918">
              <w:rPr>
                <w:rFonts w:ascii="Arial" w:hAnsi="Arial" w:cs="Arial"/>
              </w:rPr>
              <w:t>1.5</w:t>
            </w:r>
          </w:p>
        </w:tc>
        <w:tc>
          <w:tcPr>
            <w:tcW w:w="2695" w:type="dxa"/>
          </w:tcPr>
          <w:p w14:paraId="76BDFB88" w14:textId="77777777" w:rsidR="007D2CF7" w:rsidRPr="00197918" w:rsidRDefault="007D2CF7" w:rsidP="00503CFB">
            <w:pPr>
              <w:spacing w:line="360" w:lineRule="auto"/>
              <w:rPr>
                <w:rFonts w:ascii="Arial" w:hAnsi="Arial" w:cs="Arial"/>
              </w:rPr>
            </w:pPr>
            <w:r w:rsidRPr="00197918">
              <w:rPr>
                <w:rFonts w:ascii="Arial" w:hAnsi="Arial" w:cs="Arial"/>
              </w:rPr>
              <w:t>Keep a detailed project plan/user story backlog to ensure the most important parts of the project are prioritised.</w:t>
            </w:r>
          </w:p>
        </w:tc>
      </w:tr>
      <w:tr w:rsidR="007D2CF7" w:rsidRPr="002645DC" w14:paraId="6B467EE1" w14:textId="77777777" w:rsidTr="00B742FF">
        <w:trPr>
          <w:trHeight w:val="419"/>
        </w:trPr>
        <w:tc>
          <w:tcPr>
            <w:tcW w:w="501" w:type="dxa"/>
          </w:tcPr>
          <w:p w14:paraId="2E5FB432" w14:textId="77777777" w:rsidR="007D2CF7" w:rsidRPr="00197918" w:rsidRDefault="007D2CF7" w:rsidP="00503CFB">
            <w:pPr>
              <w:spacing w:line="360" w:lineRule="auto"/>
              <w:rPr>
                <w:rFonts w:ascii="Arial" w:hAnsi="Arial" w:cs="Arial"/>
              </w:rPr>
            </w:pPr>
            <w:r w:rsidRPr="00197918">
              <w:rPr>
                <w:rFonts w:ascii="Arial" w:hAnsi="Arial" w:cs="Arial"/>
              </w:rPr>
              <w:t>9</w:t>
            </w:r>
          </w:p>
        </w:tc>
        <w:tc>
          <w:tcPr>
            <w:tcW w:w="2046" w:type="dxa"/>
          </w:tcPr>
          <w:p w14:paraId="2890A347" w14:textId="77777777" w:rsidR="007D2CF7" w:rsidRPr="00197918" w:rsidRDefault="007D2CF7" w:rsidP="00503CFB">
            <w:pPr>
              <w:spacing w:line="360" w:lineRule="auto"/>
              <w:rPr>
                <w:rFonts w:ascii="Arial" w:hAnsi="Arial" w:cs="Arial"/>
              </w:rPr>
            </w:pPr>
            <w:r w:rsidRPr="00197918">
              <w:rPr>
                <w:rFonts w:ascii="Arial" w:hAnsi="Arial" w:cs="Arial"/>
              </w:rPr>
              <w:t>Unable to meet certain deadlines.</w:t>
            </w:r>
          </w:p>
        </w:tc>
        <w:tc>
          <w:tcPr>
            <w:tcW w:w="1417" w:type="dxa"/>
          </w:tcPr>
          <w:p w14:paraId="4FD4AEB6" w14:textId="77777777" w:rsidR="007D2CF7" w:rsidRPr="00197918" w:rsidRDefault="007D2CF7" w:rsidP="00503CFB">
            <w:pPr>
              <w:spacing w:line="360" w:lineRule="auto"/>
              <w:rPr>
                <w:rFonts w:ascii="Arial" w:hAnsi="Arial" w:cs="Arial"/>
              </w:rPr>
            </w:pPr>
            <w:r w:rsidRPr="00197918">
              <w:rPr>
                <w:rFonts w:ascii="Arial" w:hAnsi="Arial" w:cs="Arial"/>
              </w:rPr>
              <w:t>0.4</w:t>
            </w:r>
          </w:p>
        </w:tc>
        <w:tc>
          <w:tcPr>
            <w:tcW w:w="993" w:type="dxa"/>
          </w:tcPr>
          <w:p w14:paraId="2D3F66BE" w14:textId="77777777" w:rsidR="007D2CF7" w:rsidRPr="00197918" w:rsidRDefault="007D2CF7" w:rsidP="00503CFB">
            <w:pPr>
              <w:spacing w:line="360" w:lineRule="auto"/>
              <w:rPr>
                <w:rFonts w:ascii="Arial" w:hAnsi="Arial" w:cs="Arial"/>
              </w:rPr>
            </w:pPr>
            <w:r w:rsidRPr="00197918">
              <w:rPr>
                <w:rFonts w:ascii="Arial" w:hAnsi="Arial" w:cs="Arial"/>
              </w:rPr>
              <w:t>5</w:t>
            </w:r>
          </w:p>
        </w:tc>
        <w:tc>
          <w:tcPr>
            <w:tcW w:w="1462" w:type="dxa"/>
          </w:tcPr>
          <w:p w14:paraId="74554CB4" w14:textId="77777777" w:rsidR="007D2CF7" w:rsidRPr="00197918" w:rsidRDefault="007D2CF7" w:rsidP="00503CFB">
            <w:pPr>
              <w:spacing w:line="360" w:lineRule="auto"/>
              <w:rPr>
                <w:rFonts w:ascii="Arial" w:hAnsi="Arial" w:cs="Arial"/>
              </w:rPr>
            </w:pPr>
            <w:r w:rsidRPr="00197918">
              <w:rPr>
                <w:rFonts w:ascii="Arial" w:hAnsi="Arial" w:cs="Arial"/>
              </w:rPr>
              <w:t>2</w:t>
            </w:r>
          </w:p>
        </w:tc>
        <w:tc>
          <w:tcPr>
            <w:tcW w:w="2695" w:type="dxa"/>
          </w:tcPr>
          <w:p w14:paraId="076C92C0" w14:textId="77777777" w:rsidR="007D2CF7" w:rsidRPr="00197918" w:rsidRDefault="007D2CF7" w:rsidP="00503CFB">
            <w:pPr>
              <w:spacing w:line="360" w:lineRule="auto"/>
              <w:rPr>
                <w:rFonts w:ascii="Arial" w:hAnsi="Arial" w:cs="Arial"/>
              </w:rPr>
            </w:pPr>
            <w:r w:rsidRPr="00197918">
              <w:rPr>
                <w:rFonts w:ascii="Arial" w:hAnsi="Arial" w:cs="Arial"/>
              </w:rPr>
              <w:t>Follow strict project plan and continue weekly meetings with supervisor.</w:t>
            </w:r>
          </w:p>
        </w:tc>
      </w:tr>
      <w:tr w:rsidR="007D2CF7" w:rsidRPr="002645DC" w14:paraId="4EAAA9B3" w14:textId="77777777" w:rsidTr="00B742FF">
        <w:trPr>
          <w:trHeight w:val="419"/>
        </w:trPr>
        <w:tc>
          <w:tcPr>
            <w:tcW w:w="501" w:type="dxa"/>
          </w:tcPr>
          <w:p w14:paraId="0A7E613F" w14:textId="77777777" w:rsidR="007D2CF7" w:rsidRPr="00197918" w:rsidRDefault="007D2CF7" w:rsidP="00503CFB">
            <w:pPr>
              <w:spacing w:line="360" w:lineRule="auto"/>
              <w:rPr>
                <w:rFonts w:ascii="Arial" w:hAnsi="Arial" w:cs="Arial"/>
              </w:rPr>
            </w:pPr>
            <w:r w:rsidRPr="00197918">
              <w:rPr>
                <w:rFonts w:ascii="Arial" w:hAnsi="Arial" w:cs="Arial"/>
              </w:rPr>
              <w:t>10</w:t>
            </w:r>
          </w:p>
        </w:tc>
        <w:tc>
          <w:tcPr>
            <w:tcW w:w="2046" w:type="dxa"/>
          </w:tcPr>
          <w:p w14:paraId="2D6569C2" w14:textId="77777777" w:rsidR="007D2CF7" w:rsidRPr="00197918" w:rsidRDefault="007D2CF7" w:rsidP="00503CFB">
            <w:pPr>
              <w:spacing w:line="360" w:lineRule="auto"/>
              <w:rPr>
                <w:rFonts w:ascii="Arial" w:hAnsi="Arial" w:cs="Arial"/>
              </w:rPr>
            </w:pPr>
            <w:r w:rsidRPr="00197918">
              <w:rPr>
                <w:rFonts w:ascii="Arial" w:hAnsi="Arial" w:cs="Arial"/>
              </w:rPr>
              <w:t>Model overfits data.</w:t>
            </w:r>
          </w:p>
        </w:tc>
        <w:tc>
          <w:tcPr>
            <w:tcW w:w="1417" w:type="dxa"/>
          </w:tcPr>
          <w:p w14:paraId="2696EFF9" w14:textId="77777777" w:rsidR="007D2CF7" w:rsidRPr="00197918" w:rsidRDefault="007D2CF7" w:rsidP="00503CFB">
            <w:pPr>
              <w:spacing w:line="360" w:lineRule="auto"/>
              <w:rPr>
                <w:rFonts w:ascii="Arial" w:hAnsi="Arial" w:cs="Arial"/>
              </w:rPr>
            </w:pPr>
            <w:r w:rsidRPr="00197918">
              <w:rPr>
                <w:rFonts w:ascii="Arial" w:hAnsi="Arial" w:cs="Arial"/>
              </w:rPr>
              <w:t>0.3</w:t>
            </w:r>
          </w:p>
        </w:tc>
        <w:tc>
          <w:tcPr>
            <w:tcW w:w="993" w:type="dxa"/>
          </w:tcPr>
          <w:p w14:paraId="0780FBA7" w14:textId="77777777" w:rsidR="007D2CF7" w:rsidRPr="00197918" w:rsidRDefault="007D2CF7" w:rsidP="00503CFB">
            <w:pPr>
              <w:spacing w:line="360" w:lineRule="auto"/>
              <w:rPr>
                <w:rFonts w:ascii="Arial" w:hAnsi="Arial" w:cs="Arial"/>
              </w:rPr>
            </w:pPr>
            <w:r w:rsidRPr="00197918">
              <w:rPr>
                <w:rFonts w:ascii="Arial" w:hAnsi="Arial" w:cs="Arial"/>
              </w:rPr>
              <w:t>4</w:t>
            </w:r>
          </w:p>
        </w:tc>
        <w:tc>
          <w:tcPr>
            <w:tcW w:w="1462" w:type="dxa"/>
          </w:tcPr>
          <w:p w14:paraId="7A42E120" w14:textId="77777777" w:rsidR="007D2CF7" w:rsidRPr="00197918" w:rsidRDefault="007D2CF7" w:rsidP="00503CFB">
            <w:pPr>
              <w:spacing w:line="360" w:lineRule="auto"/>
              <w:rPr>
                <w:rFonts w:ascii="Arial" w:hAnsi="Arial" w:cs="Arial"/>
              </w:rPr>
            </w:pPr>
            <w:r w:rsidRPr="00197918">
              <w:rPr>
                <w:rFonts w:ascii="Arial" w:hAnsi="Arial" w:cs="Arial"/>
              </w:rPr>
              <w:t>1.2</w:t>
            </w:r>
          </w:p>
        </w:tc>
        <w:tc>
          <w:tcPr>
            <w:tcW w:w="2695" w:type="dxa"/>
          </w:tcPr>
          <w:p w14:paraId="72C36FF3" w14:textId="77777777" w:rsidR="007D2CF7" w:rsidRPr="00197918" w:rsidRDefault="007D2CF7" w:rsidP="00503CFB">
            <w:pPr>
              <w:spacing w:line="360" w:lineRule="auto"/>
              <w:rPr>
                <w:rFonts w:ascii="Arial" w:hAnsi="Arial" w:cs="Arial"/>
              </w:rPr>
            </w:pPr>
            <w:r w:rsidRPr="00197918">
              <w:rPr>
                <w:rFonts w:ascii="Arial" w:hAnsi="Arial" w:cs="Arial"/>
              </w:rPr>
              <w:t>Gather wider range of data to feed into the network to reduce sampling bias. Ensure substantial validation processes are employed.</w:t>
            </w:r>
          </w:p>
        </w:tc>
      </w:tr>
      <w:tr w:rsidR="007D2CF7" w:rsidRPr="002645DC" w14:paraId="01D51A1B" w14:textId="77777777" w:rsidTr="00B742FF">
        <w:trPr>
          <w:trHeight w:val="419"/>
        </w:trPr>
        <w:tc>
          <w:tcPr>
            <w:tcW w:w="501" w:type="dxa"/>
          </w:tcPr>
          <w:p w14:paraId="043D0B94" w14:textId="77777777" w:rsidR="007D2CF7" w:rsidRPr="00197918" w:rsidRDefault="007D2CF7" w:rsidP="00503CFB">
            <w:pPr>
              <w:spacing w:line="360" w:lineRule="auto"/>
              <w:rPr>
                <w:rFonts w:ascii="Arial" w:hAnsi="Arial" w:cs="Arial"/>
              </w:rPr>
            </w:pPr>
            <w:r w:rsidRPr="00197918">
              <w:rPr>
                <w:rFonts w:ascii="Arial" w:hAnsi="Arial" w:cs="Arial"/>
              </w:rPr>
              <w:t>11</w:t>
            </w:r>
          </w:p>
        </w:tc>
        <w:tc>
          <w:tcPr>
            <w:tcW w:w="2046" w:type="dxa"/>
          </w:tcPr>
          <w:p w14:paraId="34F1CE2F" w14:textId="77777777" w:rsidR="007D2CF7" w:rsidRPr="00197918" w:rsidRDefault="007D2CF7" w:rsidP="00503CFB">
            <w:pPr>
              <w:spacing w:line="360" w:lineRule="auto"/>
              <w:rPr>
                <w:rFonts w:ascii="Arial" w:hAnsi="Arial" w:cs="Arial"/>
              </w:rPr>
            </w:pPr>
            <w:r w:rsidRPr="00197918">
              <w:rPr>
                <w:rFonts w:ascii="Arial" w:hAnsi="Arial" w:cs="Arial"/>
              </w:rPr>
              <w:t>Software bugs introduced due to poor software design techniques.</w:t>
            </w:r>
          </w:p>
        </w:tc>
        <w:tc>
          <w:tcPr>
            <w:tcW w:w="1417" w:type="dxa"/>
          </w:tcPr>
          <w:p w14:paraId="3B7FBB5D" w14:textId="77777777" w:rsidR="007D2CF7" w:rsidRPr="00197918" w:rsidRDefault="007D2CF7" w:rsidP="00503CFB">
            <w:pPr>
              <w:spacing w:line="360" w:lineRule="auto"/>
              <w:rPr>
                <w:rFonts w:ascii="Arial" w:hAnsi="Arial" w:cs="Arial"/>
              </w:rPr>
            </w:pPr>
            <w:r w:rsidRPr="00197918">
              <w:rPr>
                <w:rFonts w:ascii="Arial" w:hAnsi="Arial" w:cs="Arial"/>
              </w:rPr>
              <w:t>0.5</w:t>
            </w:r>
          </w:p>
        </w:tc>
        <w:tc>
          <w:tcPr>
            <w:tcW w:w="993" w:type="dxa"/>
          </w:tcPr>
          <w:p w14:paraId="2E43B3E8" w14:textId="77777777" w:rsidR="007D2CF7" w:rsidRPr="00197918" w:rsidRDefault="007D2CF7" w:rsidP="00503CFB">
            <w:pPr>
              <w:spacing w:line="360" w:lineRule="auto"/>
              <w:rPr>
                <w:rFonts w:ascii="Arial" w:hAnsi="Arial" w:cs="Arial"/>
              </w:rPr>
            </w:pPr>
            <w:r w:rsidRPr="00197918">
              <w:rPr>
                <w:rFonts w:ascii="Arial" w:hAnsi="Arial" w:cs="Arial"/>
              </w:rPr>
              <w:t>3</w:t>
            </w:r>
          </w:p>
        </w:tc>
        <w:tc>
          <w:tcPr>
            <w:tcW w:w="1462" w:type="dxa"/>
          </w:tcPr>
          <w:p w14:paraId="76598BF1" w14:textId="77777777" w:rsidR="007D2CF7" w:rsidRPr="00197918" w:rsidRDefault="007D2CF7" w:rsidP="00503CFB">
            <w:pPr>
              <w:spacing w:line="360" w:lineRule="auto"/>
              <w:rPr>
                <w:rFonts w:ascii="Arial" w:hAnsi="Arial" w:cs="Arial"/>
              </w:rPr>
            </w:pPr>
            <w:r w:rsidRPr="00197918">
              <w:rPr>
                <w:rFonts w:ascii="Arial" w:hAnsi="Arial" w:cs="Arial"/>
              </w:rPr>
              <w:t>1.5</w:t>
            </w:r>
          </w:p>
        </w:tc>
        <w:tc>
          <w:tcPr>
            <w:tcW w:w="2695" w:type="dxa"/>
          </w:tcPr>
          <w:p w14:paraId="645A9363" w14:textId="77777777" w:rsidR="007D2CF7" w:rsidRPr="00197918" w:rsidRDefault="007D2CF7" w:rsidP="00503CFB">
            <w:pPr>
              <w:spacing w:line="360" w:lineRule="auto"/>
              <w:rPr>
                <w:rFonts w:ascii="Arial" w:hAnsi="Arial" w:cs="Arial"/>
              </w:rPr>
            </w:pPr>
            <w:r w:rsidRPr="00197918">
              <w:rPr>
                <w:rFonts w:ascii="Arial" w:hAnsi="Arial" w:cs="Arial"/>
              </w:rPr>
              <w:t>Employ software design best practices and stick to them.</w:t>
            </w:r>
          </w:p>
        </w:tc>
      </w:tr>
      <w:tr w:rsidR="007D2CF7" w:rsidRPr="002645DC" w14:paraId="01089D35" w14:textId="77777777" w:rsidTr="00B742FF">
        <w:trPr>
          <w:trHeight w:val="419"/>
        </w:trPr>
        <w:tc>
          <w:tcPr>
            <w:tcW w:w="501" w:type="dxa"/>
          </w:tcPr>
          <w:p w14:paraId="675728D1" w14:textId="77777777" w:rsidR="007D2CF7" w:rsidRPr="00197918" w:rsidRDefault="007D2CF7" w:rsidP="00503CFB">
            <w:pPr>
              <w:spacing w:line="360" w:lineRule="auto"/>
              <w:rPr>
                <w:rFonts w:ascii="Arial" w:hAnsi="Arial" w:cs="Arial"/>
              </w:rPr>
            </w:pPr>
            <w:r w:rsidRPr="00197918">
              <w:rPr>
                <w:rFonts w:ascii="Arial" w:hAnsi="Arial" w:cs="Arial"/>
              </w:rPr>
              <w:t>12</w:t>
            </w:r>
          </w:p>
        </w:tc>
        <w:tc>
          <w:tcPr>
            <w:tcW w:w="2046" w:type="dxa"/>
          </w:tcPr>
          <w:p w14:paraId="15C5BDCF" w14:textId="77777777" w:rsidR="007D2CF7" w:rsidRPr="00197918" w:rsidRDefault="007D2CF7" w:rsidP="00503CFB">
            <w:pPr>
              <w:spacing w:line="360" w:lineRule="auto"/>
              <w:rPr>
                <w:rFonts w:ascii="Arial" w:hAnsi="Arial" w:cs="Arial"/>
              </w:rPr>
            </w:pPr>
            <w:r w:rsidRPr="00197918">
              <w:rPr>
                <w:rFonts w:ascii="Arial" w:hAnsi="Arial" w:cs="Arial"/>
              </w:rPr>
              <w:t>Unable to write efficient TensorFlow code due to unfamiliarity with framework.</w:t>
            </w:r>
          </w:p>
        </w:tc>
        <w:tc>
          <w:tcPr>
            <w:tcW w:w="1417" w:type="dxa"/>
          </w:tcPr>
          <w:p w14:paraId="5E0F7D8C" w14:textId="77777777" w:rsidR="007D2CF7" w:rsidRPr="00197918" w:rsidRDefault="007D2CF7" w:rsidP="00503CFB">
            <w:pPr>
              <w:spacing w:line="360" w:lineRule="auto"/>
              <w:rPr>
                <w:rFonts w:ascii="Arial" w:hAnsi="Arial" w:cs="Arial"/>
              </w:rPr>
            </w:pPr>
            <w:r w:rsidRPr="00197918">
              <w:rPr>
                <w:rFonts w:ascii="Arial" w:hAnsi="Arial" w:cs="Arial"/>
              </w:rPr>
              <w:t>0.2</w:t>
            </w:r>
          </w:p>
        </w:tc>
        <w:tc>
          <w:tcPr>
            <w:tcW w:w="993" w:type="dxa"/>
          </w:tcPr>
          <w:p w14:paraId="13504B6A" w14:textId="77777777" w:rsidR="007D2CF7" w:rsidRPr="00197918" w:rsidRDefault="007D2CF7" w:rsidP="00503CFB">
            <w:pPr>
              <w:spacing w:line="360" w:lineRule="auto"/>
              <w:rPr>
                <w:rFonts w:ascii="Arial" w:hAnsi="Arial" w:cs="Arial"/>
              </w:rPr>
            </w:pPr>
            <w:r w:rsidRPr="00197918">
              <w:rPr>
                <w:rFonts w:ascii="Arial" w:hAnsi="Arial" w:cs="Arial"/>
              </w:rPr>
              <w:t>2</w:t>
            </w:r>
          </w:p>
        </w:tc>
        <w:tc>
          <w:tcPr>
            <w:tcW w:w="1462" w:type="dxa"/>
          </w:tcPr>
          <w:p w14:paraId="0A69D609" w14:textId="77777777" w:rsidR="007D2CF7" w:rsidRPr="00197918" w:rsidRDefault="007D2CF7" w:rsidP="00503CFB">
            <w:pPr>
              <w:spacing w:line="360" w:lineRule="auto"/>
              <w:rPr>
                <w:rFonts w:ascii="Arial" w:hAnsi="Arial" w:cs="Arial"/>
              </w:rPr>
            </w:pPr>
            <w:r w:rsidRPr="00197918">
              <w:rPr>
                <w:rFonts w:ascii="Arial" w:hAnsi="Arial" w:cs="Arial"/>
              </w:rPr>
              <w:t>0.4</w:t>
            </w:r>
          </w:p>
        </w:tc>
        <w:tc>
          <w:tcPr>
            <w:tcW w:w="2695" w:type="dxa"/>
          </w:tcPr>
          <w:p w14:paraId="1944D769" w14:textId="77777777" w:rsidR="007D2CF7" w:rsidRPr="00197918" w:rsidRDefault="007D2CF7" w:rsidP="00503CFB">
            <w:pPr>
              <w:spacing w:line="360" w:lineRule="auto"/>
              <w:rPr>
                <w:rFonts w:ascii="Arial" w:hAnsi="Arial" w:cs="Arial"/>
              </w:rPr>
            </w:pPr>
            <w:r w:rsidRPr="00197918">
              <w:rPr>
                <w:rFonts w:ascii="Arial" w:hAnsi="Arial" w:cs="Arial"/>
              </w:rPr>
              <w:t>Refer frequently to TensorFlow documentation.</w:t>
            </w:r>
          </w:p>
        </w:tc>
      </w:tr>
    </w:tbl>
    <w:p w14:paraId="4283A75C" w14:textId="77777777" w:rsidR="007D2CF7" w:rsidRPr="002645DC" w:rsidRDefault="007D2CF7" w:rsidP="00503CFB">
      <w:pPr>
        <w:spacing w:line="360" w:lineRule="auto"/>
        <w:rPr>
          <w:rFonts w:ascii="Arial" w:hAnsi="Arial" w:cs="Arial"/>
          <w:sz w:val="22"/>
          <w:szCs w:val="22"/>
        </w:rPr>
      </w:pPr>
    </w:p>
    <w:p w14:paraId="3F05C93F" w14:textId="77777777" w:rsidR="00511867" w:rsidRDefault="00511867" w:rsidP="00503CFB">
      <w:pPr>
        <w:pStyle w:val="NoSpacing"/>
        <w:spacing w:line="360" w:lineRule="auto"/>
        <w:rPr>
          <w:rFonts w:ascii="Arial" w:hAnsi="Arial" w:cs="Arial"/>
        </w:rPr>
      </w:pPr>
    </w:p>
    <w:p w14:paraId="7A07DA69" w14:textId="77777777" w:rsidR="00511867" w:rsidRDefault="00511867" w:rsidP="00503CFB">
      <w:pPr>
        <w:pStyle w:val="NoSpacing"/>
        <w:spacing w:line="360" w:lineRule="auto"/>
        <w:rPr>
          <w:rFonts w:ascii="Arial" w:hAnsi="Arial" w:cs="Arial"/>
        </w:rPr>
      </w:pPr>
    </w:p>
    <w:p w14:paraId="798BE9B7" w14:textId="77777777" w:rsidR="00511867" w:rsidRDefault="00511867" w:rsidP="00503CFB">
      <w:pPr>
        <w:pStyle w:val="NoSpacing"/>
        <w:spacing w:line="360" w:lineRule="auto"/>
        <w:rPr>
          <w:rFonts w:ascii="Arial" w:hAnsi="Arial" w:cs="Arial"/>
        </w:rPr>
      </w:pPr>
    </w:p>
    <w:p w14:paraId="08CEA2FC" w14:textId="77777777" w:rsidR="00511867" w:rsidRDefault="00511867" w:rsidP="00503CFB">
      <w:pPr>
        <w:pStyle w:val="NoSpacing"/>
        <w:spacing w:line="360" w:lineRule="auto"/>
        <w:rPr>
          <w:rFonts w:ascii="Arial" w:hAnsi="Arial" w:cs="Arial"/>
        </w:rPr>
      </w:pPr>
    </w:p>
    <w:p w14:paraId="4F574B30" w14:textId="77777777" w:rsidR="00511867" w:rsidRDefault="00511867" w:rsidP="00503CFB">
      <w:pPr>
        <w:pStyle w:val="NoSpacing"/>
        <w:spacing w:line="360" w:lineRule="auto"/>
        <w:rPr>
          <w:rFonts w:ascii="Arial" w:hAnsi="Arial" w:cs="Arial"/>
        </w:rPr>
      </w:pPr>
    </w:p>
    <w:p w14:paraId="1F6006A8" w14:textId="77777777" w:rsidR="00511867" w:rsidRDefault="00511867" w:rsidP="00503CFB">
      <w:pPr>
        <w:pStyle w:val="NoSpacing"/>
        <w:spacing w:line="360" w:lineRule="auto"/>
        <w:rPr>
          <w:rFonts w:ascii="Arial" w:hAnsi="Arial" w:cs="Arial"/>
        </w:rPr>
      </w:pPr>
    </w:p>
    <w:p w14:paraId="1817E159" w14:textId="77777777" w:rsidR="00511867" w:rsidRDefault="00511867" w:rsidP="00503CFB">
      <w:pPr>
        <w:pStyle w:val="NoSpacing"/>
        <w:spacing w:line="360" w:lineRule="auto"/>
        <w:rPr>
          <w:rFonts w:ascii="Arial" w:hAnsi="Arial" w:cs="Arial"/>
        </w:rPr>
      </w:pPr>
    </w:p>
    <w:p w14:paraId="3FD8D693" w14:textId="77777777" w:rsidR="00511867" w:rsidRDefault="00511867" w:rsidP="00503CFB">
      <w:pPr>
        <w:pStyle w:val="NoSpacing"/>
        <w:spacing w:line="360" w:lineRule="auto"/>
        <w:rPr>
          <w:rFonts w:ascii="Arial" w:hAnsi="Arial" w:cs="Arial"/>
        </w:rPr>
      </w:pPr>
    </w:p>
    <w:p w14:paraId="02B3FE3D" w14:textId="77777777" w:rsidR="00511867" w:rsidRDefault="00511867" w:rsidP="00503CFB">
      <w:pPr>
        <w:pStyle w:val="NoSpacing"/>
        <w:spacing w:line="360" w:lineRule="auto"/>
        <w:rPr>
          <w:rFonts w:ascii="Arial" w:hAnsi="Arial" w:cs="Arial"/>
        </w:rPr>
      </w:pPr>
    </w:p>
    <w:p w14:paraId="328956E4" w14:textId="77777777" w:rsidR="00511867" w:rsidRDefault="00511867" w:rsidP="00503CFB">
      <w:pPr>
        <w:pStyle w:val="NoSpacing"/>
        <w:spacing w:line="360" w:lineRule="auto"/>
        <w:rPr>
          <w:rFonts w:ascii="Arial" w:hAnsi="Arial" w:cs="Arial"/>
        </w:rPr>
      </w:pPr>
    </w:p>
    <w:p w14:paraId="326D4890" w14:textId="77777777" w:rsidR="00511867" w:rsidRDefault="00511867" w:rsidP="00503CFB">
      <w:pPr>
        <w:pStyle w:val="NoSpacing"/>
        <w:spacing w:line="360" w:lineRule="auto"/>
        <w:rPr>
          <w:rFonts w:ascii="Arial" w:hAnsi="Arial" w:cs="Arial"/>
        </w:rPr>
      </w:pPr>
    </w:p>
    <w:p w14:paraId="0CDBF603" w14:textId="77777777" w:rsidR="00511867" w:rsidRDefault="00511867" w:rsidP="00503CFB">
      <w:pPr>
        <w:pStyle w:val="NoSpacing"/>
        <w:spacing w:line="360" w:lineRule="auto"/>
        <w:rPr>
          <w:rFonts w:ascii="Arial" w:hAnsi="Arial" w:cs="Arial"/>
        </w:rPr>
      </w:pPr>
    </w:p>
    <w:p w14:paraId="6BD0C9F9" w14:textId="77777777" w:rsidR="00511867" w:rsidRDefault="00511867" w:rsidP="00503CFB">
      <w:pPr>
        <w:pStyle w:val="NoSpacing"/>
        <w:spacing w:line="360" w:lineRule="auto"/>
        <w:rPr>
          <w:rFonts w:ascii="Arial" w:hAnsi="Arial" w:cs="Arial"/>
        </w:rPr>
      </w:pPr>
    </w:p>
    <w:p w14:paraId="33362D75" w14:textId="77777777" w:rsidR="00511867" w:rsidRDefault="00511867" w:rsidP="00503CFB">
      <w:pPr>
        <w:pStyle w:val="NoSpacing"/>
        <w:spacing w:line="360" w:lineRule="auto"/>
        <w:rPr>
          <w:rFonts w:ascii="Arial" w:hAnsi="Arial" w:cs="Arial"/>
        </w:rPr>
      </w:pPr>
    </w:p>
    <w:p w14:paraId="3E721C27" w14:textId="77777777" w:rsidR="00511867" w:rsidRDefault="00511867" w:rsidP="00503CFB">
      <w:pPr>
        <w:pStyle w:val="NoSpacing"/>
        <w:spacing w:line="360" w:lineRule="auto"/>
        <w:rPr>
          <w:rFonts w:ascii="Arial" w:hAnsi="Arial" w:cs="Arial"/>
        </w:rPr>
      </w:pPr>
    </w:p>
    <w:p w14:paraId="5EEFC245" w14:textId="77777777" w:rsidR="00511867" w:rsidRDefault="00511867" w:rsidP="00503CFB">
      <w:pPr>
        <w:pStyle w:val="NoSpacing"/>
        <w:spacing w:line="360" w:lineRule="auto"/>
        <w:rPr>
          <w:rFonts w:ascii="Arial" w:hAnsi="Arial" w:cs="Arial"/>
        </w:rPr>
      </w:pPr>
    </w:p>
    <w:p w14:paraId="4FB85B99" w14:textId="3AAECCB3" w:rsidR="007D2CF7" w:rsidRPr="002645DC" w:rsidRDefault="007D2CF7" w:rsidP="00503CFB">
      <w:pPr>
        <w:pStyle w:val="NoSpacing"/>
        <w:spacing w:line="360" w:lineRule="auto"/>
        <w:rPr>
          <w:rFonts w:ascii="Arial" w:hAnsi="Arial" w:cs="Arial"/>
        </w:rPr>
      </w:pPr>
      <w:r w:rsidRPr="002645DC">
        <w:rPr>
          <w:rFonts w:ascii="Arial" w:hAnsi="Arial" w:cs="Arial"/>
        </w:rPr>
        <w:t>Risk Severity Matrix:</w:t>
      </w:r>
    </w:p>
    <w:p w14:paraId="6E9EE674" w14:textId="77777777" w:rsidR="007D2CF7" w:rsidRPr="002645DC" w:rsidRDefault="007D2CF7" w:rsidP="00503CFB">
      <w:pPr>
        <w:pStyle w:val="NoSpacing"/>
        <w:spacing w:line="360" w:lineRule="auto"/>
        <w:rPr>
          <w:rFonts w:ascii="Arial" w:hAnsi="Arial" w:cs="Arial"/>
        </w:rPr>
      </w:pPr>
    </w:p>
    <w:tbl>
      <w:tblPr>
        <w:tblW w:w="8903" w:type="dxa"/>
        <w:jc w:val="center"/>
        <w:tblCellMar>
          <w:top w:w="15" w:type="dxa"/>
          <w:left w:w="15" w:type="dxa"/>
          <w:bottom w:w="15" w:type="dxa"/>
          <w:right w:w="15" w:type="dxa"/>
        </w:tblCellMar>
        <w:tblLook w:val="04A0" w:firstRow="1" w:lastRow="0" w:firstColumn="1" w:lastColumn="0" w:noHBand="0" w:noVBand="1"/>
      </w:tblPr>
      <w:tblGrid>
        <w:gridCol w:w="560"/>
        <w:gridCol w:w="1780"/>
        <w:gridCol w:w="1789"/>
        <w:gridCol w:w="1651"/>
        <w:gridCol w:w="1513"/>
        <w:gridCol w:w="1610"/>
      </w:tblGrid>
      <w:tr w:rsidR="007D2CF7" w:rsidRPr="002645DC" w14:paraId="323DA5CF" w14:textId="77777777" w:rsidTr="0090521B">
        <w:trPr>
          <w:trHeight w:val="112"/>
          <w:jc w:val="center"/>
        </w:trPr>
        <w:tc>
          <w:tcPr>
            <w:tcW w:w="560" w:type="dxa"/>
            <w:tcBorders>
              <w:right w:val="single" w:sz="8" w:space="0" w:color="000000"/>
            </w:tcBorders>
            <w:tcMar>
              <w:top w:w="100" w:type="dxa"/>
              <w:left w:w="100" w:type="dxa"/>
              <w:bottom w:w="100" w:type="dxa"/>
              <w:right w:w="100" w:type="dxa"/>
            </w:tcMar>
            <w:hideMark/>
          </w:tcPr>
          <w:p w14:paraId="60FBE33B"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1.0</w:t>
            </w:r>
          </w:p>
        </w:tc>
        <w:tc>
          <w:tcPr>
            <w:tcW w:w="178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A492846"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39AD71B"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63AD9D7"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AC3B4F8" w14:textId="77777777" w:rsidR="007D2CF7" w:rsidRPr="002645DC" w:rsidRDefault="007D2CF7" w:rsidP="00503CFB">
            <w:pPr>
              <w:pStyle w:val="NoSpacing"/>
              <w:spacing w:line="360" w:lineRule="auto"/>
              <w:rPr>
                <w:rFonts w:ascii="Arial" w:hAnsi="Arial" w:cs="Arial"/>
              </w:rPr>
            </w:pPr>
          </w:p>
        </w:tc>
        <w:tc>
          <w:tcPr>
            <w:tcW w:w="161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10259D8" w14:textId="77777777" w:rsidR="007D2CF7" w:rsidRPr="002645DC" w:rsidRDefault="007D2CF7" w:rsidP="00503CFB">
            <w:pPr>
              <w:pStyle w:val="NoSpacing"/>
              <w:spacing w:line="360" w:lineRule="auto"/>
              <w:rPr>
                <w:rFonts w:ascii="Arial" w:hAnsi="Arial" w:cs="Arial"/>
              </w:rPr>
            </w:pPr>
          </w:p>
        </w:tc>
      </w:tr>
      <w:tr w:rsidR="007D2CF7" w:rsidRPr="002645DC" w14:paraId="1BA235FE" w14:textId="77777777" w:rsidTr="0090521B">
        <w:trPr>
          <w:trHeight w:val="204"/>
          <w:jc w:val="center"/>
        </w:trPr>
        <w:tc>
          <w:tcPr>
            <w:tcW w:w="560" w:type="dxa"/>
            <w:tcBorders>
              <w:right w:val="single" w:sz="8" w:space="0" w:color="000000"/>
            </w:tcBorders>
            <w:tcMar>
              <w:top w:w="100" w:type="dxa"/>
              <w:left w:w="100" w:type="dxa"/>
              <w:bottom w:w="100" w:type="dxa"/>
              <w:right w:w="100" w:type="dxa"/>
            </w:tcMar>
            <w:hideMark/>
          </w:tcPr>
          <w:p w14:paraId="020ED716"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0.9</w:t>
            </w:r>
          </w:p>
        </w:tc>
        <w:tc>
          <w:tcPr>
            <w:tcW w:w="178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E5E1527"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A5E2873"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942A5DC"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CE1B9D9" w14:textId="77777777" w:rsidR="007D2CF7" w:rsidRPr="002645DC" w:rsidRDefault="007D2CF7" w:rsidP="00503CFB">
            <w:pPr>
              <w:pStyle w:val="NoSpacing"/>
              <w:spacing w:line="360" w:lineRule="auto"/>
              <w:rPr>
                <w:rFonts w:ascii="Arial" w:hAnsi="Arial" w:cs="Arial"/>
              </w:rPr>
            </w:pPr>
          </w:p>
        </w:tc>
        <w:tc>
          <w:tcPr>
            <w:tcW w:w="161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A373E6" w14:textId="77777777" w:rsidR="007D2CF7" w:rsidRPr="002645DC" w:rsidRDefault="007D2CF7" w:rsidP="00503CFB">
            <w:pPr>
              <w:pStyle w:val="NoSpacing"/>
              <w:spacing w:line="360" w:lineRule="auto"/>
              <w:rPr>
                <w:rFonts w:ascii="Arial" w:hAnsi="Arial" w:cs="Arial"/>
              </w:rPr>
            </w:pPr>
            <w:r w:rsidRPr="002645DC">
              <w:rPr>
                <w:rFonts w:ascii="Arial" w:hAnsi="Arial" w:cs="Arial"/>
              </w:rPr>
              <w:t>5,7</w:t>
            </w:r>
          </w:p>
        </w:tc>
      </w:tr>
      <w:tr w:rsidR="007D2CF7" w:rsidRPr="002645DC" w14:paraId="30FFFD40" w14:textId="77777777" w:rsidTr="0090521B">
        <w:trPr>
          <w:trHeight w:val="200"/>
          <w:jc w:val="center"/>
        </w:trPr>
        <w:tc>
          <w:tcPr>
            <w:tcW w:w="560" w:type="dxa"/>
            <w:tcBorders>
              <w:right w:val="single" w:sz="8" w:space="0" w:color="000000"/>
            </w:tcBorders>
            <w:tcMar>
              <w:top w:w="100" w:type="dxa"/>
              <w:left w:w="100" w:type="dxa"/>
              <w:bottom w:w="100" w:type="dxa"/>
              <w:right w:w="100" w:type="dxa"/>
            </w:tcMar>
            <w:hideMark/>
          </w:tcPr>
          <w:p w14:paraId="38FE1948"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0.8</w:t>
            </w:r>
          </w:p>
        </w:tc>
        <w:tc>
          <w:tcPr>
            <w:tcW w:w="178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71CA7FE"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1655DAA"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C72AE8"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BC5F2B3" w14:textId="77777777" w:rsidR="007D2CF7" w:rsidRPr="002645DC" w:rsidRDefault="007D2CF7" w:rsidP="00503CFB">
            <w:pPr>
              <w:pStyle w:val="NoSpacing"/>
              <w:spacing w:line="360" w:lineRule="auto"/>
              <w:rPr>
                <w:rFonts w:ascii="Arial" w:hAnsi="Arial" w:cs="Arial"/>
              </w:rPr>
            </w:pPr>
          </w:p>
        </w:tc>
        <w:tc>
          <w:tcPr>
            <w:tcW w:w="161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3FCB6DD" w14:textId="77777777" w:rsidR="007D2CF7" w:rsidRPr="002645DC" w:rsidRDefault="007D2CF7" w:rsidP="00503CFB">
            <w:pPr>
              <w:pStyle w:val="NoSpacing"/>
              <w:spacing w:line="360" w:lineRule="auto"/>
              <w:rPr>
                <w:rFonts w:ascii="Arial" w:hAnsi="Arial" w:cs="Arial"/>
              </w:rPr>
            </w:pPr>
          </w:p>
        </w:tc>
      </w:tr>
      <w:tr w:rsidR="007D2CF7" w:rsidRPr="002645DC" w14:paraId="3D719B90" w14:textId="77777777" w:rsidTr="0090521B">
        <w:trPr>
          <w:trHeight w:val="200"/>
          <w:jc w:val="center"/>
        </w:trPr>
        <w:tc>
          <w:tcPr>
            <w:tcW w:w="560" w:type="dxa"/>
            <w:tcBorders>
              <w:right w:val="single" w:sz="8" w:space="0" w:color="000000"/>
            </w:tcBorders>
            <w:tcMar>
              <w:top w:w="100" w:type="dxa"/>
              <w:left w:w="100" w:type="dxa"/>
              <w:bottom w:w="100" w:type="dxa"/>
              <w:right w:w="100" w:type="dxa"/>
            </w:tcMar>
            <w:hideMark/>
          </w:tcPr>
          <w:p w14:paraId="67A3463B"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0.7</w:t>
            </w:r>
          </w:p>
        </w:tc>
        <w:tc>
          <w:tcPr>
            <w:tcW w:w="178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DCA384C"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1DEA6E8"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5B5F050"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FD12BB2" w14:textId="77777777" w:rsidR="007D2CF7" w:rsidRPr="002645DC" w:rsidRDefault="007D2CF7" w:rsidP="00503CFB">
            <w:pPr>
              <w:pStyle w:val="NoSpacing"/>
              <w:spacing w:line="360" w:lineRule="auto"/>
              <w:rPr>
                <w:rFonts w:ascii="Arial" w:hAnsi="Arial" w:cs="Arial"/>
              </w:rPr>
            </w:pPr>
            <w:r w:rsidRPr="002645DC">
              <w:rPr>
                <w:rFonts w:ascii="Arial" w:hAnsi="Arial" w:cs="Arial"/>
              </w:rPr>
              <w:t>3</w:t>
            </w:r>
          </w:p>
        </w:tc>
        <w:tc>
          <w:tcPr>
            <w:tcW w:w="161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685FE17" w14:textId="77777777" w:rsidR="007D2CF7" w:rsidRPr="002645DC" w:rsidRDefault="007D2CF7" w:rsidP="00503CFB">
            <w:pPr>
              <w:pStyle w:val="NoSpacing"/>
              <w:spacing w:line="360" w:lineRule="auto"/>
              <w:rPr>
                <w:rFonts w:ascii="Arial" w:hAnsi="Arial" w:cs="Arial"/>
              </w:rPr>
            </w:pPr>
            <w:r w:rsidRPr="002645DC">
              <w:rPr>
                <w:rFonts w:ascii="Arial" w:hAnsi="Arial" w:cs="Arial"/>
              </w:rPr>
              <w:t>4</w:t>
            </w:r>
          </w:p>
        </w:tc>
      </w:tr>
      <w:tr w:rsidR="007D2CF7" w:rsidRPr="002645DC" w14:paraId="320608E6" w14:textId="77777777" w:rsidTr="0090521B">
        <w:trPr>
          <w:trHeight w:val="204"/>
          <w:jc w:val="center"/>
        </w:trPr>
        <w:tc>
          <w:tcPr>
            <w:tcW w:w="560" w:type="dxa"/>
            <w:tcBorders>
              <w:right w:val="single" w:sz="8" w:space="0" w:color="000000"/>
            </w:tcBorders>
            <w:tcMar>
              <w:top w:w="100" w:type="dxa"/>
              <w:left w:w="100" w:type="dxa"/>
              <w:bottom w:w="100" w:type="dxa"/>
              <w:right w:w="100" w:type="dxa"/>
            </w:tcMar>
            <w:hideMark/>
          </w:tcPr>
          <w:p w14:paraId="4A69A9AB"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0.6</w:t>
            </w:r>
          </w:p>
        </w:tc>
        <w:tc>
          <w:tcPr>
            <w:tcW w:w="178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9EF477"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7154FEC"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7A7F0A4" w14:textId="77777777" w:rsidR="007D2CF7" w:rsidRPr="002645DC" w:rsidRDefault="007D2CF7" w:rsidP="00503CFB">
            <w:pPr>
              <w:pStyle w:val="NoSpacing"/>
              <w:spacing w:line="360" w:lineRule="auto"/>
              <w:rPr>
                <w:rFonts w:ascii="Arial" w:hAnsi="Arial" w:cs="Arial"/>
              </w:rPr>
            </w:pPr>
            <w:r w:rsidRPr="002645DC">
              <w:rPr>
                <w:rFonts w:ascii="Arial" w:hAnsi="Arial" w:cs="Arial"/>
              </w:rPr>
              <w:t>2</w:t>
            </w:r>
          </w:p>
        </w:tc>
        <w:tc>
          <w:tcPr>
            <w:tcW w:w="15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0C7B09A" w14:textId="77777777" w:rsidR="007D2CF7" w:rsidRPr="002645DC" w:rsidRDefault="007D2CF7" w:rsidP="00503CFB">
            <w:pPr>
              <w:pStyle w:val="NoSpacing"/>
              <w:spacing w:line="360" w:lineRule="auto"/>
              <w:rPr>
                <w:rFonts w:ascii="Arial" w:hAnsi="Arial" w:cs="Arial"/>
              </w:rPr>
            </w:pPr>
          </w:p>
        </w:tc>
        <w:tc>
          <w:tcPr>
            <w:tcW w:w="161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7CEC26F" w14:textId="77777777" w:rsidR="007D2CF7" w:rsidRPr="002645DC" w:rsidRDefault="007D2CF7" w:rsidP="00503CFB">
            <w:pPr>
              <w:pStyle w:val="NoSpacing"/>
              <w:spacing w:line="360" w:lineRule="auto"/>
              <w:rPr>
                <w:rFonts w:ascii="Arial" w:hAnsi="Arial" w:cs="Arial"/>
              </w:rPr>
            </w:pPr>
          </w:p>
        </w:tc>
      </w:tr>
      <w:tr w:rsidR="007D2CF7" w:rsidRPr="002645DC" w14:paraId="67B333A0" w14:textId="77777777" w:rsidTr="0090521B">
        <w:trPr>
          <w:trHeight w:val="200"/>
          <w:jc w:val="center"/>
        </w:trPr>
        <w:tc>
          <w:tcPr>
            <w:tcW w:w="560" w:type="dxa"/>
            <w:tcBorders>
              <w:right w:val="single" w:sz="8" w:space="0" w:color="000000"/>
            </w:tcBorders>
            <w:tcMar>
              <w:top w:w="100" w:type="dxa"/>
              <w:left w:w="100" w:type="dxa"/>
              <w:bottom w:w="100" w:type="dxa"/>
              <w:right w:w="100" w:type="dxa"/>
            </w:tcMar>
            <w:hideMark/>
          </w:tcPr>
          <w:p w14:paraId="2C901A9A"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0.5</w:t>
            </w:r>
          </w:p>
        </w:tc>
        <w:tc>
          <w:tcPr>
            <w:tcW w:w="178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F593E84"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DC02D1E"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08F7F3D" w14:textId="77777777" w:rsidR="007D2CF7" w:rsidRPr="002645DC" w:rsidRDefault="007D2CF7" w:rsidP="00503CFB">
            <w:pPr>
              <w:pStyle w:val="NoSpacing"/>
              <w:spacing w:line="360" w:lineRule="auto"/>
              <w:rPr>
                <w:rFonts w:ascii="Arial" w:hAnsi="Arial" w:cs="Arial"/>
              </w:rPr>
            </w:pPr>
            <w:r w:rsidRPr="002645DC">
              <w:rPr>
                <w:rFonts w:ascii="Arial" w:hAnsi="Arial" w:cs="Arial"/>
              </w:rPr>
              <w:t>8,11</w:t>
            </w:r>
          </w:p>
        </w:tc>
        <w:tc>
          <w:tcPr>
            <w:tcW w:w="15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C110880" w14:textId="77777777" w:rsidR="007D2CF7" w:rsidRPr="002645DC" w:rsidRDefault="007D2CF7" w:rsidP="00503CFB">
            <w:pPr>
              <w:pStyle w:val="NoSpacing"/>
              <w:spacing w:line="360" w:lineRule="auto"/>
              <w:rPr>
                <w:rFonts w:ascii="Arial" w:hAnsi="Arial" w:cs="Arial"/>
              </w:rPr>
            </w:pPr>
            <w:r w:rsidRPr="002645DC">
              <w:rPr>
                <w:rFonts w:ascii="Arial" w:hAnsi="Arial" w:cs="Arial"/>
              </w:rPr>
              <w:t>1</w:t>
            </w:r>
          </w:p>
        </w:tc>
        <w:tc>
          <w:tcPr>
            <w:tcW w:w="161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47FD8F5" w14:textId="77777777" w:rsidR="007D2CF7" w:rsidRPr="002645DC" w:rsidRDefault="007D2CF7" w:rsidP="00503CFB">
            <w:pPr>
              <w:pStyle w:val="NoSpacing"/>
              <w:spacing w:line="360" w:lineRule="auto"/>
              <w:rPr>
                <w:rFonts w:ascii="Arial" w:hAnsi="Arial" w:cs="Arial"/>
              </w:rPr>
            </w:pPr>
          </w:p>
        </w:tc>
      </w:tr>
      <w:tr w:rsidR="007D2CF7" w:rsidRPr="002645DC" w14:paraId="017AC288" w14:textId="77777777" w:rsidTr="0090521B">
        <w:trPr>
          <w:trHeight w:val="200"/>
          <w:jc w:val="center"/>
        </w:trPr>
        <w:tc>
          <w:tcPr>
            <w:tcW w:w="560" w:type="dxa"/>
            <w:tcBorders>
              <w:right w:val="single" w:sz="8" w:space="0" w:color="000000"/>
            </w:tcBorders>
            <w:tcMar>
              <w:top w:w="100" w:type="dxa"/>
              <w:left w:w="100" w:type="dxa"/>
              <w:bottom w:w="100" w:type="dxa"/>
              <w:right w:w="100" w:type="dxa"/>
            </w:tcMar>
            <w:hideMark/>
          </w:tcPr>
          <w:p w14:paraId="60D06E72"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0.4</w:t>
            </w:r>
          </w:p>
        </w:tc>
        <w:tc>
          <w:tcPr>
            <w:tcW w:w="178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729E5C7"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D60DF61"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8666F24"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CC2AF4A" w14:textId="77777777" w:rsidR="007D2CF7" w:rsidRPr="002645DC" w:rsidRDefault="007D2CF7" w:rsidP="00503CFB">
            <w:pPr>
              <w:pStyle w:val="NoSpacing"/>
              <w:spacing w:line="360" w:lineRule="auto"/>
              <w:rPr>
                <w:rFonts w:ascii="Arial" w:hAnsi="Arial" w:cs="Arial"/>
              </w:rPr>
            </w:pPr>
          </w:p>
        </w:tc>
        <w:tc>
          <w:tcPr>
            <w:tcW w:w="161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3CB835A" w14:textId="77777777" w:rsidR="007D2CF7" w:rsidRPr="002645DC" w:rsidRDefault="007D2CF7" w:rsidP="00503CFB">
            <w:pPr>
              <w:pStyle w:val="NoSpacing"/>
              <w:spacing w:line="360" w:lineRule="auto"/>
              <w:rPr>
                <w:rFonts w:ascii="Arial" w:hAnsi="Arial" w:cs="Arial"/>
              </w:rPr>
            </w:pPr>
            <w:r w:rsidRPr="002645DC">
              <w:rPr>
                <w:rFonts w:ascii="Arial" w:hAnsi="Arial" w:cs="Arial"/>
              </w:rPr>
              <w:t>9</w:t>
            </w:r>
          </w:p>
        </w:tc>
      </w:tr>
      <w:tr w:rsidR="007D2CF7" w:rsidRPr="002645DC" w14:paraId="46CDEE3D" w14:textId="77777777" w:rsidTr="0090521B">
        <w:trPr>
          <w:trHeight w:val="200"/>
          <w:jc w:val="center"/>
        </w:trPr>
        <w:tc>
          <w:tcPr>
            <w:tcW w:w="560" w:type="dxa"/>
            <w:tcBorders>
              <w:right w:val="single" w:sz="8" w:space="0" w:color="000000"/>
            </w:tcBorders>
            <w:tcMar>
              <w:top w:w="100" w:type="dxa"/>
              <w:left w:w="100" w:type="dxa"/>
              <w:bottom w:w="100" w:type="dxa"/>
              <w:right w:w="100" w:type="dxa"/>
            </w:tcMar>
            <w:hideMark/>
          </w:tcPr>
          <w:p w14:paraId="5D857CAC"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0.3</w:t>
            </w:r>
          </w:p>
        </w:tc>
        <w:tc>
          <w:tcPr>
            <w:tcW w:w="178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50CC533"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5F61E5A"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DF740F5"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183BDCF" w14:textId="77777777" w:rsidR="007D2CF7" w:rsidRPr="002645DC" w:rsidRDefault="007D2CF7" w:rsidP="00503CFB">
            <w:pPr>
              <w:pStyle w:val="NoSpacing"/>
              <w:spacing w:line="360" w:lineRule="auto"/>
              <w:rPr>
                <w:rFonts w:ascii="Arial" w:hAnsi="Arial" w:cs="Arial"/>
              </w:rPr>
            </w:pPr>
            <w:r w:rsidRPr="002645DC">
              <w:rPr>
                <w:rFonts w:ascii="Arial" w:hAnsi="Arial" w:cs="Arial"/>
              </w:rPr>
              <w:t>10</w:t>
            </w:r>
          </w:p>
        </w:tc>
        <w:tc>
          <w:tcPr>
            <w:tcW w:w="161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615A0FD" w14:textId="77777777" w:rsidR="007D2CF7" w:rsidRPr="002645DC" w:rsidRDefault="007D2CF7" w:rsidP="00503CFB">
            <w:pPr>
              <w:pStyle w:val="NoSpacing"/>
              <w:spacing w:line="360" w:lineRule="auto"/>
              <w:rPr>
                <w:rFonts w:ascii="Arial" w:hAnsi="Arial" w:cs="Arial"/>
              </w:rPr>
            </w:pPr>
            <w:r w:rsidRPr="002645DC">
              <w:rPr>
                <w:rFonts w:ascii="Arial" w:hAnsi="Arial" w:cs="Arial"/>
              </w:rPr>
              <w:t>6</w:t>
            </w:r>
          </w:p>
        </w:tc>
      </w:tr>
      <w:tr w:rsidR="007D2CF7" w:rsidRPr="002645DC" w14:paraId="5EAEAD64" w14:textId="77777777" w:rsidTr="0090521B">
        <w:trPr>
          <w:trHeight w:val="204"/>
          <w:jc w:val="center"/>
        </w:trPr>
        <w:tc>
          <w:tcPr>
            <w:tcW w:w="560" w:type="dxa"/>
            <w:tcBorders>
              <w:right w:val="single" w:sz="8" w:space="0" w:color="000000"/>
            </w:tcBorders>
            <w:tcMar>
              <w:top w:w="100" w:type="dxa"/>
              <w:left w:w="100" w:type="dxa"/>
              <w:bottom w:w="100" w:type="dxa"/>
              <w:right w:w="100" w:type="dxa"/>
            </w:tcMar>
            <w:hideMark/>
          </w:tcPr>
          <w:p w14:paraId="65397C50"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0.2</w:t>
            </w:r>
          </w:p>
        </w:tc>
        <w:tc>
          <w:tcPr>
            <w:tcW w:w="178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9630751"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71C8ABE" w14:textId="77777777" w:rsidR="007D2CF7" w:rsidRPr="002645DC" w:rsidRDefault="007D2CF7" w:rsidP="00503CFB">
            <w:pPr>
              <w:pStyle w:val="NoSpacing"/>
              <w:spacing w:line="360" w:lineRule="auto"/>
              <w:rPr>
                <w:rFonts w:ascii="Arial" w:hAnsi="Arial" w:cs="Arial"/>
              </w:rPr>
            </w:pPr>
            <w:r w:rsidRPr="002645DC">
              <w:rPr>
                <w:rFonts w:ascii="Arial" w:hAnsi="Arial" w:cs="Arial"/>
              </w:rPr>
              <w:t>12</w:t>
            </w:r>
          </w:p>
        </w:tc>
        <w:tc>
          <w:tcPr>
            <w:tcW w:w="16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D03461C"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1A564A8" w14:textId="77777777" w:rsidR="007D2CF7" w:rsidRPr="002645DC" w:rsidRDefault="007D2CF7" w:rsidP="00503CFB">
            <w:pPr>
              <w:pStyle w:val="NoSpacing"/>
              <w:spacing w:line="360" w:lineRule="auto"/>
              <w:rPr>
                <w:rFonts w:ascii="Arial" w:hAnsi="Arial" w:cs="Arial"/>
              </w:rPr>
            </w:pPr>
          </w:p>
        </w:tc>
        <w:tc>
          <w:tcPr>
            <w:tcW w:w="161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1135BA0" w14:textId="77777777" w:rsidR="007D2CF7" w:rsidRPr="002645DC" w:rsidRDefault="007D2CF7" w:rsidP="00503CFB">
            <w:pPr>
              <w:pStyle w:val="NoSpacing"/>
              <w:spacing w:line="360" w:lineRule="auto"/>
              <w:rPr>
                <w:rFonts w:ascii="Arial" w:hAnsi="Arial" w:cs="Arial"/>
              </w:rPr>
            </w:pPr>
          </w:p>
        </w:tc>
      </w:tr>
      <w:tr w:rsidR="007D2CF7" w:rsidRPr="002645DC" w14:paraId="4B1630E8" w14:textId="77777777" w:rsidTr="0090521B">
        <w:trPr>
          <w:trHeight w:val="110"/>
          <w:jc w:val="center"/>
        </w:trPr>
        <w:tc>
          <w:tcPr>
            <w:tcW w:w="560" w:type="dxa"/>
            <w:tcBorders>
              <w:bottom w:val="single" w:sz="8" w:space="0" w:color="000000"/>
              <w:right w:val="single" w:sz="8" w:space="0" w:color="000000"/>
            </w:tcBorders>
            <w:tcMar>
              <w:top w:w="100" w:type="dxa"/>
              <w:left w:w="100" w:type="dxa"/>
              <w:bottom w:w="100" w:type="dxa"/>
              <w:right w:w="100" w:type="dxa"/>
            </w:tcMar>
            <w:hideMark/>
          </w:tcPr>
          <w:p w14:paraId="6E3EABDE" w14:textId="77777777" w:rsidR="007D2CF7" w:rsidRPr="002645DC" w:rsidRDefault="007D2CF7" w:rsidP="00503CFB">
            <w:pPr>
              <w:pStyle w:val="NoSpacing"/>
              <w:spacing w:line="360" w:lineRule="auto"/>
              <w:rPr>
                <w:rFonts w:ascii="Arial" w:hAnsi="Arial" w:cs="Arial"/>
              </w:rPr>
            </w:pPr>
            <w:r w:rsidRPr="002645DC">
              <w:rPr>
                <w:rFonts w:ascii="Arial" w:hAnsi="Arial" w:cs="Arial"/>
                <w:b/>
                <w:bCs/>
              </w:rPr>
              <w:t>0.1</w:t>
            </w:r>
          </w:p>
        </w:tc>
        <w:tc>
          <w:tcPr>
            <w:tcW w:w="178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5546772" w14:textId="77777777" w:rsidR="007D2CF7" w:rsidRPr="002645DC" w:rsidRDefault="007D2CF7" w:rsidP="00503CFB">
            <w:pPr>
              <w:pStyle w:val="NoSpacing"/>
              <w:spacing w:line="360" w:lineRule="auto"/>
              <w:rPr>
                <w:rFonts w:ascii="Arial" w:hAnsi="Arial" w:cs="Arial"/>
              </w:rPr>
            </w:pPr>
          </w:p>
        </w:tc>
        <w:tc>
          <w:tcPr>
            <w:tcW w:w="1789"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2116DBC" w14:textId="77777777" w:rsidR="007D2CF7" w:rsidRPr="002645DC" w:rsidRDefault="007D2CF7" w:rsidP="00503CFB">
            <w:pPr>
              <w:pStyle w:val="NoSpacing"/>
              <w:spacing w:line="360" w:lineRule="auto"/>
              <w:rPr>
                <w:rFonts w:ascii="Arial" w:hAnsi="Arial" w:cs="Arial"/>
              </w:rPr>
            </w:pPr>
          </w:p>
        </w:tc>
        <w:tc>
          <w:tcPr>
            <w:tcW w:w="16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1AB9FBD" w14:textId="77777777" w:rsidR="007D2CF7" w:rsidRPr="002645DC" w:rsidRDefault="007D2CF7" w:rsidP="00503CFB">
            <w:pPr>
              <w:pStyle w:val="NoSpacing"/>
              <w:spacing w:line="360" w:lineRule="auto"/>
              <w:rPr>
                <w:rFonts w:ascii="Arial" w:hAnsi="Arial" w:cs="Arial"/>
              </w:rPr>
            </w:pPr>
          </w:p>
        </w:tc>
        <w:tc>
          <w:tcPr>
            <w:tcW w:w="151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01BD25B" w14:textId="77777777" w:rsidR="007D2CF7" w:rsidRPr="002645DC" w:rsidRDefault="007D2CF7" w:rsidP="00503CFB">
            <w:pPr>
              <w:pStyle w:val="NoSpacing"/>
              <w:spacing w:line="360" w:lineRule="auto"/>
              <w:rPr>
                <w:rFonts w:ascii="Arial" w:hAnsi="Arial" w:cs="Arial"/>
              </w:rPr>
            </w:pPr>
          </w:p>
        </w:tc>
        <w:tc>
          <w:tcPr>
            <w:tcW w:w="161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661A57A" w14:textId="77777777" w:rsidR="007D2CF7" w:rsidRPr="002645DC" w:rsidRDefault="007D2CF7" w:rsidP="00503CFB">
            <w:pPr>
              <w:pStyle w:val="NoSpacing"/>
              <w:spacing w:line="360" w:lineRule="auto"/>
              <w:rPr>
                <w:rFonts w:ascii="Arial" w:hAnsi="Arial" w:cs="Arial"/>
              </w:rPr>
            </w:pPr>
          </w:p>
        </w:tc>
      </w:tr>
      <w:tr w:rsidR="007D2CF7" w:rsidRPr="002645DC" w14:paraId="5F78913D" w14:textId="77777777" w:rsidTr="0090521B">
        <w:trPr>
          <w:trHeight w:val="200"/>
          <w:jc w:val="center"/>
        </w:trPr>
        <w:tc>
          <w:tcPr>
            <w:tcW w:w="560" w:type="dxa"/>
            <w:tcBorders>
              <w:top w:val="single" w:sz="8" w:space="0" w:color="000000"/>
              <w:right w:val="single" w:sz="8" w:space="0" w:color="000000"/>
            </w:tcBorders>
            <w:tcMar>
              <w:top w:w="100" w:type="dxa"/>
              <w:left w:w="100" w:type="dxa"/>
              <w:bottom w:w="100" w:type="dxa"/>
              <w:right w:w="100" w:type="dxa"/>
            </w:tcMar>
            <w:hideMark/>
          </w:tcPr>
          <w:p w14:paraId="2D5F0A3A" w14:textId="77777777" w:rsidR="007D2CF7" w:rsidRPr="002645DC" w:rsidRDefault="007D2CF7" w:rsidP="00503CFB">
            <w:pPr>
              <w:pStyle w:val="NoSpacing"/>
              <w:spacing w:line="360" w:lineRule="auto"/>
              <w:jc w:val="center"/>
              <w:rPr>
                <w:rFonts w:ascii="Arial" w:hAnsi="Arial" w:cs="Arial"/>
              </w:rPr>
            </w:pPr>
          </w:p>
        </w:tc>
        <w:tc>
          <w:tcPr>
            <w:tcW w:w="1780" w:type="dxa"/>
            <w:tcBorders>
              <w:top w:val="single" w:sz="8" w:space="0" w:color="000000"/>
              <w:left w:val="single" w:sz="8" w:space="0" w:color="000000"/>
            </w:tcBorders>
            <w:tcMar>
              <w:top w:w="100" w:type="dxa"/>
              <w:left w:w="100" w:type="dxa"/>
              <w:bottom w:w="100" w:type="dxa"/>
              <w:right w:w="100" w:type="dxa"/>
            </w:tcMar>
            <w:hideMark/>
          </w:tcPr>
          <w:p w14:paraId="321813A9" w14:textId="77777777" w:rsidR="007D2CF7" w:rsidRPr="002645DC" w:rsidRDefault="007D2CF7" w:rsidP="00503CFB">
            <w:pPr>
              <w:pStyle w:val="NoSpacing"/>
              <w:spacing w:line="360" w:lineRule="auto"/>
              <w:jc w:val="center"/>
              <w:rPr>
                <w:rFonts w:ascii="Arial" w:hAnsi="Arial" w:cs="Arial"/>
              </w:rPr>
            </w:pPr>
            <w:r w:rsidRPr="002645DC">
              <w:rPr>
                <w:rFonts w:ascii="Arial" w:hAnsi="Arial" w:cs="Arial"/>
                <w:b/>
                <w:bCs/>
              </w:rPr>
              <w:t>1</w:t>
            </w:r>
          </w:p>
        </w:tc>
        <w:tc>
          <w:tcPr>
            <w:tcW w:w="1789" w:type="dxa"/>
            <w:tcBorders>
              <w:top w:val="single" w:sz="8" w:space="0" w:color="000000"/>
            </w:tcBorders>
            <w:tcMar>
              <w:top w:w="100" w:type="dxa"/>
              <w:left w:w="100" w:type="dxa"/>
              <w:bottom w:w="100" w:type="dxa"/>
              <w:right w:w="100" w:type="dxa"/>
            </w:tcMar>
            <w:hideMark/>
          </w:tcPr>
          <w:p w14:paraId="60B703E6" w14:textId="77777777" w:rsidR="007D2CF7" w:rsidRPr="002645DC" w:rsidRDefault="007D2CF7" w:rsidP="00503CFB">
            <w:pPr>
              <w:pStyle w:val="NoSpacing"/>
              <w:spacing w:line="360" w:lineRule="auto"/>
              <w:jc w:val="center"/>
              <w:rPr>
                <w:rFonts w:ascii="Arial" w:hAnsi="Arial" w:cs="Arial"/>
              </w:rPr>
            </w:pPr>
            <w:r w:rsidRPr="002645DC">
              <w:rPr>
                <w:rFonts w:ascii="Arial" w:hAnsi="Arial" w:cs="Arial"/>
                <w:b/>
                <w:bCs/>
              </w:rPr>
              <w:t>2</w:t>
            </w:r>
          </w:p>
        </w:tc>
        <w:tc>
          <w:tcPr>
            <w:tcW w:w="1651" w:type="dxa"/>
            <w:tcBorders>
              <w:top w:val="single" w:sz="8" w:space="0" w:color="000000"/>
            </w:tcBorders>
            <w:tcMar>
              <w:top w:w="100" w:type="dxa"/>
              <w:left w:w="100" w:type="dxa"/>
              <w:bottom w:w="100" w:type="dxa"/>
              <w:right w:w="100" w:type="dxa"/>
            </w:tcMar>
            <w:hideMark/>
          </w:tcPr>
          <w:p w14:paraId="681D6FA9" w14:textId="77777777" w:rsidR="007D2CF7" w:rsidRPr="002645DC" w:rsidRDefault="007D2CF7" w:rsidP="00503CFB">
            <w:pPr>
              <w:pStyle w:val="NoSpacing"/>
              <w:spacing w:line="360" w:lineRule="auto"/>
              <w:jc w:val="center"/>
              <w:rPr>
                <w:rFonts w:ascii="Arial" w:hAnsi="Arial" w:cs="Arial"/>
              </w:rPr>
            </w:pPr>
            <w:r w:rsidRPr="002645DC">
              <w:rPr>
                <w:rFonts w:ascii="Arial" w:hAnsi="Arial" w:cs="Arial"/>
                <w:b/>
                <w:bCs/>
              </w:rPr>
              <w:t>3</w:t>
            </w:r>
          </w:p>
        </w:tc>
        <w:tc>
          <w:tcPr>
            <w:tcW w:w="1513" w:type="dxa"/>
            <w:tcBorders>
              <w:top w:val="single" w:sz="8" w:space="0" w:color="000000"/>
            </w:tcBorders>
            <w:tcMar>
              <w:top w:w="100" w:type="dxa"/>
              <w:left w:w="100" w:type="dxa"/>
              <w:bottom w:w="100" w:type="dxa"/>
              <w:right w:w="100" w:type="dxa"/>
            </w:tcMar>
            <w:hideMark/>
          </w:tcPr>
          <w:p w14:paraId="4C518FD1" w14:textId="77777777" w:rsidR="007D2CF7" w:rsidRPr="002645DC" w:rsidRDefault="007D2CF7" w:rsidP="00503CFB">
            <w:pPr>
              <w:pStyle w:val="NoSpacing"/>
              <w:spacing w:line="360" w:lineRule="auto"/>
              <w:jc w:val="center"/>
              <w:rPr>
                <w:rFonts w:ascii="Arial" w:hAnsi="Arial" w:cs="Arial"/>
              </w:rPr>
            </w:pPr>
            <w:r w:rsidRPr="002645DC">
              <w:rPr>
                <w:rFonts w:ascii="Arial" w:hAnsi="Arial" w:cs="Arial"/>
                <w:b/>
                <w:bCs/>
              </w:rPr>
              <w:t>4</w:t>
            </w:r>
          </w:p>
        </w:tc>
        <w:tc>
          <w:tcPr>
            <w:tcW w:w="1610" w:type="dxa"/>
            <w:tcBorders>
              <w:top w:val="single" w:sz="8" w:space="0" w:color="000000"/>
            </w:tcBorders>
            <w:tcMar>
              <w:top w:w="100" w:type="dxa"/>
              <w:left w:w="100" w:type="dxa"/>
              <w:bottom w:w="100" w:type="dxa"/>
              <w:right w:w="100" w:type="dxa"/>
            </w:tcMar>
            <w:hideMark/>
          </w:tcPr>
          <w:p w14:paraId="70073491" w14:textId="77777777" w:rsidR="007D2CF7" w:rsidRPr="002645DC" w:rsidRDefault="007D2CF7" w:rsidP="00503CFB">
            <w:pPr>
              <w:pStyle w:val="NoSpacing"/>
              <w:spacing w:line="360" w:lineRule="auto"/>
              <w:jc w:val="center"/>
              <w:rPr>
                <w:rFonts w:ascii="Arial" w:hAnsi="Arial" w:cs="Arial"/>
              </w:rPr>
            </w:pPr>
            <w:r w:rsidRPr="002645DC">
              <w:rPr>
                <w:rFonts w:ascii="Arial" w:hAnsi="Arial" w:cs="Arial"/>
                <w:b/>
                <w:bCs/>
              </w:rPr>
              <w:t>5</w:t>
            </w:r>
          </w:p>
        </w:tc>
      </w:tr>
    </w:tbl>
    <w:p w14:paraId="645821D0" w14:textId="11D6F9B5" w:rsidR="002645DC" w:rsidRDefault="002645DC" w:rsidP="00503CFB">
      <w:pPr>
        <w:spacing w:line="360" w:lineRule="auto"/>
        <w:rPr>
          <w:rFonts w:ascii="Arial" w:hAnsi="Arial" w:cs="Arial"/>
          <w:sz w:val="22"/>
          <w:szCs w:val="22"/>
          <w:u w:val="single"/>
        </w:rPr>
      </w:pPr>
    </w:p>
    <w:p w14:paraId="2F68C706" w14:textId="3D0BFD33" w:rsidR="007D2CF7" w:rsidRDefault="00DB169F" w:rsidP="003635B0">
      <w:pPr>
        <w:pStyle w:val="Heading2"/>
        <w:rPr>
          <w:rFonts w:ascii="Arial" w:hAnsi="Arial" w:cs="Arial"/>
          <w:color w:val="auto"/>
          <w:sz w:val="22"/>
          <w:szCs w:val="22"/>
          <w:u w:val="single"/>
        </w:rPr>
      </w:pPr>
      <w:bookmarkStart w:id="26" w:name="_Toc98246665"/>
      <w:r>
        <w:rPr>
          <w:rFonts w:ascii="Arial" w:hAnsi="Arial" w:cs="Arial"/>
          <w:color w:val="auto"/>
          <w:sz w:val="22"/>
          <w:szCs w:val="22"/>
          <w:u w:val="single"/>
        </w:rPr>
        <w:t>6</w:t>
      </w:r>
      <w:r w:rsidR="007D2CF7" w:rsidRPr="00BC7C99">
        <w:rPr>
          <w:rFonts w:ascii="Arial" w:hAnsi="Arial" w:cs="Arial"/>
          <w:color w:val="auto"/>
          <w:sz w:val="22"/>
          <w:szCs w:val="22"/>
          <w:u w:val="single"/>
        </w:rPr>
        <w:t>.2 Professional Issues</w:t>
      </w:r>
      <w:bookmarkEnd w:id="26"/>
    </w:p>
    <w:p w14:paraId="0B7D5F0F" w14:textId="77777777" w:rsidR="004C6283" w:rsidRPr="004C6283" w:rsidRDefault="004C6283" w:rsidP="004C6283"/>
    <w:p w14:paraId="61A8004D" w14:textId="3ADD48ED" w:rsidR="007D2CF7" w:rsidRPr="00DE5ABC" w:rsidRDefault="00937FE9" w:rsidP="003635B0">
      <w:pPr>
        <w:pStyle w:val="Heading3"/>
        <w:rPr>
          <w:rFonts w:ascii="Arial" w:hAnsi="Arial" w:cs="Arial"/>
          <w:i/>
          <w:iCs/>
          <w:color w:val="auto"/>
          <w:sz w:val="22"/>
          <w:szCs w:val="22"/>
        </w:rPr>
      </w:pPr>
      <w:bookmarkStart w:id="27" w:name="_Toc98246666"/>
      <w:r>
        <w:rPr>
          <w:rFonts w:ascii="Arial" w:hAnsi="Arial" w:cs="Arial"/>
          <w:i/>
          <w:iCs/>
          <w:color w:val="auto"/>
          <w:sz w:val="22"/>
          <w:szCs w:val="22"/>
        </w:rPr>
        <w:lastRenderedPageBreak/>
        <w:t>6</w:t>
      </w:r>
      <w:r w:rsidR="007D2CF7" w:rsidRPr="00DE5ABC">
        <w:rPr>
          <w:rFonts w:ascii="Arial" w:hAnsi="Arial" w:cs="Arial"/>
          <w:i/>
          <w:iCs/>
          <w:color w:val="auto"/>
          <w:sz w:val="22"/>
          <w:szCs w:val="22"/>
        </w:rPr>
        <w:t>.2.1 Legal Issues</w:t>
      </w:r>
      <w:bookmarkEnd w:id="27"/>
    </w:p>
    <w:p w14:paraId="1CDD999E" w14:textId="77777777" w:rsidR="004C6283" w:rsidRPr="004C6283" w:rsidRDefault="004C6283" w:rsidP="00107883">
      <w:pPr>
        <w:spacing w:after="0"/>
      </w:pPr>
    </w:p>
    <w:p w14:paraId="052082FC" w14:textId="26A08FE5" w:rsidR="007D2CF7" w:rsidRPr="002645DC" w:rsidRDefault="007D2CF7" w:rsidP="00503CFB">
      <w:pPr>
        <w:spacing w:line="360" w:lineRule="auto"/>
        <w:rPr>
          <w:rFonts w:ascii="Arial" w:hAnsi="Arial" w:cs="Arial"/>
          <w:sz w:val="22"/>
          <w:szCs w:val="22"/>
        </w:rPr>
      </w:pPr>
      <w:r w:rsidRPr="002645DC">
        <w:rPr>
          <w:rFonts w:ascii="Arial" w:hAnsi="Arial" w:cs="Arial"/>
          <w:sz w:val="22"/>
          <w:szCs w:val="22"/>
        </w:rPr>
        <w:t xml:space="preserve">One legal issue that could be associated with this project could arise from the gathering of data to build a training dataset for the model. </w:t>
      </w:r>
      <w:r w:rsidR="00107883">
        <w:rPr>
          <w:rFonts w:ascii="Arial" w:hAnsi="Arial" w:cs="Arial"/>
          <w:sz w:val="22"/>
          <w:szCs w:val="22"/>
        </w:rPr>
        <w:t>The first prototype of</w:t>
      </w:r>
      <w:r w:rsidRPr="002645DC">
        <w:rPr>
          <w:rFonts w:ascii="Arial" w:hAnsi="Arial" w:cs="Arial"/>
          <w:sz w:val="22"/>
          <w:szCs w:val="22"/>
        </w:rPr>
        <w:t xml:space="preserve"> the project </w:t>
      </w:r>
      <w:r w:rsidR="00107883">
        <w:rPr>
          <w:rFonts w:ascii="Arial" w:hAnsi="Arial" w:cs="Arial"/>
          <w:sz w:val="22"/>
          <w:szCs w:val="22"/>
        </w:rPr>
        <w:t>uses</w:t>
      </w:r>
      <w:r w:rsidRPr="002645DC">
        <w:rPr>
          <w:rFonts w:ascii="Arial" w:hAnsi="Arial" w:cs="Arial"/>
          <w:sz w:val="22"/>
          <w:szCs w:val="22"/>
        </w:rPr>
        <w:t xml:space="preserve"> the ‘Moving MNIST’ dataset </w:t>
      </w:r>
      <w:r w:rsidR="00C86719">
        <w:rPr>
          <w:rFonts w:ascii="Arial" w:hAnsi="Arial" w:cs="Arial"/>
          <w:sz w:val="22"/>
          <w:szCs w:val="22"/>
        </w:rPr>
        <w:fldChar w:fldCharType="begin"/>
      </w:r>
      <w:r w:rsidR="00E02EA9">
        <w:rPr>
          <w:rFonts w:ascii="Arial" w:hAnsi="Arial" w:cs="Arial"/>
          <w:sz w:val="22"/>
          <w:szCs w:val="22"/>
        </w:rPr>
        <w:instrText xml:space="preserve"> ADDIN EN.CITE &lt;EndNote&gt;&lt;Cite&gt;&lt;Author&gt;Srivastava&lt;/Author&gt;&lt;Year&gt;2016&lt;/Year&gt;&lt;RecNum&gt;25&lt;/RecNum&gt;&lt;DisplayText&gt;(Srivastava, Mansimov and Salakhutdinov, 2016)&lt;/DisplayText&gt;&lt;record&gt;&lt;rec-number&gt;25&lt;/rec-number&gt;&lt;foreign-keys&gt;&lt;key app="EN" db-id="02wvsxad9vz5ptexfvg5v9x6f2vvzx0swwrf" timestamp="1639136873"&gt;25&lt;/key&gt;&lt;/foreign-keys&gt;&lt;ref-type name="Journal Article"&gt;17&lt;/ref-type&gt;&lt;contributors&gt;&lt;authors&gt;&lt;author&gt;Srivastava, Nitish&lt;/author&gt;&lt;author&gt;Mansimov, Elman&lt;/author&gt;&lt;author&gt;Salakhutdinov, Ruslan&lt;/author&gt;&lt;/authors&gt;&lt;/contributors&gt;&lt;titles&gt;&lt;title&gt;Unsupervised Learning of Video Representations using LSTMs&lt;/title&gt;&lt;secondary-title&gt;arXiv pre-print server&lt;/secondary-title&gt;&lt;/titles&gt;&lt;periodical&gt;&lt;full-title&gt;arXiv pre-print server&lt;/full-title&gt;&lt;/periodical&gt;&lt;dates&gt;&lt;year&gt;2016&lt;/year&gt;&lt;pub-dates&gt;&lt;date&gt;2016-01-04&lt;/date&gt;&lt;/pub-dates&gt;&lt;/dates&gt;&lt;urls&gt;&lt;related-urls&gt;&lt;url&gt;https://arxiv.org/abs/1502.04681&lt;/url&gt;&lt;/related-urls&gt;&lt;/urls&gt;&lt;electronic-resource-num&gt;arxiv:1502.04681&lt;/electronic-resource-num&gt;&lt;/record&gt;&lt;/Cite&gt;&lt;/EndNote&gt;</w:instrText>
      </w:r>
      <w:r w:rsidR="00C86719">
        <w:rPr>
          <w:rFonts w:ascii="Arial" w:hAnsi="Arial" w:cs="Arial"/>
          <w:sz w:val="22"/>
          <w:szCs w:val="22"/>
        </w:rPr>
        <w:fldChar w:fldCharType="separate"/>
      </w:r>
      <w:r w:rsidR="00C86719">
        <w:rPr>
          <w:rFonts w:ascii="Arial" w:hAnsi="Arial" w:cs="Arial"/>
          <w:noProof/>
          <w:sz w:val="22"/>
          <w:szCs w:val="22"/>
        </w:rPr>
        <w:t>(Srivastava, Mansimov and Salakhutdinov, 2016)</w:t>
      </w:r>
      <w:r w:rsidR="00C86719">
        <w:rPr>
          <w:rFonts w:ascii="Arial" w:hAnsi="Arial" w:cs="Arial"/>
          <w:sz w:val="22"/>
          <w:szCs w:val="22"/>
        </w:rPr>
        <w:fldChar w:fldCharType="end"/>
      </w:r>
      <w:r w:rsidR="00C86719">
        <w:rPr>
          <w:rFonts w:ascii="Arial" w:hAnsi="Arial" w:cs="Arial"/>
          <w:sz w:val="22"/>
          <w:szCs w:val="22"/>
        </w:rPr>
        <w:t xml:space="preserve"> </w:t>
      </w:r>
      <w:r w:rsidRPr="002645DC">
        <w:rPr>
          <w:rFonts w:ascii="Arial" w:hAnsi="Arial" w:cs="Arial"/>
          <w:sz w:val="22"/>
          <w:szCs w:val="22"/>
        </w:rPr>
        <w:t>which is licensed under the Creative Commons Attribution 4.0 License, meaning the content of the page is free to be shared and adapted in any way (</w:t>
      </w:r>
      <w:hyperlink r:id="rId35" w:history="1">
        <w:r w:rsidRPr="002645DC">
          <w:rPr>
            <w:rStyle w:val="Hyperlink"/>
            <w:rFonts w:ascii="Arial" w:hAnsi="Arial" w:cs="Arial"/>
            <w:sz w:val="22"/>
            <w:szCs w:val="22"/>
          </w:rPr>
          <w:t>https://creativecommons.org/licenses/by/4.0/</w:t>
        </w:r>
      </w:hyperlink>
      <w:r w:rsidRPr="002645DC">
        <w:rPr>
          <w:rFonts w:ascii="Arial" w:hAnsi="Arial" w:cs="Arial"/>
          <w:sz w:val="22"/>
          <w:szCs w:val="22"/>
        </w:rPr>
        <w:t xml:space="preserve">). </w:t>
      </w:r>
      <w:r w:rsidR="00CA7FE7">
        <w:rPr>
          <w:rFonts w:ascii="Arial" w:hAnsi="Arial" w:cs="Arial"/>
          <w:sz w:val="22"/>
          <w:szCs w:val="22"/>
        </w:rPr>
        <w:t>The video used to create the complex dataset was created by Ligne de Front (</w:t>
      </w:r>
      <w:r w:rsidR="00CA7FE7" w:rsidRPr="00CA7FE7">
        <w:rPr>
          <w:rFonts w:ascii="Arial" w:hAnsi="Arial" w:cs="Arial"/>
          <w:sz w:val="22"/>
          <w:szCs w:val="22"/>
        </w:rPr>
        <w:t>https://www.lignedefront.fr/</w:t>
      </w:r>
      <w:r w:rsidR="00CA7FE7">
        <w:rPr>
          <w:rFonts w:ascii="Arial" w:hAnsi="Arial" w:cs="Arial"/>
          <w:sz w:val="22"/>
          <w:szCs w:val="22"/>
        </w:rPr>
        <w:t xml:space="preserve">) and explicit permission to use the video for training and screenshots in the report was given by Ligne de Front via email. </w:t>
      </w:r>
      <w:r w:rsidR="00CA7E24">
        <w:rPr>
          <w:rFonts w:ascii="Arial" w:hAnsi="Arial" w:cs="Arial"/>
          <w:sz w:val="22"/>
          <w:szCs w:val="22"/>
        </w:rPr>
        <w:t xml:space="preserve">Finally, the Charlie Chaplin videos used are all </w:t>
      </w:r>
      <w:r w:rsidR="00CA7FE7">
        <w:rPr>
          <w:rFonts w:ascii="Arial" w:hAnsi="Arial" w:cs="Arial"/>
          <w:sz w:val="22"/>
          <w:szCs w:val="22"/>
        </w:rPr>
        <w:t xml:space="preserve">in the </w:t>
      </w:r>
      <w:r w:rsidR="00CA7E24">
        <w:rPr>
          <w:rFonts w:ascii="Arial" w:hAnsi="Arial" w:cs="Arial"/>
          <w:sz w:val="22"/>
          <w:szCs w:val="22"/>
        </w:rPr>
        <w:t>public domain</w:t>
      </w:r>
      <w:r w:rsidR="00CA7FE7">
        <w:rPr>
          <w:rFonts w:ascii="Arial" w:hAnsi="Arial" w:cs="Arial"/>
          <w:sz w:val="22"/>
          <w:szCs w:val="22"/>
        </w:rPr>
        <w:t>, meaning their copyright has expired and they are free to use.</w:t>
      </w:r>
    </w:p>
    <w:p w14:paraId="382BDC1F" w14:textId="77777777" w:rsidR="005E2F41" w:rsidRDefault="005E2F41" w:rsidP="003635B0">
      <w:pPr>
        <w:pStyle w:val="Heading3"/>
        <w:rPr>
          <w:rFonts w:ascii="Arial" w:hAnsi="Arial" w:cs="Arial"/>
          <w:i/>
          <w:iCs/>
          <w:color w:val="auto"/>
          <w:sz w:val="22"/>
          <w:szCs w:val="22"/>
        </w:rPr>
      </w:pPr>
      <w:bookmarkStart w:id="28" w:name="_Toc98246667"/>
    </w:p>
    <w:p w14:paraId="4B4DBE6F" w14:textId="5B4D1BAE" w:rsidR="007D2CF7" w:rsidRPr="00DE5ABC" w:rsidRDefault="00937FE9" w:rsidP="003635B0">
      <w:pPr>
        <w:pStyle w:val="Heading3"/>
        <w:rPr>
          <w:rFonts w:ascii="Arial" w:hAnsi="Arial" w:cs="Arial"/>
          <w:i/>
          <w:iCs/>
          <w:color w:val="auto"/>
          <w:sz w:val="22"/>
          <w:szCs w:val="22"/>
        </w:rPr>
      </w:pPr>
      <w:r>
        <w:rPr>
          <w:rFonts w:ascii="Arial" w:hAnsi="Arial" w:cs="Arial"/>
          <w:i/>
          <w:iCs/>
          <w:color w:val="auto"/>
          <w:sz w:val="22"/>
          <w:szCs w:val="22"/>
        </w:rPr>
        <w:t>6</w:t>
      </w:r>
      <w:r w:rsidR="007D2CF7" w:rsidRPr="00DE5ABC">
        <w:rPr>
          <w:rFonts w:ascii="Arial" w:hAnsi="Arial" w:cs="Arial"/>
          <w:i/>
          <w:iCs/>
          <w:color w:val="auto"/>
          <w:sz w:val="22"/>
          <w:szCs w:val="22"/>
        </w:rPr>
        <w:t>.2.2 Social and Ethical Issues</w:t>
      </w:r>
      <w:bookmarkEnd w:id="28"/>
    </w:p>
    <w:p w14:paraId="4C47030E" w14:textId="77777777" w:rsidR="005E2F41" w:rsidRPr="004C6283" w:rsidRDefault="005E2F41" w:rsidP="00107883">
      <w:pPr>
        <w:spacing w:after="0"/>
      </w:pPr>
    </w:p>
    <w:p w14:paraId="008F8DB5" w14:textId="25964661" w:rsidR="007D2CF7" w:rsidRPr="002645DC" w:rsidRDefault="007D2CF7" w:rsidP="00503CFB">
      <w:pPr>
        <w:spacing w:line="360" w:lineRule="auto"/>
        <w:rPr>
          <w:rFonts w:ascii="Arial" w:hAnsi="Arial" w:cs="Arial"/>
          <w:sz w:val="22"/>
          <w:szCs w:val="22"/>
        </w:rPr>
      </w:pPr>
      <w:r w:rsidRPr="002645DC">
        <w:rPr>
          <w:rFonts w:ascii="Arial" w:hAnsi="Arial" w:cs="Arial"/>
          <w:sz w:val="22"/>
          <w:szCs w:val="22"/>
        </w:rPr>
        <w:t xml:space="preserve">Machine Learning famously has many ethical concerns to consider, such as the loss of jobs for ‘real’ people. The applications of this project could involve decreasing the workload for stop-motion animators by reducing the number of frames that they have to produce by hand. This could potentially limit the number of jobs available to stop-motion animators, however, it would provide a new job position at the theoretical company for a machine learning engineer who would </w:t>
      </w:r>
      <w:r w:rsidR="00DE5AF1" w:rsidRPr="002645DC">
        <w:rPr>
          <w:rFonts w:ascii="Arial" w:hAnsi="Arial" w:cs="Arial"/>
          <w:sz w:val="22"/>
          <w:szCs w:val="22"/>
        </w:rPr>
        <w:t>oversee</w:t>
      </w:r>
      <w:r w:rsidRPr="002645DC">
        <w:rPr>
          <w:rFonts w:ascii="Arial" w:hAnsi="Arial" w:cs="Arial"/>
          <w:sz w:val="22"/>
          <w:szCs w:val="22"/>
        </w:rPr>
        <w:t xml:space="preserve"> operating </w:t>
      </w:r>
      <w:r w:rsidR="00DE5AF1">
        <w:rPr>
          <w:rFonts w:ascii="Arial" w:hAnsi="Arial" w:cs="Arial"/>
          <w:sz w:val="22"/>
          <w:szCs w:val="22"/>
        </w:rPr>
        <w:t xml:space="preserve">of </w:t>
      </w:r>
      <w:r w:rsidRPr="002645DC">
        <w:rPr>
          <w:rFonts w:ascii="Arial" w:hAnsi="Arial" w:cs="Arial"/>
          <w:sz w:val="22"/>
          <w:szCs w:val="22"/>
        </w:rPr>
        <w:t>the software used to generate the artificial frames.</w:t>
      </w:r>
    </w:p>
    <w:p w14:paraId="1E3C0304" w14:textId="7EE7733D" w:rsidR="007D2CF7" w:rsidRPr="00DE5ABC" w:rsidRDefault="00937FE9" w:rsidP="003635B0">
      <w:pPr>
        <w:pStyle w:val="Heading3"/>
        <w:rPr>
          <w:rFonts w:ascii="Arial" w:hAnsi="Arial" w:cs="Arial"/>
          <w:i/>
          <w:iCs/>
          <w:color w:val="auto"/>
          <w:sz w:val="22"/>
          <w:szCs w:val="22"/>
        </w:rPr>
      </w:pPr>
      <w:bookmarkStart w:id="29" w:name="_Toc98246668"/>
      <w:r>
        <w:rPr>
          <w:rFonts w:ascii="Arial" w:hAnsi="Arial" w:cs="Arial"/>
          <w:i/>
          <w:iCs/>
          <w:color w:val="auto"/>
          <w:sz w:val="22"/>
          <w:szCs w:val="22"/>
        </w:rPr>
        <w:t>6</w:t>
      </w:r>
      <w:r w:rsidR="007D2CF7" w:rsidRPr="00DE5ABC">
        <w:rPr>
          <w:rFonts w:ascii="Arial" w:hAnsi="Arial" w:cs="Arial"/>
          <w:i/>
          <w:iCs/>
          <w:color w:val="auto"/>
          <w:sz w:val="22"/>
          <w:szCs w:val="22"/>
        </w:rPr>
        <w:t>.2.3 Environmental Issues</w:t>
      </w:r>
      <w:bookmarkEnd w:id="29"/>
    </w:p>
    <w:p w14:paraId="4D592D37" w14:textId="77777777" w:rsidR="004C6283" w:rsidRPr="004C6283" w:rsidRDefault="004C6283" w:rsidP="00107883">
      <w:pPr>
        <w:spacing w:after="0"/>
      </w:pPr>
    </w:p>
    <w:p w14:paraId="77581A5A" w14:textId="05A8590C" w:rsidR="00B01DCA" w:rsidRPr="00DD019C" w:rsidRDefault="007D2CF7" w:rsidP="00503CFB">
      <w:pPr>
        <w:spacing w:line="360" w:lineRule="auto"/>
        <w:rPr>
          <w:rFonts w:ascii="Arial" w:hAnsi="Arial" w:cs="Arial"/>
          <w:sz w:val="22"/>
          <w:szCs w:val="22"/>
        </w:rPr>
      </w:pPr>
      <w:r w:rsidRPr="002645DC">
        <w:rPr>
          <w:rFonts w:ascii="Arial" w:hAnsi="Arial" w:cs="Arial"/>
          <w:sz w:val="22"/>
          <w:szCs w:val="22"/>
        </w:rPr>
        <w:t xml:space="preserve">Environmental issues that are often associated with machine learning is the amount of energy that is required to train a machine learning model. As more complex machine learning tasks come about, more computing power is required to train these models, and more power means potentially more carbon emissions into the atmosphere. This would depend on the type of data </w:t>
      </w:r>
      <w:r w:rsidR="00107883" w:rsidRPr="002645DC">
        <w:rPr>
          <w:rFonts w:ascii="Arial" w:hAnsi="Arial" w:cs="Arial"/>
          <w:sz w:val="22"/>
          <w:szCs w:val="22"/>
        </w:rPr>
        <w:t>centre</w:t>
      </w:r>
      <w:r w:rsidRPr="002645DC">
        <w:rPr>
          <w:rFonts w:ascii="Arial" w:hAnsi="Arial" w:cs="Arial"/>
          <w:sz w:val="22"/>
          <w:szCs w:val="22"/>
        </w:rPr>
        <w:t xml:space="preserve"> chosen to host the computing resources. Some data </w:t>
      </w:r>
      <w:r w:rsidR="00107883" w:rsidRPr="002645DC">
        <w:rPr>
          <w:rFonts w:ascii="Arial" w:hAnsi="Arial" w:cs="Arial"/>
          <w:sz w:val="22"/>
          <w:szCs w:val="22"/>
        </w:rPr>
        <w:t>centres</w:t>
      </w:r>
      <w:r w:rsidRPr="002645DC">
        <w:rPr>
          <w:rFonts w:ascii="Arial" w:hAnsi="Arial" w:cs="Arial"/>
          <w:sz w:val="22"/>
          <w:szCs w:val="22"/>
        </w:rPr>
        <w:t xml:space="preserve"> run wholly on solar energy, and, therefore, would be the best place to host machine learning applications that would be beneficial to the environment. Lacoste et al. (2019) propose that machine learning engineers run their ‘Machine Learning Emissions Calculator’ to consider the environmental impact of machine leaning projects.</w:t>
      </w:r>
    </w:p>
    <w:p w14:paraId="1B7A2246" w14:textId="0C887BAD" w:rsidR="00164A4D" w:rsidRDefault="00937FE9" w:rsidP="00BC7C99">
      <w:pPr>
        <w:pStyle w:val="Heading1"/>
        <w:rPr>
          <w:rFonts w:ascii="Arial" w:hAnsi="Arial" w:cs="Arial"/>
          <w:b/>
          <w:bCs/>
          <w:color w:val="auto"/>
          <w:sz w:val="22"/>
          <w:szCs w:val="22"/>
        </w:rPr>
      </w:pPr>
      <w:bookmarkStart w:id="30" w:name="_Toc98246669"/>
      <w:r>
        <w:rPr>
          <w:rFonts w:ascii="Arial" w:hAnsi="Arial" w:cs="Arial"/>
          <w:b/>
          <w:bCs/>
          <w:color w:val="auto"/>
          <w:sz w:val="22"/>
          <w:szCs w:val="22"/>
        </w:rPr>
        <w:t>7</w:t>
      </w:r>
      <w:r w:rsidR="00164A4D" w:rsidRPr="00BC7C99">
        <w:rPr>
          <w:rFonts w:ascii="Arial" w:hAnsi="Arial" w:cs="Arial"/>
          <w:b/>
          <w:bCs/>
          <w:color w:val="auto"/>
          <w:sz w:val="22"/>
          <w:szCs w:val="22"/>
        </w:rPr>
        <w:t>. Conclusion</w:t>
      </w:r>
      <w:r w:rsidR="002E46A4" w:rsidRPr="00BC7C99">
        <w:rPr>
          <w:rFonts w:ascii="Arial" w:hAnsi="Arial" w:cs="Arial"/>
          <w:b/>
          <w:bCs/>
          <w:color w:val="auto"/>
          <w:sz w:val="22"/>
          <w:szCs w:val="22"/>
        </w:rPr>
        <w:t xml:space="preserve"> and Further Work</w:t>
      </w:r>
      <w:bookmarkEnd w:id="30"/>
    </w:p>
    <w:p w14:paraId="36E780B0" w14:textId="77777777" w:rsidR="004C6283" w:rsidRPr="004C6283" w:rsidRDefault="004C6283" w:rsidP="00107883">
      <w:pPr>
        <w:spacing w:after="0"/>
      </w:pPr>
    </w:p>
    <w:p w14:paraId="0132FBE6" w14:textId="391D0878" w:rsidR="00717E2A" w:rsidRDefault="000F313A" w:rsidP="00BA5D13">
      <w:pPr>
        <w:spacing w:line="360" w:lineRule="auto"/>
        <w:rPr>
          <w:rFonts w:ascii="Arial" w:hAnsi="Arial" w:cs="Arial"/>
          <w:sz w:val="22"/>
          <w:szCs w:val="22"/>
        </w:rPr>
      </w:pPr>
      <w:r>
        <w:rPr>
          <w:rFonts w:ascii="Arial" w:hAnsi="Arial" w:cs="Arial"/>
          <w:sz w:val="22"/>
          <w:szCs w:val="22"/>
        </w:rPr>
        <w:lastRenderedPageBreak/>
        <w:t xml:space="preserve">Upon the completion of the project, the CNN model developed has been able </w:t>
      </w:r>
      <w:r w:rsidR="009C43BF">
        <w:rPr>
          <w:rFonts w:ascii="Arial" w:hAnsi="Arial" w:cs="Arial"/>
          <w:sz w:val="22"/>
          <w:szCs w:val="22"/>
        </w:rPr>
        <w:t xml:space="preserve">to learn how to generate an intermediate frame for any two sequential frames it is supplied with </w:t>
      </w:r>
      <w:r w:rsidR="00300554">
        <w:rPr>
          <w:rFonts w:ascii="Arial" w:hAnsi="Arial" w:cs="Arial"/>
          <w:sz w:val="22"/>
          <w:szCs w:val="22"/>
        </w:rPr>
        <w:t>after being trained</w:t>
      </w:r>
      <w:r w:rsidR="009C43BF">
        <w:rPr>
          <w:rFonts w:ascii="Arial" w:hAnsi="Arial" w:cs="Arial"/>
          <w:sz w:val="22"/>
          <w:szCs w:val="22"/>
        </w:rPr>
        <w:t xml:space="preserve"> on the “Megacity Mumbai” dataset. The frames predicted show high levels of similarity based on the Structural Similarity Index (SSIM) and are also accurate based on subjective, qualitative evaluation.</w:t>
      </w:r>
      <w:r w:rsidR="009C6B66">
        <w:rPr>
          <w:rFonts w:ascii="Arial" w:hAnsi="Arial" w:cs="Arial"/>
          <w:sz w:val="22"/>
          <w:szCs w:val="22"/>
        </w:rPr>
        <w:t xml:space="preserve"> The maximum SSIM accuracy reached was 0.9554</w:t>
      </w:r>
      <w:r w:rsidR="006E61DD">
        <w:rPr>
          <w:rFonts w:ascii="Arial" w:hAnsi="Arial" w:cs="Arial"/>
          <w:sz w:val="22"/>
          <w:szCs w:val="22"/>
        </w:rPr>
        <w:t>.</w:t>
      </w:r>
      <w:r w:rsidR="006909F1">
        <w:rPr>
          <w:rFonts w:ascii="Arial" w:hAnsi="Arial" w:cs="Arial"/>
          <w:sz w:val="22"/>
          <w:szCs w:val="22"/>
        </w:rPr>
        <w:t xml:space="preserve"> The predicted frames also show no ‘ghosting’ artifacts when handling occlusion are present in non-learning methods of frame interpolation such as Motion Estimation and Motion Compensation.</w:t>
      </w:r>
    </w:p>
    <w:p w14:paraId="2432F1ED" w14:textId="640A8FF7" w:rsidR="00FE1029" w:rsidRDefault="00C86D0D" w:rsidP="00BA5D13">
      <w:pPr>
        <w:spacing w:line="360" w:lineRule="auto"/>
        <w:rPr>
          <w:rFonts w:ascii="Arial" w:eastAsiaTheme="minorEastAsia" w:hAnsi="Arial" w:cs="Arial"/>
          <w:sz w:val="22"/>
          <w:szCs w:val="22"/>
        </w:rPr>
      </w:pPr>
      <w:r>
        <w:rPr>
          <w:rFonts w:ascii="Arial" w:eastAsiaTheme="minorEastAsia" w:hAnsi="Arial" w:cs="Arial"/>
          <w:sz w:val="22"/>
          <w:szCs w:val="22"/>
        </w:rPr>
        <w:t xml:space="preserve">Further work can be undertaken to increase the accuracy of frame predictions for videos that differ from the dataset (as is the case with the “Megacity Mumbai” data and the “Charlie Chaplin” data) by selecting a dataset with a large spread of different kinds of videos. For example, the dataset </w:t>
      </w:r>
      <w:r w:rsidR="00AF6D38">
        <w:rPr>
          <w:rFonts w:ascii="Arial" w:eastAsiaTheme="minorEastAsia" w:hAnsi="Arial" w:cs="Arial"/>
          <w:sz w:val="22"/>
          <w:szCs w:val="22"/>
        </w:rPr>
        <w:t>should be made up of videos with varying colour schemes, different object types and different camera angles to provide a more generalised representation of all the videos that the network may come across.</w:t>
      </w:r>
    </w:p>
    <w:p w14:paraId="45633BF4" w14:textId="6D5CBF56" w:rsidR="00C55C4F" w:rsidRPr="00BA5D13" w:rsidRDefault="005F3069" w:rsidP="006E61DD">
      <w:pPr>
        <w:spacing w:line="360" w:lineRule="auto"/>
        <w:rPr>
          <w:rFonts w:ascii="Arial" w:hAnsi="Arial" w:cs="Arial"/>
          <w:sz w:val="22"/>
          <w:szCs w:val="22"/>
        </w:rPr>
      </w:pPr>
      <w:r w:rsidRPr="00BA5D13">
        <w:rPr>
          <w:rFonts w:ascii="Arial" w:eastAsiaTheme="minorEastAsia" w:hAnsi="Arial" w:cs="Arial"/>
          <w:sz w:val="22"/>
          <w:szCs w:val="22"/>
        </w:rPr>
        <w:t xml:space="preserve">In terms of the functional and non-functional requirements for the project, </w:t>
      </w:r>
      <w:r w:rsidR="00BA5D13" w:rsidRPr="00BA5D13">
        <w:rPr>
          <w:rFonts w:ascii="Arial" w:eastAsiaTheme="minorEastAsia" w:hAnsi="Arial" w:cs="Arial"/>
          <w:sz w:val="22"/>
          <w:szCs w:val="22"/>
        </w:rPr>
        <w:t xml:space="preserve">all the requirements that the software </w:t>
      </w:r>
      <w:r w:rsidR="00BA5D13" w:rsidRPr="00BA5D13">
        <w:rPr>
          <w:rFonts w:ascii="Arial" w:eastAsiaTheme="minorEastAsia" w:hAnsi="Arial" w:cs="Arial"/>
          <w:i/>
          <w:iCs/>
          <w:sz w:val="22"/>
          <w:szCs w:val="22"/>
        </w:rPr>
        <w:t>must</w:t>
      </w:r>
      <w:r w:rsidR="00BA5D13" w:rsidRPr="00BA5D13">
        <w:rPr>
          <w:rFonts w:ascii="Arial" w:hAnsi="Arial" w:cs="Arial"/>
          <w:sz w:val="22"/>
          <w:szCs w:val="22"/>
        </w:rPr>
        <w:t xml:space="preserve"> have </w:t>
      </w:r>
      <w:r w:rsidR="009C6B66">
        <w:rPr>
          <w:rFonts w:ascii="Arial" w:hAnsi="Arial" w:cs="Arial"/>
          <w:sz w:val="22"/>
          <w:szCs w:val="22"/>
        </w:rPr>
        <w:t>were met</w:t>
      </w:r>
      <w:r w:rsidR="00BA5D13" w:rsidRPr="00BA5D13">
        <w:rPr>
          <w:rFonts w:ascii="Arial" w:hAnsi="Arial" w:cs="Arial"/>
          <w:sz w:val="22"/>
          <w:szCs w:val="22"/>
        </w:rPr>
        <w:t xml:space="preserve">, and most of the requirements that the software </w:t>
      </w:r>
      <w:r w:rsidR="00BA5D13" w:rsidRPr="00BA5D13">
        <w:rPr>
          <w:rFonts w:ascii="Arial" w:hAnsi="Arial" w:cs="Arial"/>
          <w:i/>
          <w:iCs/>
          <w:sz w:val="22"/>
          <w:szCs w:val="22"/>
        </w:rPr>
        <w:t>should</w:t>
      </w:r>
      <w:r w:rsidR="00BA5D13" w:rsidRPr="00BA5D13">
        <w:rPr>
          <w:rFonts w:ascii="Arial" w:hAnsi="Arial" w:cs="Arial"/>
          <w:sz w:val="22"/>
          <w:szCs w:val="22"/>
        </w:rPr>
        <w:t xml:space="preserve"> have </w:t>
      </w:r>
      <w:r w:rsidR="009C6B66">
        <w:rPr>
          <w:rFonts w:ascii="Arial" w:hAnsi="Arial" w:cs="Arial"/>
          <w:sz w:val="22"/>
          <w:szCs w:val="22"/>
        </w:rPr>
        <w:t>were</w:t>
      </w:r>
      <w:r w:rsidR="00BA5D13" w:rsidRPr="00BA5D13">
        <w:rPr>
          <w:rFonts w:ascii="Arial" w:hAnsi="Arial" w:cs="Arial"/>
          <w:sz w:val="22"/>
          <w:szCs w:val="22"/>
        </w:rPr>
        <w:t xml:space="preserve"> also met. The software has not implemented a pipeline for connecting the network to the user interface, as processing power </w:t>
      </w:r>
      <w:r w:rsidR="00CC56D7">
        <w:rPr>
          <w:rFonts w:ascii="Arial" w:hAnsi="Arial" w:cs="Arial"/>
          <w:sz w:val="22"/>
          <w:szCs w:val="22"/>
        </w:rPr>
        <w:t>on the development machine was sufficient to not have to source processing power from the cloud. The software has also not implemented an online training version of the</w:t>
      </w:r>
      <w:r w:rsidR="00AF1D0F">
        <w:rPr>
          <w:rFonts w:ascii="Arial" w:hAnsi="Arial" w:cs="Arial"/>
          <w:sz w:val="22"/>
          <w:szCs w:val="22"/>
        </w:rPr>
        <w:t xml:space="preserve"> </w:t>
      </w:r>
      <w:r w:rsidR="00CC56D7">
        <w:rPr>
          <w:rFonts w:ascii="Arial" w:hAnsi="Arial" w:cs="Arial"/>
          <w:sz w:val="22"/>
          <w:szCs w:val="22"/>
        </w:rPr>
        <w:t>algorithm, as t</w:t>
      </w:r>
      <w:r w:rsidR="009C6B66">
        <w:rPr>
          <w:rFonts w:ascii="Arial" w:hAnsi="Arial" w:cs="Arial"/>
          <w:sz w:val="22"/>
          <w:szCs w:val="22"/>
        </w:rPr>
        <w:t>he time for implementing this kind of solution was not factored into the development time of the project</w:t>
      </w:r>
      <w:r w:rsidR="009E79DA">
        <w:rPr>
          <w:rFonts w:ascii="Arial" w:hAnsi="Arial" w:cs="Arial"/>
          <w:sz w:val="22"/>
          <w:szCs w:val="22"/>
        </w:rPr>
        <w:t>, however, this could be a feature implemented in a future version of the project</w:t>
      </w:r>
      <w:r w:rsidR="009C6B66">
        <w:rPr>
          <w:rFonts w:ascii="Arial" w:hAnsi="Arial" w:cs="Arial"/>
          <w:sz w:val="22"/>
          <w:szCs w:val="22"/>
        </w:rPr>
        <w:t>.</w:t>
      </w:r>
    </w:p>
    <w:p w14:paraId="26BBB47B" w14:textId="0E483DB3" w:rsidR="000618DE" w:rsidRDefault="00AE0413" w:rsidP="00503CFB">
      <w:pPr>
        <w:spacing w:line="360" w:lineRule="auto"/>
        <w:rPr>
          <w:rFonts w:ascii="Arial" w:hAnsi="Arial" w:cs="Arial"/>
          <w:sz w:val="22"/>
          <w:szCs w:val="22"/>
        </w:rPr>
      </w:pPr>
      <w:r w:rsidRPr="00BA5D13">
        <w:rPr>
          <w:rFonts w:ascii="Arial" w:hAnsi="Arial" w:cs="Arial"/>
          <w:sz w:val="22"/>
          <w:szCs w:val="22"/>
        </w:rPr>
        <w:t>Although the network has successfully</w:t>
      </w:r>
      <w:r>
        <w:rPr>
          <w:rFonts w:ascii="Arial" w:hAnsi="Arial" w:cs="Arial"/>
          <w:sz w:val="22"/>
          <w:szCs w:val="22"/>
        </w:rPr>
        <w:t xml:space="preserve"> predicted intermediate frames to perform interpolation, it takes a long time and</w:t>
      </w:r>
      <w:r w:rsidR="009C6B66">
        <w:rPr>
          <w:rFonts w:ascii="Arial" w:hAnsi="Arial" w:cs="Arial"/>
          <w:sz w:val="22"/>
          <w:szCs w:val="22"/>
        </w:rPr>
        <w:t xml:space="preserve"> a large amount of</w:t>
      </w:r>
      <w:r>
        <w:rPr>
          <w:rFonts w:ascii="Arial" w:hAnsi="Arial" w:cs="Arial"/>
          <w:sz w:val="22"/>
          <w:szCs w:val="22"/>
        </w:rPr>
        <w:t xml:space="preserve"> processing power to produce these frames, leading to a long waiting time to up</w:t>
      </w:r>
      <w:r w:rsidR="009C6B66">
        <w:rPr>
          <w:rFonts w:ascii="Arial" w:hAnsi="Arial" w:cs="Arial"/>
          <w:sz w:val="22"/>
          <w:szCs w:val="22"/>
        </w:rPr>
        <w:t>-</w:t>
      </w:r>
      <w:r>
        <w:rPr>
          <w:rFonts w:ascii="Arial" w:hAnsi="Arial" w:cs="Arial"/>
          <w:sz w:val="22"/>
          <w:szCs w:val="22"/>
        </w:rPr>
        <w:t>sample mp4 files. Further work can be undertaken to attempt to increase the prediction speeds of the network</w:t>
      </w:r>
      <w:r w:rsidR="00620247">
        <w:rPr>
          <w:rFonts w:ascii="Arial" w:hAnsi="Arial" w:cs="Arial"/>
          <w:sz w:val="22"/>
          <w:szCs w:val="22"/>
        </w:rPr>
        <w:t xml:space="preserve"> so that it could become a suitable replacement solution for current Motion Estimation and Compensation algorithms present in modern television sets</w:t>
      </w:r>
      <w:r>
        <w:rPr>
          <w:rFonts w:ascii="Arial" w:hAnsi="Arial" w:cs="Arial"/>
          <w:sz w:val="22"/>
          <w:szCs w:val="22"/>
        </w:rPr>
        <w:t xml:space="preserve">. One potential solution would be to determine the smallest model possible that would produce acceptable results which would massively increase the amount of parallelization </w:t>
      </w:r>
      <w:r w:rsidR="00CB2C76">
        <w:rPr>
          <w:rFonts w:ascii="Arial" w:hAnsi="Arial" w:cs="Arial"/>
          <w:sz w:val="22"/>
          <w:szCs w:val="22"/>
        </w:rPr>
        <w:t xml:space="preserve">that the GPU could </w:t>
      </w:r>
      <w:r w:rsidR="00521BDB">
        <w:rPr>
          <w:rFonts w:ascii="Arial" w:hAnsi="Arial" w:cs="Arial"/>
          <w:sz w:val="22"/>
          <w:szCs w:val="22"/>
        </w:rPr>
        <w:t>perform and therefore increase the speed of the network.</w:t>
      </w:r>
    </w:p>
    <w:p w14:paraId="671D5E15" w14:textId="5D862373" w:rsidR="00521BDB" w:rsidRDefault="00521BDB" w:rsidP="00503CFB">
      <w:pPr>
        <w:spacing w:line="360" w:lineRule="auto"/>
        <w:rPr>
          <w:rFonts w:ascii="Arial" w:hAnsi="Arial" w:cs="Arial"/>
          <w:sz w:val="22"/>
          <w:szCs w:val="22"/>
        </w:rPr>
      </w:pPr>
      <w:r>
        <w:rPr>
          <w:rFonts w:ascii="Arial" w:hAnsi="Arial" w:cs="Arial"/>
          <w:sz w:val="22"/>
          <w:szCs w:val="22"/>
        </w:rPr>
        <w:t xml:space="preserve">The GUI produced over the development of the project is very simple and used only for demonstration of the neural network developed. Further work can be undertaken </w:t>
      </w:r>
      <w:r>
        <w:rPr>
          <w:rFonts w:ascii="Arial" w:hAnsi="Arial" w:cs="Arial"/>
          <w:sz w:val="22"/>
          <w:szCs w:val="22"/>
        </w:rPr>
        <w:lastRenderedPageBreak/>
        <w:t>to add more features to the GUI, allowing the user to experiment further with the neural network by altering values for various hyperparameters of the model to determine what models perform the best</w:t>
      </w:r>
      <w:r w:rsidR="005301AC">
        <w:rPr>
          <w:rFonts w:ascii="Arial" w:hAnsi="Arial" w:cs="Arial"/>
          <w:sz w:val="22"/>
          <w:szCs w:val="22"/>
        </w:rPr>
        <w:t xml:space="preserve"> for the data they provide.</w:t>
      </w:r>
    </w:p>
    <w:p w14:paraId="5D937D3E" w14:textId="1617DB9C" w:rsidR="00717E2A" w:rsidRDefault="00AF6D38" w:rsidP="00503CFB">
      <w:pPr>
        <w:spacing w:line="360" w:lineRule="auto"/>
        <w:rPr>
          <w:rFonts w:ascii="Arial" w:eastAsiaTheme="minorEastAsia" w:hAnsi="Arial" w:cs="Arial"/>
          <w:sz w:val="22"/>
          <w:szCs w:val="22"/>
        </w:rPr>
      </w:pPr>
      <w:r>
        <w:rPr>
          <w:rFonts w:ascii="Arial" w:hAnsi="Arial" w:cs="Arial"/>
          <w:sz w:val="22"/>
          <w:szCs w:val="22"/>
        </w:rPr>
        <w:t>T</w:t>
      </w:r>
      <w:r w:rsidR="005301AC">
        <w:rPr>
          <w:rFonts w:ascii="Arial" w:hAnsi="Arial" w:cs="Arial"/>
          <w:sz w:val="22"/>
          <w:szCs w:val="22"/>
        </w:rPr>
        <w:t xml:space="preserve">o </w:t>
      </w:r>
      <w:r>
        <w:rPr>
          <w:rFonts w:ascii="Arial" w:hAnsi="Arial" w:cs="Arial"/>
          <w:sz w:val="22"/>
          <w:szCs w:val="22"/>
        </w:rPr>
        <w:t xml:space="preserve">further </w:t>
      </w:r>
      <w:r w:rsidR="005301AC">
        <w:rPr>
          <w:rFonts w:ascii="Arial" w:hAnsi="Arial" w:cs="Arial"/>
          <w:sz w:val="22"/>
          <w:szCs w:val="22"/>
        </w:rPr>
        <w:t>increase the accuracy of the predictions that the network produces</w:t>
      </w:r>
      <w:r>
        <w:rPr>
          <w:rFonts w:ascii="Arial" w:hAnsi="Arial" w:cs="Arial"/>
          <w:sz w:val="22"/>
          <w:szCs w:val="22"/>
        </w:rPr>
        <w:t xml:space="preserve">, </w:t>
      </w:r>
      <w:r w:rsidR="00717E2A">
        <w:rPr>
          <w:rFonts w:ascii="Arial" w:hAnsi="Arial" w:cs="Arial"/>
          <w:sz w:val="22"/>
          <w:szCs w:val="22"/>
        </w:rPr>
        <w:t>advanced</w:t>
      </w:r>
      <w:r w:rsidR="005301AC">
        <w:rPr>
          <w:rFonts w:ascii="Arial" w:hAnsi="Arial" w:cs="Arial"/>
          <w:sz w:val="22"/>
          <w:szCs w:val="22"/>
        </w:rPr>
        <w:t xml:space="preserve"> techniques that other papers have proposed and received promising results from</w:t>
      </w:r>
      <w:r>
        <w:rPr>
          <w:rFonts w:ascii="Arial" w:hAnsi="Arial" w:cs="Arial"/>
          <w:sz w:val="22"/>
          <w:szCs w:val="22"/>
        </w:rPr>
        <w:t xml:space="preserve"> can be employed</w:t>
      </w:r>
      <w:r w:rsidR="005301AC">
        <w:rPr>
          <w:rFonts w:ascii="Arial" w:hAnsi="Arial" w:cs="Arial"/>
          <w:sz w:val="22"/>
          <w:szCs w:val="22"/>
        </w:rPr>
        <w:t xml:space="preserve">. For example, the network developed over the course of this project is </w:t>
      </w:r>
      <w:r w:rsidR="001F4E96">
        <w:rPr>
          <w:rFonts w:ascii="Arial" w:hAnsi="Arial" w:cs="Arial"/>
          <w:sz w:val="22"/>
          <w:szCs w:val="22"/>
        </w:rPr>
        <w:t>slightly</w:t>
      </w:r>
      <w:r w:rsidR="005301AC">
        <w:rPr>
          <w:rFonts w:ascii="Arial" w:hAnsi="Arial" w:cs="Arial"/>
          <w:sz w:val="22"/>
          <w:szCs w:val="22"/>
        </w:rPr>
        <w:t xml:space="preserve"> similar to the ‘Adaptive Convolutional Neural Network’ </w:t>
      </w:r>
      <w:r w:rsidR="005301AC">
        <w:rPr>
          <w:rFonts w:ascii="Arial" w:hAnsi="Arial" w:cs="Arial"/>
          <w:sz w:val="22"/>
          <w:szCs w:val="22"/>
        </w:rPr>
        <w:fldChar w:fldCharType="begin"/>
      </w:r>
      <w:r w:rsidR="00E02EA9">
        <w:rPr>
          <w:rFonts w:ascii="Arial" w:hAnsi="Arial" w:cs="Arial"/>
          <w:sz w:val="22"/>
          <w:szCs w:val="22"/>
        </w:rPr>
        <w:instrText xml:space="preserve"> ADDIN EN.CITE &lt;EndNote&gt;&lt;Cite&gt;&lt;Author&gt;Niklaus&lt;/Author&gt;&lt;Year&gt;2017&lt;/Year&gt;&lt;RecNum&gt;10&lt;/RecNum&gt;&lt;DisplayText&gt;(Niklaus, Mai and Liu, 2017)&lt;/DisplayText&gt;&lt;record&gt;&lt;rec-number&gt;10&lt;/rec-number&gt;&lt;foreign-keys&gt;&lt;key app="EN" db-id="02wvsxad9vz5ptexfvg5v9x6f2vvzx0swwrf" timestamp="1634213695"&gt;10&lt;/key&gt;&lt;/foreign-keys&gt;&lt;ref-type name="Journal Article"&gt;17&lt;/ref-type&gt;&lt;contributors&gt;&lt;authors&gt;&lt;author&gt;Niklaus, Simon&lt;/author&gt;&lt;author&gt;Mai, Long&lt;/author&gt;&lt;author&gt;Liu, Feng&lt;/author&gt;&lt;/authors&gt;&lt;/contributors&gt;&lt;titles&gt;&lt;title&gt;Video Frame Interpolation via Adaptive Convolution&lt;/title&gt;&lt;secondary-title&gt;arXiv pre-print server&lt;/secondary-title&gt;&lt;/titles&gt;&lt;periodical&gt;&lt;full-title&gt;arXiv pre-print server&lt;/full-title&gt;&lt;/periodical&gt;&lt;dates&gt;&lt;year&gt;2017&lt;/year&gt;&lt;pub-dates&gt;&lt;date&gt;2017-03-22&lt;/date&gt;&lt;/pub-dates&gt;&lt;/dates&gt;&lt;urls&gt;&lt;related-urls&gt;&lt;url&gt;https://arxiv.org/abs/1703.07514&lt;/url&gt;&lt;/related-urls&gt;&lt;/urls&gt;&lt;electronic-resource-num&gt;arxiv:1703.07514&lt;/electronic-resource-num&gt;&lt;/record&gt;&lt;/Cite&gt;&lt;/EndNote&gt;</w:instrText>
      </w:r>
      <w:r w:rsidR="005301AC">
        <w:rPr>
          <w:rFonts w:ascii="Arial" w:hAnsi="Arial" w:cs="Arial"/>
          <w:sz w:val="22"/>
          <w:szCs w:val="22"/>
        </w:rPr>
        <w:fldChar w:fldCharType="separate"/>
      </w:r>
      <w:r w:rsidR="005301AC">
        <w:rPr>
          <w:rFonts w:ascii="Arial" w:hAnsi="Arial" w:cs="Arial"/>
          <w:noProof/>
          <w:sz w:val="22"/>
          <w:szCs w:val="22"/>
        </w:rPr>
        <w:t>(Niklaus, Mai and Liu, 2017)</w:t>
      </w:r>
      <w:r w:rsidR="005301AC">
        <w:rPr>
          <w:rFonts w:ascii="Arial" w:hAnsi="Arial" w:cs="Arial"/>
          <w:sz w:val="22"/>
          <w:szCs w:val="22"/>
        </w:rPr>
        <w:fldChar w:fldCharType="end"/>
      </w:r>
      <w:r w:rsidR="005D51F4">
        <w:rPr>
          <w:rFonts w:ascii="Arial" w:hAnsi="Arial" w:cs="Arial"/>
          <w:sz w:val="22"/>
          <w:szCs w:val="22"/>
        </w:rPr>
        <w:t xml:space="preserve">. One of the techniques in this paper is to </w:t>
      </w:r>
      <w:r w:rsidR="00DE7BCC">
        <w:rPr>
          <w:rFonts w:ascii="Arial" w:hAnsi="Arial" w:cs="Arial"/>
          <w:sz w:val="22"/>
          <w:szCs w:val="22"/>
        </w:rPr>
        <w:t>take the</w:t>
      </w:r>
      <w:r w:rsidR="005D51F4">
        <w:rPr>
          <w:rFonts w:ascii="Arial" w:hAnsi="Arial" w:cs="Arial"/>
          <w:sz w:val="22"/>
          <w:szCs w:val="22"/>
        </w:rPr>
        <w:t xml:space="preserve"> gradients of the difference between one pixel and its surrounding 8 pixels, convolve </w:t>
      </w:r>
      <w:r w:rsidR="00300554">
        <w:rPr>
          <w:rFonts w:ascii="Arial" w:hAnsi="Arial" w:cs="Arial"/>
          <w:sz w:val="22"/>
          <w:szCs w:val="22"/>
        </w:rPr>
        <w:t>the sum of the</w:t>
      </w:r>
      <w:r w:rsidR="005D51F4">
        <w:rPr>
          <w:rFonts w:ascii="Arial" w:hAnsi="Arial" w:cs="Arial"/>
          <w:sz w:val="22"/>
          <w:szCs w:val="22"/>
        </w:rPr>
        <w:t xml:space="preserve"> gradient</w:t>
      </w:r>
      <w:r w:rsidR="00300554">
        <w:rPr>
          <w:rFonts w:ascii="Arial" w:hAnsi="Arial" w:cs="Arial"/>
          <w:sz w:val="22"/>
          <w:szCs w:val="22"/>
        </w:rPr>
        <w:t>s</w:t>
      </w:r>
      <w:r w:rsidR="005D51F4">
        <w:rPr>
          <w:rFonts w:ascii="Arial" w:hAnsi="Arial" w:cs="Arial"/>
          <w:sz w:val="22"/>
          <w:szCs w:val="22"/>
        </w:rPr>
        <w:t xml:space="preserve"> with the kernel produced by the network, then subtract the value from the value calculated by performing this process on the ground truth frame</w:t>
      </w:r>
      <w:r w:rsidR="00FD74D1">
        <w:rPr>
          <w:rFonts w:ascii="Arial" w:hAnsi="Arial" w:cs="Arial"/>
          <w:sz w:val="22"/>
          <w:szCs w:val="22"/>
        </w:rPr>
        <w:t>.</w:t>
      </w:r>
      <w:r w:rsidR="00300554">
        <w:rPr>
          <w:rFonts w:ascii="Arial" w:hAnsi="Arial" w:cs="Arial"/>
          <w:sz w:val="22"/>
          <w:szCs w:val="22"/>
        </w:rPr>
        <w:t xml:space="preserve"> </w:t>
      </w:r>
      <w:r w:rsidR="00DE7BCC">
        <w:rPr>
          <w:rFonts w:ascii="Arial" w:eastAsiaTheme="minorEastAsia" w:hAnsi="Arial" w:cs="Arial"/>
          <w:sz w:val="22"/>
          <w:szCs w:val="22"/>
        </w:rPr>
        <w:t>This makes the model consider how much the pixel is changing in relation to its surrounding pixels rather than just predicting the amount that the pixel will change</w:t>
      </w:r>
      <w:r w:rsidR="00717E2A">
        <w:rPr>
          <w:rFonts w:ascii="Arial" w:eastAsiaTheme="minorEastAsia" w:hAnsi="Arial" w:cs="Arial"/>
          <w:sz w:val="22"/>
          <w:szCs w:val="22"/>
        </w:rPr>
        <w:t>, leading to a less blurry result. Implementing techniques such as this one will help the neural network produce higher quality predictions.</w:t>
      </w:r>
    </w:p>
    <w:p w14:paraId="2C50B069" w14:textId="63DF7840" w:rsidR="007D242D" w:rsidRDefault="001A1897" w:rsidP="00503CFB">
      <w:pPr>
        <w:spacing w:line="360" w:lineRule="auto"/>
        <w:rPr>
          <w:rFonts w:ascii="Arial" w:eastAsiaTheme="minorEastAsia" w:hAnsi="Arial" w:cs="Arial"/>
          <w:sz w:val="22"/>
          <w:szCs w:val="22"/>
        </w:rPr>
      </w:pPr>
      <w:r>
        <w:rPr>
          <w:rFonts w:ascii="Arial" w:eastAsiaTheme="minorEastAsia" w:hAnsi="Arial" w:cs="Arial"/>
          <w:sz w:val="22"/>
          <w:szCs w:val="22"/>
        </w:rPr>
        <w:t xml:space="preserve">Personally, a large amount has been learnt over the course of the project with the most important </w:t>
      </w:r>
      <w:r w:rsidR="00C47F4E">
        <w:rPr>
          <w:rFonts w:ascii="Arial" w:eastAsiaTheme="minorEastAsia" w:hAnsi="Arial" w:cs="Arial"/>
          <w:sz w:val="22"/>
          <w:szCs w:val="22"/>
        </w:rPr>
        <w:t>fact</w:t>
      </w:r>
      <w:r>
        <w:rPr>
          <w:rFonts w:ascii="Arial" w:eastAsiaTheme="minorEastAsia" w:hAnsi="Arial" w:cs="Arial"/>
          <w:sz w:val="22"/>
          <w:szCs w:val="22"/>
        </w:rPr>
        <w:t xml:space="preserve"> being that data is </w:t>
      </w:r>
      <w:r w:rsidR="00C47F4E">
        <w:rPr>
          <w:rFonts w:ascii="Arial" w:eastAsiaTheme="minorEastAsia" w:hAnsi="Arial" w:cs="Arial"/>
          <w:sz w:val="22"/>
          <w:szCs w:val="22"/>
        </w:rPr>
        <w:t>the number one thing to get correct</w:t>
      </w:r>
      <w:r>
        <w:rPr>
          <w:rFonts w:ascii="Arial" w:eastAsiaTheme="minorEastAsia" w:hAnsi="Arial" w:cs="Arial"/>
          <w:sz w:val="22"/>
          <w:szCs w:val="22"/>
        </w:rPr>
        <w:t xml:space="preserve"> when it comes to machine learning. If the data that is being fed into a neural network is poor, then the result is going to be poor. Luckily, for this project, it is easy to see when poor results are being predicted as the result is viewed in image form, however, this may not be the case for other projects. For example, a neural network might be predicting housing prices and could output a reasonable result even if the data fed to the network was incorrect. It would be much harder to spot an error in data in this scenario, so it is very important that the data is checked and formatted correctly.</w:t>
      </w:r>
      <w:r w:rsidR="00C47F4E">
        <w:rPr>
          <w:rFonts w:ascii="Arial" w:eastAsiaTheme="minorEastAsia" w:hAnsi="Arial" w:cs="Arial"/>
          <w:sz w:val="22"/>
          <w:szCs w:val="22"/>
        </w:rPr>
        <w:t xml:space="preserve"> This became more and more obvious throughout the project as this was the issue that came up the most times when troubleshooting</w:t>
      </w:r>
      <w:r w:rsidR="00F972AE">
        <w:rPr>
          <w:rFonts w:ascii="Arial" w:eastAsiaTheme="minorEastAsia" w:hAnsi="Arial" w:cs="Arial"/>
          <w:sz w:val="22"/>
          <w:szCs w:val="22"/>
        </w:rPr>
        <w:t xml:space="preserve"> and will be first thing addressed in future projects.</w:t>
      </w:r>
    </w:p>
    <w:p w14:paraId="3331E126" w14:textId="12ED13EC" w:rsidR="007D2CF7" w:rsidRDefault="00937FE9" w:rsidP="00BC7C99">
      <w:pPr>
        <w:pStyle w:val="Heading1"/>
        <w:rPr>
          <w:rFonts w:ascii="Arial" w:hAnsi="Arial" w:cs="Arial"/>
          <w:b/>
          <w:bCs/>
          <w:color w:val="auto"/>
          <w:sz w:val="22"/>
          <w:szCs w:val="22"/>
        </w:rPr>
      </w:pPr>
      <w:bookmarkStart w:id="31" w:name="_Toc98246670"/>
      <w:r>
        <w:rPr>
          <w:rFonts w:ascii="Arial" w:hAnsi="Arial" w:cs="Arial"/>
          <w:b/>
          <w:bCs/>
          <w:color w:val="auto"/>
          <w:sz w:val="22"/>
          <w:szCs w:val="22"/>
        </w:rPr>
        <w:t>8</w:t>
      </w:r>
      <w:r w:rsidR="007D2CF7" w:rsidRPr="00BC7C99">
        <w:rPr>
          <w:rFonts w:ascii="Arial" w:hAnsi="Arial" w:cs="Arial"/>
          <w:b/>
          <w:bCs/>
          <w:color w:val="auto"/>
          <w:sz w:val="22"/>
          <w:szCs w:val="22"/>
        </w:rPr>
        <w:t>. Bibliography</w:t>
      </w:r>
      <w:bookmarkEnd w:id="31"/>
    </w:p>
    <w:p w14:paraId="16955376" w14:textId="77777777" w:rsidR="004C6283" w:rsidRPr="004C6283" w:rsidRDefault="004C6283" w:rsidP="00107883">
      <w:pPr>
        <w:spacing w:after="0"/>
      </w:pPr>
    </w:p>
    <w:p w14:paraId="2A9C323D" w14:textId="77777777" w:rsidR="001C5060" w:rsidRPr="001C5060" w:rsidRDefault="007D2CF7" w:rsidP="001C5060">
      <w:pPr>
        <w:pStyle w:val="EndNoteBibliography"/>
        <w:spacing w:after="0"/>
        <w:ind w:left="720" w:hanging="720"/>
      </w:pPr>
      <w:r w:rsidRPr="002645DC">
        <w:rPr>
          <w:rFonts w:ascii="Arial" w:hAnsi="Arial" w:cs="Arial"/>
          <w:lang w:val="en-US"/>
        </w:rPr>
        <w:fldChar w:fldCharType="begin"/>
      </w:r>
      <w:r w:rsidRPr="002645DC">
        <w:rPr>
          <w:rFonts w:ascii="Arial" w:hAnsi="Arial" w:cs="Arial"/>
        </w:rPr>
        <w:instrText xml:space="preserve"> ADDIN EN.REFLIST </w:instrText>
      </w:r>
      <w:r w:rsidRPr="002645DC">
        <w:rPr>
          <w:rFonts w:ascii="Arial" w:hAnsi="Arial" w:cs="Arial"/>
          <w:lang w:val="en-US"/>
        </w:rPr>
        <w:fldChar w:fldCharType="separate"/>
      </w:r>
      <w:r w:rsidR="001C5060" w:rsidRPr="001C5060">
        <w:t xml:space="preserve">Badrinarayanan, V., Kendall, A. and Cipolla, R. (2017) 'SegNet: A Deep Convolutional Encoder-Decoder Architecture for Image Segmentation', </w:t>
      </w:r>
      <w:r w:rsidR="001C5060" w:rsidRPr="001C5060">
        <w:rPr>
          <w:i/>
        </w:rPr>
        <w:t>IEEE Transactions on Pattern Analysis and Machine Intelligence,</w:t>
      </w:r>
      <w:r w:rsidR="001C5060" w:rsidRPr="001C5060">
        <w:t xml:space="preserve"> 39(12), pp. 2481-2495. doi: 10.1109/tpami.2016.2644615.</w:t>
      </w:r>
    </w:p>
    <w:p w14:paraId="61589DA9" w14:textId="77777777" w:rsidR="001C5060" w:rsidRPr="001C5060" w:rsidRDefault="001C5060" w:rsidP="001C5060">
      <w:pPr>
        <w:pStyle w:val="EndNoteBibliography"/>
        <w:spacing w:after="0"/>
        <w:ind w:left="720" w:hanging="720"/>
      </w:pPr>
      <w:r w:rsidRPr="001C5060">
        <w:t>Bao, W.</w:t>
      </w:r>
      <w:r w:rsidRPr="001C5060">
        <w:rPr>
          <w:i/>
        </w:rPr>
        <w:t xml:space="preserve"> et al.</w:t>
      </w:r>
      <w:r w:rsidRPr="001C5060">
        <w:t xml:space="preserve"> (2021) 'MEMC-Net: Motion Estimation and Motion Compensation Driven Neural Network for Video Interpolation and Enhancement', </w:t>
      </w:r>
      <w:r w:rsidRPr="001C5060">
        <w:rPr>
          <w:i/>
        </w:rPr>
        <w:t>IEEE Transactions on Pattern Analysis and Machine Intelligence,</w:t>
      </w:r>
      <w:r w:rsidRPr="001C5060">
        <w:t xml:space="preserve"> 43(3), pp. 933-948. doi: 10.1109/TPAMI.2019.2941941.</w:t>
      </w:r>
    </w:p>
    <w:p w14:paraId="21DED94C" w14:textId="77777777" w:rsidR="001C5060" w:rsidRPr="001C5060" w:rsidRDefault="001C5060" w:rsidP="001C5060">
      <w:pPr>
        <w:pStyle w:val="EndNoteBibliography"/>
        <w:spacing w:after="0"/>
        <w:ind w:left="720" w:hanging="720"/>
      </w:pPr>
      <w:r w:rsidRPr="001C5060">
        <w:lastRenderedPageBreak/>
        <w:t>Bengio, Y. and Lecun, Y. (1997) 'Convolutional Networks for Images, Speech, and Time-Series'.</w:t>
      </w:r>
    </w:p>
    <w:p w14:paraId="7E8AF73E" w14:textId="781939BA" w:rsidR="001C5060" w:rsidRPr="001C5060" w:rsidRDefault="001C5060" w:rsidP="001C5060">
      <w:pPr>
        <w:pStyle w:val="EndNoteBibliography"/>
        <w:spacing w:after="0"/>
        <w:ind w:left="720" w:hanging="720"/>
      </w:pPr>
      <w:r w:rsidRPr="001C5060">
        <w:t xml:space="preserve">Brownlee, J. (2019) 'A Gentle Introduction to Pooling Layers for Convolutional Neural Networks'. Available at: </w:t>
      </w:r>
      <w:hyperlink r:id="rId36" w:history="1">
        <w:r w:rsidRPr="001C5060">
          <w:rPr>
            <w:rStyle w:val="Hyperlink"/>
          </w:rPr>
          <w:t>https://machinelearningmastery.com/pooling-layers-for-convolutional-neural-networks/</w:t>
        </w:r>
      </w:hyperlink>
      <w:r w:rsidRPr="001C5060">
        <w:t>.</w:t>
      </w:r>
    </w:p>
    <w:p w14:paraId="7CD72C59" w14:textId="77777777" w:rsidR="001C5060" w:rsidRPr="001C5060" w:rsidRDefault="001C5060" w:rsidP="001C5060">
      <w:pPr>
        <w:pStyle w:val="EndNoteBibliography"/>
        <w:spacing w:after="0"/>
        <w:ind w:left="720" w:hanging="720"/>
      </w:pPr>
      <w:r w:rsidRPr="001C5060">
        <w:t xml:space="preserve">Diederik and Ba, J. (2017) 'Adam: A Method for Stochastic Optimization', </w:t>
      </w:r>
      <w:r w:rsidRPr="001C5060">
        <w:rPr>
          <w:i/>
        </w:rPr>
        <w:t>arXiv pre-print server</w:t>
      </w:r>
      <w:r w:rsidRPr="001C5060">
        <w:t>. doi: arxiv:1412.6980.</w:t>
      </w:r>
    </w:p>
    <w:p w14:paraId="78206A48" w14:textId="77777777" w:rsidR="001C5060" w:rsidRPr="001C5060" w:rsidRDefault="001C5060" w:rsidP="001C5060">
      <w:pPr>
        <w:pStyle w:val="EndNoteBibliography"/>
        <w:spacing w:after="0"/>
        <w:ind w:left="720" w:hanging="720"/>
        <w:rPr>
          <w:i/>
        </w:rPr>
      </w:pPr>
      <w:r w:rsidRPr="001C5060">
        <w:t>Jiang, H.</w:t>
      </w:r>
      <w:r w:rsidRPr="001C5060">
        <w:rPr>
          <w:i/>
        </w:rPr>
        <w:t xml:space="preserve"> et al.</w:t>
      </w:r>
      <w:r w:rsidRPr="001C5060">
        <w:t xml:space="preserve"> (2018) </w:t>
      </w:r>
      <w:r w:rsidRPr="001C5060">
        <w:rPr>
          <w:i/>
        </w:rPr>
        <w:t>Super SloMo: High Quality Estimation of Multiple Intermediate Frames for Video Interpolation.</w:t>
      </w:r>
    </w:p>
    <w:p w14:paraId="4E2011CF" w14:textId="77777777" w:rsidR="001C5060" w:rsidRPr="001C5060" w:rsidRDefault="001C5060" w:rsidP="001C5060">
      <w:pPr>
        <w:pStyle w:val="EndNoteBibliography"/>
        <w:spacing w:after="0"/>
        <w:ind w:left="720" w:hanging="720"/>
      </w:pPr>
      <w:r w:rsidRPr="001C5060">
        <w:t xml:space="preserve">Kemp, J. (2019) </w:t>
      </w:r>
      <w:r w:rsidRPr="001C5060">
        <w:rPr>
          <w:i/>
        </w:rPr>
        <w:t>Film on Video.</w:t>
      </w:r>
      <w:r w:rsidRPr="001C5060">
        <w:t xml:space="preserve"> 1st edn. London: Routledge.</w:t>
      </w:r>
    </w:p>
    <w:p w14:paraId="318A7985" w14:textId="77777777" w:rsidR="001C5060" w:rsidRPr="001C5060" w:rsidRDefault="001C5060" w:rsidP="001C5060">
      <w:pPr>
        <w:pStyle w:val="EndNoteBibliography"/>
        <w:spacing w:after="0"/>
        <w:ind w:left="720" w:hanging="720"/>
      </w:pPr>
      <w:r w:rsidRPr="001C5060">
        <w:t>LigneDeFront 2021. Mumbai: The Infernal Megapolis. Java Films: Deutsche Welle.</w:t>
      </w:r>
    </w:p>
    <w:p w14:paraId="306EE052" w14:textId="77777777" w:rsidR="001C5060" w:rsidRPr="001C5060" w:rsidRDefault="001C5060" w:rsidP="001C5060">
      <w:pPr>
        <w:pStyle w:val="EndNoteBibliography"/>
        <w:spacing w:after="0"/>
        <w:ind w:left="720" w:hanging="720"/>
      </w:pPr>
      <w:r w:rsidRPr="001C5060">
        <w:t>Liu, Z.</w:t>
      </w:r>
      <w:r w:rsidRPr="001C5060">
        <w:rPr>
          <w:i/>
        </w:rPr>
        <w:t xml:space="preserve"> et al.</w:t>
      </w:r>
      <w:r w:rsidRPr="001C5060">
        <w:t xml:space="preserve"> (2017) 'Video Frame Synthesis using Deep Voxel Flow', </w:t>
      </w:r>
      <w:r w:rsidRPr="001C5060">
        <w:rPr>
          <w:i/>
        </w:rPr>
        <w:t>arXiv pre-print server</w:t>
      </w:r>
      <w:r w:rsidRPr="001C5060">
        <w:t>. doi: arxiv:1702.02463.</w:t>
      </w:r>
    </w:p>
    <w:p w14:paraId="333E9976" w14:textId="77777777" w:rsidR="001C5060" w:rsidRPr="001C5060" w:rsidRDefault="001C5060" w:rsidP="001C5060">
      <w:pPr>
        <w:pStyle w:val="EndNoteBibliography"/>
        <w:spacing w:after="0"/>
        <w:ind w:left="720" w:hanging="720"/>
      </w:pPr>
      <w:r w:rsidRPr="001C5060">
        <w:t xml:space="preserve">Madiajagan, M. and Raj, S. S. (2019) 'Chapter 1 - Parallel Computing, Graphics Processing Unit (GPU) and New Hardware for Deep Learning in Computational Intelligence Research', in Sangaiah, A.K. (ed.) </w:t>
      </w:r>
      <w:r w:rsidRPr="001C5060">
        <w:rPr>
          <w:i/>
        </w:rPr>
        <w:t>Deep Learning and Parallel Computing Environment for Bioengineering Systems</w:t>
      </w:r>
      <w:r w:rsidRPr="001C5060">
        <w:t>: Academic Press, pp. 1-15.</w:t>
      </w:r>
    </w:p>
    <w:p w14:paraId="178D5A4D" w14:textId="77777777" w:rsidR="001C5060" w:rsidRPr="001C5060" w:rsidRDefault="001C5060" w:rsidP="001C5060">
      <w:pPr>
        <w:pStyle w:val="EndNoteBibliography"/>
        <w:spacing w:after="0"/>
        <w:ind w:left="720" w:hanging="720"/>
      </w:pPr>
      <w:r w:rsidRPr="001C5060">
        <w:t>Ng, A. 2017. Understanding Exponentially Weighted Averages. YouTube: DeepLearningAI.</w:t>
      </w:r>
    </w:p>
    <w:p w14:paraId="645339D6" w14:textId="77777777" w:rsidR="001C5060" w:rsidRPr="001C5060" w:rsidRDefault="001C5060" w:rsidP="001C5060">
      <w:pPr>
        <w:pStyle w:val="EndNoteBibliography"/>
        <w:spacing w:after="0"/>
        <w:ind w:left="720" w:hanging="720"/>
      </w:pPr>
      <w:r w:rsidRPr="001C5060">
        <w:t xml:space="preserve">Niklaus, S., Mai, L. and Liu, F. (2017) 'Video Frame Interpolation via Adaptive Convolution', </w:t>
      </w:r>
      <w:r w:rsidRPr="001C5060">
        <w:rPr>
          <w:i/>
        </w:rPr>
        <w:t>arXiv pre-print server</w:t>
      </w:r>
      <w:r w:rsidRPr="001C5060">
        <w:t>. doi: arxiv:1703.07514.</w:t>
      </w:r>
    </w:p>
    <w:p w14:paraId="6358BF13" w14:textId="77777777" w:rsidR="001C5060" w:rsidRPr="001C5060" w:rsidRDefault="001C5060" w:rsidP="001C5060">
      <w:pPr>
        <w:pStyle w:val="EndNoteBibliography"/>
        <w:spacing w:after="0"/>
        <w:ind w:left="720" w:hanging="720"/>
      </w:pPr>
      <w:r w:rsidRPr="001C5060">
        <w:t>Ranzato, M. A.</w:t>
      </w:r>
      <w:r w:rsidRPr="001C5060">
        <w:rPr>
          <w:i/>
        </w:rPr>
        <w:t xml:space="preserve"> et al.</w:t>
      </w:r>
      <w:r w:rsidRPr="001C5060">
        <w:t xml:space="preserve"> 'Unsupervised Learning of Invariant Feature Hierarchies with Applications to Object Recognition'. 2007: IEEE.</w:t>
      </w:r>
    </w:p>
    <w:p w14:paraId="2D7D1A88" w14:textId="77777777" w:rsidR="001C5060" w:rsidRPr="001C5060" w:rsidRDefault="001C5060" w:rsidP="001C5060">
      <w:pPr>
        <w:pStyle w:val="EndNoteBibliography"/>
        <w:spacing w:after="0"/>
        <w:ind w:left="720" w:hanging="720"/>
      </w:pPr>
      <w:r w:rsidRPr="001C5060">
        <w:t xml:space="preserve">Ronneberger, O., Fischer, P. and Brox, T. (2015) 'U-Net: Convolutional Networks for Biomedical Image Segmentation', </w:t>
      </w:r>
      <w:r w:rsidRPr="001C5060">
        <w:rPr>
          <w:i/>
        </w:rPr>
        <w:t>arXiv pre-print server</w:t>
      </w:r>
      <w:r w:rsidRPr="001C5060">
        <w:t>. doi: arxiv:1505.04597.</w:t>
      </w:r>
    </w:p>
    <w:p w14:paraId="5CA9CED4" w14:textId="77777777" w:rsidR="001C5060" w:rsidRPr="001C5060" w:rsidRDefault="001C5060" w:rsidP="001C5060">
      <w:pPr>
        <w:pStyle w:val="EndNoteBibliography"/>
        <w:spacing w:after="0"/>
        <w:ind w:left="720" w:hanging="720"/>
      </w:pPr>
      <w:r w:rsidRPr="001C5060">
        <w:t xml:space="preserve">Srivastava, N., Mansimov, E. and Salakhutdinov, R. (2016) 'Unsupervised Learning of Video Representations using LSTMs', </w:t>
      </w:r>
      <w:r w:rsidRPr="001C5060">
        <w:rPr>
          <w:i/>
        </w:rPr>
        <w:t>arXiv pre-print server</w:t>
      </w:r>
      <w:r w:rsidRPr="001C5060">
        <w:t>. doi: arxiv:1502.04681.</w:t>
      </w:r>
    </w:p>
    <w:p w14:paraId="60F7BE39" w14:textId="77777777" w:rsidR="001C5060" w:rsidRPr="001C5060" w:rsidRDefault="001C5060" w:rsidP="001C5060">
      <w:pPr>
        <w:pStyle w:val="EndNoteBibliography"/>
        <w:spacing w:after="0"/>
        <w:ind w:left="720" w:hanging="720"/>
      </w:pPr>
      <w:r w:rsidRPr="001C5060">
        <w:t>Wang, Z.</w:t>
      </w:r>
      <w:r w:rsidRPr="001C5060">
        <w:rPr>
          <w:i/>
        </w:rPr>
        <w:t xml:space="preserve"> et al.</w:t>
      </w:r>
      <w:r w:rsidRPr="001C5060">
        <w:t xml:space="preserve"> (2004) 'Image Quality Assessment: From Error Visibility to Structural Similarity', </w:t>
      </w:r>
      <w:r w:rsidRPr="001C5060">
        <w:rPr>
          <w:i/>
        </w:rPr>
        <w:t>IEEE Transactions on Image Processing,</w:t>
      </w:r>
      <w:r w:rsidRPr="001C5060">
        <w:t xml:space="preserve"> 13(4), pp. 600-612. doi: 10.1109/tip.2003.819861.</w:t>
      </w:r>
    </w:p>
    <w:p w14:paraId="123C7F3D" w14:textId="77777777" w:rsidR="001C5060" w:rsidRPr="001C5060" w:rsidRDefault="001C5060" w:rsidP="001C5060">
      <w:pPr>
        <w:pStyle w:val="EndNoteBibliography"/>
        <w:ind w:left="720" w:hanging="720"/>
      </w:pPr>
      <w:r w:rsidRPr="001C5060">
        <w:t>Zhao, H.</w:t>
      </w:r>
      <w:r w:rsidRPr="001C5060">
        <w:rPr>
          <w:i/>
        </w:rPr>
        <w:t xml:space="preserve"> et al.</w:t>
      </w:r>
      <w:r w:rsidRPr="001C5060">
        <w:t xml:space="preserve"> (2018) 'Loss Functions for Neural Networks for Image Processing', </w:t>
      </w:r>
      <w:r w:rsidRPr="001C5060">
        <w:rPr>
          <w:i/>
        </w:rPr>
        <w:t>arXiv pre-print server</w:t>
      </w:r>
      <w:r w:rsidRPr="001C5060">
        <w:t>. doi: arxiv:1511.08861.</w:t>
      </w:r>
    </w:p>
    <w:p w14:paraId="0EFAD13F" w14:textId="266CD549" w:rsidR="00DC0107" w:rsidRDefault="007D2CF7" w:rsidP="00DC0107">
      <w:pPr>
        <w:pStyle w:val="NoSpacing"/>
        <w:spacing w:line="360" w:lineRule="auto"/>
        <w:rPr>
          <w:rFonts w:ascii="Arial" w:hAnsi="Arial" w:cs="Arial"/>
        </w:rPr>
      </w:pPr>
      <w:r w:rsidRPr="002645DC">
        <w:rPr>
          <w:rFonts w:ascii="Arial" w:hAnsi="Arial" w:cs="Arial"/>
        </w:rPr>
        <w:fldChar w:fldCharType="end"/>
      </w:r>
    </w:p>
    <w:p w14:paraId="61F7BB51" w14:textId="2DA0DAE8" w:rsidR="004C6283" w:rsidRPr="004C6283" w:rsidRDefault="00937FE9" w:rsidP="00DC0107">
      <w:pPr>
        <w:pStyle w:val="NoSpacing"/>
        <w:spacing w:line="360" w:lineRule="auto"/>
        <w:outlineLvl w:val="0"/>
      </w:pPr>
      <w:bookmarkStart w:id="32" w:name="_Toc98246671"/>
      <w:r>
        <w:rPr>
          <w:rFonts w:ascii="Arial" w:hAnsi="Arial" w:cs="Arial"/>
          <w:b/>
          <w:bCs/>
        </w:rPr>
        <w:t>9</w:t>
      </w:r>
      <w:r w:rsidR="006D405E" w:rsidRPr="00BC7C99">
        <w:rPr>
          <w:rFonts w:ascii="Arial" w:hAnsi="Arial" w:cs="Arial"/>
          <w:b/>
          <w:bCs/>
        </w:rPr>
        <w:t>. Append</w:t>
      </w:r>
      <w:r w:rsidR="003675C7">
        <w:rPr>
          <w:rFonts w:ascii="Arial" w:hAnsi="Arial" w:cs="Arial"/>
          <w:b/>
          <w:bCs/>
        </w:rPr>
        <w:t>ices</w:t>
      </w:r>
      <w:bookmarkEnd w:id="32"/>
    </w:p>
    <w:p w14:paraId="7A2F0F30" w14:textId="6BA17D64" w:rsidR="006D405E" w:rsidRDefault="00937FE9" w:rsidP="003635B0">
      <w:pPr>
        <w:pStyle w:val="Heading2"/>
        <w:rPr>
          <w:rFonts w:ascii="Arial" w:hAnsi="Arial" w:cs="Arial"/>
          <w:color w:val="auto"/>
          <w:sz w:val="22"/>
          <w:szCs w:val="22"/>
          <w:u w:val="single"/>
        </w:rPr>
      </w:pPr>
      <w:bookmarkStart w:id="33" w:name="_Toc98246672"/>
      <w:r>
        <w:rPr>
          <w:rFonts w:ascii="Arial" w:hAnsi="Arial" w:cs="Arial"/>
          <w:color w:val="auto"/>
          <w:sz w:val="22"/>
          <w:szCs w:val="22"/>
          <w:u w:val="single"/>
        </w:rPr>
        <w:t>9</w:t>
      </w:r>
      <w:r w:rsidR="008D2322" w:rsidRPr="00BC7C99">
        <w:rPr>
          <w:rFonts w:ascii="Arial" w:hAnsi="Arial" w:cs="Arial"/>
          <w:color w:val="auto"/>
          <w:sz w:val="22"/>
          <w:szCs w:val="22"/>
          <w:u w:val="single"/>
        </w:rPr>
        <w:t xml:space="preserve">.1 </w:t>
      </w:r>
      <w:r w:rsidR="006D405E" w:rsidRPr="00BC7C99">
        <w:rPr>
          <w:rFonts w:ascii="Arial" w:hAnsi="Arial" w:cs="Arial"/>
          <w:color w:val="auto"/>
          <w:sz w:val="22"/>
          <w:szCs w:val="22"/>
          <w:u w:val="single"/>
        </w:rPr>
        <w:t>Project Log</w:t>
      </w:r>
      <w:bookmarkEnd w:id="33"/>
    </w:p>
    <w:p w14:paraId="7E4F7E1D" w14:textId="77777777" w:rsidR="004C6283" w:rsidRPr="004C6283" w:rsidRDefault="004C6283" w:rsidP="00A1250A">
      <w:pPr>
        <w:spacing w:after="0"/>
      </w:pPr>
    </w:p>
    <w:p w14:paraId="7A669C3F" w14:textId="77777777" w:rsidR="006D405E" w:rsidRPr="006D405E" w:rsidRDefault="006D405E" w:rsidP="006D405E">
      <w:pPr>
        <w:spacing w:line="360" w:lineRule="auto"/>
        <w:rPr>
          <w:rFonts w:ascii="Arial" w:hAnsi="Arial" w:cs="Arial"/>
          <w:i/>
          <w:iCs/>
          <w:sz w:val="22"/>
          <w:szCs w:val="22"/>
        </w:rPr>
      </w:pPr>
      <w:r w:rsidRPr="006D405E">
        <w:rPr>
          <w:rFonts w:ascii="Arial" w:hAnsi="Arial" w:cs="Arial"/>
          <w:i/>
          <w:iCs/>
          <w:sz w:val="22"/>
          <w:szCs w:val="22"/>
        </w:rPr>
        <w:t>20/09/21 – 03/10/21 Sprint 1 S1 Weeks 1 &amp; 2</w:t>
      </w:r>
    </w:p>
    <w:tbl>
      <w:tblPr>
        <w:tblW w:w="0" w:type="auto"/>
        <w:tblCellMar>
          <w:left w:w="0" w:type="dxa"/>
          <w:right w:w="0" w:type="dxa"/>
        </w:tblCellMar>
        <w:tblLook w:val="04A0" w:firstRow="1" w:lastRow="0" w:firstColumn="1" w:lastColumn="0" w:noHBand="0" w:noVBand="1"/>
      </w:tblPr>
      <w:tblGrid>
        <w:gridCol w:w="4995"/>
        <w:gridCol w:w="3280"/>
        <w:gridCol w:w="218"/>
      </w:tblGrid>
      <w:tr w:rsidR="004B4944" w:rsidRPr="006D405E" w14:paraId="4AE0C5DB" w14:textId="77777777" w:rsidTr="008D2322">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07CF" w14:textId="77777777" w:rsidR="006D405E" w:rsidRPr="006D405E" w:rsidRDefault="006D405E" w:rsidP="008D2322">
            <w:pPr>
              <w:pStyle w:val="NoSpacing"/>
            </w:pPr>
            <w:r w:rsidRPr="006D405E">
              <w:t>Sprint number: 1</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8971D6" w14:textId="30BBA341" w:rsidR="006D405E" w:rsidRPr="006D405E" w:rsidRDefault="006D405E" w:rsidP="008D2322">
            <w:pPr>
              <w:pStyle w:val="NoSpacing"/>
            </w:pPr>
            <w:r w:rsidRPr="006D405E">
              <w:t xml:space="preserve">Start date: </w:t>
            </w:r>
            <w:r w:rsidR="00F96402">
              <w:t>20/09/21</w:t>
            </w:r>
          </w:p>
        </w:tc>
      </w:tr>
      <w:tr w:rsidR="004B4944" w:rsidRPr="006D405E" w14:paraId="34C5653D" w14:textId="77777777" w:rsidTr="008D23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3355B" w14:textId="77777777" w:rsidR="006D405E" w:rsidRPr="006D405E" w:rsidRDefault="006D405E" w:rsidP="008D2322">
            <w:pPr>
              <w:pStyle w:val="NoSpacing"/>
            </w:pPr>
            <w:r w:rsidRPr="006D405E">
              <w:t>User story: As the user of the software, I would like the software to handle reformatting of the data so that I do not have to provide a specific data format.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77F2B2E1" w14:textId="77777777" w:rsidR="006D405E" w:rsidRPr="006D405E" w:rsidRDefault="006D405E" w:rsidP="008D2322">
            <w:pPr>
              <w:pStyle w:val="NoSpacing"/>
            </w:pPr>
          </w:p>
        </w:tc>
      </w:tr>
      <w:tr w:rsidR="004B4944" w:rsidRPr="006D405E" w14:paraId="1793A01F" w14:textId="77777777" w:rsidTr="008D23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9A69C" w14:textId="481D356B" w:rsidR="006D405E" w:rsidRPr="006D405E" w:rsidRDefault="006D405E" w:rsidP="008D2322">
            <w:pPr>
              <w:pStyle w:val="NoSpacing"/>
            </w:pPr>
            <w:r w:rsidRPr="006D405E">
              <w:t xml:space="preserve">Estimated effort: </w:t>
            </w:r>
            <w:r w:rsidR="005C0479">
              <w:t>10</w:t>
            </w:r>
            <w:r w:rsidRPr="006D405E">
              <w:t xml:space="preserve"> hours</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097328" w14:textId="7C44B4CF" w:rsidR="006D405E" w:rsidRPr="006D405E" w:rsidRDefault="006D405E" w:rsidP="008D2322">
            <w:pPr>
              <w:pStyle w:val="NoSpacing"/>
            </w:pPr>
            <w:r w:rsidRPr="006D405E">
              <w:t xml:space="preserve">Actual effort: </w:t>
            </w:r>
            <w:r w:rsidR="005C0479">
              <w:t>15</w:t>
            </w:r>
            <w:r w:rsidRPr="006D405E">
              <w:t xml:space="preserve"> hours</w:t>
            </w:r>
          </w:p>
        </w:tc>
      </w:tr>
      <w:tr w:rsidR="00DA7FF6" w:rsidRPr="006D405E" w14:paraId="0AA10DF3" w14:textId="77777777" w:rsidTr="0090521B">
        <w:trPr>
          <w:trHeight w:val="6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28FE5" w14:textId="77777777" w:rsidR="00DA7FF6" w:rsidRPr="006D405E" w:rsidRDefault="00DA7FF6" w:rsidP="008D2322">
            <w:pPr>
              <w:pStyle w:val="NoSpacing"/>
            </w:pPr>
            <w:r w:rsidRPr="006D405E">
              <w:t>Task 1: Use tensorflow_datasets API to import moving_MNIST dataset from the cloud.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06F45E" w14:textId="7EE566DE" w:rsidR="00DA7FF6" w:rsidRPr="006D405E" w:rsidRDefault="00DA7FF6" w:rsidP="008D2322">
            <w:pPr>
              <w:pStyle w:val="NoSpacing"/>
            </w:pPr>
            <w:r w:rsidRPr="006D405E">
              <w:t xml:space="preserve">Acceptance criteria: </w:t>
            </w:r>
            <w:r>
              <w:t>TensorFlow tfRecord file appears in the Dataset directory.</w:t>
            </w:r>
          </w:p>
        </w:tc>
        <w:tc>
          <w:tcPr>
            <w:tcW w:w="0" w:type="auto"/>
            <w:vMerge w:val="restart"/>
            <w:tcBorders>
              <w:top w:val="single" w:sz="8" w:space="0" w:color="000000"/>
              <w:left w:val="single" w:sz="8" w:space="0" w:color="000000"/>
              <w:right w:val="single" w:sz="8" w:space="0" w:color="000000"/>
            </w:tcBorders>
            <w:shd w:val="clear" w:color="auto" w:fill="FF9900"/>
            <w:tcMar>
              <w:top w:w="100" w:type="dxa"/>
              <w:left w:w="100" w:type="dxa"/>
              <w:bottom w:w="100" w:type="dxa"/>
              <w:right w:w="100" w:type="dxa"/>
            </w:tcMar>
          </w:tcPr>
          <w:p w14:paraId="10D9B27D" w14:textId="77777777" w:rsidR="00DA7FF6" w:rsidRPr="006D405E" w:rsidRDefault="00DA7FF6" w:rsidP="008D2322">
            <w:pPr>
              <w:pStyle w:val="NoSpacing"/>
            </w:pPr>
          </w:p>
        </w:tc>
      </w:tr>
      <w:tr w:rsidR="00DA7FF6" w:rsidRPr="006D405E" w14:paraId="2D022126" w14:textId="77777777" w:rsidTr="0090521B">
        <w:trPr>
          <w:trHeight w:val="3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E104" w14:textId="72BF6A64" w:rsidR="00DA7FF6" w:rsidRPr="006D405E" w:rsidRDefault="00DA7FF6" w:rsidP="008D2322">
            <w:pPr>
              <w:pStyle w:val="NoSpacing"/>
            </w:pPr>
            <w:r w:rsidRPr="006D405E">
              <w:lastRenderedPageBreak/>
              <w:t>Task 2: Use tensorflow</w:t>
            </w:r>
            <w:r w:rsidR="00407364">
              <w:t xml:space="preserve">.data </w:t>
            </w:r>
            <w:r w:rsidRPr="006D405E">
              <w:t>API to split moving_MNIST dataset into samples and labels.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E54A11" w14:textId="1C08AA62" w:rsidR="00DA7FF6" w:rsidRPr="006D405E" w:rsidRDefault="00DA7FF6" w:rsidP="008D2322">
            <w:pPr>
              <w:pStyle w:val="NoSpacing"/>
            </w:pPr>
            <w:r>
              <w:t>Acceptance criteria: Dataset is split into samples and labels one by one in a 50/50 ratio.</w:t>
            </w:r>
          </w:p>
        </w:tc>
        <w:tc>
          <w:tcPr>
            <w:tcW w:w="0" w:type="auto"/>
            <w:vMerge/>
            <w:tcBorders>
              <w:left w:val="single" w:sz="8" w:space="0" w:color="000000"/>
              <w:right w:val="single" w:sz="8" w:space="0" w:color="000000"/>
            </w:tcBorders>
            <w:shd w:val="clear" w:color="auto" w:fill="FF9900"/>
            <w:tcMar>
              <w:top w:w="100" w:type="dxa"/>
              <w:left w:w="100" w:type="dxa"/>
              <w:bottom w:w="100" w:type="dxa"/>
              <w:right w:w="100" w:type="dxa"/>
            </w:tcMar>
          </w:tcPr>
          <w:p w14:paraId="2C57526E" w14:textId="77777777" w:rsidR="00DA7FF6" w:rsidRPr="006D405E" w:rsidRDefault="00DA7FF6" w:rsidP="008D2322">
            <w:pPr>
              <w:pStyle w:val="NoSpacing"/>
            </w:pPr>
          </w:p>
        </w:tc>
      </w:tr>
      <w:tr w:rsidR="00DA7FF6" w:rsidRPr="006D405E" w14:paraId="494AE4B4" w14:textId="77777777" w:rsidTr="0090521B">
        <w:trPr>
          <w:trHeight w:val="9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E8AD1" w14:textId="34016E8D" w:rsidR="00DA7FF6" w:rsidRPr="006D405E" w:rsidRDefault="00DA7FF6" w:rsidP="008D2322">
            <w:pPr>
              <w:pStyle w:val="NoSpacing"/>
            </w:pPr>
            <w:r w:rsidRPr="006D405E">
              <w:t>Task 3: Use tensorflow</w:t>
            </w:r>
            <w:r w:rsidR="00407364">
              <w:t xml:space="preserve">.data </w:t>
            </w:r>
            <w:r w:rsidRPr="006D405E">
              <w:t>API to cast moving_MNIST dataset into float16 datatype.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E04FDD" w14:textId="66515D57" w:rsidR="00DA7FF6" w:rsidRPr="006D405E" w:rsidRDefault="00DA7FF6" w:rsidP="008D2322">
            <w:pPr>
              <w:pStyle w:val="NoSpacing"/>
            </w:pPr>
            <w:r>
              <w:t>Acceptance criteria: Dataset takes up less space in memory and on the disk than with float32 datatype.</w:t>
            </w:r>
          </w:p>
        </w:tc>
        <w:tc>
          <w:tcPr>
            <w:tcW w:w="0" w:type="auto"/>
            <w:vMerge/>
            <w:tcBorders>
              <w:left w:val="single" w:sz="8" w:space="0" w:color="000000"/>
              <w:right w:val="single" w:sz="8" w:space="0" w:color="000000"/>
            </w:tcBorders>
            <w:shd w:val="clear" w:color="auto" w:fill="FF9900"/>
            <w:tcMar>
              <w:top w:w="100" w:type="dxa"/>
              <w:left w:w="100" w:type="dxa"/>
              <w:bottom w:w="100" w:type="dxa"/>
              <w:right w:w="100" w:type="dxa"/>
            </w:tcMar>
          </w:tcPr>
          <w:p w14:paraId="6D64A640" w14:textId="77777777" w:rsidR="00DA7FF6" w:rsidRPr="006D405E" w:rsidRDefault="00DA7FF6" w:rsidP="008D2322">
            <w:pPr>
              <w:pStyle w:val="NoSpacing"/>
            </w:pPr>
          </w:p>
        </w:tc>
      </w:tr>
      <w:tr w:rsidR="00DA7FF6" w:rsidRPr="006D405E" w14:paraId="224F34EA" w14:textId="77777777" w:rsidTr="00151B45">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4A62E" w14:textId="77777777" w:rsidR="00DA7FF6" w:rsidRPr="006D405E" w:rsidRDefault="00DA7FF6" w:rsidP="008D2322">
            <w:pPr>
              <w:pStyle w:val="NoSpacing"/>
            </w:pPr>
            <w:r w:rsidRPr="006D405E">
              <w:t>Task 4: Use tensorflow_datasets API to stack frames into preceeding and succeeding frames.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D815EA" w14:textId="11F46C77" w:rsidR="00DA7FF6" w:rsidRPr="006D405E" w:rsidRDefault="00DA7FF6" w:rsidP="008D2322">
            <w:pPr>
              <w:pStyle w:val="NoSpacing"/>
            </w:pPr>
            <w:r>
              <w:t>Acceptance criteria: Dataset sample shapes are now (64,64,2).</w:t>
            </w:r>
          </w:p>
        </w:tc>
        <w:tc>
          <w:tcPr>
            <w:tcW w:w="0" w:type="auto"/>
            <w:vMerge/>
            <w:tcBorders>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23CD9EBB" w14:textId="77777777" w:rsidR="00DA7FF6" w:rsidRPr="006D405E" w:rsidRDefault="00DA7FF6" w:rsidP="008D2322">
            <w:pPr>
              <w:pStyle w:val="NoSpacing"/>
            </w:pPr>
          </w:p>
        </w:tc>
      </w:tr>
      <w:tr w:rsidR="006D405E" w:rsidRPr="006D405E" w14:paraId="4D6C71EF" w14:textId="77777777" w:rsidTr="008D2322">
        <w:trPr>
          <w:trHeight w:val="127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DCBB3" w14:textId="0C2AE9A1" w:rsidR="006D405E" w:rsidRPr="006D405E" w:rsidRDefault="006D405E" w:rsidP="008D2322">
            <w:pPr>
              <w:pStyle w:val="NoSpacing"/>
            </w:pPr>
            <w:r w:rsidRPr="006D405E">
              <w:t xml:space="preserve">Reflection: </w:t>
            </w:r>
            <w:r w:rsidR="00DA7FF6">
              <w:t xml:space="preserve">This aim of this sprint was to </w:t>
            </w:r>
            <w:r w:rsidR="00407364">
              <w:t xml:space="preserve">download the moving_MNIST dataset and sort it into a format that would work with the proposed model. I found that the tensorflow.data API was not very useful for </w:t>
            </w:r>
            <w:r w:rsidR="00151B45">
              <w:t xml:space="preserve">manipulating the data as the data is only brought into memory when the model </w:t>
            </w:r>
            <w:r w:rsidR="00B51966">
              <w:t>is training</w:t>
            </w:r>
            <w:r w:rsidR="00151B45">
              <w:t xml:space="preserve">. </w:t>
            </w:r>
            <w:r w:rsidR="004B4944">
              <w:t>The map() method for the Dataset objects can be used to run a function on each item in the dataset</w:t>
            </w:r>
            <w:r w:rsidR="00B51966">
              <w:t xml:space="preserve"> when it eventually is enumerated by the model</w:t>
            </w:r>
            <w:r w:rsidR="004B4944">
              <w:t>, however, two items in the dataset cannot be stacked together in this way.</w:t>
            </w:r>
            <w:r w:rsidR="002F48AE">
              <w:t xml:space="preserve"> After spending some time trying to find a workaround, I decided it was best to use a different tool and install the NumPy library.</w:t>
            </w:r>
          </w:p>
        </w:tc>
      </w:tr>
    </w:tbl>
    <w:p w14:paraId="545BCAD8" w14:textId="77777777" w:rsidR="006D405E" w:rsidRPr="006D405E" w:rsidRDefault="006D405E" w:rsidP="006D405E">
      <w:pPr>
        <w:spacing w:line="360" w:lineRule="auto"/>
        <w:rPr>
          <w:rFonts w:ascii="Arial" w:hAnsi="Arial" w:cs="Arial"/>
          <w:sz w:val="22"/>
          <w:szCs w:val="22"/>
        </w:rPr>
      </w:pPr>
    </w:p>
    <w:p w14:paraId="6081A552" w14:textId="0BCAEE8D"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 xml:space="preserve">04/10/21 – 17/10/21 Sprint 2 S1 Weeks </w:t>
      </w:r>
      <w:r w:rsidR="00E20C68">
        <w:rPr>
          <w:rFonts w:ascii="Arial" w:hAnsi="Arial" w:cs="Arial"/>
          <w:i/>
          <w:iCs/>
          <w:sz w:val="22"/>
          <w:szCs w:val="22"/>
        </w:rPr>
        <w:t>3</w:t>
      </w:r>
      <w:r w:rsidRPr="006D405E">
        <w:rPr>
          <w:rFonts w:ascii="Arial" w:hAnsi="Arial" w:cs="Arial"/>
          <w:i/>
          <w:iCs/>
          <w:sz w:val="22"/>
          <w:szCs w:val="22"/>
        </w:rPr>
        <w:t xml:space="preserve"> &amp; </w:t>
      </w:r>
      <w:r w:rsidR="00E20C68">
        <w:rPr>
          <w:rFonts w:ascii="Arial" w:hAnsi="Arial" w:cs="Arial"/>
          <w:i/>
          <w:iCs/>
          <w:sz w:val="22"/>
          <w:szCs w:val="22"/>
        </w:rPr>
        <w:t>4</w:t>
      </w:r>
    </w:p>
    <w:tbl>
      <w:tblPr>
        <w:tblW w:w="8285" w:type="dxa"/>
        <w:tblLayout w:type="fixed"/>
        <w:tblCellMar>
          <w:left w:w="0" w:type="dxa"/>
          <w:right w:w="0" w:type="dxa"/>
        </w:tblCellMar>
        <w:tblLook w:val="04A0" w:firstRow="1" w:lastRow="0" w:firstColumn="1" w:lastColumn="0" w:noHBand="0" w:noVBand="1"/>
      </w:tblPr>
      <w:tblGrid>
        <w:gridCol w:w="4496"/>
        <w:gridCol w:w="3569"/>
        <w:gridCol w:w="202"/>
        <w:gridCol w:w="18"/>
      </w:tblGrid>
      <w:tr w:rsidR="005C0479" w:rsidRPr="006D405E" w14:paraId="2C05D5AB" w14:textId="77777777" w:rsidTr="00790225">
        <w:trPr>
          <w:gridAfter w:val="1"/>
          <w:wAfter w:w="18" w:type="dxa"/>
          <w:trHeight w:val="158"/>
        </w:trPr>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70130" w14:textId="480CEE41" w:rsidR="008D2322" w:rsidRPr="006D405E" w:rsidRDefault="008D2322" w:rsidP="0090521B">
            <w:pPr>
              <w:pStyle w:val="NoSpacing"/>
            </w:pPr>
            <w:r w:rsidRPr="006D405E">
              <w:t xml:space="preserve">Sprint number: </w:t>
            </w:r>
            <w:r w:rsidR="003A1352">
              <w:t>2</w:t>
            </w:r>
          </w:p>
        </w:tc>
        <w:tc>
          <w:tcPr>
            <w:tcW w:w="3771"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F5352C" w14:textId="6033E5A2" w:rsidR="008D2322" w:rsidRPr="006D405E" w:rsidRDefault="008D2322" w:rsidP="0090521B">
            <w:pPr>
              <w:pStyle w:val="NoSpacing"/>
            </w:pPr>
            <w:r w:rsidRPr="006D405E">
              <w:t xml:space="preserve">Start date: </w:t>
            </w:r>
            <w:r w:rsidR="00F96402">
              <w:t>04/10/21</w:t>
            </w:r>
          </w:p>
        </w:tc>
      </w:tr>
      <w:tr w:rsidR="005C0479" w:rsidRPr="006D405E" w14:paraId="6B854028" w14:textId="77777777" w:rsidTr="00790225">
        <w:trPr>
          <w:gridAfter w:val="1"/>
          <w:wAfter w:w="18" w:type="dxa"/>
        </w:trPr>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2BE2F" w14:textId="5F217B15" w:rsidR="008D2322" w:rsidRPr="006D405E" w:rsidRDefault="008D2322" w:rsidP="0090521B">
            <w:pPr>
              <w:pStyle w:val="NoSpacing"/>
            </w:pPr>
            <w:r w:rsidRPr="006D405E">
              <w:t xml:space="preserve">User story: </w:t>
            </w:r>
            <w:r w:rsidR="003A1352" w:rsidRPr="003A1352">
              <w:t>As a user of the software, I would like to be able to train a Convolutional Neural Network model on data that I have gathered so that I can predict video frames.</w:t>
            </w:r>
          </w:p>
        </w:tc>
        <w:tc>
          <w:tcPr>
            <w:tcW w:w="3771"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73A712B3" w14:textId="77777777" w:rsidR="008D2322" w:rsidRPr="006D405E" w:rsidRDefault="008D2322" w:rsidP="0090521B">
            <w:pPr>
              <w:pStyle w:val="NoSpacing"/>
            </w:pPr>
          </w:p>
        </w:tc>
      </w:tr>
      <w:tr w:rsidR="005C0479" w:rsidRPr="006D405E" w14:paraId="2ADEE0EB" w14:textId="77777777" w:rsidTr="00790225">
        <w:trPr>
          <w:gridAfter w:val="1"/>
          <w:wAfter w:w="18" w:type="dxa"/>
        </w:trPr>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B245B" w14:textId="4D902B4E" w:rsidR="008D2322" w:rsidRPr="006D405E" w:rsidRDefault="008D2322" w:rsidP="0090521B">
            <w:pPr>
              <w:pStyle w:val="NoSpacing"/>
            </w:pPr>
            <w:r w:rsidRPr="006D405E">
              <w:t xml:space="preserve">Estimated effort: </w:t>
            </w:r>
            <w:r w:rsidR="002F48AE">
              <w:t>10</w:t>
            </w:r>
            <w:r w:rsidRPr="006D405E">
              <w:t xml:space="preserve"> hours</w:t>
            </w:r>
          </w:p>
        </w:tc>
        <w:tc>
          <w:tcPr>
            <w:tcW w:w="3771"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AEB191" w14:textId="5C997745" w:rsidR="008D2322" w:rsidRPr="006D405E" w:rsidRDefault="008D2322" w:rsidP="0090521B">
            <w:pPr>
              <w:pStyle w:val="NoSpacing"/>
            </w:pPr>
            <w:r w:rsidRPr="006D405E">
              <w:t xml:space="preserve">Actual effort: </w:t>
            </w:r>
            <w:r w:rsidR="002F48AE">
              <w:t>20</w:t>
            </w:r>
            <w:r w:rsidRPr="006D405E">
              <w:t xml:space="preserve"> hours</w:t>
            </w:r>
          </w:p>
        </w:tc>
      </w:tr>
      <w:tr w:rsidR="005C0479" w:rsidRPr="006D405E" w14:paraId="6A7FCC82" w14:textId="77777777" w:rsidTr="00790225">
        <w:trPr>
          <w:trHeight w:val="1313"/>
        </w:trPr>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757A9" w14:textId="3BAACBC3" w:rsidR="003841E5" w:rsidRPr="006D405E" w:rsidRDefault="003841E5" w:rsidP="0090521B">
            <w:pPr>
              <w:pStyle w:val="NoSpacing"/>
            </w:pPr>
            <w:r w:rsidRPr="006D405E">
              <w:t xml:space="preserve">Task </w:t>
            </w:r>
            <w:r>
              <w:t>5</w:t>
            </w:r>
            <w:r w:rsidRPr="006D405E">
              <w:t xml:space="preserve">: </w:t>
            </w:r>
            <w:r w:rsidRPr="003A1352">
              <w:t>Use tensorflow.keras to build a sequential model based on a U</w:t>
            </w:r>
            <w:r w:rsidR="00981B67">
              <w:t>N</w:t>
            </w:r>
            <w:r w:rsidRPr="003A1352">
              <w:t>et architecture.</w:t>
            </w:r>
          </w:p>
        </w:tc>
        <w:tc>
          <w:tcPr>
            <w:tcW w:w="35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9AC263" w14:textId="1F8C60F2" w:rsidR="003841E5" w:rsidRPr="006D405E" w:rsidRDefault="003841E5" w:rsidP="0090521B">
            <w:pPr>
              <w:pStyle w:val="NoSpacing"/>
            </w:pPr>
            <w:r w:rsidRPr="006D405E">
              <w:t xml:space="preserve">Acceptance criteria: </w:t>
            </w:r>
            <w:r>
              <w:t>When the program builds the model, after running the summary() method on the Model object, a summary is shown which describes a U</w:t>
            </w:r>
            <w:r w:rsidR="00981B67">
              <w:t>N</w:t>
            </w:r>
            <w:r>
              <w:t>et architecture.</w:t>
            </w:r>
          </w:p>
        </w:tc>
        <w:tc>
          <w:tcPr>
            <w:tcW w:w="220" w:type="dxa"/>
            <w:gridSpan w:val="2"/>
            <w:vMerge w:val="restart"/>
            <w:tcBorders>
              <w:top w:val="single" w:sz="8" w:space="0" w:color="000000"/>
              <w:left w:val="single" w:sz="8" w:space="0" w:color="000000"/>
              <w:right w:val="single" w:sz="8" w:space="0" w:color="000000"/>
            </w:tcBorders>
            <w:shd w:val="clear" w:color="auto" w:fill="FFFF00"/>
            <w:tcMar>
              <w:top w:w="100" w:type="dxa"/>
              <w:left w:w="100" w:type="dxa"/>
              <w:bottom w:w="100" w:type="dxa"/>
              <w:right w:w="100" w:type="dxa"/>
            </w:tcMar>
          </w:tcPr>
          <w:p w14:paraId="4220418E" w14:textId="77777777" w:rsidR="003841E5" w:rsidRPr="006D405E" w:rsidRDefault="003841E5" w:rsidP="0090521B">
            <w:pPr>
              <w:pStyle w:val="NoSpacing"/>
            </w:pPr>
          </w:p>
        </w:tc>
      </w:tr>
      <w:tr w:rsidR="005C0479" w:rsidRPr="006D405E" w14:paraId="127ACA0F" w14:textId="77777777" w:rsidTr="00790225">
        <w:trPr>
          <w:trHeight w:val="1023"/>
        </w:trPr>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594F5" w14:textId="4AAA23CB" w:rsidR="003841E5" w:rsidRPr="006D405E" w:rsidRDefault="003841E5" w:rsidP="0090521B">
            <w:pPr>
              <w:pStyle w:val="NoSpacing"/>
            </w:pPr>
            <w:r w:rsidRPr="006D405E">
              <w:t xml:space="preserve">Task </w:t>
            </w:r>
            <w:r>
              <w:t>6</w:t>
            </w:r>
            <w:r w:rsidRPr="006D405E">
              <w:t xml:space="preserve">: </w:t>
            </w:r>
            <w:r w:rsidRPr="003A1352">
              <w:t>Manipulate the training samples/labels into a format that will be accepted by the model.</w:t>
            </w:r>
          </w:p>
        </w:tc>
        <w:tc>
          <w:tcPr>
            <w:tcW w:w="35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C04CE6" w14:textId="13023127" w:rsidR="003841E5" w:rsidRPr="006D405E" w:rsidRDefault="003841E5" w:rsidP="0090521B">
            <w:pPr>
              <w:pStyle w:val="NoSpacing"/>
            </w:pPr>
            <w:r>
              <w:t xml:space="preserve">Acceptance criteria: </w:t>
            </w:r>
            <w:r w:rsidR="00981B67">
              <w:t>The samples and labels are split into two arrays of even length which correspond to the x/y parameters of the model.fit() method.</w:t>
            </w:r>
          </w:p>
        </w:tc>
        <w:tc>
          <w:tcPr>
            <w:tcW w:w="220" w:type="dxa"/>
            <w:gridSpan w:val="2"/>
            <w:vMerge/>
            <w:tcBorders>
              <w:left w:val="single" w:sz="8" w:space="0" w:color="000000"/>
              <w:right w:val="single" w:sz="8" w:space="0" w:color="000000"/>
            </w:tcBorders>
            <w:shd w:val="clear" w:color="auto" w:fill="FFFF00"/>
            <w:tcMar>
              <w:top w:w="100" w:type="dxa"/>
              <w:left w:w="100" w:type="dxa"/>
              <w:bottom w:w="100" w:type="dxa"/>
              <w:right w:w="100" w:type="dxa"/>
            </w:tcMar>
          </w:tcPr>
          <w:p w14:paraId="335301DA" w14:textId="77777777" w:rsidR="003841E5" w:rsidRPr="006D405E" w:rsidRDefault="003841E5" w:rsidP="0090521B">
            <w:pPr>
              <w:pStyle w:val="NoSpacing"/>
            </w:pPr>
          </w:p>
        </w:tc>
      </w:tr>
      <w:tr w:rsidR="005C0479" w:rsidRPr="006D405E" w14:paraId="7C2B40F7" w14:textId="77777777" w:rsidTr="00790225">
        <w:trPr>
          <w:trHeight w:val="824"/>
        </w:trPr>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6E54" w14:textId="402C6527" w:rsidR="003841E5" w:rsidRPr="006D405E" w:rsidRDefault="003841E5" w:rsidP="0090521B">
            <w:pPr>
              <w:pStyle w:val="NoSpacing"/>
            </w:pPr>
            <w:r w:rsidRPr="006D405E">
              <w:t xml:space="preserve">Task </w:t>
            </w:r>
            <w:r>
              <w:t>7</w:t>
            </w:r>
            <w:r w:rsidRPr="006D405E">
              <w:t xml:space="preserve">: </w:t>
            </w:r>
            <w:r w:rsidRPr="003A1352">
              <w:t>Train the dataset on the model and evaluate the results.</w:t>
            </w:r>
          </w:p>
        </w:tc>
        <w:tc>
          <w:tcPr>
            <w:tcW w:w="35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E34DEE" w14:textId="63F116F9" w:rsidR="003841E5" w:rsidRPr="006D405E" w:rsidRDefault="003841E5" w:rsidP="0090521B">
            <w:pPr>
              <w:pStyle w:val="NoSpacing"/>
            </w:pPr>
            <w:r>
              <w:t xml:space="preserve">Acceptance criteria: The model trains without throwing an exception about </w:t>
            </w:r>
            <w:r w:rsidR="00C5167A">
              <w:t>incorrect data format.</w:t>
            </w:r>
          </w:p>
        </w:tc>
        <w:tc>
          <w:tcPr>
            <w:tcW w:w="220" w:type="dxa"/>
            <w:gridSpan w:val="2"/>
            <w:vMerge/>
            <w:tcBorders>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D316CE4" w14:textId="77777777" w:rsidR="003841E5" w:rsidRPr="006D405E" w:rsidRDefault="003841E5" w:rsidP="0090521B">
            <w:pPr>
              <w:pStyle w:val="NoSpacing"/>
            </w:pPr>
          </w:p>
        </w:tc>
      </w:tr>
      <w:tr w:rsidR="008D2322" w:rsidRPr="006D405E" w14:paraId="4705D82C" w14:textId="77777777" w:rsidTr="00790225">
        <w:trPr>
          <w:gridAfter w:val="1"/>
          <w:wAfter w:w="18" w:type="dxa"/>
          <w:trHeight w:val="1277"/>
        </w:trPr>
        <w:tc>
          <w:tcPr>
            <w:tcW w:w="8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0136C" w14:textId="56479EDE" w:rsidR="008D2322" w:rsidRPr="006D405E" w:rsidRDefault="008D2322" w:rsidP="0090521B">
            <w:pPr>
              <w:pStyle w:val="NoSpacing"/>
            </w:pPr>
            <w:r w:rsidRPr="006D405E">
              <w:lastRenderedPageBreak/>
              <w:t xml:space="preserve">Reflection: </w:t>
            </w:r>
            <w:r w:rsidR="00981B67">
              <w:t>The aim of this sprint was to start building the Convolutional Neural Network model that would be able to train on the dataset. TensorFlow’s Keras library offers two different</w:t>
            </w:r>
            <w:r w:rsidR="005C0479">
              <w:t xml:space="preserve"> methods to build models: The functional method or the sequential method. As I was not aware that there were two different methods, I began building the model using the sequential method. It eventually became clear that the sequential method was not suitable for adapting the UNet architecture, as it is not able to combine two layers. As the name suggests, it is only for constructing models layer by layer.</w:t>
            </w:r>
          </w:p>
        </w:tc>
      </w:tr>
    </w:tbl>
    <w:p w14:paraId="11389481" w14:textId="77777777" w:rsidR="008D2322" w:rsidRDefault="008D2322" w:rsidP="006D405E">
      <w:pPr>
        <w:spacing w:line="360" w:lineRule="auto"/>
        <w:rPr>
          <w:rFonts w:ascii="Arial" w:hAnsi="Arial" w:cs="Arial"/>
          <w:i/>
          <w:iCs/>
          <w:sz w:val="22"/>
          <w:szCs w:val="22"/>
        </w:rPr>
      </w:pPr>
    </w:p>
    <w:p w14:paraId="68B0275C" w14:textId="22702124"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 xml:space="preserve">18/10/21 – 31/10/21 Sprint 3 S1 Weeks </w:t>
      </w:r>
      <w:r w:rsidR="00E20C68">
        <w:rPr>
          <w:rFonts w:ascii="Arial" w:hAnsi="Arial" w:cs="Arial"/>
          <w:i/>
          <w:iCs/>
          <w:sz w:val="22"/>
          <w:szCs w:val="22"/>
        </w:rPr>
        <w:t>5</w:t>
      </w:r>
      <w:r w:rsidRPr="006D405E">
        <w:rPr>
          <w:rFonts w:ascii="Arial" w:hAnsi="Arial" w:cs="Arial"/>
          <w:i/>
          <w:iCs/>
          <w:sz w:val="22"/>
          <w:szCs w:val="22"/>
        </w:rPr>
        <w:t xml:space="preserve"> &amp; 6</w:t>
      </w:r>
    </w:p>
    <w:tbl>
      <w:tblPr>
        <w:tblW w:w="8212" w:type="dxa"/>
        <w:tblLayout w:type="fixed"/>
        <w:tblCellMar>
          <w:left w:w="0" w:type="dxa"/>
          <w:right w:w="0" w:type="dxa"/>
        </w:tblCellMar>
        <w:tblLook w:val="04A0" w:firstRow="1" w:lastRow="0" w:firstColumn="1" w:lastColumn="0" w:noHBand="0" w:noVBand="1"/>
      </w:tblPr>
      <w:tblGrid>
        <w:gridCol w:w="4211"/>
        <w:gridCol w:w="3717"/>
        <w:gridCol w:w="284"/>
      </w:tblGrid>
      <w:tr w:rsidR="00270845" w:rsidRPr="006D405E" w14:paraId="1F911219" w14:textId="77777777" w:rsidTr="007566F3">
        <w:trPr>
          <w:trHeight w:val="274"/>
        </w:trPr>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EA2B" w14:textId="69BB557F" w:rsidR="008D2322" w:rsidRPr="006D405E" w:rsidRDefault="008D2322" w:rsidP="0090521B">
            <w:pPr>
              <w:pStyle w:val="NoSpacing"/>
            </w:pPr>
            <w:r w:rsidRPr="006D405E">
              <w:t xml:space="preserve">Sprint number: </w:t>
            </w:r>
            <w:r w:rsidR="009C0607">
              <w:t>3</w:t>
            </w:r>
          </w:p>
        </w:tc>
        <w:tc>
          <w:tcPr>
            <w:tcW w:w="4001"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874C90" w14:textId="62C35942" w:rsidR="008D2322" w:rsidRPr="006D405E" w:rsidRDefault="008D2322" w:rsidP="0090521B">
            <w:pPr>
              <w:pStyle w:val="NoSpacing"/>
            </w:pPr>
            <w:r w:rsidRPr="006D405E">
              <w:t xml:space="preserve">Start date: </w:t>
            </w:r>
            <w:r w:rsidR="00F96402">
              <w:t>18/10/21</w:t>
            </w:r>
          </w:p>
        </w:tc>
      </w:tr>
      <w:tr w:rsidR="00270845" w:rsidRPr="006D405E" w14:paraId="53AF1BDB" w14:textId="77777777" w:rsidTr="007566F3">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FE22" w14:textId="45518519" w:rsidR="008D2322" w:rsidRPr="006D405E" w:rsidRDefault="008D2322" w:rsidP="0090521B">
            <w:pPr>
              <w:pStyle w:val="NoSpacing"/>
            </w:pPr>
            <w:r w:rsidRPr="006D405E">
              <w:t xml:space="preserve">User story: </w:t>
            </w:r>
            <w:r w:rsidR="009C0607" w:rsidRPr="009C0607">
              <w:t>As a user of the software, I would like datasets to be able to be saved after they have been formatted so that I do not have to build the dataset every time I run the program</w:t>
            </w:r>
            <w:r w:rsidR="00FE61EF">
              <w:t>.</w:t>
            </w:r>
          </w:p>
        </w:tc>
        <w:tc>
          <w:tcPr>
            <w:tcW w:w="4001"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327528E8" w14:textId="77777777" w:rsidR="008D2322" w:rsidRPr="006D405E" w:rsidRDefault="008D2322" w:rsidP="0090521B">
            <w:pPr>
              <w:pStyle w:val="NoSpacing"/>
            </w:pPr>
          </w:p>
        </w:tc>
      </w:tr>
      <w:tr w:rsidR="00270845" w:rsidRPr="006D405E" w14:paraId="6A17466D" w14:textId="77777777" w:rsidTr="007566F3">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C76A6" w14:textId="71E01F7D" w:rsidR="008D2322" w:rsidRPr="006D405E" w:rsidRDefault="008D2322" w:rsidP="0090521B">
            <w:pPr>
              <w:pStyle w:val="NoSpacing"/>
            </w:pPr>
            <w:r w:rsidRPr="006D405E">
              <w:t>Estimated effort: 3 hours</w:t>
            </w:r>
          </w:p>
        </w:tc>
        <w:tc>
          <w:tcPr>
            <w:tcW w:w="4001"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F0B331" w14:textId="2D42B39B" w:rsidR="008D2322" w:rsidRPr="006D405E" w:rsidRDefault="008D2322" w:rsidP="0090521B">
            <w:pPr>
              <w:pStyle w:val="NoSpacing"/>
            </w:pPr>
            <w:r w:rsidRPr="006D405E">
              <w:t xml:space="preserve">Actual effort: </w:t>
            </w:r>
            <w:r w:rsidR="006B30C9">
              <w:t>5</w:t>
            </w:r>
            <w:r w:rsidRPr="006D405E">
              <w:t xml:space="preserve"> hours</w:t>
            </w:r>
          </w:p>
        </w:tc>
      </w:tr>
      <w:tr w:rsidR="00270845" w:rsidRPr="006D405E" w14:paraId="1F2E547C" w14:textId="77777777" w:rsidTr="007566F3">
        <w:trPr>
          <w:trHeight w:val="20"/>
        </w:trPr>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5A575" w14:textId="1FC76E60" w:rsidR="008D2322" w:rsidRPr="006D405E" w:rsidRDefault="008D2322" w:rsidP="0090521B">
            <w:pPr>
              <w:pStyle w:val="NoSpacing"/>
            </w:pPr>
            <w:r w:rsidRPr="006D405E">
              <w:t xml:space="preserve">Task </w:t>
            </w:r>
            <w:r w:rsidR="00674E03">
              <w:t>8</w:t>
            </w:r>
            <w:r w:rsidRPr="006D405E">
              <w:t xml:space="preserve">: </w:t>
            </w:r>
            <w:r w:rsidR="00674E03" w:rsidRPr="00674E03">
              <w:t xml:space="preserve">Use </w:t>
            </w:r>
            <w:r w:rsidR="00AA3CDE" w:rsidRPr="00674E03">
              <w:t>NumPy</w:t>
            </w:r>
            <w:r w:rsidR="00674E03" w:rsidRPr="00674E03">
              <w:t xml:space="preserve"> to save dataset to disk so that the lengthy formatting process does not have to run every time.</w:t>
            </w:r>
          </w:p>
        </w:tc>
        <w:tc>
          <w:tcPr>
            <w:tcW w:w="371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D93585" w14:textId="47D6B041" w:rsidR="008D2322" w:rsidRPr="006D405E" w:rsidRDefault="008D2322" w:rsidP="0090521B">
            <w:pPr>
              <w:pStyle w:val="NoSpacing"/>
            </w:pPr>
            <w:r w:rsidRPr="006D405E">
              <w:t xml:space="preserve">Acceptance criteria: </w:t>
            </w:r>
            <w:r w:rsidR="00674E03">
              <w:t>Datasets are stored in the Datasets directory.</w:t>
            </w:r>
          </w:p>
        </w:tc>
        <w:tc>
          <w:tcPr>
            <w:tcW w:w="284"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4AE71C1D" w14:textId="77777777" w:rsidR="008D2322" w:rsidRPr="006D405E" w:rsidRDefault="008D2322" w:rsidP="0090521B">
            <w:pPr>
              <w:pStyle w:val="NoSpacing"/>
            </w:pPr>
          </w:p>
        </w:tc>
      </w:tr>
      <w:tr w:rsidR="008D2322" w:rsidRPr="006D405E" w14:paraId="0E4E799F" w14:textId="77777777" w:rsidTr="007566F3">
        <w:trPr>
          <w:trHeight w:val="1277"/>
        </w:trPr>
        <w:tc>
          <w:tcPr>
            <w:tcW w:w="821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A584" w14:textId="013C3116" w:rsidR="008D2322" w:rsidRPr="006D405E" w:rsidRDefault="008D2322" w:rsidP="0090521B">
            <w:pPr>
              <w:pStyle w:val="NoSpacing"/>
            </w:pPr>
            <w:r w:rsidRPr="006D405E">
              <w:t xml:space="preserve">Reflection: </w:t>
            </w:r>
            <w:r w:rsidR="00270845">
              <w:t xml:space="preserve">The aim of this story was to reduce the amount of time taken to run the training process. Previously, it would be required that the dataset would need to be loaded into memory, and then formatted, which would take up even more memory. After changing the flow of the program to include saving the formatted dataset to the disk, the program can just use the numpy.load() function </w:t>
            </w:r>
            <w:r w:rsidR="00FE61EF">
              <w:t>to bring the already formatted data into memory and start training straight away.</w:t>
            </w:r>
          </w:p>
        </w:tc>
      </w:tr>
    </w:tbl>
    <w:p w14:paraId="6D7A78D4" w14:textId="3CE49EB6" w:rsidR="008D2322" w:rsidRDefault="008D2322" w:rsidP="006D405E">
      <w:pPr>
        <w:spacing w:line="360" w:lineRule="auto"/>
        <w:rPr>
          <w:rFonts w:ascii="Arial" w:hAnsi="Arial" w:cs="Arial"/>
          <w:sz w:val="22"/>
          <w:szCs w:val="22"/>
        </w:rPr>
      </w:pPr>
    </w:p>
    <w:tbl>
      <w:tblPr>
        <w:tblW w:w="8285" w:type="dxa"/>
        <w:tblCellMar>
          <w:left w:w="0" w:type="dxa"/>
          <w:right w:w="0" w:type="dxa"/>
        </w:tblCellMar>
        <w:tblLook w:val="04A0" w:firstRow="1" w:lastRow="0" w:firstColumn="1" w:lastColumn="0" w:noHBand="0" w:noVBand="1"/>
      </w:tblPr>
      <w:tblGrid>
        <w:gridCol w:w="4310"/>
        <w:gridCol w:w="3755"/>
        <w:gridCol w:w="203"/>
        <w:gridCol w:w="17"/>
      </w:tblGrid>
      <w:tr w:rsidR="00790225" w:rsidRPr="006D405E" w14:paraId="67A92842" w14:textId="77777777" w:rsidTr="00092579">
        <w:trPr>
          <w:gridAfter w:val="1"/>
          <w:wAfter w:w="17" w:type="dxa"/>
          <w:trHeight w:val="274"/>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37F7E" w14:textId="77777777" w:rsidR="00FE61EF" w:rsidRPr="006D405E" w:rsidRDefault="00FE61EF" w:rsidP="0090521B">
            <w:pPr>
              <w:pStyle w:val="NoSpacing"/>
            </w:pPr>
            <w:r w:rsidRPr="006D405E">
              <w:t xml:space="preserve">Sprint number: </w:t>
            </w:r>
            <w:r>
              <w:t>3</w:t>
            </w:r>
          </w:p>
        </w:tc>
        <w:tc>
          <w:tcPr>
            <w:tcW w:w="3958"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3EFE29" w14:textId="6C09866B" w:rsidR="00FE61EF" w:rsidRPr="006D405E" w:rsidRDefault="00FE61EF" w:rsidP="0090521B">
            <w:pPr>
              <w:pStyle w:val="NoSpacing"/>
            </w:pPr>
            <w:r w:rsidRPr="006D405E">
              <w:t xml:space="preserve">Start date: </w:t>
            </w:r>
            <w:r w:rsidR="00F96402">
              <w:t>18/10/21</w:t>
            </w:r>
          </w:p>
        </w:tc>
      </w:tr>
      <w:tr w:rsidR="00790225" w:rsidRPr="006D405E" w14:paraId="2BDB6639" w14:textId="77777777" w:rsidTr="00092579">
        <w:trPr>
          <w:gridAfter w:val="1"/>
          <w:wAfter w:w="17" w:type="dxa"/>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A631C" w14:textId="31989323" w:rsidR="00FE61EF" w:rsidRPr="006D405E" w:rsidRDefault="00FE61EF" w:rsidP="0090521B">
            <w:pPr>
              <w:pStyle w:val="NoSpacing"/>
            </w:pPr>
            <w:r w:rsidRPr="006D405E">
              <w:t xml:space="preserve">User story: </w:t>
            </w:r>
            <w:r w:rsidRPr="00FE61EF">
              <w:t>As a user of the software, I would like to be able to train a Convolutional Neural Network model on data that I have gathered so that I can predict video frames.</w:t>
            </w:r>
          </w:p>
        </w:tc>
        <w:tc>
          <w:tcPr>
            <w:tcW w:w="395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75392207" w14:textId="77777777" w:rsidR="00FE61EF" w:rsidRPr="006D405E" w:rsidRDefault="00FE61EF" w:rsidP="0090521B">
            <w:pPr>
              <w:pStyle w:val="NoSpacing"/>
            </w:pPr>
          </w:p>
        </w:tc>
      </w:tr>
      <w:tr w:rsidR="00790225" w:rsidRPr="006D405E" w14:paraId="261243EA" w14:textId="77777777" w:rsidTr="00092579">
        <w:trPr>
          <w:gridAfter w:val="1"/>
          <w:wAfter w:w="17" w:type="dxa"/>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5FF7" w14:textId="77777777" w:rsidR="00FE61EF" w:rsidRPr="006D405E" w:rsidRDefault="00FE61EF" w:rsidP="0090521B">
            <w:pPr>
              <w:pStyle w:val="NoSpacing"/>
            </w:pPr>
            <w:r w:rsidRPr="006D405E">
              <w:t>Estimated effort: 3.5 hours</w:t>
            </w:r>
          </w:p>
        </w:tc>
        <w:tc>
          <w:tcPr>
            <w:tcW w:w="3958"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87569B" w14:textId="26B3F217" w:rsidR="00FE61EF" w:rsidRPr="006D405E" w:rsidRDefault="00FE61EF" w:rsidP="0090521B">
            <w:pPr>
              <w:pStyle w:val="NoSpacing"/>
            </w:pPr>
            <w:r w:rsidRPr="006D405E">
              <w:t xml:space="preserve">Actual effort: </w:t>
            </w:r>
            <w:r w:rsidR="006B30C9">
              <w:t>2</w:t>
            </w:r>
            <w:r w:rsidRPr="006D405E">
              <w:t xml:space="preserve"> hours</w:t>
            </w:r>
          </w:p>
        </w:tc>
      </w:tr>
      <w:tr w:rsidR="00790225" w:rsidRPr="006D405E" w14:paraId="10B6D1C4" w14:textId="77777777" w:rsidTr="00092579">
        <w:trPr>
          <w:trHeight w:val="2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260D" w14:textId="5F2439C4" w:rsidR="00FE61EF" w:rsidRPr="006D405E" w:rsidRDefault="00FE61EF" w:rsidP="0090521B">
            <w:pPr>
              <w:pStyle w:val="NoSpacing"/>
            </w:pPr>
            <w:r w:rsidRPr="006D405E">
              <w:t xml:space="preserve">Task </w:t>
            </w:r>
            <w:r>
              <w:t>9</w:t>
            </w:r>
            <w:r w:rsidRPr="006D405E">
              <w:t xml:space="preserve">: </w:t>
            </w:r>
            <w:r w:rsidRPr="00FE61EF">
              <w:t>Convert model to use the keras functional API to enable construction of shared layers for skip connections.</w:t>
            </w:r>
          </w:p>
        </w:tc>
        <w:tc>
          <w:tcPr>
            <w:tcW w:w="37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F4837B" w14:textId="47934E8E" w:rsidR="00FE61EF" w:rsidRPr="006D405E" w:rsidRDefault="00FE61EF" w:rsidP="0090521B">
            <w:pPr>
              <w:pStyle w:val="NoSpacing"/>
            </w:pPr>
            <w:r w:rsidRPr="006D405E">
              <w:t xml:space="preserve">Acceptance criteria: </w:t>
            </w:r>
            <w:r>
              <w:t>The model can concatenate two layers to implement the ‘skip connections’ feature of the UNet architecture.</w:t>
            </w:r>
          </w:p>
        </w:tc>
        <w:tc>
          <w:tcPr>
            <w:tcW w:w="220" w:type="dxa"/>
            <w:gridSpan w:val="2"/>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6F64FFD0" w14:textId="77777777" w:rsidR="00FE61EF" w:rsidRPr="006D405E" w:rsidRDefault="00FE61EF" w:rsidP="0090521B">
            <w:pPr>
              <w:pStyle w:val="NoSpacing"/>
            </w:pPr>
          </w:p>
        </w:tc>
      </w:tr>
      <w:tr w:rsidR="00FE61EF" w:rsidRPr="006D405E" w14:paraId="3F430443" w14:textId="77777777" w:rsidTr="00092579">
        <w:trPr>
          <w:gridAfter w:val="1"/>
          <w:wAfter w:w="17" w:type="dxa"/>
          <w:trHeight w:val="1277"/>
        </w:trPr>
        <w:tc>
          <w:tcPr>
            <w:tcW w:w="82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A01C7" w14:textId="06C91DC7" w:rsidR="00FE61EF" w:rsidRPr="006D405E" w:rsidRDefault="00FE61EF" w:rsidP="0090521B">
            <w:pPr>
              <w:pStyle w:val="NoSpacing"/>
            </w:pPr>
            <w:r w:rsidRPr="006D405E">
              <w:t xml:space="preserve">Reflection: </w:t>
            </w:r>
            <w:r>
              <w:t xml:space="preserve">The aim of this story was to change the method of building the model from using the Keras Sequential API to using the Keras Functional API. </w:t>
            </w:r>
            <w:r w:rsidR="00790225">
              <w:t xml:space="preserve">Now that ‘skip connections’ have been implemented, the model predictions have started to look closer to what they should be. The predictions are no longer blurry representations of the spatial properties of the ground truth frame, they now also include edge detail. However, this edge detail is not </w:t>
            </w:r>
            <w:r w:rsidR="00AA3CDE">
              <w:t>like</w:t>
            </w:r>
            <w:r w:rsidR="00790225">
              <w:t xml:space="preserve"> that of the ground truth frame.</w:t>
            </w:r>
          </w:p>
        </w:tc>
      </w:tr>
    </w:tbl>
    <w:p w14:paraId="7524C28B" w14:textId="77777777" w:rsidR="00FE61EF" w:rsidRDefault="00FE61EF" w:rsidP="006D405E">
      <w:pPr>
        <w:spacing w:line="360" w:lineRule="auto"/>
        <w:rPr>
          <w:rFonts w:ascii="Arial" w:hAnsi="Arial" w:cs="Arial"/>
          <w:i/>
          <w:iCs/>
          <w:sz w:val="22"/>
          <w:szCs w:val="22"/>
        </w:rPr>
      </w:pPr>
    </w:p>
    <w:p w14:paraId="48E2D5D4" w14:textId="3A449C16"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01/11/21 – 14/11/21 Sprint 4 S1 Weeks 7 &amp; 8</w:t>
      </w:r>
    </w:p>
    <w:tbl>
      <w:tblPr>
        <w:tblW w:w="8290" w:type="dxa"/>
        <w:tblLayout w:type="fixed"/>
        <w:tblCellMar>
          <w:left w:w="0" w:type="dxa"/>
          <w:right w:w="0" w:type="dxa"/>
        </w:tblCellMar>
        <w:tblLook w:val="04A0" w:firstRow="1" w:lastRow="0" w:firstColumn="1" w:lastColumn="0" w:noHBand="0" w:noVBand="1"/>
      </w:tblPr>
      <w:tblGrid>
        <w:gridCol w:w="4385"/>
        <w:gridCol w:w="3685"/>
        <w:gridCol w:w="197"/>
        <w:gridCol w:w="23"/>
      </w:tblGrid>
      <w:tr w:rsidR="00152F02" w:rsidRPr="006D405E" w14:paraId="303F9E23" w14:textId="77777777" w:rsidTr="00152F02">
        <w:trPr>
          <w:gridAfter w:val="1"/>
          <w:wAfter w:w="23" w:type="dxa"/>
          <w:trHeight w:val="274"/>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F8845" w14:textId="79C3E119" w:rsidR="008D2322" w:rsidRPr="006D405E" w:rsidRDefault="008D2322" w:rsidP="0090521B">
            <w:pPr>
              <w:pStyle w:val="NoSpacing"/>
            </w:pPr>
            <w:r w:rsidRPr="006D405E">
              <w:t xml:space="preserve">Sprint number: </w:t>
            </w:r>
            <w:r w:rsidR="0052066E">
              <w:t>4</w:t>
            </w:r>
          </w:p>
        </w:tc>
        <w:tc>
          <w:tcPr>
            <w:tcW w:w="3882"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4B6A73" w14:textId="7757D49B" w:rsidR="008D2322" w:rsidRPr="006D405E" w:rsidRDefault="008D2322" w:rsidP="0090521B">
            <w:pPr>
              <w:pStyle w:val="NoSpacing"/>
            </w:pPr>
            <w:r w:rsidRPr="006D405E">
              <w:t xml:space="preserve">Start date: </w:t>
            </w:r>
            <w:r w:rsidR="00F96402">
              <w:t>01/11/21</w:t>
            </w:r>
          </w:p>
        </w:tc>
      </w:tr>
      <w:tr w:rsidR="00152F02" w:rsidRPr="006D405E" w14:paraId="7407E353" w14:textId="77777777" w:rsidTr="00152F02">
        <w:trPr>
          <w:gridAfter w:val="1"/>
          <w:wAfter w:w="23" w:type="dxa"/>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6ED2" w14:textId="0CE34196" w:rsidR="008D2322" w:rsidRPr="006D405E" w:rsidRDefault="008D2322" w:rsidP="0090521B">
            <w:pPr>
              <w:pStyle w:val="NoSpacing"/>
            </w:pPr>
            <w:r w:rsidRPr="006D405E">
              <w:t xml:space="preserve">User story: </w:t>
            </w:r>
            <w:r w:rsidR="0052066E" w:rsidRPr="0052066E">
              <w:t>As a user of the software, I would like to be able to train a Convolutional Neural Network model on data that I have gathered so that I can predict video frames.</w:t>
            </w:r>
          </w:p>
        </w:tc>
        <w:tc>
          <w:tcPr>
            <w:tcW w:w="388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59823A6A" w14:textId="77777777" w:rsidR="008D2322" w:rsidRPr="006D405E" w:rsidRDefault="008D2322" w:rsidP="0090521B">
            <w:pPr>
              <w:pStyle w:val="NoSpacing"/>
            </w:pPr>
          </w:p>
        </w:tc>
      </w:tr>
      <w:tr w:rsidR="00152F02" w:rsidRPr="006D405E" w14:paraId="0E6243EF" w14:textId="77777777" w:rsidTr="00152F02">
        <w:trPr>
          <w:gridAfter w:val="1"/>
          <w:wAfter w:w="23" w:type="dxa"/>
          <w:trHeight w:val="141"/>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D9CA" w14:textId="366ADB93" w:rsidR="008D2322" w:rsidRPr="006D405E" w:rsidRDefault="008D2322" w:rsidP="0090521B">
            <w:pPr>
              <w:pStyle w:val="NoSpacing"/>
            </w:pPr>
            <w:r w:rsidRPr="006D405E">
              <w:t xml:space="preserve">Estimated effort: </w:t>
            </w:r>
            <w:r w:rsidR="004F5763">
              <w:t>9.5</w:t>
            </w:r>
            <w:r w:rsidRPr="006D405E">
              <w:t xml:space="preserve"> hours</w:t>
            </w:r>
          </w:p>
        </w:tc>
        <w:tc>
          <w:tcPr>
            <w:tcW w:w="3882"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B8174B" w14:textId="4998EEE6" w:rsidR="008D2322" w:rsidRPr="006D405E" w:rsidRDefault="008D2322" w:rsidP="0090521B">
            <w:pPr>
              <w:pStyle w:val="NoSpacing"/>
            </w:pPr>
            <w:r w:rsidRPr="006D405E">
              <w:t xml:space="preserve">Actual effort: </w:t>
            </w:r>
            <w:r w:rsidR="004F5763">
              <w:t>10</w:t>
            </w:r>
            <w:r w:rsidRPr="006D405E">
              <w:t xml:space="preserve"> hours</w:t>
            </w:r>
          </w:p>
        </w:tc>
      </w:tr>
      <w:tr w:rsidR="00814059" w:rsidRPr="006D405E" w14:paraId="23C50DCC" w14:textId="77777777" w:rsidTr="0038213B">
        <w:trPr>
          <w:trHeight w:val="168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4D754" w14:textId="3C7C194C" w:rsidR="00814059" w:rsidRPr="006D405E" w:rsidRDefault="00814059" w:rsidP="0090521B">
            <w:pPr>
              <w:pStyle w:val="NoSpacing"/>
            </w:pPr>
            <w:r w:rsidRPr="006D405E">
              <w:t>Task 1</w:t>
            </w:r>
            <w:r>
              <w:t>0</w:t>
            </w:r>
            <w:r w:rsidRPr="006D405E">
              <w:t xml:space="preserve">: </w:t>
            </w:r>
            <w:r w:rsidRPr="0052066E">
              <w:t>Convert original moving_MNIST dataset into NumPy so that the data can be formatted correctly without errors.</w:t>
            </w:r>
          </w:p>
        </w:tc>
        <w:tc>
          <w:tcPr>
            <w:tcW w:w="36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55A881" w14:textId="4DC5241F" w:rsidR="00814059" w:rsidRPr="006D405E" w:rsidRDefault="00814059" w:rsidP="0090521B">
            <w:pPr>
              <w:pStyle w:val="NoSpacing"/>
            </w:pPr>
            <w:r w:rsidRPr="006D405E">
              <w:t xml:space="preserve">Acceptance criteria: </w:t>
            </w:r>
            <w:r>
              <w:t>moving_MNIST can be brought into memory as a NumPy array for more flexible manipulation methods.</w:t>
            </w:r>
          </w:p>
        </w:tc>
        <w:tc>
          <w:tcPr>
            <w:tcW w:w="220" w:type="dxa"/>
            <w:gridSpan w:val="2"/>
            <w:vMerge w:val="restart"/>
            <w:tcBorders>
              <w:top w:val="single" w:sz="8" w:space="0" w:color="000000"/>
              <w:left w:val="single" w:sz="8" w:space="0" w:color="000000"/>
              <w:right w:val="single" w:sz="8" w:space="0" w:color="000000"/>
            </w:tcBorders>
            <w:shd w:val="clear" w:color="auto" w:fill="92D050"/>
            <w:tcMar>
              <w:top w:w="100" w:type="dxa"/>
              <w:left w:w="100" w:type="dxa"/>
              <w:bottom w:w="100" w:type="dxa"/>
              <w:right w:w="100" w:type="dxa"/>
            </w:tcMar>
          </w:tcPr>
          <w:p w14:paraId="2B2E216D" w14:textId="77777777" w:rsidR="00814059" w:rsidRPr="006D405E" w:rsidRDefault="00814059" w:rsidP="0090521B">
            <w:pPr>
              <w:pStyle w:val="NoSpacing"/>
            </w:pPr>
          </w:p>
        </w:tc>
      </w:tr>
      <w:tr w:rsidR="00814059" w:rsidRPr="006D405E" w14:paraId="4CBABE77" w14:textId="77777777" w:rsidTr="0038213B">
        <w:trPr>
          <w:trHeight w:val="583"/>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0241" w14:textId="0399FBFB" w:rsidR="00814059" w:rsidRPr="006D405E" w:rsidRDefault="00814059" w:rsidP="0090521B">
            <w:pPr>
              <w:pStyle w:val="NoSpacing"/>
            </w:pPr>
            <w:r w:rsidRPr="006D405E">
              <w:t xml:space="preserve">Task </w:t>
            </w:r>
            <w:r>
              <w:t>11</w:t>
            </w:r>
            <w:r w:rsidRPr="006D405E">
              <w:t xml:space="preserve">: </w:t>
            </w:r>
            <w:r w:rsidRPr="0052066E">
              <w:t>Use NumPy to split data into training/testing dataset.</w:t>
            </w:r>
          </w:p>
        </w:tc>
        <w:tc>
          <w:tcPr>
            <w:tcW w:w="36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F66BD4" w14:textId="477E7168" w:rsidR="00814059" w:rsidRPr="006D405E" w:rsidRDefault="00814059" w:rsidP="0090521B">
            <w:pPr>
              <w:pStyle w:val="NoSpacing"/>
            </w:pPr>
            <w:r w:rsidRPr="006D405E">
              <w:t>Acceptance criteria:</w:t>
            </w:r>
            <w:r>
              <w:t xml:space="preserve"> Training and test data is split in a ratio of 80 to 20.</w:t>
            </w:r>
          </w:p>
        </w:tc>
        <w:tc>
          <w:tcPr>
            <w:tcW w:w="220" w:type="dxa"/>
            <w:gridSpan w:val="2"/>
            <w:vMerge/>
            <w:tcBorders>
              <w:left w:val="single" w:sz="8" w:space="0" w:color="000000"/>
              <w:right w:val="single" w:sz="8" w:space="0" w:color="000000"/>
            </w:tcBorders>
            <w:shd w:val="clear" w:color="auto" w:fill="92D050"/>
            <w:tcMar>
              <w:top w:w="100" w:type="dxa"/>
              <w:left w:w="100" w:type="dxa"/>
              <w:bottom w:w="100" w:type="dxa"/>
              <w:right w:w="100" w:type="dxa"/>
            </w:tcMar>
          </w:tcPr>
          <w:p w14:paraId="6D93734A" w14:textId="77777777" w:rsidR="00814059" w:rsidRPr="006D405E" w:rsidRDefault="00814059" w:rsidP="0090521B">
            <w:pPr>
              <w:pStyle w:val="NoSpacing"/>
            </w:pPr>
          </w:p>
        </w:tc>
      </w:tr>
      <w:tr w:rsidR="00814059" w:rsidRPr="006D405E" w14:paraId="6827C325" w14:textId="77777777" w:rsidTr="0038213B">
        <w:trPr>
          <w:trHeight w:val="495"/>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9BA51" w14:textId="396020A4" w:rsidR="00814059" w:rsidRPr="006D405E" w:rsidRDefault="00814059" w:rsidP="0090521B">
            <w:pPr>
              <w:pStyle w:val="NoSpacing"/>
            </w:pPr>
            <w:r w:rsidRPr="006D405E">
              <w:t xml:space="preserve">Task </w:t>
            </w:r>
            <w:r>
              <w:t>12</w:t>
            </w:r>
            <w:r w:rsidRPr="006D405E">
              <w:t xml:space="preserve">: </w:t>
            </w:r>
            <w:r w:rsidRPr="0052066E">
              <w:t>Use NumPy to split training/testing samples from labels.</w:t>
            </w:r>
          </w:p>
        </w:tc>
        <w:tc>
          <w:tcPr>
            <w:tcW w:w="36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DD7C28" w14:textId="532F4094" w:rsidR="00814059" w:rsidRPr="006D405E" w:rsidRDefault="00814059" w:rsidP="0090521B">
            <w:pPr>
              <w:pStyle w:val="NoSpacing"/>
            </w:pPr>
            <w:r w:rsidRPr="006D405E">
              <w:t>Acceptance criteria:</w:t>
            </w:r>
            <w:r>
              <w:t xml:space="preserve"> Samples and labels are separated from each other in different NumPy datasets.</w:t>
            </w:r>
          </w:p>
        </w:tc>
        <w:tc>
          <w:tcPr>
            <w:tcW w:w="220" w:type="dxa"/>
            <w:gridSpan w:val="2"/>
            <w:vMerge/>
            <w:tcBorders>
              <w:left w:val="single" w:sz="8" w:space="0" w:color="000000"/>
              <w:right w:val="single" w:sz="8" w:space="0" w:color="000000"/>
            </w:tcBorders>
            <w:shd w:val="clear" w:color="auto" w:fill="92D050"/>
            <w:tcMar>
              <w:top w:w="100" w:type="dxa"/>
              <w:left w:w="100" w:type="dxa"/>
              <w:bottom w:w="100" w:type="dxa"/>
              <w:right w:w="100" w:type="dxa"/>
            </w:tcMar>
          </w:tcPr>
          <w:p w14:paraId="65F0F65A" w14:textId="77777777" w:rsidR="00814059" w:rsidRPr="006D405E" w:rsidRDefault="00814059" w:rsidP="0090521B">
            <w:pPr>
              <w:pStyle w:val="NoSpacing"/>
            </w:pPr>
          </w:p>
        </w:tc>
      </w:tr>
      <w:tr w:rsidR="00814059" w:rsidRPr="006D405E" w14:paraId="1B2A7267" w14:textId="77777777" w:rsidTr="0038213B">
        <w:trPr>
          <w:trHeight w:val="75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3D411" w14:textId="383309B1" w:rsidR="00814059" w:rsidRPr="006D405E" w:rsidRDefault="00814059" w:rsidP="0090521B">
            <w:pPr>
              <w:pStyle w:val="NoSpacing"/>
            </w:pPr>
            <w:r>
              <w:t xml:space="preserve">Task 13: </w:t>
            </w:r>
            <w:r w:rsidRPr="00F264D8">
              <w:t>Use NumPy to stack training/testing samples into preceding and succeeding frames.</w:t>
            </w:r>
          </w:p>
        </w:tc>
        <w:tc>
          <w:tcPr>
            <w:tcW w:w="36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4B62E6" w14:textId="40DBDFBD" w:rsidR="00814059" w:rsidRPr="006D405E" w:rsidRDefault="00814059" w:rsidP="0090521B">
            <w:pPr>
              <w:pStyle w:val="NoSpacing"/>
            </w:pPr>
            <w:r w:rsidRPr="006D405E">
              <w:t>Acceptance criteria:</w:t>
            </w:r>
            <w:r>
              <w:t xml:space="preserve"> Sample frames are stacked in such a way that the sample data still equals the length of the label data. The data shape should be (64,64,2).</w:t>
            </w:r>
          </w:p>
        </w:tc>
        <w:tc>
          <w:tcPr>
            <w:tcW w:w="220" w:type="dxa"/>
            <w:gridSpan w:val="2"/>
            <w:vMerge/>
            <w:tcBorders>
              <w:left w:val="single" w:sz="8" w:space="0" w:color="000000"/>
              <w:right w:val="single" w:sz="8" w:space="0" w:color="000000"/>
            </w:tcBorders>
            <w:shd w:val="clear" w:color="auto" w:fill="92D050"/>
            <w:tcMar>
              <w:top w:w="100" w:type="dxa"/>
              <w:left w:w="100" w:type="dxa"/>
              <w:bottom w:w="100" w:type="dxa"/>
              <w:right w:w="100" w:type="dxa"/>
            </w:tcMar>
          </w:tcPr>
          <w:p w14:paraId="331DD969" w14:textId="77777777" w:rsidR="00814059" w:rsidRPr="006D405E" w:rsidRDefault="00814059" w:rsidP="0090521B">
            <w:pPr>
              <w:pStyle w:val="NoSpacing"/>
            </w:pPr>
          </w:p>
        </w:tc>
      </w:tr>
      <w:tr w:rsidR="00814059" w:rsidRPr="006D405E" w14:paraId="5C85DE80" w14:textId="77777777" w:rsidTr="0038213B">
        <w:trPr>
          <w:trHeight w:val="319"/>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4439" w14:textId="079D4D38" w:rsidR="00814059" w:rsidRPr="006D405E" w:rsidRDefault="00814059" w:rsidP="0090521B">
            <w:pPr>
              <w:pStyle w:val="NoSpacing"/>
            </w:pPr>
            <w:r w:rsidRPr="006D405E">
              <w:t xml:space="preserve">Task </w:t>
            </w:r>
            <w:r>
              <w:t>14</w:t>
            </w:r>
            <w:r w:rsidRPr="006D405E">
              <w:t xml:space="preserve">: </w:t>
            </w:r>
            <w:r w:rsidRPr="00F264D8">
              <w:t>Train the correctly formatted dataset on the model and evaluate the results.</w:t>
            </w:r>
          </w:p>
        </w:tc>
        <w:tc>
          <w:tcPr>
            <w:tcW w:w="36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241A1E" w14:textId="2576E82A" w:rsidR="00814059" w:rsidRPr="006D405E" w:rsidRDefault="00814059" w:rsidP="0090521B">
            <w:pPr>
              <w:pStyle w:val="NoSpacing"/>
            </w:pPr>
            <w:r w:rsidRPr="006D405E">
              <w:t>Acceptance criteria:</w:t>
            </w:r>
            <w:r>
              <w:t xml:space="preserve"> The model produces good qualitative results.</w:t>
            </w:r>
          </w:p>
        </w:tc>
        <w:tc>
          <w:tcPr>
            <w:tcW w:w="220" w:type="dxa"/>
            <w:gridSpan w:val="2"/>
            <w:vMerge/>
            <w:tcBorders>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200AE1D1" w14:textId="77777777" w:rsidR="00814059" w:rsidRPr="006D405E" w:rsidRDefault="00814059" w:rsidP="0090521B">
            <w:pPr>
              <w:pStyle w:val="NoSpacing"/>
            </w:pPr>
          </w:p>
        </w:tc>
      </w:tr>
      <w:tr w:rsidR="008D2322" w:rsidRPr="006D405E" w14:paraId="525E57BE" w14:textId="77777777" w:rsidTr="00152F02">
        <w:trPr>
          <w:gridAfter w:val="1"/>
          <w:wAfter w:w="23" w:type="dxa"/>
          <w:trHeight w:val="1277"/>
        </w:trPr>
        <w:tc>
          <w:tcPr>
            <w:tcW w:w="8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5AA98" w14:textId="58FD671A" w:rsidR="008D2322" w:rsidRPr="006D405E" w:rsidRDefault="008D2322" w:rsidP="0090521B">
            <w:pPr>
              <w:pStyle w:val="NoSpacing"/>
            </w:pPr>
            <w:r w:rsidRPr="006D405E">
              <w:t xml:space="preserve">Reflection: </w:t>
            </w:r>
            <w:r w:rsidR="00152F02">
              <w:t>The aim of this sprint was to switch the data formatting tool to NumPy so that I could manipulate the data more efficiently and be able to correctly format the data for the model. Using NumPy made formatting the data trivial, however, the entire dataset must now be loaded into memory to be able to manipulate it. This was not disastrous as currently the moving_MNIST dataset is small enough to be able to fit into memory, however, once the model begins training on more complex datasets, a different process must be taken to ensure memory is not exhausted.</w:t>
            </w:r>
          </w:p>
        </w:tc>
      </w:tr>
    </w:tbl>
    <w:p w14:paraId="7F520750" w14:textId="77777777" w:rsidR="008D2322" w:rsidRPr="006D405E" w:rsidRDefault="008D2322" w:rsidP="006D405E">
      <w:pPr>
        <w:spacing w:line="360" w:lineRule="auto"/>
        <w:rPr>
          <w:rFonts w:ascii="Arial" w:hAnsi="Arial" w:cs="Arial"/>
          <w:sz w:val="22"/>
          <w:szCs w:val="22"/>
        </w:rPr>
      </w:pPr>
    </w:p>
    <w:p w14:paraId="413204F3" w14:textId="16C29447"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15/11/21 – 28/11/21 Sprint 5 S1 Weeks 9 &amp; 10</w:t>
      </w:r>
    </w:p>
    <w:tbl>
      <w:tblPr>
        <w:tblW w:w="0" w:type="auto"/>
        <w:tblCellMar>
          <w:left w:w="0" w:type="dxa"/>
          <w:right w:w="0" w:type="dxa"/>
        </w:tblCellMar>
        <w:tblLook w:val="04A0" w:firstRow="1" w:lastRow="0" w:firstColumn="1" w:lastColumn="0" w:noHBand="0" w:noVBand="1"/>
      </w:tblPr>
      <w:tblGrid>
        <w:gridCol w:w="4412"/>
        <w:gridCol w:w="3869"/>
        <w:gridCol w:w="212"/>
      </w:tblGrid>
      <w:tr w:rsidR="00E20C68" w:rsidRPr="006D405E" w14:paraId="6480EF3F" w14:textId="77777777" w:rsidTr="0090521B">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D3704" w14:textId="118CDEA5" w:rsidR="008D2322" w:rsidRPr="006D405E" w:rsidRDefault="008D2322" w:rsidP="0090521B">
            <w:pPr>
              <w:pStyle w:val="NoSpacing"/>
            </w:pPr>
            <w:r w:rsidRPr="006D405E">
              <w:t xml:space="preserve">Sprint number: </w:t>
            </w:r>
            <w:r w:rsidR="00E67058">
              <w:t>5</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148D63" w14:textId="46A4BAF5" w:rsidR="008D2322" w:rsidRPr="006D405E" w:rsidRDefault="008D2322" w:rsidP="0090521B">
            <w:pPr>
              <w:pStyle w:val="NoSpacing"/>
            </w:pPr>
            <w:r w:rsidRPr="006D405E">
              <w:t xml:space="preserve">Start date: </w:t>
            </w:r>
            <w:r w:rsidR="00F96402">
              <w:t>15/11/21</w:t>
            </w:r>
          </w:p>
        </w:tc>
      </w:tr>
      <w:tr w:rsidR="00E20C68" w:rsidRPr="006D405E" w14:paraId="27FFA910"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2D63" w14:textId="5D1847FA" w:rsidR="008D2322" w:rsidRPr="006D405E" w:rsidRDefault="008D2322" w:rsidP="0090521B">
            <w:pPr>
              <w:pStyle w:val="NoSpacing"/>
            </w:pPr>
            <w:r w:rsidRPr="006D405E">
              <w:t xml:space="preserve">User story: </w:t>
            </w:r>
            <w:r w:rsidR="00E20C68" w:rsidRPr="00E20C68">
              <w:t>As the user of the software, I would like to be able to run computations for the neural network on a GPU so that the network trains and performs faster.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2E44FF37" w14:textId="77777777" w:rsidR="008D2322" w:rsidRPr="006D405E" w:rsidRDefault="008D2322" w:rsidP="0090521B">
            <w:pPr>
              <w:pStyle w:val="NoSpacing"/>
            </w:pPr>
          </w:p>
        </w:tc>
      </w:tr>
      <w:tr w:rsidR="00E20C68" w:rsidRPr="006D405E" w14:paraId="2D8FB1A6"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9A9D" w14:textId="42B3EF87" w:rsidR="008D2322" w:rsidRPr="006D405E" w:rsidRDefault="008D2322" w:rsidP="0090521B">
            <w:pPr>
              <w:pStyle w:val="NoSpacing"/>
            </w:pPr>
            <w:r w:rsidRPr="006D405E">
              <w:t xml:space="preserve">Estimated effort: </w:t>
            </w:r>
            <w:r w:rsidR="004F5763">
              <w:t>4</w:t>
            </w:r>
            <w:r w:rsidRPr="006D405E">
              <w:t>.5 hours</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093DAB" w14:textId="6948DF3A" w:rsidR="008D2322" w:rsidRPr="006D405E" w:rsidRDefault="008D2322" w:rsidP="0090521B">
            <w:pPr>
              <w:pStyle w:val="NoSpacing"/>
            </w:pPr>
            <w:r w:rsidRPr="006D405E">
              <w:t xml:space="preserve">Actual effort: </w:t>
            </w:r>
            <w:r w:rsidR="004F5763">
              <w:t>6</w:t>
            </w:r>
            <w:r w:rsidRPr="006D405E">
              <w:t xml:space="preserve"> hours</w:t>
            </w:r>
          </w:p>
        </w:tc>
      </w:tr>
      <w:tr w:rsidR="00814059" w:rsidRPr="006D405E" w14:paraId="1D6047E1" w14:textId="77777777" w:rsidTr="0038213B">
        <w:trPr>
          <w:trHeight w:val="8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EFC3" w14:textId="6E5ACA21" w:rsidR="00814059" w:rsidRPr="006D405E" w:rsidRDefault="00814059" w:rsidP="0090521B">
            <w:pPr>
              <w:pStyle w:val="NoSpacing"/>
            </w:pPr>
            <w:r w:rsidRPr="006D405E">
              <w:t>Task 1</w:t>
            </w:r>
            <w:r>
              <w:t>5</w:t>
            </w:r>
            <w:r w:rsidRPr="006D405E">
              <w:t xml:space="preserve">: </w:t>
            </w:r>
            <w:r w:rsidRPr="00E20C68">
              <w:t>Switch to anaconda environment so required python packages can be installed easier.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611076" w14:textId="258F5A53" w:rsidR="00814059" w:rsidRPr="006D405E" w:rsidRDefault="00814059" w:rsidP="0090521B">
            <w:pPr>
              <w:pStyle w:val="NoSpacing"/>
            </w:pPr>
            <w:r w:rsidRPr="006D405E">
              <w:t xml:space="preserve">Acceptance criteria: </w:t>
            </w:r>
            <w:r>
              <w:t>Virtual environment is now Anaconda instead of venv. Now able to install packages from conda repositories.</w:t>
            </w:r>
          </w:p>
        </w:tc>
        <w:tc>
          <w:tcPr>
            <w:tcW w:w="0" w:type="auto"/>
            <w:vMerge w:val="restart"/>
            <w:tcBorders>
              <w:top w:val="single" w:sz="8" w:space="0" w:color="000000"/>
              <w:left w:val="single" w:sz="8" w:space="0" w:color="000000"/>
              <w:right w:val="single" w:sz="8" w:space="0" w:color="000000"/>
            </w:tcBorders>
            <w:shd w:val="clear" w:color="auto" w:fill="D60093"/>
            <w:tcMar>
              <w:top w:w="100" w:type="dxa"/>
              <w:left w:w="100" w:type="dxa"/>
              <w:bottom w:w="100" w:type="dxa"/>
              <w:right w:w="100" w:type="dxa"/>
            </w:tcMar>
          </w:tcPr>
          <w:p w14:paraId="3EC16C30" w14:textId="77777777" w:rsidR="00814059" w:rsidRPr="006D405E" w:rsidRDefault="00814059" w:rsidP="0090521B">
            <w:pPr>
              <w:pStyle w:val="NoSpacing"/>
            </w:pPr>
          </w:p>
        </w:tc>
      </w:tr>
      <w:tr w:rsidR="00814059" w:rsidRPr="006D405E" w14:paraId="4202CB9D" w14:textId="77777777" w:rsidTr="0038213B">
        <w:trPr>
          <w:trHeight w:val="10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23F6F" w14:textId="66873B60" w:rsidR="00814059" w:rsidRPr="006D405E" w:rsidRDefault="00814059" w:rsidP="0090521B">
            <w:pPr>
              <w:pStyle w:val="NoSpacing"/>
            </w:pPr>
            <w:r w:rsidRPr="006D405E">
              <w:t xml:space="preserve">Task </w:t>
            </w:r>
            <w:r>
              <w:t>16</w:t>
            </w:r>
            <w:r w:rsidRPr="006D405E">
              <w:t xml:space="preserve">: </w:t>
            </w:r>
            <w:r w:rsidRPr="00E67058">
              <w:t>Install GPU version of TensorFlow.</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383DBE" w14:textId="6FE7B23F" w:rsidR="00814059" w:rsidRPr="006D405E" w:rsidRDefault="00814059" w:rsidP="0090521B">
            <w:pPr>
              <w:pStyle w:val="NoSpacing"/>
            </w:pPr>
            <w:r w:rsidRPr="006D405E">
              <w:t>Acceptance criteria:</w:t>
            </w:r>
            <w:r>
              <w:t xml:space="preserve"> TensorFlow-gpu package is now installed from conda repository and can be seen by running ‘conda list’.</w:t>
            </w:r>
          </w:p>
        </w:tc>
        <w:tc>
          <w:tcPr>
            <w:tcW w:w="0" w:type="auto"/>
            <w:vMerge/>
            <w:tcBorders>
              <w:left w:val="single" w:sz="8" w:space="0" w:color="000000"/>
              <w:right w:val="single" w:sz="8" w:space="0" w:color="000000"/>
            </w:tcBorders>
            <w:shd w:val="clear" w:color="auto" w:fill="D60093"/>
            <w:tcMar>
              <w:top w:w="100" w:type="dxa"/>
              <w:left w:w="100" w:type="dxa"/>
              <w:bottom w:w="100" w:type="dxa"/>
              <w:right w:w="100" w:type="dxa"/>
            </w:tcMar>
          </w:tcPr>
          <w:p w14:paraId="4EA5999C" w14:textId="77777777" w:rsidR="00814059" w:rsidRPr="006D405E" w:rsidRDefault="00814059" w:rsidP="0090521B">
            <w:pPr>
              <w:pStyle w:val="NoSpacing"/>
            </w:pPr>
          </w:p>
        </w:tc>
      </w:tr>
      <w:tr w:rsidR="00814059" w:rsidRPr="006D405E" w14:paraId="4751BCD8" w14:textId="77777777" w:rsidTr="0038213B">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A2CFE" w14:textId="63AF8FAE" w:rsidR="00814059" w:rsidRPr="006D405E" w:rsidRDefault="00814059" w:rsidP="0090521B">
            <w:pPr>
              <w:pStyle w:val="NoSpacing"/>
            </w:pPr>
            <w:r w:rsidRPr="006D405E">
              <w:t xml:space="preserve">Task </w:t>
            </w:r>
            <w:r>
              <w:t>17</w:t>
            </w:r>
            <w:r w:rsidRPr="006D405E">
              <w:t xml:space="preserve">: </w:t>
            </w:r>
            <w:r w:rsidRPr="00E67058">
              <w:t>Install NVIDIA GPU into hardware.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ACAF6A" w14:textId="4C08BF97" w:rsidR="00814059" w:rsidRPr="006D405E" w:rsidRDefault="00814059" w:rsidP="0090521B">
            <w:pPr>
              <w:pStyle w:val="NoSpacing"/>
            </w:pPr>
            <w:r w:rsidRPr="006D405E">
              <w:t>Acceptance criteria:</w:t>
            </w:r>
            <w:r>
              <w:t xml:space="preserve"> Hardware and drivers are installed, and the OS can see the GPU in Device Manager.</w:t>
            </w:r>
          </w:p>
        </w:tc>
        <w:tc>
          <w:tcPr>
            <w:tcW w:w="0" w:type="auto"/>
            <w:vMerge/>
            <w:tcBorders>
              <w:left w:val="single" w:sz="8" w:space="0" w:color="000000"/>
              <w:right w:val="single" w:sz="8" w:space="0" w:color="000000"/>
            </w:tcBorders>
            <w:shd w:val="clear" w:color="auto" w:fill="D60093"/>
            <w:tcMar>
              <w:top w:w="100" w:type="dxa"/>
              <w:left w:w="100" w:type="dxa"/>
              <w:bottom w:w="100" w:type="dxa"/>
              <w:right w:w="100" w:type="dxa"/>
            </w:tcMar>
          </w:tcPr>
          <w:p w14:paraId="53D2569E" w14:textId="77777777" w:rsidR="00814059" w:rsidRPr="006D405E" w:rsidRDefault="00814059" w:rsidP="0090521B">
            <w:pPr>
              <w:pStyle w:val="NoSpacing"/>
            </w:pPr>
          </w:p>
        </w:tc>
      </w:tr>
      <w:tr w:rsidR="00814059" w:rsidRPr="006D405E" w14:paraId="5833A72C" w14:textId="77777777" w:rsidTr="0038213B">
        <w:trPr>
          <w:trHeight w:val="8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69552" w14:textId="11F9A4EA" w:rsidR="00814059" w:rsidRPr="006D405E" w:rsidRDefault="00814059" w:rsidP="0090521B">
            <w:pPr>
              <w:pStyle w:val="NoSpacing"/>
            </w:pPr>
            <w:r w:rsidRPr="006D405E">
              <w:t xml:space="preserve">Task </w:t>
            </w:r>
            <w:r>
              <w:t>18</w:t>
            </w:r>
            <w:r w:rsidRPr="006D405E">
              <w:t xml:space="preserve">: </w:t>
            </w:r>
            <w:r w:rsidRPr="00E67058">
              <w:t>Install NVIDIA CUDA/Cudnn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5B1F03" w14:textId="018811E4" w:rsidR="00814059" w:rsidRPr="006D405E" w:rsidRDefault="00814059" w:rsidP="0090521B">
            <w:pPr>
              <w:pStyle w:val="NoSpacing"/>
            </w:pPr>
            <w:r w:rsidRPr="006D405E">
              <w:t>Acceptance criteria:</w:t>
            </w:r>
            <w:r>
              <w:t xml:space="preserve"> TensorFlow can recognise the GPU as a usable device and automatically selects it to train models on.</w:t>
            </w:r>
          </w:p>
        </w:tc>
        <w:tc>
          <w:tcPr>
            <w:tcW w:w="0" w:type="auto"/>
            <w:vMerge/>
            <w:tcBorders>
              <w:left w:val="single" w:sz="8" w:space="0" w:color="000000"/>
              <w:right w:val="single" w:sz="8" w:space="0" w:color="000000"/>
            </w:tcBorders>
            <w:shd w:val="clear" w:color="auto" w:fill="D60093"/>
            <w:tcMar>
              <w:top w:w="100" w:type="dxa"/>
              <w:left w:w="100" w:type="dxa"/>
              <w:bottom w:w="100" w:type="dxa"/>
              <w:right w:w="100" w:type="dxa"/>
            </w:tcMar>
          </w:tcPr>
          <w:p w14:paraId="18C1A716" w14:textId="77777777" w:rsidR="00814059" w:rsidRPr="006D405E" w:rsidRDefault="00814059" w:rsidP="0090521B">
            <w:pPr>
              <w:pStyle w:val="NoSpacing"/>
            </w:pPr>
          </w:p>
        </w:tc>
      </w:tr>
      <w:tr w:rsidR="00814059" w:rsidRPr="006D405E" w14:paraId="68BF4197" w14:textId="77777777" w:rsidTr="0038213B">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2C1CD" w14:textId="58C0741A" w:rsidR="00814059" w:rsidRPr="006D405E" w:rsidRDefault="00814059" w:rsidP="0090521B">
            <w:pPr>
              <w:pStyle w:val="NoSpacing"/>
            </w:pPr>
            <w:r>
              <w:t xml:space="preserve">Task 19: </w:t>
            </w:r>
            <w:r w:rsidRPr="00F148E9">
              <w:t>Determine a suitable batch size for GPU parallelisation and retrain the model.</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81B17B" w14:textId="1196D5F7" w:rsidR="00814059" w:rsidRPr="006D405E" w:rsidRDefault="00814059" w:rsidP="0090521B">
            <w:pPr>
              <w:pStyle w:val="NoSpacing"/>
            </w:pPr>
            <w:r w:rsidRPr="006D405E">
              <w:t>Acceptance criteria:</w:t>
            </w:r>
            <w:r>
              <w:t xml:space="preserve"> The model can fit in the GPU memory. Training the model takes substantially less time than when trained on a CPU.</w:t>
            </w:r>
          </w:p>
        </w:tc>
        <w:tc>
          <w:tcPr>
            <w:tcW w:w="0" w:type="auto"/>
            <w:vMerge/>
            <w:tcBorders>
              <w:left w:val="single" w:sz="8" w:space="0" w:color="000000"/>
              <w:bottom w:val="single" w:sz="8" w:space="0" w:color="000000"/>
              <w:right w:val="single" w:sz="8" w:space="0" w:color="000000"/>
            </w:tcBorders>
            <w:shd w:val="clear" w:color="auto" w:fill="D60093"/>
            <w:tcMar>
              <w:top w:w="100" w:type="dxa"/>
              <w:left w:w="100" w:type="dxa"/>
              <w:bottom w:w="100" w:type="dxa"/>
              <w:right w:w="100" w:type="dxa"/>
            </w:tcMar>
          </w:tcPr>
          <w:p w14:paraId="2E82BDFC" w14:textId="77777777" w:rsidR="00814059" w:rsidRPr="006D405E" w:rsidRDefault="00814059" w:rsidP="0090521B">
            <w:pPr>
              <w:pStyle w:val="NoSpacing"/>
            </w:pPr>
          </w:p>
        </w:tc>
      </w:tr>
      <w:tr w:rsidR="008D2322" w:rsidRPr="006D405E" w14:paraId="4EADC9E7" w14:textId="77777777" w:rsidTr="0090521B">
        <w:trPr>
          <w:trHeight w:val="127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114F5" w14:textId="15F460FD" w:rsidR="008D2322" w:rsidRPr="006D405E" w:rsidRDefault="008D2322" w:rsidP="0090521B">
            <w:pPr>
              <w:pStyle w:val="NoSpacing"/>
            </w:pPr>
            <w:r w:rsidRPr="006D405E">
              <w:t xml:space="preserve">Reflection: </w:t>
            </w:r>
            <w:r w:rsidR="00633352">
              <w:t xml:space="preserve">The aim of this sprint was to enable GPU acceleration for the CNN model. After attempting this using an AMD GPU, it became clear that the functionality required by TensorFlow did not support AMD hardware, and that TensorFlow only supported GPUs that could provide the CUDA API. The CUDA API is mostly offered by NVIDIA hardware, so the AMD GPU was switched out for a NVIDIA GPU. The installation of the multiple libraries required for enabling GPU acceleration on TensorFlow was no easy task, and it is suggested that these libraries are installed using the conda package manager instead of </w:t>
            </w:r>
            <w:r w:rsidR="00E32A43">
              <w:t>the pip package manager.</w:t>
            </w:r>
            <w:r w:rsidR="00826DA7">
              <w:t xml:space="preserve"> It is for this reason that I switched the virtual environment from venv to Anaconda.</w:t>
            </w:r>
          </w:p>
        </w:tc>
      </w:tr>
    </w:tbl>
    <w:p w14:paraId="41BF2E3A" w14:textId="77777777" w:rsidR="008D2322" w:rsidRPr="006D405E" w:rsidRDefault="008D2322" w:rsidP="006D405E">
      <w:pPr>
        <w:spacing w:line="360" w:lineRule="auto"/>
        <w:rPr>
          <w:rFonts w:ascii="Arial" w:hAnsi="Arial" w:cs="Arial"/>
          <w:sz w:val="22"/>
          <w:szCs w:val="22"/>
        </w:rPr>
      </w:pPr>
    </w:p>
    <w:p w14:paraId="36F4BD70" w14:textId="5A5D664A"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29/11/21 – 12/12/21 Sprint 6 S1 Weeks 11 &amp; 12</w:t>
      </w:r>
    </w:p>
    <w:tbl>
      <w:tblPr>
        <w:tblW w:w="0" w:type="auto"/>
        <w:tblCellMar>
          <w:left w:w="0" w:type="dxa"/>
          <w:right w:w="0" w:type="dxa"/>
        </w:tblCellMar>
        <w:tblLook w:val="04A0" w:firstRow="1" w:lastRow="0" w:firstColumn="1" w:lastColumn="0" w:noHBand="0" w:noVBand="1"/>
      </w:tblPr>
      <w:tblGrid>
        <w:gridCol w:w="4221"/>
        <w:gridCol w:w="4058"/>
        <w:gridCol w:w="214"/>
      </w:tblGrid>
      <w:tr w:rsidR="00BD5726" w:rsidRPr="006D405E" w14:paraId="2E9183B9" w14:textId="77777777" w:rsidTr="0090521B">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CE287" w14:textId="7ECDED7D" w:rsidR="008D2322" w:rsidRPr="006D405E" w:rsidRDefault="008D2322" w:rsidP="0090521B">
            <w:pPr>
              <w:pStyle w:val="NoSpacing"/>
            </w:pPr>
            <w:r w:rsidRPr="006D405E">
              <w:t xml:space="preserve">Sprint number: </w:t>
            </w:r>
            <w:r w:rsidR="00826DA7">
              <w:t>6</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6B0AFE" w14:textId="4BAB6F38" w:rsidR="008D2322" w:rsidRPr="006D405E" w:rsidRDefault="008D2322" w:rsidP="0090521B">
            <w:pPr>
              <w:pStyle w:val="NoSpacing"/>
            </w:pPr>
            <w:r w:rsidRPr="006D405E">
              <w:t xml:space="preserve">Start date: </w:t>
            </w:r>
            <w:r w:rsidR="00F96402">
              <w:t>29/11/21</w:t>
            </w:r>
          </w:p>
        </w:tc>
      </w:tr>
      <w:tr w:rsidR="00BD5726" w:rsidRPr="006D405E" w14:paraId="5AFF8975"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714B2" w14:textId="15162EFB" w:rsidR="008D2322" w:rsidRPr="006D405E" w:rsidRDefault="008D2322" w:rsidP="0090521B">
            <w:pPr>
              <w:pStyle w:val="NoSpacing"/>
            </w:pPr>
            <w:r w:rsidRPr="006D405E">
              <w:t xml:space="preserve">User story: </w:t>
            </w:r>
            <w:r w:rsidR="00826DA7" w:rsidRPr="00826DA7">
              <w:t>As a user of the software, I would like to be able to train the model on more complex video files so that I can enhance more complex videos.</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3661A4E4" w14:textId="77777777" w:rsidR="008D2322" w:rsidRPr="006D405E" w:rsidRDefault="008D2322" w:rsidP="0090521B">
            <w:pPr>
              <w:pStyle w:val="NoSpacing"/>
            </w:pPr>
          </w:p>
        </w:tc>
      </w:tr>
      <w:tr w:rsidR="00BD5726" w:rsidRPr="006D405E" w14:paraId="07DE35C8"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240D" w14:textId="0C372E38" w:rsidR="008D2322" w:rsidRPr="006D405E" w:rsidRDefault="008D2322" w:rsidP="0090521B">
            <w:pPr>
              <w:pStyle w:val="NoSpacing"/>
            </w:pPr>
            <w:r w:rsidRPr="006D405E">
              <w:t xml:space="preserve">Estimated effort: </w:t>
            </w:r>
            <w:r w:rsidR="004F5763">
              <w:t>12</w:t>
            </w:r>
            <w:r w:rsidRPr="006D405E">
              <w:t xml:space="preserve"> hours</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F8B255" w14:textId="34F9B312" w:rsidR="008D2322" w:rsidRPr="006D405E" w:rsidRDefault="008D2322" w:rsidP="0090521B">
            <w:pPr>
              <w:pStyle w:val="NoSpacing"/>
            </w:pPr>
            <w:r w:rsidRPr="006D405E">
              <w:t xml:space="preserve">Actual effort: </w:t>
            </w:r>
            <w:r w:rsidR="004F5763">
              <w:t>12</w:t>
            </w:r>
            <w:r w:rsidRPr="006D405E">
              <w:t xml:space="preserve"> hours</w:t>
            </w:r>
          </w:p>
        </w:tc>
      </w:tr>
      <w:tr w:rsidR="00825D03" w:rsidRPr="006D405E" w14:paraId="641938E9" w14:textId="77777777" w:rsidTr="0038213B">
        <w:trPr>
          <w:trHeight w:val="8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1F765" w14:textId="6A6AAE38" w:rsidR="00825D03" w:rsidRPr="006D405E" w:rsidRDefault="00825D03" w:rsidP="0090521B">
            <w:pPr>
              <w:pStyle w:val="NoSpacing"/>
            </w:pPr>
            <w:r w:rsidRPr="006D405E">
              <w:t xml:space="preserve">Task </w:t>
            </w:r>
            <w:r>
              <w:t>20</w:t>
            </w:r>
            <w:r w:rsidRPr="006D405E">
              <w:t xml:space="preserve">: </w:t>
            </w:r>
            <w:r w:rsidRPr="00826DA7">
              <w:t>Rewrite data pipeline so that training data can be formatted and trained using batches so that memory resources are not exhausted.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3CD14F" w14:textId="563F75E3" w:rsidR="00825D03" w:rsidRPr="006D405E" w:rsidRDefault="00825D03" w:rsidP="0090521B">
            <w:pPr>
              <w:pStyle w:val="NoSpacing"/>
            </w:pPr>
            <w:r w:rsidRPr="006D405E">
              <w:t xml:space="preserve">Acceptance criteria: </w:t>
            </w:r>
            <w:r>
              <w:t>The dataset no longer consumes all the memory, however, it is loaded by the model in batches when it is needed.</w:t>
            </w:r>
          </w:p>
        </w:tc>
        <w:tc>
          <w:tcPr>
            <w:tcW w:w="0" w:type="auto"/>
            <w:vMerge w:val="restart"/>
            <w:tcBorders>
              <w:top w:val="single" w:sz="8" w:space="0" w:color="000000"/>
              <w:left w:val="single" w:sz="8" w:space="0" w:color="000000"/>
              <w:right w:val="single" w:sz="8" w:space="0" w:color="000000"/>
            </w:tcBorders>
            <w:shd w:val="clear" w:color="auto" w:fill="FF0000"/>
            <w:tcMar>
              <w:top w:w="100" w:type="dxa"/>
              <w:left w:w="100" w:type="dxa"/>
              <w:bottom w:w="100" w:type="dxa"/>
              <w:right w:w="100" w:type="dxa"/>
            </w:tcMar>
          </w:tcPr>
          <w:p w14:paraId="363681AA" w14:textId="77777777" w:rsidR="00825D03" w:rsidRPr="006D405E" w:rsidRDefault="00825D03" w:rsidP="0090521B">
            <w:pPr>
              <w:pStyle w:val="NoSpacing"/>
            </w:pPr>
          </w:p>
        </w:tc>
      </w:tr>
      <w:tr w:rsidR="00825D03" w:rsidRPr="006D405E" w14:paraId="12CFEC92" w14:textId="77777777" w:rsidTr="0038213B">
        <w:trPr>
          <w:trHeight w:val="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40E6" w14:textId="20C0B692" w:rsidR="00825D03" w:rsidRPr="006D405E" w:rsidRDefault="00825D03" w:rsidP="0090521B">
            <w:pPr>
              <w:pStyle w:val="NoSpacing"/>
            </w:pPr>
            <w:r w:rsidRPr="006D405E">
              <w:t>Task 2</w:t>
            </w:r>
            <w:r>
              <w:t>1</w:t>
            </w:r>
            <w:r w:rsidRPr="006D405E">
              <w:t xml:space="preserve">: </w:t>
            </w:r>
            <w:r w:rsidRPr="00826DA7">
              <w:t>Install scenedetect python library so that complex video files can be split into individual scenes and 'cuts' won't interfere with formatting.</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2B93DF" w14:textId="68C0386C" w:rsidR="00825D03" w:rsidRPr="006D405E" w:rsidRDefault="00825D03" w:rsidP="0090521B">
            <w:pPr>
              <w:pStyle w:val="NoSpacing"/>
            </w:pPr>
            <w:r>
              <w:t>Acceptance criteria: Importing scenedetect does not result in an error.</w:t>
            </w:r>
          </w:p>
        </w:tc>
        <w:tc>
          <w:tcPr>
            <w:tcW w:w="0" w:type="auto"/>
            <w:vMerge/>
            <w:tcBorders>
              <w:left w:val="single" w:sz="8" w:space="0" w:color="000000"/>
              <w:right w:val="single" w:sz="8" w:space="0" w:color="000000"/>
            </w:tcBorders>
            <w:shd w:val="clear" w:color="auto" w:fill="FF0000"/>
            <w:tcMar>
              <w:top w:w="100" w:type="dxa"/>
              <w:left w:w="100" w:type="dxa"/>
              <w:bottom w:w="100" w:type="dxa"/>
              <w:right w:w="100" w:type="dxa"/>
            </w:tcMar>
          </w:tcPr>
          <w:p w14:paraId="20D47D19" w14:textId="77777777" w:rsidR="00825D03" w:rsidRPr="006D405E" w:rsidRDefault="00825D03" w:rsidP="0090521B">
            <w:pPr>
              <w:pStyle w:val="NoSpacing"/>
            </w:pPr>
          </w:p>
        </w:tc>
      </w:tr>
      <w:tr w:rsidR="00825D03" w:rsidRPr="006D405E" w14:paraId="1F5C1048" w14:textId="77777777" w:rsidTr="0038213B">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35143" w14:textId="5ED6E964" w:rsidR="00825D03" w:rsidRPr="006D405E" w:rsidRDefault="00825D03" w:rsidP="0090521B">
            <w:pPr>
              <w:pStyle w:val="NoSpacing"/>
            </w:pPr>
            <w:r w:rsidRPr="006D405E">
              <w:t xml:space="preserve">Task </w:t>
            </w:r>
            <w:r>
              <w:t>22</w:t>
            </w:r>
            <w:r w:rsidRPr="006D405E">
              <w:t xml:space="preserve">: </w:t>
            </w:r>
            <w:r w:rsidRPr="00826DA7">
              <w:t>Load and split complex video files using NumPy and scenedetect into scenes.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416854" w14:textId="1BAD8CC0" w:rsidR="00825D03" w:rsidRPr="006D405E" w:rsidRDefault="00825D03" w:rsidP="0090521B">
            <w:pPr>
              <w:pStyle w:val="NoSpacing"/>
            </w:pPr>
            <w:r>
              <w:t>Acceptance criteria: Samples or their corresponding labels do not contain any blank frames where the cuts are performed.</w:t>
            </w:r>
          </w:p>
        </w:tc>
        <w:tc>
          <w:tcPr>
            <w:tcW w:w="0" w:type="auto"/>
            <w:vMerge/>
            <w:tcBorders>
              <w:left w:val="single" w:sz="8" w:space="0" w:color="000000"/>
              <w:right w:val="single" w:sz="8" w:space="0" w:color="000000"/>
            </w:tcBorders>
            <w:shd w:val="clear" w:color="auto" w:fill="FF0000"/>
            <w:tcMar>
              <w:top w:w="100" w:type="dxa"/>
              <w:left w:w="100" w:type="dxa"/>
              <w:bottom w:w="100" w:type="dxa"/>
              <w:right w:w="100" w:type="dxa"/>
            </w:tcMar>
          </w:tcPr>
          <w:p w14:paraId="2F4C5B6C" w14:textId="77777777" w:rsidR="00825D03" w:rsidRPr="006D405E" w:rsidRDefault="00825D03" w:rsidP="0090521B">
            <w:pPr>
              <w:pStyle w:val="NoSpacing"/>
            </w:pPr>
          </w:p>
        </w:tc>
      </w:tr>
      <w:tr w:rsidR="00825D03" w:rsidRPr="006D405E" w14:paraId="6ABC1CD5" w14:textId="77777777" w:rsidTr="0038213B">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97007" w14:textId="3A50A601" w:rsidR="00825D03" w:rsidRPr="006D405E" w:rsidRDefault="00825D03" w:rsidP="0090521B">
            <w:pPr>
              <w:pStyle w:val="NoSpacing"/>
            </w:pPr>
            <w:r w:rsidRPr="006D405E">
              <w:t xml:space="preserve">Task </w:t>
            </w:r>
            <w:r>
              <w:t>23</w:t>
            </w:r>
            <w:r w:rsidRPr="006D405E">
              <w:t xml:space="preserve">: </w:t>
            </w:r>
            <w:r w:rsidRPr="006D767C">
              <w:t>Test that scenes are splitting properly.</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7B7629" w14:textId="0448B5D6" w:rsidR="00825D03" w:rsidRPr="006D405E" w:rsidRDefault="00825D03" w:rsidP="0090521B">
            <w:pPr>
              <w:pStyle w:val="NoSpacing"/>
            </w:pPr>
            <w:r>
              <w:t xml:space="preserve">Acceptance criteria: After viewing all the individual cuts of the video file, no cuts have been missed by scenedetect. </w:t>
            </w:r>
          </w:p>
        </w:tc>
        <w:tc>
          <w:tcPr>
            <w:tcW w:w="0" w:type="auto"/>
            <w:vMerge/>
            <w:tcBorders>
              <w:left w:val="single" w:sz="8" w:space="0" w:color="000000"/>
              <w:right w:val="single" w:sz="8" w:space="0" w:color="000000"/>
            </w:tcBorders>
            <w:shd w:val="clear" w:color="auto" w:fill="FF0000"/>
            <w:tcMar>
              <w:top w:w="100" w:type="dxa"/>
              <w:left w:w="100" w:type="dxa"/>
              <w:bottom w:w="100" w:type="dxa"/>
              <w:right w:w="100" w:type="dxa"/>
            </w:tcMar>
          </w:tcPr>
          <w:p w14:paraId="4A70F6E2" w14:textId="77777777" w:rsidR="00825D03" w:rsidRPr="006D405E" w:rsidRDefault="00825D03" w:rsidP="0090521B">
            <w:pPr>
              <w:pStyle w:val="NoSpacing"/>
            </w:pPr>
          </w:p>
        </w:tc>
      </w:tr>
      <w:tr w:rsidR="00825D03" w:rsidRPr="006D405E" w14:paraId="0C6B4B82" w14:textId="77777777" w:rsidTr="0038213B">
        <w:trPr>
          <w:trHeight w:val="8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BD8D9" w14:textId="75F96660" w:rsidR="00825D03" w:rsidRPr="006D405E" w:rsidRDefault="00825D03" w:rsidP="0090521B">
            <w:pPr>
              <w:pStyle w:val="NoSpacing"/>
            </w:pPr>
            <w:r>
              <w:t xml:space="preserve">Task 24: </w:t>
            </w:r>
            <w:r w:rsidRPr="006D767C">
              <w:t>Merge all formatted scenes' frames together so that 'ragged' NumPy arrays aren't created.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AAC524" w14:textId="0C96FC4F" w:rsidR="00825D03" w:rsidRPr="006D405E" w:rsidRDefault="00825D03" w:rsidP="0090521B">
            <w:pPr>
              <w:pStyle w:val="NoSpacing"/>
            </w:pPr>
            <w:r>
              <w:t>Acceptance criteria: The resulting dataset is not batched by length of scene, the sample/label pairs are stored one after the other.</w:t>
            </w:r>
          </w:p>
        </w:tc>
        <w:tc>
          <w:tcPr>
            <w:tcW w:w="0" w:type="auto"/>
            <w:vMerge/>
            <w:tcBorders>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0059B46C" w14:textId="77777777" w:rsidR="00825D03" w:rsidRPr="006D405E" w:rsidRDefault="00825D03" w:rsidP="0090521B">
            <w:pPr>
              <w:pStyle w:val="NoSpacing"/>
            </w:pPr>
          </w:p>
        </w:tc>
      </w:tr>
      <w:tr w:rsidR="008D2322" w:rsidRPr="006D405E" w14:paraId="34D1C20A" w14:textId="77777777" w:rsidTr="0090521B">
        <w:trPr>
          <w:trHeight w:val="127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B0453" w14:textId="0737082D" w:rsidR="008D2322" w:rsidRPr="006D405E" w:rsidRDefault="008D2322" w:rsidP="0090521B">
            <w:pPr>
              <w:pStyle w:val="NoSpacing"/>
            </w:pPr>
            <w:r w:rsidRPr="006D405E">
              <w:t xml:space="preserve">Reflection: </w:t>
            </w:r>
            <w:r w:rsidR="00D37ED8">
              <w:t>The main aim of this sprint was to be able to split an mp4 video file into accurate sample/label data</w:t>
            </w:r>
            <w:r w:rsidR="00C32161">
              <w:t xml:space="preserve"> which would not be interfered by ‘cuts’ in the video file. This was achieved by using a python library ‘scenedetect’ which scans a video file and looks for large differences in frame data to determine when a cut has happened. This required some fine tuning of the splitting function to ensure that cuts weren’t missed. To be able to then save the </w:t>
            </w:r>
            <w:r w:rsidR="00A80175">
              <w:t>formatted data to the disk, the original video file needed to be loaded in using a python generator, which only loaded a few frames into memory at a time rather than the entire file.</w:t>
            </w:r>
          </w:p>
        </w:tc>
      </w:tr>
    </w:tbl>
    <w:p w14:paraId="4C2A070A" w14:textId="77777777" w:rsidR="008D2322" w:rsidRPr="006D405E" w:rsidRDefault="008D2322" w:rsidP="006D405E">
      <w:pPr>
        <w:spacing w:line="360" w:lineRule="auto"/>
        <w:rPr>
          <w:rFonts w:ascii="Arial" w:hAnsi="Arial" w:cs="Arial"/>
          <w:sz w:val="22"/>
          <w:szCs w:val="22"/>
        </w:rPr>
      </w:pPr>
    </w:p>
    <w:p w14:paraId="66143F63" w14:textId="6D274C95"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10/01/22 – 23/01/22 Sprint 7 S2 Weeks -2 &amp; -1</w:t>
      </w:r>
    </w:p>
    <w:tbl>
      <w:tblPr>
        <w:tblW w:w="0" w:type="auto"/>
        <w:tblCellMar>
          <w:left w:w="0" w:type="dxa"/>
          <w:right w:w="0" w:type="dxa"/>
        </w:tblCellMar>
        <w:tblLook w:val="04A0" w:firstRow="1" w:lastRow="0" w:firstColumn="1" w:lastColumn="0" w:noHBand="0" w:noVBand="1"/>
      </w:tblPr>
      <w:tblGrid>
        <w:gridCol w:w="4400"/>
        <w:gridCol w:w="3877"/>
        <w:gridCol w:w="216"/>
      </w:tblGrid>
      <w:tr w:rsidR="00462773" w:rsidRPr="006D405E" w14:paraId="4E424A3D" w14:textId="77777777" w:rsidTr="0090521B">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E825" w14:textId="403283E3" w:rsidR="008D2322" w:rsidRPr="006D405E" w:rsidRDefault="008D2322" w:rsidP="0090521B">
            <w:pPr>
              <w:pStyle w:val="NoSpacing"/>
            </w:pPr>
            <w:r w:rsidRPr="006D405E">
              <w:t xml:space="preserve">Sprint number: </w:t>
            </w:r>
            <w:r w:rsidR="00E13B89">
              <w:t>7</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558E56" w14:textId="091BF62C" w:rsidR="008D2322" w:rsidRPr="006D405E" w:rsidRDefault="008D2322" w:rsidP="0090521B">
            <w:pPr>
              <w:pStyle w:val="NoSpacing"/>
            </w:pPr>
            <w:r w:rsidRPr="006D405E">
              <w:t xml:space="preserve">Start date: </w:t>
            </w:r>
            <w:r w:rsidR="00F96402">
              <w:t>10/01/22</w:t>
            </w:r>
          </w:p>
        </w:tc>
      </w:tr>
      <w:tr w:rsidR="00462773" w:rsidRPr="006D405E" w14:paraId="1F834B16"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6ED8F" w14:textId="1391E5B6" w:rsidR="008D2322" w:rsidRPr="006D405E" w:rsidRDefault="008D2322" w:rsidP="0090521B">
            <w:pPr>
              <w:pStyle w:val="NoSpacing"/>
            </w:pPr>
            <w:r w:rsidRPr="006D405E">
              <w:t xml:space="preserve">User story: </w:t>
            </w:r>
            <w:r w:rsidR="00E13B89" w:rsidRPr="00E13B89">
              <w:t>As a user of the software, I would like to be able to train the model on video files in colour format so that I can enhance</w:t>
            </w:r>
            <w:r w:rsidR="007F438A">
              <w:t xml:space="preserve"> </w:t>
            </w:r>
            <w:r w:rsidR="00E13B89" w:rsidRPr="00E13B89">
              <w:t>colour video files.</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50747A43" w14:textId="77777777" w:rsidR="008D2322" w:rsidRPr="006D405E" w:rsidRDefault="008D2322" w:rsidP="0090521B">
            <w:pPr>
              <w:pStyle w:val="NoSpacing"/>
            </w:pPr>
          </w:p>
        </w:tc>
      </w:tr>
      <w:tr w:rsidR="00462773" w:rsidRPr="006D405E" w14:paraId="5E26A312"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4504E" w14:textId="3DEB9455" w:rsidR="008D2322" w:rsidRPr="006D405E" w:rsidRDefault="008D2322" w:rsidP="0090521B">
            <w:pPr>
              <w:pStyle w:val="NoSpacing"/>
            </w:pPr>
            <w:r w:rsidRPr="006D405E">
              <w:t xml:space="preserve">Estimated effort: </w:t>
            </w:r>
            <w:r w:rsidR="004F5763">
              <w:t>8</w:t>
            </w:r>
            <w:r w:rsidRPr="006D405E">
              <w:t>.5 hours</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E9747C" w14:textId="0F070CF1" w:rsidR="008D2322" w:rsidRPr="006D405E" w:rsidRDefault="008D2322" w:rsidP="0090521B">
            <w:pPr>
              <w:pStyle w:val="NoSpacing"/>
            </w:pPr>
            <w:r w:rsidRPr="006D405E">
              <w:t xml:space="preserve">Actual effort: </w:t>
            </w:r>
            <w:r w:rsidR="004F5763">
              <w:t>12</w:t>
            </w:r>
            <w:r w:rsidRPr="006D405E">
              <w:t xml:space="preserve"> hours</w:t>
            </w:r>
          </w:p>
        </w:tc>
      </w:tr>
      <w:tr w:rsidR="00092579" w:rsidRPr="006D405E" w14:paraId="33CD96EE" w14:textId="77777777" w:rsidTr="0038213B">
        <w:trPr>
          <w:trHeight w:val="9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AC448" w14:textId="0FB8E18A" w:rsidR="00092579" w:rsidRPr="006D405E" w:rsidRDefault="00092579" w:rsidP="0090521B">
            <w:pPr>
              <w:pStyle w:val="NoSpacing"/>
            </w:pPr>
            <w:r w:rsidRPr="006D405E">
              <w:t xml:space="preserve">Task </w:t>
            </w:r>
            <w:r>
              <w:t>25</w:t>
            </w:r>
            <w:r w:rsidRPr="006D405E">
              <w:t xml:space="preserve">: </w:t>
            </w:r>
            <w:r w:rsidRPr="00E13B89">
              <w:t>Reformat model input to accept data in a 6</w:t>
            </w:r>
            <w:r>
              <w:t>*Height*Width</w:t>
            </w:r>
            <w:r w:rsidRPr="00E13B89">
              <w:t xml:space="preserve"> shape for RGB channels.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58B05C" w14:textId="7EE39372" w:rsidR="00092579" w:rsidRPr="006D405E" w:rsidRDefault="00092579" w:rsidP="0090521B">
            <w:pPr>
              <w:pStyle w:val="NoSpacing"/>
            </w:pPr>
            <w:r w:rsidRPr="006D405E">
              <w:t xml:space="preserve">Acceptance criteria: </w:t>
            </w:r>
            <w:r>
              <w:t>The model accepts samples with 3 colour channels per frame with a shape of 6*Height*Width.</w:t>
            </w:r>
          </w:p>
        </w:tc>
        <w:tc>
          <w:tcPr>
            <w:tcW w:w="0" w:type="auto"/>
            <w:vMerge w:val="restart"/>
            <w:tcBorders>
              <w:top w:val="single" w:sz="8" w:space="0" w:color="000000"/>
              <w:left w:val="single" w:sz="8" w:space="0" w:color="000000"/>
              <w:right w:val="single" w:sz="8" w:space="0" w:color="000000"/>
            </w:tcBorders>
            <w:shd w:val="clear" w:color="auto" w:fill="7030A0"/>
            <w:tcMar>
              <w:top w:w="100" w:type="dxa"/>
              <w:left w:w="100" w:type="dxa"/>
              <w:bottom w:w="100" w:type="dxa"/>
              <w:right w:w="100" w:type="dxa"/>
            </w:tcMar>
          </w:tcPr>
          <w:p w14:paraId="3B7287B9" w14:textId="77777777" w:rsidR="00092579" w:rsidRPr="006D405E" w:rsidRDefault="00092579" w:rsidP="0090521B">
            <w:pPr>
              <w:pStyle w:val="NoSpacing"/>
            </w:pPr>
          </w:p>
        </w:tc>
      </w:tr>
      <w:tr w:rsidR="00092579" w:rsidRPr="006D405E" w14:paraId="179EFE2F" w14:textId="77777777" w:rsidTr="0038213B">
        <w:trPr>
          <w:trHeight w:val="3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3F051" w14:textId="5BF3C059" w:rsidR="00092579" w:rsidRPr="006D405E" w:rsidRDefault="00092579" w:rsidP="0090521B">
            <w:pPr>
              <w:pStyle w:val="NoSpacing"/>
            </w:pPr>
            <w:r w:rsidRPr="006D405E">
              <w:t>Task 2</w:t>
            </w:r>
            <w:r>
              <w:t>6</w:t>
            </w:r>
            <w:r w:rsidRPr="006D405E">
              <w:t xml:space="preserve">: </w:t>
            </w:r>
            <w:r w:rsidRPr="00E13B89">
              <w:t>Reformat model output to train against labels with 3</w:t>
            </w:r>
            <w:r>
              <w:t>*Height*Width</w:t>
            </w:r>
            <w:r w:rsidRPr="00E13B89">
              <w:t xml:space="preserve"> shapes.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C734B0" w14:textId="747C1F58" w:rsidR="00092579" w:rsidRPr="006D405E" w:rsidRDefault="00092579" w:rsidP="0090521B">
            <w:pPr>
              <w:pStyle w:val="NoSpacing"/>
            </w:pPr>
            <w:r>
              <w:t>Acceptance criteria: The model outputs a frame with 3 colour channels with a shape of 3*Height*Width.</w:t>
            </w:r>
          </w:p>
        </w:tc>
        <w:tc>
          <w:tcPr>
            <w:tcW w:w="0" w:type="auto"/>
            <w:vMerge/>
            <w:tcBorders>
              <w:left w:val="single" w:sz="8" w:space="0" w:color="000000"/>
              <w:right w:val="single" w:sz="8" w:space="0" w:color="000000"/>
            </w:tcBorders>
            <w:shd w:val="clear" w:color="auto" w:fill="7030A0"/>
            <w:tcMar>
              <w:top w:w="100" w:type="dxa"/>
              <w:left w:w="100" w:type="dxa"/>
              <w:bottom w:w="100" w:type="dxa"/>
              <w:right w:w="100" w:type="dxa"/>
            </w:tcMar>
          </w:tcPr>
          <w:p w14:paraId="173CEEB9" w14:textId="77777777" w:rsidR="00092579" w:rsidRPr="006D405E" w:rsidRDefault="00092579" w:rsidP="0090521B">
            <w:pPr>
              <w:pStyle w:val="NoSpacing"/>
            </w:pPr>
          </w:p>
        </w:tc>
      </w:tr>
      <w:tr w:rsidR="00092579" w:rsidRPr="006D405E" w14:paraId="3385D62E" w14:textId="77777777" w:rsidTr="0038213B">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83FAE" w14:textId="38CCB465" w:rsidR="00092579" w:rsidRPr="006D405E" w:rsidRDefault="00092579" w:rsidP="0090521B">
            <w:pPr>
              <w:pStyle w:val="NoSpacing"/>
            </w:pPr>
            <w:r w:rsidRPr="006D405E">
              <w:t xml:space="preserve">Task </w:t>
            </w:r>
            <w:r>
              <w:t>27</w:t>
            </w:r>
            <w:r w:rsidRPr="006D405E">
              <w:t xml:space="preserve">: </w:t>
            </w:r>
            <w:r w:rsidRPr="00E13B89">
              <w:t>Train model on colour dataset and evaluate performance.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2FD419" w14:textId="02F73E10" w:rsidR="00092579" w:rsidRPr="006D405E" w:rsidRDefault="00092579" w:rsidP="0090521B">
            <w:pPr>
              <w:pStyle w:val="NoSpacing"/>
            </w:pPr>
            <w:r>
              <w:t>Acceptance criteria: The model trains on colour video files and produces an accurate representation of a middle frame.</w:t>
            </w:r>
          </w:p>
        </w:tc>
        <w:tc>
          <w:tcPr>
            <w:tcW w:w="0" w:type="auto"/>
            <w:vMerge/>
            <w:tcBorders>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tcPr>
          <w:p w14:paraId="4BE88D69" w14:textId="77777777" w:rsidR="00092579" w:rsidRPr="006D405E" w:rsidRDefault="00092579" w:rsidP="0090521B">
            <w:pPr>
              <w:pStyle w:val="NoSpacing"/>
            </w:pPr>
          </w:p>
        </w:tc>
      </w:tr>
      <w:tr w:rsidR="008D2322" w:rsidRPr="006D405E" w14:paraId="481FD23D" w14:textId="77777777" w:rsidTr="0090521B">
        <w:trPr>
          <w:trHeight w:val="127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5ECE" w14:textId="2671B43F" w:rsidR="008D2322" w:rsidRPr="006D405E" w:rsidRDefault="008D2322" w:rsidP="0090521B">
            <w:pPr>
              <w:pStyle w:val="NoSpacing"/>
            </w:pPr>
            <w:r w:rsidRPr="006D405E">
              <w:t xml:space="preserve">Reflection: </w:t>
            </w:r>
            <w:r w:rsidR="00462773">
              <w:t>The aim of this s</w:t>
            </w:r>
            <w:r w:rsidR="002B4C88">
              <w:t>tory</w:t>
            </w:r>
            <w:r w:rsidR="00462773">
              <w:t xml:space="preserve"> was to reformat the model so that it could accept a </w:t>
            </w:r>
            <w:r w:rsidR="003607E7">
              <w:t xml:space="preserve">sample with the dimensions of a typical video file. The original model trained on data that had dimensions that could go through 4 iterations of average pooling transformations. The dimensions of the video file are 360x504, which are not easily divided by 2^4, so padding was added to the input of the model to ensure that the samples could go through the pooling transformations without producing dimensions that would be different when the </w:t>
            </w:r>
            <w:r w:rsidR="002B4C88">
              <w:t>up-sampling transformations were applied.</w:t>
            </w:r>
          </w:p>
        </w:tc>
      </w:tr>
    </w:tbl>
    <w:p w14:paraId="14FC0B77" w14:textId="77777777" w:rsidR="006B2BF8" w:rsidRDefault="006B2BF8" w:rsidP="006B2BF8">
      <w:pPr>
        <w:spacing w:line="360" w:lineRule="auto"/>
        <w:rPr>
          <w:rFonts w:ascii="Arial" w:hAnsi="Arial" w:cs="Arial"/>
          <w:i/>
          <w:iCs/>
          <w:sz w:val="22"/>
          <w:szCs w:val="22"/>
        </w:rPr>
      </w:pPr>
    </w:p>
    <w:tbl>
      <w:tblPr>
        <w:tblW w:w="0" w:type="auto"/>
        <w:tblCellMar>
          <w:left w:w="0" w:type="dxa"/>
          <w:right w:w="0" w:type="dxa"/>
        </w:tblCellMar>
        <w:tblLook w:val="04A0" w:firstRow="1" w:lastRow="0" w:firstColumn="1" w:lastColumn="0" w:noHBand="0" w:noVBand="1"/>
      </w:tblPr>
      <w:tblGrid>
        <w:gridCol w:w="4500"/>
        <w:gridCol w:w="3764"/>
        <w:gridCol w:w="229"/>
      </w:tblGrid>
      <w:tr w:rsidR="00C8318B" w:rsidRPr="006D405E" w14:paraId="6935FD57" w14:textId="77777777" w:rsidTr="0090521B">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07F3E" w14:textId="77777777" w:rsidR="006B2BF8" w:rsidRPr="006D405E" w:rsidRDefault="006B2BF8" w:rsidP="0090521B">
            <w:pPr>
              <w:pStyle w:val="NoSpacing"/>
            </w:pPr>
            <w:r w:rsidRPr="006D405E">
              <w:t xml:space="preserve">Sprint number: </w:t>
            </w:r>
            <w:r>
              <w:t>7</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2E2B0A" w14:textId="165380B2" w:rsidR="006B2BF8" w:rsidRPr="006D405E" w:rsidRDefault="006B2BF8" w:rsidP="0090521B">
            <w:pPr>
              <w:pStyle w:val="NoSpacing"/>
            </w:pPr>
            <w:r w:rsidRPr="006D405E">
              <w:t>Start date: 10/</w:t>
            </w:r>
            <w:r w:rsidR="00F96402">
              <w:t>01/22</w:t>
            </w:r>
          </w:p>
        </w:tc>
      </w:tr>
      <w:tr w:rsidR="00C8318B" w:rsidRPr="006D405E" w14:paraId="5C74FB24"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E339" w14:textId="4190941D" w:rsidR="006B2BF8" w:rsidRPr="006D405E" w:rsidRDefault="006B2BF8" w:rsidP="0090521B">
            <w:pPr>
              <w:pStyle w:val="NoSpacing"/>
            </w:pPr>
            <w:r w:rsidRPr="006D405E">
              <w:t xml:space="preserve">User story: </w:t>
            </w:r>
            <w:r w:rsidR="00F44471" w:rsidRPr="00F44471">
              <w:t>As a user of the software, I would like the model to train faster so that I do not have to wait days for it to converge.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08CDDBC6" w14:textId="77777777" w:rsidR="006B2BF8" w:rsidRPr="006D405E" w:rsidRDefault="006B2BF8" w:rsidP="0090521B">
            <w:pPr>
              <w:pStyle w:val="NoSpacing"/>
            </w:pPr>
          </w:p>
        </w:tc>
      </w:tr>
      <w:tr w:rsidR="00C8318B" w:rsidRPr="006D405E" w14:paraId="0F1C661B" w14:textId="77777777" w:rsidTr="009052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38779" w14:textId="272526B1" w:rsidR="006B2BF8" w:rsidRPr="006D405E" w:rsidRDefault="006B2BF8" w:rsidP="0090521B">
            <w:pPr>
              <w:pStyle w:val="NoSpacing"/>
            </w:pPr>
            <w:r w:rsidRPr="006D405E">
              <w:t xml:space="preserve">Estimated effort: </w:t>
            </w:r>
            <w:r w:rsidR="004F5763">
              <w:t>2</w:t>
            </w:r>
            <w:r w:rsidRPr="006D405E">
              <w:t xml:space="preserve"> hours</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00D5F1" w14:textId="77777777" w:rsidR="006B2BF8" w:rsidRPr="006D405E" w:rsidRDefault="006B2BF8" w:rsidP="0090521B">
            <w:pPr>
              <w:pStyle w:val="NoSpacing"/>
            </w:pPr>
            <w:r w:rsidRPr="006D405E">
              <w:t>Actual effort: 3 hours</w:t>
            </w:r>
          </w:p>
        </w:tc>
      </w:tr>
      <w:tr w:rsidR="00092579" w:rsidRPr="006D405E" w14:paraId="3982A8DE" w14:textId="77777777" w:rsidTr="0038213B">
        <w:trPr>
          <w:trHeight w:val="5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5CE55" w14:textId="1F34AB65" w:rsidR="00092579" w:rsidRPr="006D405E" w:rsidRDefault="00092579" w:rsidP="0090521B">
            <w:pPr>
              <w:pStyle w:val="NoSpacing"/>
            </w:pPr>
            <w:r w:rsidRPr="006D405E">
              <w:t xml:space="preserve">Task </w:t>
            </w:r>
            <w:r>
              <w:t>28</w:t>
            </w:r>
            <w:r w:rsidRPr="006D405E">
              <w:t xml:space="preserve">: </w:t>
            </w:r>
            <w:r w:rsidRPr="00F44471">
              <w:t>Change data format to NCHW from NHWC.</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497961" w14:textId="62871576" w:rsidR="00092579" w:rsidRPr="006D405E" w:rsidRDefault="00092579" w:rsidP="0090521B">
            <w:pPr>
              <w:pStyle w:val="NoSpacing"/>
            </w:pPr>
            <w:r w:rsidRPr="006D405E">
              <w:t xml:space="preserve">Acceptance criteria: </w:t>
            </w:r>
            <w:r>
              <w:t>Data is in a format of ‘channels-first’, which is more suited to GPU training.</w:t>
            </w:r>
          </w:p>
        </w:tc>
        <w:tc>
          <w:tcPr>
            <w:tcW w:w="0" w:type="auto"/>
            <w:vMerge w:val="restart"/>
            <w:tcBorders>
              <w:top w:val="single" w:sz="8" w:space="0" w:color="000000"/>
              <w:left w:val="single" w:sz="8" w:space="0" w:color="000000"/>
              <w:right w:val="single" w:sz="8" w:space="0" w:color="000000"/>
            </w:tcBorders>
            <w:shd w:val="clear" w:color="auto" w:fill="7030A0"/>
            <w:tcMar>
              <w:top w:w="100" w:type="dxa"/>
              <w:left w:w="100" w:type="dxa"/>
              <w:bottom w:w="100" w:type="dxa"/>
              <w:right w:w="100" w:type="dxa"/>
            </w:tcMar>
          </w:tcPr>
          <w:p w14:paraId="2CC26AA9" w14:textId="77777777" w:rsidR="00092579" w:rsidRPr="006D405E" w:rsidRDefault="00092579" w:rsidP="0090521B">
            <w:pPr>
              <w:pStyle w:val="NoSpacing"/>
            </w:pPr>
          </w:p>
        </w:tc>
      </w:tr>
      <w:tr w:rsidR="00092579" w:rsidRPr="006D405E" w14:paraId="1A9F0052" w14:textId="77777777" w:rsidTr="0038213B">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50D76" w14:textId="674D107F" w:rsidR="00092579" w:rsidRPr="006D405E" w:rsidRDefault="00092579" w:rsidP="0090521B">
            <w:pPr>
              <w:pStyle w:val="NoSpacing"/>
            </w:pPr>
            <w:r w:rsidRPr="006D405E">
              <w:t xml:space="preserve">Task </w:t>
            </w:r>
            <w:r>
              <w:t>29</w:t>
            </w:r>
            <w:r w:rsidRPr="006D405E">
              <w:t xml:space="preserve">: </w:t>
            </w:r>
            <w:r w:rsidRPr="00F44471">
              <w:t>Remove map function from dataset, save the data how it should be on the disk (minus data type)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324647" w14:textId="3406C077" w:rsidR="00092579" w:rsidRPr="006D405E" w:rsidRDefault="00092579" w:rsidP="0090521B">
            <w:pPr>
              <w:pStyle w:val="NoSpacing"/>
            </w:pPr>
            <w:r>
              <w:t>Acceptance criteria: Data is stored on the disk in the correct format.</w:t>
            </w:r>
          </w:p>
        </w:tc>
        <w:tc>
          <w:tcPr>
            <w:tcW w:w="0" w:type="auto"/>
            <w:vMerge/>
            <w:tcBorders>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tcPr>
          <w:p w14:paraId="34BEE68A" w14:textId="77777777" w:rsidR="00092579" w:rsidRPr="006D405E" w:rsidRDefault="00092579" w:rsidP="0090521B">
            <w:pPr>
              <w:pStyle w:val="NoSpacing"/>
            </w:pPr>
          </w:p>
        </w:tc>
      </w:tr>
      <w:tr w:rsidR="006B2BF8" w:rsidRPr="006D405E" w14:paraId="1BF59D16" w14:textId="77777777" w:rsidTr="00C8318B">
        <w:trPr>
          <w:trHeight w:val="91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F52D" w14:textId="3BA7C9FF" w:rsidR="006B2BF8" w:rsidRPr="006D405E" w:rsidRDefault="006B2BF8" w:rsidP="0090521B">
            <w:pPr>
              <w:pStyle w:val="NoSpacing"/>
            </w:pPr>
            <w:r w:rsidRPr="006D405E">
              <w:t xml:space="preserve">Reflection: </w:t>
            </w:r>
            <w:r w:rsidR="002B4C88">
              <w:t xml:space="preserve">The aim of this story was to speed up the training of the model, with </w:t>
            </w:r>
            <w:r w:rsidR="00C8318B">
              <w:t>TensorFlow</w:t>
            </w:r>
            <w:r w:rsidR="002B4C88">
              <w:t xml:space="preserve"> not having to perform </w:t>
            </w:r>
            <w:r w:rsidR="00C8318B">
              <w:t>unnecessary transformations on the data, which would slow down the time-per-step in the training loop</w:t>
            </w:r>
            <w:r w:rsidR="00E22D4E">
              <w:t xml:space="preserve"> (5 hours of training time saved doing this)</w:t>
            </w:r>
            <w:r w:rsidR="00C8318B">
              <w:t>. Also, changing the data format to NCHW is recommended by TensorFlow for GPU training.</w:t>
            </w:r>
          </w:p>
        </w:tc>
      </w:tr>
    </w:tbl>
    <w:p w14:paraId="17B1EADD" w14:textId="7F792B48" w:rsidR="008D2322" w:rsidRDefault="008D2322" w:rsidP="006D405E">
      <w:pPr>
        <w:spacing w:line="360" w:lineRule="auto"/>
        <w:rPr>
          <w:rFonts w:ascii="Arial" w:hAnsi="Arial" w:cs="Arial"/>
          <w:sz w:val="22"/>
          <w:szCs w:val="22"/>
        </w:rPr>
      </w:pPr>
    </w:p>
    <w:tbl>
      <w:tblPr>
        <w:tblW w:w="8277" w:type="dxa"/>
        <w:tblCellMar>
          <w:left w:w="0" w:type="dxa"/>
          <w:right w:w="0" w:type="dxa"/>
        </w:tblCellMar>
        <w:tblLook w:val="04A0" w:firstRow="1" w:lastRow="0" w:firstColumn="1" w:lastColumn="0" w:noHBand="0" w:noVBand="1"/>
      </w:tblPr>
      <w:tblGrid>
        <w:gridCol w:w="4239"/>
        <w:gridCol w:w="3818"/>
        <w:gridCol w:w="203"/>
        <w:gridCol w:w="17"/>
      </w:tblGrid>
      <w:tr w:rsidR="00341046" w:rsidRPr="006D405E" w14:paraId="4489F885" w14:textId="77777777" w:rsidTr="003653CF">
        <w:trPr>
          <w:gridAfter w:val="1"/>
          <w:wAfter w:w="17" w:type="dxa"/>
          <w:trHeight w:val="274"/>
        </w:trPr>
        <w:tc>
          <w:tcPr>
            <w:tcW w:w="4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F59A7" w14:textId="77777777" w:rsidR="00F44471" w:rsidRPr="006D405E" w:rsidRDefault="00F44471" w:rsidP="0090521B">
            <w:pPr>
              <w:pStyle w:val="NoSpacing"/>
            </w:pPr>
            <w:r w:rsidRPr="006D405E">
              <w:t xml:space="preserve">Sprint number: </w:t>
            </w:r>
            <w:r>
              <w:t>7</w:t>
            </w:r>
          </w:p>
        </w:tc>
        <w:tc>
          <w:tcPr>
            <w:tcW w:w="4021"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8F0A47" w14:textId="63D843B8" w:rsidR="00F44471" w:rsidRPr="006D405E" w:rsidRDefault="00F44471" w:rsidP="0090521B">
            <w:pPr>
              <w:pStyle w:val="NoSpacing"/>
            </w:pPr>
            <w:r w:rsidRPr="006D405E">
              <w:t>Start date: 10/</w:t>
            </w:r>
            <w:r w:rsidR="00F96402">
              <w:t>01/22</w:t>
            </w:r>
          </w:p>
        </w:tc>
      </w:tr>
      <w:tr w:rsidR="00341046" w:rsidRPr="006D405E" w14:paraId="09F3585F" w14:textId="77777777" w:rsidTr="003653CF">
        <w:trPr>
          <w:gridAfter w:val="1"/>
          <w:wAfter w:w="17" w:type="dxa"/>
        </w:trPr>
        <w:tc>
          <w:tcPr>
            <w:tcW w:w="4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DF08" w14:textId="0D81532C" w:rsidR="00F44471" w:rsidRPr="006D405E" w:rsidRDefault="00F44471" w:rsidP="0090521B">
            <w:pPr>
              <w:pStyle w:val="NoSpacing"/>
            </w:pPr>
            <w:r w:rsidRPr="006D405E">
              <w:t xml:space="preserve">User story: </w:t>
            </w:r>
            <w:r w:rsidRPr="00F44471">
              <w:t xml:space="preserve">As a user of the software, I would like to be able to save the model </w:t>
            </w:r>
            <w:r w:rsidR="00341046">
              <w:t>weights</w:t>
            </w:r>
            <w:r w:rsidRPr="00F44471">
              <w:t xml:space="preserve"> to disk so that I do not have to train the model every time I run the program.</w:t>
            </w:r>
          </w:p>
        </w:tc>
        <w:tc>
          <w:tcPr>
            <w:tcW w:w="4021"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07EC2926" w14:textId="77777777" w:rsidR="00F44471" w:rsidRPr="006D405E" w:rsidRDefault="00F44471" w:rsidP="0090521B">
            <w:pPr>
              <w:pStyle w:val="NoSpacing"/>
            </w:pPr>
          </w:p>
        </w:tc>
      </w:tr>
      <w:tr w:rsidR="00341046" w:rsidRPr="006D405E" w14:paraId="1F58D521" w14:textId="77777777" w:rsidTr="003653CF">
        <w:trPr>
          <w:gridAfter w:val="1"/>
          <w:wAfter w:w="17" w:type="dxa"/>
        </w:trPr>
        <w:tc>
          <w:tcPr>
            <w:tcW w:w="4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E584" w14:textId="16585A65" w:rsidR="00F44471" w:rsidRPr="006D405E" w:rsidRDefault="00F44471" w:rsidP="0090521B">
            <w:pPr>
              <w:pStyle w:val="NoSpacing"/>
            </w:pPr>
            <w:r w:rsidRPr="006D405E">
              <w:t xml:space="preserve">Estimated effort: </w:t>
            </w:r>
            <w:r w:rsidR="004F5763">
              <w:t>0.5</w:t>
            </w:r>
            <w:r w:rsidRPr="006D405E">
              <w:t xml:space="preserve"> hours</w:t>
            </w:r>
          </w:p>
        </w:tc>
        <w:tc>
          <w:tcPr>
            <w:tcW w:w="4021"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1ECADA" w14:textId="0118330F" w:rsidR="00F44471" w:rsidRPr="006D405E" w:rsidRDefault="00F44471" w:rsidP="0090521B">
            <w:pPr>
              <w:pStyle w:val="NoSpacing"/>
            </w:pPr>
            <w:r w:rsidRPr="006D405E">
              <w:t xml:space="preserve">Actual effort: </w:t>
            </w:r>
            <w:r w:rsidR="004F5763">
              <w:t>1</w:t>
            </w:r>
            <w:r w:rsidRPr="006D405E">
              <w:t xml:space="preserve"> hours</w:t>
            </w:r>
          </w:p>
        </w:tc>
      </w:tr>
      <w:tr w:rsidR="00341046" w:rsidRPr="006D405E" w14:paraId="0A547ADC" w14:textId="77777777" w:rsidTr="003653CF">
        <w:trPr>
          <w:trHeight w:val="20"/>
        </w:trPr>
        <w:tc>
          <w:tcPr>
            <w:tcW w:w="4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14DA" w14:textId="2749D2C3" w:rsidR="00F44471" w:rsidRPr="006D405E" w:rsidRDefault="00F44471" w:rsidP="0090521B">
            <w:pPr>
              <w:pStyle w:val="NoSpacing"/>
            </w:pPr>
            <w:r w:rsidRPr="006D405E">
              <w:t xml:space="preserve">Task </w:t>
            </w:r>
            <w:r w:rsidR="00091E58">
              <w:t>3</w:t>
            </w:r>
            <w:r w:rsidR="00B94D65">
              <w:t>0</w:t>
            </w:r>
            <w:r w:rsidRPr="006D405E">
              <w:t xml:space="preserve">: </w:t>
            </w:r>
            <w:r w:rsidRPr="00F44471">
              <w:t>Implement a solution for saving model parameters after training has completed.</w:t>
            </w:r>
          </w:p>
        </w:tc>
        <w:tc>
          <w:tcPr>
            <w:tcW w:w="38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2DBC13" w14:textId="222FCF1D" w:rsidR="00F44471" w:rsidRPr="006D405E" w:rsidRDefault="00F44471" w:rsidP="0090521B">
            <w:pPr>
              <w:pStyle w:val="NoSpacing"/>
            </w:pPr>
            <w:r w:rsidRPr="006D405E">
              <w:t xml:space="preserve">Acceptance criteria: </w:t>
            </w:r>
            <w:r w:rsidR="00341046">
              <w:t xml:space="preserve">Model weights are saved to the disk in the “E:\Model” directory. </w:t>
            </w:r>
          </w:p>
        </w:tc>
        <w:tc>
          <w:tcPr>
            <w:tcW w:w="220" w:type="dxa"/>
            <w:gridSpan w:val="2"/>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tcPr>
          <w:p w14:paraId="2B94E651" w14:textId="77777777" w:rsidR="00F44471" w:rsidRPr="006D405E" w:rsidRDefault="00F44471" w:rsidP="0090521B">
            <w:pPr>
              <w:pStyle w:val="NoSpacing"/>
            </w:pPr>
          </w:p>
        </w:tc>
      </w:tr>
      <w:tr w:rsidR="00F44471" w:rsidRPr="006D405E" w14:paraId="1ECF8010" w14:textId="77777777" w:rsidTr="003653CF">
        <w:trPr>
          <w:gridAfter w:val="1"/>
          <w:wAfter w:w="17" w:type="dxa"/>
          <w:trHeight w:val="668"/>
        </w:trPr>
        <w:tc>
          <w:tcPr>
            <w:tcW w:w="82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39674" w14:textId="71004641" w:rsidR="00F44471" w:rsidRPr="006D405E" w:rsidRDefault="00F44471" w:rsidP="0090521B">
            <w:pPr>
              <w:pStyle w:val="NoSpacing"/>
            </w:pPr>
            <w:r w:rsidRPr="006D405E">
              <w:t xml:space="preserve">Reflection: </w:t>
            </w:r>
            <w:r w:rsidR="00C8318B">
              <w:t xml:space="preserve">The aim of this story was to ensure that model </w:t>
            </w:r>
            <w:r w:rsidR="00341046">
              <w:t>weights</w:t>
            </w:r>
            <w:r w:rsidR="00C8318B">
              <w:t xml:space="preserve"> can be saved to the disk, so that useful training progress is not </w:t>
            </w:r>
            <w:r w:rsidR="00341046">
              <w:t>wasted,</w:t>
            </w:r>
            <w:r w:rsidR="00C8318B">
              <w:t xml:space="preserve"> and the model can be loaded </w:t>
            </w:r>
            <w:r w:rsidR="00341046">
              <w:t>in a matter of seconds rather than days.</w:t>
            </w:r>
          </w:p>
        </w:tc>
      </w:tr>
    </w:tbl>
    <w:p w14:paraId="667E6D2E" w14:textId="77777777" w:rsidR="00F44471" w:rsidRPr="006D405E" w:rsidRDefault="00F44471" w:rsidP="006D405E">
      <w:pPr>
        <w:spacing w:line="360" w:lineRule="auto"/>
        <w:rPr>
          <w:rFonts w:ascii="Arial" w:hAnsi="Arial" w:cs="Arial"/>
          <w:sz w:val="22"/>
          <w:szCs w:val="22"/>
        </w:rPr>
      </w:pPr>
    </w:p>
    <w:p w14:paraId="31D0A0AB" w14:textId="25DEBB52"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24/01/22 – 06/02/22 Sprint 8 S2 Weeks 1 &amp; 2</w:t>
      </w:r>
    </w:p>
    <w:tbl>
      <w:tblPr>
        <w:tblW w:w="8168" w:type="dxa"/>
        <w:tblCellMar>
          <w:left w:w="0" w:type="dxa"/>
          <w:right w:w="0" w:type="dxa"/>
        </w:tblCellMar>
        <w:tblLook w:val="04A0" w:firstRow="1" w:lastRow="0" w:firstColumn="1" w:lastColumn="0" w:noHBand="0" w:noVBand="1"/>
      </w:tblPr>
      <w:tblGrid>
        <w:gridCol w:w="4156"/>
        <w:gridCol w:w="3792"/>
        <w:gridCol w:w="205"/>
        <w:gridCol w:w="15"/>
      </w:tblGrid>
      <w:tr w:rsidR="007566F3" w:rsidRPr="006D405E" w14:paraId="18D4A184" w14:textId="77777777" w:rsidTr="0071580A">
        <w:trPr>
          <w:gridAfter w:val="1"/>
          <w:wAfter w:w="15" w:type="dxa"/>
          <w:trHeight w:val="274"/>
        </w:trPr>
        <w:tc>
          <w:tcPr>
            <w:tcW w:w="4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D032" w14:textId="69638741" w:rsidR="008D2322" w:rsidRPr="006D405E" w:rsidRDefault="008D2322" w:rsidP="0090521B">
            <w:pPr>
              <w:pStyle w:val="NoSpacing"/>
            </w:pPr>
            <w:r w:rsidRPr="006D405E">
              <w:t xml:space="preserve">Sprint number: </w:t>
            </w:r>
            <w:r w:rsidR="00F44471">
              <w:t>8</w:t>
            </w:r>
          </w:p>
        </w:tc>
        <w:tc>
          <w:tcPr>
            <w:tcW w:w="3997"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01F9AF" w14:textId="5746F165" w:rsidR="008D2322" w:rsidRPr="006D405E" w:rsidRDefault="008D2322" w:rsidP="0090521B">
            <w:pPr>
              <w:pStyle w:val="NoSpacing"/>
            </w:pPr>
            <w:r w:rsidRPr="006D405E">
              <w:t xml:space="preserve">Start date: </w:t>
            </w:r>
            <w:r w:rsidR="00F96402">
              <w:t>24/01/22</w:t>
            </w:r>
          </w:p>
        </w:tc>
      </w:tr>
      <w:tr w:rsidR="007566F3" w:rsidRPr="006D405E" w14:paraId="1521A99A" w14:textId="77777777" w:rsidTr="0071580A">
        <w:trPr>
          <w:gridAfter w:val="1"/>
          <w:wAfter w:w="15" w:type="dxa"/>
        </w:trPr>
        <w:tc>
          <w:tcPr>
            <w:tcW w:w="4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510DB" w14:textId="0025138D" w:rsidR="008D2322" w:rsidRPr="006D405E" w:rsidRDefault="008D2322" w:rsidP="0090521B">
            <w:pPr>
              <w:pStyle w:val="NoSpacing"/>
            </w:pPr>
            <w:r w:rsidRPr="006D405E">
              <w:t xml:space="preserve">User story: </w:t>
            </w:r>
            <w:r w:rsidR="00F44471" w:rsidRPr="00F44471">
              <w:t>As a user of the software, I would like to view an enhanced video with interpolated frames that increases the frame</w:t>
            </w:r>
            <w:r w:rsidR="007404B4">
              <w:t xml:space="preserve"> </w:t>
            </w:r>
            <w:r w:rsidR="00F44471" w:rsidRPr="00F44471">
              <w:t>rate and provides a smoother looking video.</w:t>
            </w:r>
          </w:p>
        </w:tc>
        <w:tc>
          <w:tcPr>
            <w:tcW w:w="3997"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64A47B78" w14:textId="77777777" w:rsidR="008D2322" w:rsidRPr="006D405E" w:rsidRDefault="008D2322" w:rsidP="0090521B">
            <w:pPr>
              <w:pStyle w:val="NoSpacing"/>
            </w:pPr>
          </w:p>
        </w:tc>
      </w:tr>
      <w:tr w:rsidR="007566F3" w:rsidRPr="006D405E" w14:paraId="2EA3EE57" w14:textId="77777777" w:rsidTr="0071580A">
        <w:trPr>
          <w:gridAfter w:val="1"/>
          <w:wAfter w:w="15" w:type="dxa"/>
        </w:trPr>
        <w:tc>
          <w:tcPr>
            <w:tcW w:w="4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427DA" w14:textId="359F4636" w:rsidR="008D2322" w:rsidRPr="006D405E" w:rsidRDefault="008D2322" w:rsidP="0090521B">
            <w:pPr>
              <w:pStyle w:val="NoSpacing"/>
            </w:pPr>
            <w:r w:rsidRPr="006D405E">
              <w:t>Estimated effort: 3 hours</w:t>
            </w:r>
          </w:p>
        </w:tc>
        <w:tc>
          <w:tcPr>
            <w:tcW w:w="3997"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29A4CB" w14:textId="76FCCB87" w:rsidR="008D2322" w:rsidRPr="006D405E" w:rsidRDefault="008D2322" w:rsidP="0090521B">
            <w:pPr>
              <w:pStyle w:val="NoSpacing"/>
            </w:pPr>
            <w:r w:rsidRPr="006D405E">
              <w:t xml:space="preserve">Actual effort: </w:t>
            </w:r>
            <w:r w:rsidR="00AD0785">
              <w:t>2</w:t>
            </w:r>
            <w:r w:rsidRPr="006D405E">
              <w:t xml:space="preserve"> hours</w:t>
            </w:r>
          </w:p>
        </w:tc>
      </w:tr>
      <w:tr w:rsidR="0071580A" w:rsidRPr="006D405E" w14:paraId="5A6D555F" w14:textId="77777777" w:rsidTr="0071580A">
        <w:trPr>
          <w:trHeight w:val="615"/>
        </w:trPr>
        <w:tc>
          <w:tcPr>
            <w:tcW w:w="4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5D57" w14:textId="3C91AE1C" w:rsidR="00092579" w:rsidRPr="006D405E" w:rsidRDefault="00092579" w:rsidP="0090521B">
            <w:pPr>
              <w:pStyle w:val="NoSpacing"/>
            </w:pPr>
            <w:r w:rsidRPr="006D405E">
              <w:t xml:space="preserve">Task </w:t>
            </w:r>
            <w:r>
              <w:t>31</w:t>
            </w:r>
            <w:r w:rsidRPr="006D405E">
              <w:t xml:space="preserve">: </w:t>
            </w:r>
            <w:r w:rsidRPr="00F44471">
              <w:t>Install scikit-video so that video files can be saved as an mp4 file to the disk and loaded from the disk.</w:t>
            </w:r>
          </w:p>
        </w:tc>
        <w:tc>
          <w:tcPr>
            <w:tcW w:w="37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38B55D" w14:textId="3D4723E6" w:rsidR="00092579" w:rsidRPr="006D405E" w:rsidRDefault="00092579" w:rsidP="0090521B">
            <w:pPr>
              <w:pStyle w:val="NoSpacing"/>
            </w:pPr>
            <w:r w:rsidRPr="006D405E">
              <w:t xml:space="preserve">Acceptance criteria: </w:t>
            </w:r>
            <w:r w:rsidR="00703CF3">
              <w:t>Individual frames can be loaded into memory using scikit-video.</w:t>
            </w:r>
          </w:p>
        </w:tc>
        <w:tc>
          <w:tcPr>
            <w:tcW w:w="220" w:type="dxa"/>
            <w:gridSpan w:val="2"/>
            <w:vMerge w:val="restart"/>
            <w:tcBorders>
              <w:top w:val="single" w:sz="8" w:space="0" w:color="000000"/>
              <w:left w:val="single" w:sz="8" w:space="0" w:color="000000"/>
              <w:right w:val="single" w:sz="8" w:space="0" w:color="000000"/>
            </w:tcBorders>
            <w:shd w:val="clear" w:color="auto" w:fill="538135" w:themeFill="accent6" w:themeFillShade="BF"/>
            <w:tcMar>
              <w:top w:w="100" w:type="dxa"/>
              <w:left w:w="100" w:type="dxa"/>
              <w:bottom w:w="100" w:type="dxa"/>
              <w:right w:w="100" w:type="dxa"/>
            </w:tcMar>
          </w:tcPr>
          <w:p w14:paraId="319273B3" w14:textId="77777777" w:rsidR="00092579" w:rsidRPr="00F44471" w:rsidRDefault="00092579" w:rsidP="0090521B">
            <w:pPr>
              <w:pStyle w:val="NoSpacing"/>
            </w:pPr>
          </w:p>
        </w:tc>
      </w:tr>
      <w:tr w:rsidR="0071580A" w:rsidRPr="006D405E" w14:paraId="22DC0003" w14:textId="77777777" w:rsidTr="0071580A">
        <w:trPr>
          <w:trHeight w:val="996"/>
        </w:trPr>
        <w:tc>
          <w:tcPr>
            <w:tcW w:w="4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108F6" w14:textId="67652D2C" w:rsidR="00092579" w:rsidRPr="006D405E" w:rsidRDefault="00092579" w:rsidP="0090521B">
            <w:pPr>
              <w:pStyle w:val="NoSpacing"/>
            </w:pPr>
            <w:r w:rsidRPr="006D405E">
              <w:t xml:space="preserve">Task </w:t>
            </w:r>
            <w:r>
              <w:t>32</w:t>
            </w:r>
            <w:r w:rsidRPr="006D405E">
              <w:t xml:space="preserve">: </w:t>
            </w:r>
            <w:r w:rsidRPr="00F44471">
              <w:t>Write an algorithm that will interpolate predicted frames in between original frames of the video which also handles 'cuts'.</w:t>
            </w:r>
          </w:p>
        </w:tc>
        <w:tc>
          <w:tcPr>
            <w:tcW w:w="37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718AFA" w14:textId="0131BAD7" w:rsidR="00092579" w:rsidRPr="006D405E" w:rsidRDefault="00703CF3" w:rsidP="0090521B">
            <w:pPr>
              <w:pStyle w:val="NoSpacing"/>
            </w:pPr>
            <w:r>
              <w:t>Acceptance criteria: Algorithm produces groups of three frames: Frame 1, Predicted Frame, Frame 3.</w:t>
            </w:r>
          </w:p>
        </w:tc>
        <w:tc>
          <w:tcPr>
            <w:tcW w:w="220" w:type="dxa"/>
            <w:gridSpan w:val="2"/>
            <w:vMerge/>
            <w:tcBorders>
              <w:left w:val="single" w:sz="8" w:space="0" w:color="000000"/>
              <w:right w:val="single" w:sz="8" w:space="0" w:color="000000"/>
            </w:tcBorders>
            <w:shd w:val="clear" w:color="auto" w:fill="538135" w:themeFill="accent6" w:themeFillShade="BF"/>
            <w:tcMar>
              <w:top w:w="100" w:type="dxa"/>
              <w:left w:w="100" w:type="dxa"/>
              <w:bottom w:w="100" w:type="dxa"/>
              <w:right w:w="100" w:type="dxa"/>
            </w:tcMar>
          </w:tcPr>
          <w:p w14:paraId="04ED68D9" w14:textId="77777777" w:rsidR="00092579" w:rsidRPr="00F44471" w:rsidRDefault="00092579" w:rsidP="0090521B">
            <w:pPr>
              <w:pStyle w:val="NoSpacing"/>
            </w:pPr>
          </w:p>
        </w:tc>
      </w:tr>
      <w:tr w:rsidR="0071580A" w:rsidRPr="006D405E" w14:paraId="18EFDA97" w14:textId="77777777" w:rsidTr="0071580A">
        <w:trPr>
          <w:trHeight w:val="498"/>
        </w:trPr>
        <w:tc>
          <w:tcPr>
            <w:tcW w:w="4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928E3" w14:textId="49D9793C" w:rsidR="00092579" w:rsidRPr="006D405E" w:rsidRDefault="00092579" w:rsidP="0090521B">
            <w:pPr>
              <w:pStyle w:val="NoSpacing"/>
            </w:pPr>
            <w:r w:rsidRPr="006D405E">
              <w:t>Task 3</w:t>
            </w:r>
            <w:r>
              <w:t>3</w:t>
            </w:r>
            <w:r w:rsidRPr="006D405E">
              <w:t xml:space="preserve">: </w:t>
            </w:r>
            <w:r w:rsidRPr="00F44471">
              <w:t>Use scikit-video to write the enhanced video to the disk.</w:t>
            </w:r>
          </w:p>
        </w:tc>
        <w:tc>
          <w:tcPr>
            <w:tcW w:w="37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A27657" w14:textId="7024EDBC" w:rsidR="00092579" w:rsidRPr="006D405E" w:rsidRDefault="00703CF3" w:rsidP="0090521B">
            <w:pPr>
              <w:pStyle w:val="NoSpacing"/>
            </w:pPr>
            <w:r>
              <w:t>Acceptance criteria: Frames are saved to an mp4 file on the disk one by one.</w:t>
            </w:r>
          </w:p>
        </w:tc>
        <w:tc>
          <w:tcPr>
            <w:tcW w:w="220" w:type="dxa"/>
            <w:gridSpan w:val="2"/>
            <w:vMerge/>
            <w:tcBorders>
              <w:left w:val="single" w:sz="8" w:space="0" w:color="000000"/>
              <w:bottom w:val="single" w:sz="8" w:space="0" w:color="000000"/>
              <w:right w:val="single" w:sz="8" w:space="0" w:color="000000"/>
            </w:tcBorders>
            <w:shd w:val="clear" w:color="auto" w:fill="538135" w:themeFill="accent6" w:themeFillShade="BF"/>
            <w:tcMar>
              <w:top w:w="100" w:type="dxa"/>
              <w:left w:w="100" w:type="dxa"/>
              <w:bottom w:w="100" w:type="dxa"/>
              <w:right w:w="100" w:type="dxa"/>
            </w:tcMar>
          </w:tcPr>
          <w:p w14:paraId="4CA2B468" w14:textId="77777777" w:rsidR="00092579" w:rsidRPr="00F44471" w:rsidRDefault="00092579" w:rsidP="0090521B">
            <w:pPr>
              <w:pStyle w:val="NoSpacing"/>
            </w:pPr>
          </w:p>
        </w:tc>
      </w:tr>
      <w:tr w:rsidR="008D2322" w:rsidRPr="006D405E" w14:paraId="5354B123" w14:textId="77777777" w:rsidTr="0071580A">
        <w:trPr>
          <w:gridAfter w:val="1"/>
          <w:wAfter w:w="15" w:type="dxa"/>
          <w:trHeight w:val="1277"/>
        </w:trPr>
        <w:tc>
          <w:tcPr>
            <w:tcW w:w="81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F181" w14:textId="0CB58BAF" w:rsidR="008D2322" w:rsidRPr="006D405E" w:rsidRDefault="008D2322" w:rsidP="0090521B">
            <w:pPr>
              <w:pStyle w:val="NoSpacing"/>
            </w:pPr>
            <w:r w:rsidRPr="006D405E">
              <w:t xml:space="preserve">Reflection: </w:t>
            </w:r>
            <w:r w:rsidR="007566F3">
              <w:t>The aim of this story was to produce an algorithm to take the video frames into memory one by one, split them into sections that could fit through the model, predict the middle ground for each section, stitch the sections back together to create the full frames, then save the sequence to the disk.</w:t>
            </w:r>
            <w:r w:rsidR="00DD3F49">
              <w:t xml:space="preserve"> The difficulty of this was handling how to split the sections up regardless of their original size by calculating the smallest amount they could be split while also being smaller than the model dimensions.</w:t>
            </w:r>
          </w:p>
        </w:tc>
      </w:tr>
    </w:tbl>
    <w:p w14:paraId="6CC50DAE" w14:textId="270B6E80" w:rsidR="008D2322" w:rsidRDefault="008D2322" w:rsidP="006D405E">
      <w:pPr>
        <w:spacing w:line="360" w:lineRule="auto"/>
        <w:rPr>
          <w:rFonts w:ascii="Arial" w:hAnsi="Arial" w:cs="Arial"/>
          <w:sz w:val="22"/>
          <w:szCs w:val="22"/>
        </w:rPr>
      </w:pPr>
    </w:p>
    <w:tbl>
      <w:tblPr>
        <w:tblW w:w="0" w:type="auto"/>
        <w:tblLayout w:type="fixed"/>
        <w:tblCellMar>
          <w:left w:w="0" w:type="dxa"/>
          <w:right w:w="0" w:type="dxa"/>
        </w:tblCellMar>
        <w:tblLook w:val="04A0" w:firstRow="1" w:lastRow="0" w:firstColumn="1" w:lastColumn="0" w:noHBand="0" w:noVBand="1"/>
      </w:tblPr>
      <w:tblGrid>
        <w:gridCol w:w="4190"/>
        <w:gridCol w:w="3738"/>
        <w:gridCol w:w="142"/>
        <w:gridCol w:w="78"/>
      </w:tblGrid>
      <w:tr w:rsidR="00DD3F49" w:rsidRPr="006D405E" w14:paraId="5A5D082A" w14:textId="77777777" w:rsidTr="00614680">
        <w:trPr>
          <w:gridAfter w:val="1"/>
          <w:wAfter w:w="78" w:type="dxa"/>
          <w:trHeight w:val="274"/>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DB785" w14:textId="77777777" w:rsidR="00F44471" w:rsidRPr="006D405E" w:rsidRDefault="00F44471" w:rsidP="0090521B">
            <w:pPr>
              <w:pStyle w:val="NoSpacing"/>
            </w:pPr>
            <w:r w:rsidRPr="006D405E">
              <w:t xml:space="preserve">Sprint number: </w:t>
            </w:r>
            <w:r>
              <w:t>8</w:t>
            </w:r>
          </w:p>
        </w:tc>
        <w:tc>
          <w:tcPr>
            <w:tcW w:w="3880"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E65523" w14:textId="4AD604AF" w:rsidR="00F44471" w:rsidRPr="006D405E" w:rsidRDefault="00F44471" w:rsidP="0090521B">
            <w:pPr>
              <w:pStyle w:val="NoSpacing"/>
            </w:pPr>
            <w:r w:rsidRPr="006D405E">
              <w:t xml:space="preserve">Start date: </w:t>
            </w:r>
            <w:r w:rsidR="00F96402">
              <w:t>24/01/22</w:t>
            </w:r>
          </w:p>
        </w:tc>
      </w:tr>
      <w:tr w:rsidR="00DD3F49" w:rsidRPr="006D405E" w14:paraId="74ACF6B1" w14:textId="77777777" w:rsidTr="00614680">
        <w:trPr>
          <w:gridAfter w:val="1"/>
          <w:wAfter w:w="78" w:type="dxa"/>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F1531" w14:textId="2F649943" w:rsidR="00F44471" w:rsidRPr="006D405E" w:rsidRDefault="00F44471" w:rsidP="0090521B">
            <w:pPr>
              <w:pStyle w:val="NoSpacing"/>
            </w:pPr>
            <w:r w:rsidRPr="006D405E">
              <w:t xml:space="preserve">User story: </w:t>
            </w:r>
            <w:r w:rsidRPr="00F44471">
              <w:t>As the user of the software, I would like to be able to pass video files to the system</w:t>
            </w:r>
            <w:r w:rsidR="00936D3E">
              <w:t xml:space="preserve"> so I can use them as a dataset</w:t>
            </w:r>
            <w:r w:rsidRPr="00F44471">
              <w:t>.</w:t>
            </w:r>
          </w:p>
        </w:tc>
        <w:tc>
          <w:tcPr>
            <w:tcW w:w="388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63ACBBC9" w14:textId="77777777" w:rsidR="00F44471" w:rsidRPr="006D405E" w:rsidRDefault="00F44471" w:rsidP="0090521B">
            <w:pPr>
              <w:pStyle w:val="NoSpacing"/>
            </w:pPr>
          </w:p>
        </w:tc>
      </w:tr>
      <w:tr w:rsidR="00DD3F49" w:rsidRPr="006D405E" w14:paraId="2A0BAB0C" w14:textId="77777777" w:rsidTr="00614680">
        <w:trPr>
          <w:gridAfter w:val="1"/>
          <w:wAfter w:w="78" w:type="dxa"/>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0DAFD" w14:textId="55090670" w:rsidR="00F44471" w:rsidRPr="006D405E" w:rsidRDefault="00F44471" w:rsidP="0090521B">
            <w:pPr>
              <w:pStyle w:val="NoSpacing"/>
            </w:pPr>
            <w:r w:rsidRPr="006D405E">
              <w:t xml:space="preserve">Estimated effort: </w:t>
            </w:r>
            <w:r w:rsidR="006371F5">
              <w:t>10</w:t>
            </w:r>
            <w:r w:rsidRPr="006D405E">
              <w:t xml:space="preserve"> hours</w:t>
            </w:r>
          </w:p>
        </w:tc>
        <w:tc>
          <w:tcPr>
            <w:tcW w:w="3880"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5DEAF6" w14:textId="58E49E02" w:rsidR="00F44471" w:rsidRPr="006D405E" w:rsidRDefault="00F44471" w:rsidP="0090521B">
            <w:pPr>
              <w:pStyle w:val="NoSpacing"/>
            </w:pPr>
            <w:r w:rsidRPr="006D405E">
              <w:t xml:space="preserve">Actual effort: </w:t>
            </w:r>
            <w:r w:rsidR="006371F5">
              <w:t>10</w:t>
            </w:r>
            <w:r w:rsidRPr="006D405E">
              <w:t xml:space="preserve"> hours</w:t>
            </w:r>
          </w:p>
        </w:tc>
      </w:tr>
      <w:tr w:rsidR="00DD3F49" w:rsidRPr="006D405E" w14:paraId="7FCBD539" w14:textId="77777777" w:rsidTr="00614680">
        <w:trPr>
          <w:trHeight w:val="678"/>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B05F" w14:textId="595B8179" w:rsidR="00AD0785" w:rsidRPr="006D405E" w:rsidRDefault="00AD0785" w:rsidP="0090521B">
            <w:pPr>
              <w:pStyle w:val="NoSpacing"/>
            </w:pPr>
            <w:r w:rsidRPr="006D405E">
              <w:t xml:space="preserve">Task </w:t>
            </w:r>
            <w:r>
              <w:t>34</w:t>
            </w:r>
            <w:r w:rsidRPr="006D405E">
              <w:t xml:space="preserve">: </w:t>
            </w:r>
            <w:r w:rsidRPr="00F44471">
              <w:t xml:space="preserve">Use scikit-video to read the specified video file to be </w:t>
            </w:r>
            <w:r>
              <w:t>used as a dataset</w:t>
            </w:r>
            <w:r w:rsidRPr="00F44471">
              <w:t xml:space="preserve"> from the disk.</w:t>
            </w:r>
          </w:p>
        </w:tc>
        <w:tc>
          <w:tcPr>
            <w:tcW w:w="37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53EB27" w14:textId="34CEF6C2" w:rsidR="00AD0785" w:rsidRPr="006D405E" w:rsidRDefault="00AD0785" w:rsidP="0090521B">
            <w:pPr>
              <w:pStyle w:val="NoSpacing"/>
            </w:pPr>
            <w:r w:rsidRPr="006D405E">
              <w:t xml:space="preserve">Acceptance criteria: </w:t>
            </w:r>
            <w:r>
              <w:t>The video is loaded frame by frame into memory.</w:t>
            </w:r>
          </w:p>
        </w:tc>
        <w:tc>
          <w:tcPr>
            <w:tcW w:w="220" w:type="dxa"/>
            <w:gridSpan w:val="2"/>
            <w:vMerge w:val="restart"/>
            <w:tcBorders>
              <w:top w:val="single" w:sz="8" w:space="0" w:color="000000"/>
              <w:left w:val="single" w:sz="8" w:space="0" w:color="000000"/>
              <w:right w:val="single" w:sz="8" w:space="0" w:color="000000"/>
            </w:tcBorders>
            <w:shd w:val="clear" w:color="auto" w:fill="538135" w:themeFill="accent6" w:themeFillShade="BF"/>
            <w:tcMar>
              <w:top w:w="100" w:type="dxa"/>
              <w:left w:w="100" w:type="dxa"/>
              <w:bottom w:w="100" w:type="dxa"/>
              <w:right w:w="100" w:type="dxa"/>
            </w:tcMar>
          </w:tcPr>
          <w:p w14:paraId="04710B51" w14:textId="77777777" w:rsidR="00AD0785" w:rsidRPr="00F44471" w:rsidRDefault="00AD0785" w:rsidP="0090521B">
            <w:pPr>
              <w:pStyle w:val="NoSpacing"/>
            </w:pPr>
          </w:p>
        </w:tc>
      </w:tr>
      <w:tr w:rsidR="00DD3F49" w:rsidRPr="006D405E" w14:paraId="03CCB8DD" w14:textId="77777777" w:rsidTr="00614680">
        <w:trPr>
          <w:trHeight w:val="899"/>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FF1C1" w14:textId="1A4CC89F" w:rsidR="00AD0785" w:rsidRPr="006D405E" w:rsidRDefault="00AD0785" w:rsidP="0090521B">
            <w:pPr>
              <w:pStyle w:val="NoSpacing"/>
            </w:pPr>
            <w:r w:rsidRPr="006D405E">
              <w:t xml:space="preserve">Task </w:t>
            </w:r>
            <w:r>
              <w:t>35</w:t>
            </w:r>
            <w:r w:rsidRPr="006D405E">
              <w:t xml:space="preserve">: </w:t>
            </w:r>
            <w:r w:rsidRPr="00091E58">
              <w:t xml:space="preserve">Ensure that the video file is in a format that can be sent through the model for </w:t>
            </w:r>
            <w:r>
              <w:t>training</w:t>
            </w:r>
            <w:r w:rsidRPr="00091E58">
              <w:t>.</w:t>
            </w:r>
          </w:p>
        </w:tc>
        <w:tc>
          <w:tcPr>
            <w:tcW w:w="37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AA514D" w14:textId="49B2FAEB" w:rsidR="00AD0785" w:rsidRPr="006D405E" w:rsidRDefault="00AD0785" w:rsidP="0090521B">
            <w:pPr>
              <w:pStyle w:val="NoSpacing"/>
            </w:pPr>
            <w:r>
              <w:t>Acceptance criteria: The frames are passed through an algorithm in batches to group them into the correct dataset format.</w:t>
            </w:r>
          </w:p>
        </w:tc>
        <w:tc>
          <w:tcPr>
            <w:tcW w:w="220" w:type="dxa"/>
            <w:gridSpan w:val="2"/>
            <w:vMerge/>
            <w:tcBorders>
              <w:left w:val="single" w:sz="8" w:space="0" w:color="000000"/>
              <w:right w:val="single" w:sz="8" w:space="0" w:color="000000"/>
            </w:tcBorders>
            <w:shd w:val="clear" w:color="auto" w:fill="538135" w:themeFill="accent6" w:themeFillShade="BF"/>
            <w:tcMar>
              <w:top w:w="100" w:type="dxa"/>
              <w:left w:w="100" w:type="dxa"/>
              <w:bottom w:w="100" w:type="dxa"/>
              <w:right w:w="100" w:type="dxa"/>
            </w:tcMar>
          </w:tcPr>
          <w:p w14:paraId="17FDEF29" w14:textId="77777777" w:rsidR="00AD0785" w:rsidRPr="00F44471" w:rsidRDefault="00AD0785" w:rsidP="0090521B">
            <w:pPr>
              <w:pStyle w:val="NoSpacing"/>
            </w:pPr>
          </w:p>
        </w:tc>
      </w:tr>
      <w:tr w:rsidR="00DD3F49" w:rsidRPr="006D405E" w14:paraId="3FD6DEAD" w14:textId="77777777" w:rsidTr="00614680">
        <w:trPr>
          <w:trHeight w:val="1680"/>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C95E7" w14:textId="36157118" w:rsidR="00AD0785" w:rsidRPr="006D405E" w:rsidRDefault="00AD0785" w:rsidP="0090521B">
            <w:pPr>
              <w:pStyle w:val="NoSpacing"/>
            </w:pPr>
            <w:r w:rsidRPr="006D405E">
              <w:t>Task 3</w:t>
            </w:r>
            <w:r>
              <w:t>6</w:t>
            </w:r>
            <w:r w:rsidRPr="006D405E">
              <w:t xml:space="preserve">: </w:t>
            </w:r>
            <w:r w:rsidRPr="00091E58">
              <w:t>Run the complete system to evaluate the qualitative results of an enhanced complex video file.</w:t>
            </w:r>
          </w:p>
        </w:tc>
        <w:tc>
          <w:tcPr>
            <w:tcW w:w="37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6FB1C9" w14:textId="1E7B5CBD" w:rsidR="00AD0785" w:rsidRPr="006D405E" w:rsidRDefault="00AD0785" w:rsidP="0090521B">
            <w:pPr>
              <w:pStyle w:val="NoSpacing"/>
            </w:pPr>
            <w:r>
              <w:t>Acceptance criteria: Software produces accurate results for complex video files.</w:t>
            </w:r>
          </w:p>
        </w:tc>
        <w:tc>
          <w:tcPr>
            <w:tcW w:w="220" w:type="dxa"/>
            <w:gridSpan w:val="2"/>
            <w:vMerge/>
            <w:tcBorders>
              <w:left w:val="single" w:sz="8" w:space="0" w:color="000000"/>
              <w:bottom w:val="single" w:sz="8" w:space="0" w:color="000000"/>
              <w:right w:val="single" w:sz="8" w:space="0" w:color="000000"/>
            </w:tcBorders>
            <w:shd w:val="clear" w:color="auto" w:fill="538135" w:themeFill="accent6" w:themeFillShade="BF"/>
            <w:tcMar>
              <w:top w:w="100" w:type="dxa"/>
              <w:left w:w="100" w:type="dxa"/>
              <w:bottom w:w="100" w:type="dxa"/>
              <w:right w:w="100" w:type="dxa"/>
            </w:tcMar>
          </w:tcPr>
          <w:p w14:paraId="540430F4" w14:textId="77777777" w:rsidR="00AD0785" w:rsidRPr="00F44471" w:rsidRDefault="00AD0785" w:rsidP="0090521B">
            <w:pPr>
              <w:pStyle w:val="NoSpacing"/>
            </w:pPr>
          </w:p>
        </w:tc>
      </w:tr>
      <w:tr w:rsidR="00F44471" w:rsidRPr="006D405E" w14:paraId="1CFF1054" w14:textId="77777777" w:rsidTr="00614680">
        <w:trPr>
          <w:gridAfter w:val="1"/>
          <w:wAfter w:w="78" w:type="dxa"/>
          <w:trHeight w:val="1277"/>
        </w:trPr>
        <w:tc>
          <w:tcPr>
            <w:tcW w:w="80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6B1D" w14:textId="11644419" w:rsidR="00F44471" w:rsidRPr="006D405E" w:rsidRDefault="00F44471" w:rsidP="0090521B">
            <w:pPr>
              <w:pStyle w:val="NoSpacing"/>
            </w:pPr>
            <w:r w:rsidRPr="006D405E">
              <w:t xml:space="preserve">Reflection: </w:t>
            </w:r>
            <w:r w:rsidR="00DD3F49">
              <w:t xml:space="preserve">The aim of this story was to pass the video to the system frame by frame and then split the video into sections that could fit through the network, then format the sections into samples and labels. One problem that arose with this is that if the original frame could not be divided exactly so that it would equal the </w:t>
            </w:r>
            <w:r w:rsidR="00AB014F">
              <w:t>network dimensions</w:t>
            </w:r>
            <w:r w:rsidR="00DD3F49">
              <w:t xml:space="preserve">, the </w:t>
            </w:r>
            <w:r w:rsidR="00AB014F">
              <w:t>section would have to be padded which led the network to be trained on ‘zero’ data. If, in the future, a video were to be enhanced that could be split exactly without padding to fit into the network, the edges of the predicted frame would not be predicted correctly as the network is expecting to see ‘zero’ data rather than actual data.</w:t>
            </w:r>
          </w:p>
        </w:tc>
      </w:tr>
    </w:tbl>
    <w:p w14:paraId="7C9AF173" w14:textId="77777777" w:rsidR="00F44471" w:rsidRPr="006D405E" w:rsidRDefault="00F44471" w:rsidP="006D405E">
      <w:pPr>
        <w:spacing w:line="360" w:lineRule="auto"/>
        <w:rPr>
          <w:rFonts w:ascii="Arial" w:hAnsi="Arial" w:cs="Arial"/>
          <w:sz w:val="22"/>
          <w:szCs w:val="22"/>
        </w:rPr>
      </w:pPr>
    </w:p>
    <w:p w14:paraId="2BB08296" w14:textId="7DCD5986" w:rsidR="006D405E" w:rsidRDefault="006D405E" w:rsidP="006D405E">
      <w:pPr>
        <w:spacing w:line="360" w:lineRule="auto"/>
        <w:rPr>
          <w:rFonts w:ascii="Arial" w:hAnsi="Arial" w:cs="Arial"/>
          <w:i/>
          <w:iCs/>
          <w:sz w:val="22"/>
          <w:szCs w:val="22"/>
        </w:rPr>
      </w:pPr>
      <w:r w:rsidRPr="006D405E">
        <w:rPr>
          <w:rFonts w:ascii="Arial" w:hAnsi="Arial" w:cs="Arial"/>
          <w:i/>
          <w:iCs/>
          <w:sz w:val="22"/>
          <w:szCs w:val="22"/>
        </w:rPr>
        <w:t>07/02/22 – 20/02/22 Sprint 9 S2 Weeks 3 &amp; 4</w:t>
      </w:r>
    </w:p>
    <w:tbl>
      <w:tblPr>
        <w:tblW w:w="8277" w:type="dxa"/>
        <w:tblCellMar>
          <w:left w:w="0" w:type="dxa"/>
          <w:right w:w="0" w:type="dxa"/>
        </w:tblCellMar>
        <w:tblLook w:val="04A0" w:firstRow="1" w:lastRow="0" w:firstColumn="1" w:lastColumn="0" w:noHBand="0" w:noVBand="1"/>
      </w:tblPr>
      <w:tblGrid>
        <w:gridCol w:w="4014"/>
        <w:gridCol w:w="4043"/>
        <w:gridCol w:w="203"/>
        <w:gridCol w:w="17"/>
      </w:tblGrid>
      <w:tr w:rsidR="000A2B88" w:rsidRPr="006D405E" w14:paraId="08BAB4CD" w14:textId="77777777" w:rsidTr="0071580A">
        <w:trPr>
          <w:gridAfter w:val="1"/>
          <w:wAfter w:w="17" w:type="dxa"/>
          <w:trHeight w:val="274"/>
        </w:trPr>
        <w:tc>
          <w:tcPr>
            <w:tcW w:w="4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B10FD" w14:textId="7ACEC82E" w:rsidR="008D2322" w:rsidRPr="006D405E" w:rsidRDefault="008D2322" w:rsidP="0090521B">
            <w:pPr>
              <w:pStyle w:val="NoSpacing"/>
            </w:pPr>
            <w:r w:rsidRPr="006D405E">
              <w:t xml:space="preserve">Sprint number: </w:t>
            </w:r>
            <w:r w:rsidR="00B94D65">
              <w:t>9</w:t>
            </w:r>
          </w:p>
        </w:tc>
        <w:tc>
          <w:tcPr>
            <w:tcW w:w="4246"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B786C9" w14:textId="59F9EFE8" w:rsidR="008D2322" w:rsidRPr="006D405E" w:rsidRDefault="008D2322" w:rsidP="0090521B">
            <w:pPr>
              <w:pStyle w:val="NoSpacing"/>
            </w:pPr>
            <w:r w:rsidRPr="006D405E">
              <w:t xml:space="preserve">Start date: </w:t>
            </w:r>
            <w:r w:rsidR="00F96402">
              <w:t>07/02/22</w:t>
            </w:r>
          </w:p>
        </w:tc>
      </w:tr>
      <w:tr w:rsidR="000A2B88" w:rsidRPr="006D405E" w14:paraId="10F4A3B1" w14:textId="77777777" w:rsidTr="0071580A">
        <w:trPr>
          <w:gridAfter w:val="1"/>
          <w:wAfter w:w="17" w:type="dxa"/>
        </w:trPr>
        <w:tc>
          <w:tcPr>
            <w:tcW w:w="4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6BF89" w14:textId="727CEE19" w:rsidR="008D2322" w:rsidRPr="006D405E" w:rsidRDefault="008D2322" w:rsidP="0090521B">
            <w:pPr>
              <w:pStyle w:val="NoSpacing"/>
            </w:pPr>
            <w:r w:rsidRPr="006D405E">
              <w:t xml:space="preserve">User story: </w:t>
            </w:r>
            <w:r w:rsidR="00B94D65" w:rsidRPr="00B94D65">
              <w:t>As a user of the software, I would like to be able to train the model using a GUI to upload datasets</w:t>
            </w:r>
            <w:r w:rsidR="00E13E47">
              <w:t xml:space="preserve"> and enhance a video</w:t>
            </w:r>
            <w:r w:rsidR="00B94D65" w:rsidRPr="00B94D65">
              <w:t>.</w:t>
            </w:r>
          </w:p>
        </w:tc>
        <w:tc>
          <w:tcPr>
            <w:tcW w:w="424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hideMark/>
          </w:tcPr>
          <w:p w14:paraId="66DEEB45" w14:textId="77777777" w:rsidR="008D2322" w:rsidRPr="006D405E" w:rsidRDefault="008D2322" w:rsidP="0090521B">
            <w:pPr>
              <w:pStyle w:val="NoSpacing"/>
            </w:pPr>
          </w:p>
        </w:tc>
      </w:tr>
      <w:tr w:rsidR="000A2B88" w:rsidRPr="006D405E" w14:paraId="1E4C00AA" w14:textId="77777777" w:rsidTr="0071580A">
        <w:trPr>
          <w:gridAfter w:val="1"/>
          <w:wAfter w:w="17" w:type="dxa"/>
        </w:trPr>
        <w:tc>
          <w:tcPr>
            <w:tcW w:w="4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866D0" w14:textId="7DAFDF4B" w:rsidR="008D2322" w:rsidRPr="006D405E" w:rsidRDefault="008D2322" w:rsidP="0090521B">
            <w:pPr>
              <w:pStyle w:val="NoSpacing"/>
            </w:pPr>
            <w:r w:rsidRPr="006D405E">
              <w:t xml:space="preserve">Estimated effort: </w:t>
            </w:r>
            <w:r w:rsidR="006371F5">
              <w:t>20</w:t>
            </w:r>
            <w:r w:rsidRPr="006D405E">
              <w:t>.5 hours</w:t>
            </w:r>
          </w:p>
        </w:tc>
        <w:tc>
          <w:tcPr>
            <w:tcW w:w="4246"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CD052A" w14:textId="30C01EE3" w:rsidR="008D2322" w:rsidRPr="006D405E" w:rsidRDefault="008D2322" w:rsidP="0090521B">
            <w:pPr>
              <w:pStyle w:val="NoSpacing"/>
            </w:pPr>
            <w:r w:rsidRPr="006D405E">
              <w:t xml:space="preserve">Actual effort: </w:t>
            </w:r>
            <w:r w:rsidR="006371F5">
              <w:t>15</w:t>
            </w:r>
            <w:r w:rsidRPr="006D405E">
              <w:t xml:space="preserve"> hours</w:t>
            </w:r>
          </w:p>
        </w:tc>
      </w:tr>
      <w:tr w:rsidR="0071580A" w:rsidRPr="006D405E" w14:paraId="3A92E723" w14:textId="77777777" w:rsidTr="0071580A">
        <w:trPr>
          <w:trHeight w:val="662"/>
        </w:trPr>
        <w:tc>
          <w:tcPr>
            <w:tcW w:w="4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3C84" w14:textId="51981877" w:rsidR="00092579" w:rsidRPr="006D405E" w:rsidRDefault="00092579" w:rsidP="0090521B">
            <w:pPr>
              <w:pStyle w:val="NoSpacing"/>
            </w:pPr>
            <w:r w:rsidRPr="006D405E">
              <w:t xml:space="preserve">Task </w:t>
            </w:r>
            <w:r>
              <w:t>37</w:t>
            </w:r>
            <w:r w:rsidRPr="006D405E">
              <w:t xml:space="preserve">: </w:t>
            </w:r>
            <w:r w:rsidRPr="00B94D65">
              <w:t>Install PyQT python library to build the GUI.</w:t>
            </w:r>
          </w:p>
        </w:tc>
        <w:tc>
          <w:tcPr>
            <w:tcW w:w="40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988E17" w14:textId="16F5492D" w:rsidR="00092579" w:rsidRPr="006D405E" w:rsidRDefault="00092579" w:rsidP="0090521B">
            <w:pPr>
              <w:pStyle w:val="NoSpacing"/>
            </w:pPr>
            <w:r w:rsidRPr="006D405E">
              <w:t xml:space="preserve">Acceptance criteria: </w:t>
            </w:r>
            <w:r w:rsidR="00E13E47">
              <w:t>PyQT is among the installed packages for the python environment.</w:t>
            </w:r>
          </w:p>
        </w:tc>
        <w:tc>
          <w:tcPr>
            <w:tcW w:w="220" w:type="dxa"/>
            <w:gridSpan w:val="2"/>
            <w:vMerge w:val="restart"/>
            <w:tcBorders>
              <w:top w:val="single" w:sz="8" w:space="0" w:color="000000"/>
              <w:left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198FBEAE" w14:textId="77777777" w:rsidR="00092579" w:rsidRPr="006D405E" w:rsidRDefault="00092579" w:rsidP="0090521B">
            <w:pPr>
              <w:pStyle w:val="NoSpacing"/>
            </w:pPr>
          </w:p>
        </w:tc>
      </w:tr>
      <w:tr w:rsidR="0071580A" w:rsidRPr="006D405E" w14:paraId="3C78114B" w14:textId="77777777" w:rsidTr="0071580A">
        <w:trPr>
          <w:trHeight w:val="492"/>
        </w:trPr>
        <w:tc>
          <w:tcPr>
            <w:tcW w:w="4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C3539" w14:textId="636D71DC" w:rsidR="00EF0A76" w:rsidRPr="006D405E" w:rsidRDefault="00EF0A76" w:rsidP="0090521B">
            <w:pPr>
              <w:pStyle w:val="NoSpacing"/>
            </w:pPr>
            <w:r>
              <w:t xml:space="preserve">Task 38: </w:t>
            </w:r>
            <w:r w:rsidRPr="00EF0A76">
              <w:t xml:space="preserve">Reformat code to conform to an </w:t>
            </w:r>
            <w:r w:rsidR="00AB014F" w:rsidRPr="00EF0A76">
              <w:t>Object-Oriented</w:t>
            </w:r>
            <w:r w:rsidRPr="00EF0A76">
              <w:t xml:space="preserve"> style.</w:t>
            </w:r>
          </w:p>
        </w:tc>
        <w:tc>
          <w:tcPr>
            <w:tcW w:w="40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F28241" w14:textId="2A34273F" w:rsidR="00EF0A76" w:rsidRPr="006D405E" w:rsidRDefault="00E13E47" w:rsidP="0090521B">
            <w:pPr>
              <w:pStyle w:val="NoSpacing"/>
            </w:pPr>
            <w:r>
              <w:t>Acceptance criteria: Code is now structed as classes.</w:t>
            </w:r>
          </w:p>
        </w:tc>
        <w:tc>
          <w:tcPr>
            <w:tcW w:w="220" w:type="dxa"/>
            <w:gridSpan w:val="2"/>
            <w:vMerge/>
            <w:tcBorders>
              <w:top w:val="single" w:sz="8" w:space="0" w:color="000000"/>
              <w:left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3A7BDA72" w14:textId="77777777" w:rsidR="00EF0A76" w:rsidRPr="006D405E" w:rsidRDefault="00EF0A76" w:rsidP="0090521B">
            <w:pPr>
              <w:pStyle w:val="NoSpacing"/>
            </w:pPr>
          </w:p>
        </w:tc>
      </w:tr>
      <w:tr w:rsidR="0071580A" w:rsidRPr="006D405E" w14:paraId="145133A5" w14:textId="77777777" w:rsidTr="0071580A">
        <w:trPr>
          <w:trHeight w:val="730"/>
        </w:trPr>
        <w:tc>
          <w:tcPr>
            <w:tcW w:w="4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9FFF5" w14:textId="4B31C133" w:rsidR="00092579" w:rsidRPr="006D405E" w:rsidRDefault="00092579" w:rsidP="0090521B">
            <w:pPr>
              <w:pStyle w:val="NoSpacing"/>
            </w:pPr>
            <w:r w:rsidRPr="006D405E">
              <w:t xml:space="preserve">Task </w:t>
            </w:r>
            <w:r>
              <w:t>3</w:t>
            </w:r>
            <w:r w:rsidR="00EF0A76">
              <w:t>9</w:t>
            </w:r>
            <w:r w:rsidRPr="006D405E">
              <w:t xml:space="preserve">: </w:t>
            </w:r>
            <w:r w:rsidRPr="00B94D65">
              <w:t xml:space="preserve">Build a GUI window for uploading </w:t>
            </w:r>
            <w:r w:rsidR="00E13E47">
              <w:t xml:space="preserve">and enhancing </w:t>
            </w:r>
            <w:r w:rsidRPr="00B94D65">
              <w:t>the mp4 file.</w:t>
            </w:r>
          </w:p>
        </w:tc>
        <w:tc>
          <w:tcPr>
            <w:tcW w:w="40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9D3677" w14:textId="68D8E0CE" w:rsidR="00092579" w:rsidRPr="006D405E" w:rsidRDefault="00E13E47" w:rsidP="0090521B">
            <w:pPr>
              <w:pStyle w:val="NoSpacing"/>
            </w:pPr>
            <w:r>
              <w:t>Acceptance criteria: A simple GUI with loading bars for long-running processes.</w:t>
            </w:r>
          </w:p>
        </w:tc>
        <w:tc>
          <w:tcPr>
            <w:tcW w:w="220" w:type="dxa"/>
            <w:gridSpan w:val="2"/>
            <w:vMerge/>
            <w:tcBorders>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2C3F529E" w14:textId="77777777" w:rsidR="00092579" w:rsidRPr="006D405E" w:rsidRDefault="00092579" w:rsidP="0090521B">
            <w:pPr>
              <w:pStyle w:val="NoSpacing"/>
            </w:pPr>
          </w:p>
        </w:tc>
      </w:tr>
      <w:tr w:rsidR="008D2322" w:rsidRPr="006D405E" w14:paraId="0093317F" w14:textId="77777777" w:rsidTr="0071580A">
        <w:trPr>
          <w:gridAfter w:val="1"/>
          <w:wAfter w:w="17" w:type="dxa"/>
          <w:trHeight w:val="1277"/>
        </w:trPr>
        <w:tc>
          <w:tcPr>
            <w:tcW w:w="82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D1F3" w14:textId="653119C8" w:rsidR="008D2322" w:rsidRPr="006D405E" w:rsidRDefault="008D2322" w:rsidP="0090521B">
            <w:pPr>
              <w:pStyle w:val="NoSpacing"/>
            </w:pPr>
            <w:r w:rsidRPr="006D405E">
              <w:t xml:space="preserve">Reflection: </w:t>
            </w:r>
            <w:r w:rsidR="000A2B88">
              <w:t xml:space="preserve">The aim of this story was to create the GUI for this project. This required that multithreading be implemented so that there could be a progress bar for long running tasks. </w:t>
            </w:r>
            <w:r w:rsidR="00B11C48">
              <w:t xml:space="preserve">It also required that the </w:t>
            </w:r>
            <w:r w:rsidR="000E2730">
              <w:t xml:space="preserve">python code written for this project be rewritten in an Object-Oriented style. This had the effect of the model becoming much easier to be saved to the disk as this process required that custom layers/loss functions (the </w:t>
            </w:r>
            <w:r w:rsidR="000B2096">
              <w:t>C</w:t>
            </w:r>
            <w:r w:rsidR="000E2730">
              <w:t>harbonnier function) to be</w:t>
            </w:r>
            <w:r w:rsidR="000349B6">
              <w:t xml:space="preserve"> subclasses</w:t>
            </w:r>
            <w:r w:rsidR="000E2730">
              <w:t xml:space="preserve"> of the original layer/loss classes.</w:t>
            </w:r>
          </w:p>
        </w:tc>
      </w:tr>
    </w:tbl>
    <w:p w14:paraId="3E797E63" w14:textId="77777777" w:rsidR="00EF0A76" w:rsidRDefault="00EF0A76" w:rsidP="003635B0">
      <w:pPr>
        <w:pStyle w:val="Heading2"/>
        <w:rPr>
          <w:rFonts w:ascii="Arial" w:hAnsi="Arial" w:cs="Arial"/>
          <w:color w:val="auto"/>
          <w:sz w:val="22"/>
          <w:szCs w:val="22"/>
          <w:u w:val="single"/>
        </w:rPr>
      </w:pPr>
    </w:p>
    <w:p w14:paraId="524FEAAD" w14:textId="168649A9" w:rsidR="007D2CF7" w:rsidRDefault="00937FE9" w:rsidP="003635B0">
      <w:pPr>
        <w:pStyle w:val="Heading2"/>
        <w:rPr>
          <w:rFonts w:ascii="Arial" w:hAnsi="Arial" w:cs="Arial"/>
          <w:color w:val="auto"/>
          <w:sz w:val="22"/>
          <w:szCs w:val="22"/>
          <w:u w:val="single"/>
        </w:rPr>
      </w:pPr>
      <w:bookmarkStart w:id="34" w:name="_Toc98246673"/>
      <w:r>
        <w:rPr>
          <w:rFonts w:ascii="Arial" w:hAnsi="Arial" w:cs="Arial"/>
          <w:color w:val="auto"/>
          <w:sz w:val="22"/>
          <w:szCs w:val="22"/>
          <w:u w:val="single"/>
        </w:rPr>
        <w:t>9</w:t>
      </w:r>
      <w:r w:rsidR="00A04176" w:rsidRPr="00BC7C99">
        <w:rPr>
          <w:rFonts w:ascii="Arial" w:hAnsi="Arial" w:cs="Arial"/>
          <w:color w:val="auto"/>
          <w:sz w:val="22"/>
          <w:szCs w:val="22"/>
          <w:u w:val="single"/>
        </w:rPr>
        <w:t>.2 Model Summary</w:t>
      </w:r>
      <w:bookmarkEnd w:id="34"/>
    </w:p>
    <w:p w14:paraId="60A89968" w14:textId="77777777" w:rsidR="004C6283" w:rsidRPr="004C6283" w:rsidRDefault="004C6283" w:rsidP="000B6AB6">
      <w:pPr>
        <w:spacing w:after="0"/>
      </w:pPr>
    </w:p>
    <w:p w14:paraId="7A5037A9" w14:textId="30CEF38F" w:rsidR="0018780C" w:rsidRPr="0018780C" w:rsidRDefault="0018780C" w:rsidP="00503CFB">
      <w:pPr>
        <w:spacing w:line="360" w:lineRule="auto"/>
        <w:rPr>
          <w:rFonts w:ascii="Arial" w:hAnsi="Arial" w:cs="Arial"/>
          <w:sz w:val="22"/>
          <w:szCs w:val="22"/>
        </w:rPr>
      </w:pPr>
      <w:r>
        <w:rPr>
          <w:rFonts w:ascii="Arial" w:hAnsi="Arial" w:cs="Arial"/>
          <w:sz w:val="22"/>
          <w:szCs w:val="22"/>
        </w:rPr>
        <w:t>Model summary as outputted by using tf.keras.Model.summary().</w:t>
      </w:r>
    </w:p>
    <w:p w14:paraId="050ACE4E" w14:textId="6B99ABF4"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______________________________________________________________________________________</w:t>
      </w:r>
    </w:p>
    <w:p w14:paraId="0A99408F"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Layer (type)                   Output Shape         Param #     Connected to</w:t>
      </w:r>
    </w:p>
    <w:p w14:paraId="344E6699" w14:textId="69FC0B38"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w:t>
      </w:r>
    </w:p>
    <w:p w14:paraId="4F9A0EE9" w14:textId="2F539C13"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input_1 (InputLayer)           [(None, 6, 160, 320</w:t>
      </w:r>
      <w:r>
        <w:rPr>
          <w:rFonts w:ascii="Courier New" w:hAnsi="Courier New" w:cs="Courier New"/>
          <w:sz w:val="16"/>
          <w:szCs w:val="16"/>
        </w:rPr>
        <w:t>)]</w:t>
      </w:r>
      <w:r w:rsidRPr="00932CDB">
        <w:rPr>
          <w:rFonts w:ascii="Courier New" w:hAnsi="Courier New" w:cs="Courier New"/>
          <w:sz w:val="16"/>
          <w:szCs w:val="16"/>
        </w:rPr>
        <w:t xml:space="preserve">  0           []</w:t>
      </w:r>
    </w:p>
    <w:p w14:paraId="643AE8B8" w14:textId="77777777" w:rsidR="00932CDB" w:rsidRPr="00932CDB" w:rsidRDefault="00932CDB" w:rsidP="00932CDB">
      <w:pPr>
        <w:pStyle w:val="NoSpacing"/>
        <w:rPr>
          <w:rFonts w:ascii="Courier New" w:hAnsi="Courier New" w:cs="Courier New"/>
          <w:sz w:val="16"/>
          <w:szCs w:val="16"/>
        </w:rPr>
      </w:pPr>
    </w:p>
    <w:p w14:paraId="421E3B76" w14:textId="07CA76DA"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 (Conv2D)                (None, 32, 160, 320</w:t>
      </w:r>
      <w:r>
        <w:rPr>
          <w:rFonts w:ascii="Courier New" w:hAnsi="Courier New" w:cs="Courier New"/>
          <w:sz w:val="16"/>
          <w:szCs w:val="16"/>
        </w:rPr>
        <w:t>)</w:t>
      </w:r>
      <w:r w:rsidRPr="00932CDB">
        <w:rPr>
          <w:rFonts w:ascii="Courier New" w:hAnsi="Courier New" w:cs="Courier New"/>
          <w:sz w:val="16"/>
          <w:szCs w:val="16"/>
        </w:rPr>
        <w:t xml:space="preserve">  9440        ['input_1[0][0]']</w:t>
      </w:r>
    </w:p>
    <w:p w14:paraId="1CDBE68D" w14:textId="77777777" w:rsidR="00932CDB" w:rsidRPr="00932CDB" w:rsidRDefault="00932CDB" w:rsidP="00932CDB">
      <w:pPr>
        <w:pStyle w:val="NoSpacing"/>
        <w:rPr>
          <w:rFonts w:ascii="Courier New" w:hAnsi="Courier New" w:cs="Courier New"/>
          <w:sz w:val="16"/>
          <w:szCs w:val="16"/>
        </w:rPr>
      </w:pPr>
    </w:p>
    <w:p w14:paraId="1878F207" w14:textId="55D0197E"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 (Conv2D)              (None, 32, 160, 320</w:t>
      </w:r>
      <w:r>
        <w:rPr>
          <w:rFonts w:ascii="Courier New" w:hAnsi="Courier New" w:cs="Courier New"/>
          <w:sz w:val="16"/>
          <w:szCs w:val="16"/>
        </w:rPr>
        <w:t>)</w:t>
      </w:r>
      <w:r w:rsidRPr="00932CDB">
        <w:rPr>
          <w:rFonts w:ascii="Courier New" w:hAnsi="Courier New" w:cs="Courier New"/>
          <w:sz w:val="16"/>
          <w:szCs w:val="16"/>
        </w:rPr>
        <w:t xml:space="preserve">  50208       ['conv2d[0][0]']</w:t>
      </w:r>
    </w:p>
    <w:p w14:paraId="72E9BBB3" w14:textId="77777777" w:rsidR="00932CDB" w:rsidRPr="00932CDB" w:rsidRDefault="00932CDB" w:rsidP="00932CDB">
      <w:pPr>
        <w:pStyle w:val="NoSpacing"/>
        <w:rPr>
          <w:rFonts w:ascii="Courier New" w:hAnsi="Courier New" w:cs="Courier New"/>
          <w:sz w:val="16"/>
          <w:szCs w:val="16"/>
        </w:rPr>
      </w:pPr>
    </w:p>
    <w:p w14:paraId="0BD2B4F9"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average_pooling2d (AveragePool  (None, 32, 80, 160)  0          ['conv2d_1[0][0]']</w:t>
      </w:r>
    </w:p>
    <w:p w14:paraId="2D755A26"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ing2D)</w:t>
      </w:r>
    </w:p>
    <w:p w14:paraId="0A10254C" w14:textId="77777777" w:rsidR="00932CDB" w:rsidRPr="00932CDB" w:rsidRDefault="00932CDB" w:rsidP="00932CDB">
      <w:pPr>
        <w:pStyle w:val="NoSpacing"/>
        <w:rPr>
          <w:rFonts w:ascii="Courier New" w:hAnsi="Courier New" w:cs="Courier New"/>
          <w:sz w:val="16"/>
          <w:szCs w:val="16"/>
        </w:rPr>
      </w:pPr>
    </w:p>
    <w:p w14:paraId="28737EA5" w14:textId="01760CD3"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conv2d_2 (Conv2D)          </w:t>
      </w:r>
      <w:r>
        <w:rPr>
          <w:rFonts w:ascii="Courier New" w:hAnsi="Courier New" w:cs="Courier New"/>
          <w:sz w:val="16"/>
          <w:szCs w:val="16"/>
        </w:rPr>
        <w:t xml:space="preserve">  </w:t>
      </w:r>
      <w:r w:rsidRPr="00932CDB">
        <w:rPr>
          <w:rFonts w:ascii="Courier New" w:hAnsi="Courier New" w:cs="Courier New"/>
          <w:sz w:val="16"/>
          <w:szCs w:val="16"/>
        </w:rPr>
        <w:t>(None, 64, 80, 160)  51264   ['average_pooling2d[0][0]']</w:t>
      </w:r>
    </w:p>
    <w:p w14:paraId="71CE55F5" w14:textId="77777777" w:rsidR="00932CDB" w:rsidRPr="00932CDB" w:rsidRDefault="00932CDB" w:rsidP="00932CDB">
      <w:pPr>
        <w:pStyle w:val="NoSpacing"/>
        <w:rPr>
          <w:rFonts w:ascii="Courier New" w:hAnsi="Courier New" w:cs="Courier New"/>
          <w:sz w:val="16"/>
          <w:szCs w:val="16"/>
        </w:rPr>
      </w:pPr>
    </w:p>
    <w:p w14:paraId="13C485ED"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conv2d_3 (Conv2D)              (None, 64, 80, 160)  102464      ['conv2d_2[0][0]']</w:t>
      </w:r>
    </w:p>
    <w:p w14:paraId="75529A8E" w14:textId="77777777" w:rsidR="00932CDB" w:rsidRPr="00932CDB" w:rsidRDefault="00932CDB" w:rsidP="00932CDB">
      <w:pPr>
        <w:pStyle w:val="NoSpacing"/>
        <w:rPr>
          <w:rFonts w:ascii="Courier New" w:hAnsi="Courier New" w:cs="Courier New"/>
          <w:sz w:val="16"/>
          <w:szCs w:val="16"/>
        </w:rPr>
      </w:pPr>
    </w:p>
    <w:p w14:paraId="7D002208"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average_pooling2d_1 (AveragePo  (None, 64, 40, 80)  0           ['conv2d_3[0][0]']</w:t>
      </w:r>
    </w:p>
    <w:p w14:paraId="09269534"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oling2D)</w:t>
      </w:r>
    </w:p>
    <w:p w14:paraId="2836AEF4" w14:textId="77777777" w:rsidR="00932CDB" w:rsidRPr="00932CDB" w:rsidRDefault="00932CDB" w:rsidP="00932CDB">
      <w:pPr>
        <w:pStyle w:val="NoSpacing"/>
        <w:rPr>
          <w:rFonts w:ascii="Courier New" w:hAnsi="Courier New" w:cs="Courier New"/>
          <w:sz w:val="16"/>
          <w:szCs w:val="16"/>
        </w:rPr>
      </w:pPr>
    </w:p>
    <w:p w14:paraId="54E28FEB" w14:textId="05F563FA"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conv2d_4 (Conv2D)            (None, 128, 40, 80)  73856 ['average_pooling2d_1[0][0]']</w:t>
      </w:r>
    </w:p>
    <w:p w14:paraId="12B81CF1" w14:textId="77777777" w:rsidR="00932CDB" w:rsidRPr="00932CDB" w:rsidRDefault="00932CDB" w:rsidP="00932CDB">
      <w:pPr>
        <w:pStyle w:val="NoSpacing"/>
        <w:rPr>
          <w:rFonts w:ascii="Courier New" w:hAnsi="Courier New" w:cs="Courier New"/>
          <w:sz w:val="16"/>
          <w:szCs w:val="16"/>
        </w:rPr>
      </w:pPr>
    </w:p>
    <w:p w14:paraId="3C3AF29D"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conv2d_5 (Conv2D)              (None, 128, 40, 80)  147584      ['conv2d_4[0][0]']</w:t>
      </w:r>
    </w:p>
    <w:p w14:paraId="3C7A3931" w14:textId="77777777" w:rsidR="00932CDB" w:rsidRPr="00932CDB" w:rsidRDefault="00932CDB" w:rsidP="00932CDB">
      <w:pPr>
        <w:pStyle w:val="NoSpacing"/>
        <w:rPr>
          <w:rFonts w:ascii="Courier New" w:hAnsi="Courier New" w:cs="Courier New"/>
          <w:sz w:val="16"/>
          <w:szCs w:val="16"/>
        </w:rPr>
      </w:pPr>
    </w:p>
    <w:p w14:paraId="37F0E392"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average_pooling2d_2 (AveragePo  (None, 128, 20, 40)  0          ['conv2d_5[0][0]']</w:t>
      </w:r>
    </w:p>
    <w:p w14:paraId="2F57188E"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oling2D)</w:t>
      </w:r>
    </w:p>
    <w:p w14:paraId="3B55C21F" w14:textId="77777777" w:rsidR="00932CDB" w:rsidRPr="00932CDB" w:rsidRDefault="00932CDB" w:rsidP="00932CDB">
      <w:pPr>
        <w:pStyle w:val="NoSpacing"/>
        <w:rPr>
          <w:rFonts w:ascii="Courier New" w:hAnsi="Courier New" w:cs="Courier New"/>
          <w:sz w:val="16"/>
          <w:szCs w:val="16"/>
        </w:rPr>
      </w:pPr>
    </w:p>
    <w:p w14:paraId="6405047D" w14:textId="5CD1538D"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conv2d_6 (Conv2D)          (None, 256, 20, 40)  295168  ['average_pooling2d_2[0][0]']</w:t>
      </w:r>
    </w:p>
    <w:p w14:paraId="2F8A1876" w14:textId="77777777" w:rsidR="00932CDB" w:rsidRPr="00932CDB" w:rsidRDefault="00932CDB" w:rsidP="00932CDB">
      <w:pPr>
        <w:pStyle w:val="NoSpacing"/>
        <w:rPr>
          <w:rFonts w:ascii="Courier New" w:hAnsi="Courier New" w:cs="Courier New"/>
          <w:sz w:val="16"/>
          <w:szCs w:val="16"/>
        </w:rPr>
      </w:pPr>
    </w:p>
    <w:p w14:paraId="5FD933AB"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conv2d_7 (Conv2D)              (None, 256, 20, 40)  590080      ['conv2d_6[0][0]']</w:t>
      </w:r>
    </w:p>
    <w:p w14:paraId="2AA007EE" w14:textId="77777777" w:rsidR="00932CDB" w:rsidRPr="00932CDB" w:rsidRDefault="00932CDB" w:rsidP="00932CDB">
      <w:pPr>
        <w:pStyle w:val="NoSpacing"/>
        <w:rPr>
          <w:rFonts w:ascii="Courier New" w:hAnsi="Courier New" w:cs="Courier New"/>
          <w:sz w:val="16"/>
          <w:szCs w:val="16"/>
        </w:rPr>
      </w:pPr>
    </w:p>
    <w:p w14:paraId="585D0303"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average_pooling2d_3 (AveragePo  (None, 256, 10, 20)  0          ['conv2d_7[0][0]']</w:t>
      </w:r>
    </w:p>
    <w:p w14:paraId="034963DC"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oling2D)</w:t>
      </w:r>
    </w:p>
    <w:p w14:paraId="31889343" w14:textId="77777777" w:rsidR="00932CDB" w:rsidRPr="00932CDB" w:rsidRDefault="00932CDB" w:rsidP="00932CDB">
      <w:pPr>
        <w:pStyle w:val="NoSpacing"/>
        <w:rPr>
          <w:rFonts w:ascii="Courier New" w:hAnsi="Courier New" w:cs="Courier New"/>
          <w:sz w:val="16"/>
          <w:szCs w:val="16"/>
        </w:rPr>
      </w:pPr>
    </w:p>
    <w:p w14:paraId="5F864EDA" w14:textId="3F902913"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conv2d_8 (Conv2D)         </w:t>
      </w:r>
      <w:r>
        <w:rPr>
          <w:rFonts w:ascii="Courier New" w:hAnsi="Courier New" w:cs="Courier New"/>
          <w:sz w:val="16"/>
          <w:szCs w:val="16"/>
        </w:rPr>
        <w:t xml:space="preserve"> </w:t>
      </w:r>
      <w:r w:rsidRPr="00932CDB">
        <w:rPr>
          <w:rFonts w:ascii="Courier New" w:hAnsi="Courier New" w:cs="Courier New"/>
          <w:sz w:val="16"/>
          <w:szCs w:val="16"/>
        </w:rPr>
        <w:t>(None, 512, 10, 20)  1180160</w:t>
      </w:r>
      <w:r>
        <w:rPr>
          <w:rFonts w:ascii="Courier New" w:hAnsi="Courier New" w:cs="Courier New"/>
          <w:sz w:val="16"/>
          <w:szCs w:val="16"/>
        </w:rPr>
        <w:t xml:space="preserve"> </w:t>
      </w:r>
      <w:r w:rsidRPr="00932CDB">
        <w:rPr>
          <w:rFonts w:ascii="Courier New" w:hAnsi="Courier New" w:cs="Courier New"/>
          <w:sz w:val="16"/>
          <w:szCs w:val="16"/>
        </w:rPr>
        <w:t>['average_pooling2d_3[0][0]']</w:t>
      </w:r>
    </w:p>
    <w:p w14:paraId="3E8BE60D" w14:textId="77777777" w:rsidR="00932CDB" w:rsidRPr="00932CDB" w:rsidRDefault="00932CDB" w:rsidP="00932CDB">
      <w:pPr>
        <w:pStyle w:val="NoSpacing"/>
        <w:rPr>
          <w:rFonts w:ascii="Courier New" w:hAnsi="Courier New" w:cs="Courier New"/>
          <w:sz w:val="16"/>
          <w:szCs w:val="16"/>
        </w:rPr>
      </w:pPr>
    </w:p>
    <w:p w14:paraId="180546EF"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conv2d_9 (Conv2D)              (None, 512, 10, 20)  2359808     ['conv2d_8[0][0]']</w:t>
      </w:r>
    </w:p>
    <w:p w14:paraId="1D7EF9DF" w14:textId="77777777" w:rsidR="00932CDB" w:rsidRPr="00932CDB" w:rsidRDefault="00932CDB" w:rsidP="00932CDB">
      <w:pPr>
        <w:pStyle w:val="NoSpacing"/>
        <w:rPr>
          <w:rFonts w:ascii="Courier New" w:hAnsi="Courier New" w:cs="Courier New"/>
          <w:sz w:val="16"/>
          <w:szCs w:val="16"/>
        </w:rPr>
      </w:pPr>
    </w:p>
    <w:p w14:paraId="2B449896"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up_sampling2d (UpSampling2D)   (None, 512, 20, 40)  0           ['conv2d_9[0][0]']</w:t>
      </w:r>
    </w:p>
    <w:p w14:paraId="019E6B4B" w14:textId="77777777" w:rsidR="00932CDB" w:rsidRPr="00932CDB" w:rsidRDefault="00932CDB" w:rsidP="00932CDB">
      <w:pPr>
        <w:pStyle w:val="NoSpacing"/>
        <w:rPr>
          <w:rFonts w:ascii="Courier New" w:hAnsi="Courier New" w:cs="Courier New"/>
          <w:sz w:val="16"/>
          <w:szCs w:val="16"/>
        </w:rPr>
      </w:pPr>
    </w:p>
    <w:p w14:paraId="3586C396" w14:textId="32A13B7B"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concatenate (Concatenate)      (None, 768, 20, 40)  0         ['up_sampling2d[0][0]',</w:t>
      </w:r>
    </w:p>
    <w:p w14:paraId="0E0A12D6"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'conv2d_7[0][0]']</w:t>
      </w:r>
    </w:p>
    <w:p w14:paraId="3381434E" w14:textId="77777777" w:rsidR="00932CDB" w:rsidRPr="00932CDB" w:rsidRDefault="00932CDB" w:rsidP="00932CDB">
      <w:pPr>
        <w:pStyle w:val="NoSpacing"/>
        <w:rPr>
          <w:rFonts w:ascii="Courier New" w:hAnsi="Courier New" w:cs="Courier New"/>
          <w:sz w:val="16"/>
          <w:szCs w:val="16"/>
        </w:rPr>
      </w:pPr>
    </w:p>
    <w:p w14:paraId="00FFDD95"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conv2d_10 (Conv2D)             (None, 256, 20, 40)  1769728     ['concatenate[0][0]']</w:t>
      </w:r>
    </w:p>
    <w:p w14:paraId="72E45339" w14:textId="77777777" w:rsidR="00932CDB" w:rsidRPr="00932CDB" w:rsidRDefault="00932CDB" w:rsidP="00932CDB">
      <w:pPr>
        <w:pStyle w:val="NoSpacing"/>
        <w:rPr>
          <w:rFonts w:ascii="Courier New" w:hAnsi="Courier New" w:cs="Courier New"/>
          <w:sz w:val="16"/>
          <w:szCs w:val="16"/>
        </w:rPr>
      </w:pPr>
    </w:p>
    <w:p w14:paraId="3C59B775"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conv2d_11 (Conv2D)             (None, 256, 20, 40)  590080      ['conv2d_10[0][0]']</w:t>
      </w:r>
    </w:p>
    <w:p w14:paraId="58DFCB5C" w14:textId="77777777" w:rsidR="00932CDB" w:rsidRPr="00932CDB" w:rsidRDefault="00932CDB" w:rsidP="00932CDB">
      <w:pPr>
        <w:pStyle w:val="NoSpacing"/>
        <w:rPr>
          <w:rFonts w:ascii="Courier New" w:hAnsi="Courier New" w:cs="Courier New"/>
          <w:sz w:val="16"/>
          <w:szCs w:val="16"/>
        </w:rPr>
      </w:pPr>
    </w:p>
    <w:p w14:paraId="1C8969AE"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up_sampling2d_1 (UpSampling2D)  (None, 256, 40, 80)  0          ['conv2d_11[0][0]']</w:t>
      </w:r>
    </w:p>
    <w:p w14:paraId="5EA80935" w14:textId="77777777" w:rsidR="00932CDB" w:rsidRPr="00932CDB" w:rsidRDefault="00932CDB" w:rsidP="00932CDB">
      <w:pPr>
        <w:pStyle w:val="NoSpacing"/>
        <w:rPr>
          <w:rFonts w:ascii="Courier New" w:hAnsi="Courier New" w:cs="Courier New"/>
          <w:sz w:val="16"/>
          <w:szCs w:val="16"/>
        </w:rPr>
      </w:pPr>
    </w:p>
    <w:p w14:paraId="6F761DA7" w14:textId="28417D62"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concatenate_1 (Concatenate)    (None, 384, 40, 80)  0       ['up_sampling2d_1[0][0]',</w:t>
      </w:r>
    </w:p>
    <w:p w14:paraId="215C82FC"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'conv2d_5[0][0]']</w:t>
      </w:r>
    </w:p>
    <w:p w14:paraId="7519C600" w14:textId="77777777" w:rsidR="00932CDB" w:rsidRPr="00932CDB" w:rsidRDefault="00932CDB" w:rsidP="00932CDB">
      <w:pPr>
        <w:pStyle w:val="NoSpacing"/>
        <w:rPr>
          <w:rFonts w:ascii="Courier New" w:hAnsi="Courier New" w:cs="Courier New"/>
          <w:sz w:val="16"/>
          <w:szCs w:val="16"/>
        </w:rPr>
      </w:pPr>
    </w:p>
    <w:p w14:paraId="78CDE0A3" w14:textId="41C6EF1F"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conv2d_12 (Conv2D)             (None, 128, 40, 80)  442496    ['concatenate_1[0][0]']</w:t>
      </w:r>
    </w:p>
    <w:p w14:paraId="0D2FCA20" w14:textId="77777777" w:rsidR="00932CDB" w:rsidRPr="00932CDB" w:rsidRDefault="00932CDB" w:rsidP="00932CDB">
      <w:pPr>
        <w:pStyle w:val="NoSpacing"/>
        <w:rPr>
          <w:rFonts w:ascii="Courier New" w:hAnsi="Courier New" w:cs="Courier New"/>
          <w:sz w:val="16"/>
          <w:szCs w:val="16"/>
        </w:rPr>
      </w:pPr>
    </w:p>
    <w:p w14:paraId="7D69D94E"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conv2d_13 (Conv2D)             (None, 128, 40, 80)  147584      ['conv2d_12[0][0]']</w:t>
      </w:r>
    </w:p>
    <w:p w14:paraId="60C28191" w14:textId="77777777" w:rsidR="00932CDB" w:rsidRPr="00932CDB" w:rsidRDefault="00932CDB" w:rsidP="00932CDB">
      <w:pPr>
        <w:pStyle w:val="NoSpacing"/>
        <w:rPr>
          <w:rFonts w:ascii="Courier New" w:hAnsi="Courier New" w:cs="Courier New"/>
          <w:sz w:val="16"/>
          <w:szCs w:val="16"/>
        </w:rPr>
      </w:pPr>
    </w:p>
    <w:p w14:paraId="6A8E1BC2" w14:textId="5BD998E9"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up_sampling2d_2 (UpSampling2D)  (None, 128, 80, 160</w:t>
      </w:r>
      <w:r>
        <w:rPr>
          <w:rFonts w:ascii="Courier New" w:hAnsi="Courier New" w:cs="Courier New"/>
          <w:sz w:val="16"/>
          <w:szCs w:val="16"/>
        </w:rPr>
        <w:t>)</w:t>
      </w:r>
      <w:r w:rsidRPr="00932CDB">
        <w:rPr>
          <w:rFonts w:ascii="Courier New" w:hAnsi="Courier New" w:cs="Courier New"/>
          <w:sz w:val="16"/>
          <w:szCs w:val="16"/>
        </w:rPr>
        <w:t xml:space="preserve">  0          ['conv2d_13[0][0]']</w:t>
      </w:r>
    </w:p>
    <w:p w14:paraId="68CBE054" w14:textId="77777777" w:rsidR="00932CDB" w:rsidRPr="00932CDB" w:rsidRDefault="00932CDB" w:rsidP="00932CDB">
      <w:pPr>
        <w:pStyle w:val="NoSpacing"/>
        <w:rPr>
          <w:rFonts w:ascii="Courier New" w:hAnsi="Courier New" w:cs="Courier New"/>
          <w:sz w:val="16"/>
          <w:szCs w:val="16"/>
        </w:rPr>
      </w:pPr>
    </w:p>
    <w:p w14:paraId="7069E435" w14:textId="4B01641A"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concatenate_2 (Concatenate)    (None, 192, 80, 160</w:t>
      </w:r>
      <w:r>
        <w:rPr>
          <w:rFonts w:ascii="Courier New" w:hAnsi="Courier New" w:cs="Courier New"/>
          <w:sz w:val="16"/>
          <w:szCs w:val="16"/>
        </w:rPr>
        <w:t xml:space="preserve">)  </w:t>
      </w:r>
      <w:r w:rsidRPr="00932CDB">
        <w:rPr>
          <w:rFonts w:ascii="Courier New" w:hAnsi="Courier New" w:cs="Courier New"/>
          <w:sz w:val="16"/>
          <w:szCs w:val="16"/>
        </w:rPr>
        <w:t xml:space="preserve"> 0     ['up_sampling2d_2[0][0]',</w:t>
      </w:r>
    </w:p>
    <w:p w14:paraId="2964C276" w14:textId="0015C961"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w:t>
      </w:r>
      <w:r>
        <w:rPr>
          <w:rFonts w:ascii="Courier New" w:hAnsi="Courier New" w:cs="Courier New"/>
          <w:sz w:val="16"/>
          <w:szCs w:val="16"/>
        </w:rPr>
        <w:t xml:space="preserve">    </w:t>
      </w:r>
      <w:r w:rsidRPr="00932CDB">
        <w:rPr>
          <w:rFonts w:ascii="Courier New" w:hAnsi="Courier New" w:cs="Courier New"/>
          <w:sz w:val="16"/>
          <w:szCs w:val="16"/>
        </w:rPr>
        <w:t xml:space="preserve">                               'conv2d_3[0][0]']</w:t>
      </w:r>
    </w:p>
    <w:p w14:paraId="1984F06D" w14:textId="77777777" w:rsidR="00932CDB" w:rsidRPr="00932CDB" w:rsidRDefault="00932CDB" w:rsidP="00932CDB">
      <w:pPr>
        <w:pStyle w:val="NoSpacing"/>
        <w:rPr>
          <w:rFonts w:ascii="Courier New" w:hAnsi="Courier New" w:cs="Courier New"/>
          <w:sz w:val="16"/>
          <w:szCs w:val="16"/>
        </w:rPr>
      </w:pPr>
    </w:p>
    <w:p w14:paraId="1C084AFC" w14:textId="1A33152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conv2d_14 (Conv2D)            (None, 64, 80, 160)  110656     ['concatenate_2[0][0]']</w:t>
      </w:r>
    </w:p>
    <w:p w14:paraId="053160AB" w14:textId="77777777" w:rsidR="00932CDB" w:rsidRPr="00932CDB" w:rsidRDefault="00932CDB" w:rsidP="00932CDB">
      <w:pPr>
        <w:pStyle w:val="NoSpacing"/>
        <w:rPr>
          <w:rFonts w:ascii="Courier New" w:hAnsi="Courier New" w:cs="Courier New"/>
          <w:sz w:val="16"/>
          <w:szCs w:val="16"/>
        </w:rPr>
      </w:pPr>
    </w:p>
    <w:p w14:paraId="52563FA9"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conv2d_15 (Conv2D)             (None, 64, 80, 160)  36928       ['conv2d_14[0][0]']</w:t>
      </w:r>
    </w:p>
    <w:p w14:paraId="51D5116F" w14:textId="77777777" w:rsidR="00932CDB" w:rsidRPr="00932CDB" w:rsidRDefault="00932CDB" w:rsidP="00932CDB">
      <w:pPr>
        <w:pStyle w:val="NoSpacing"/>
        <w:rPr>
          <w:rFonts w:ascii="Courier New" w:hAnsi="Courier New" w:cs="Courier New"/>
          <w:sz w:val="16"/>
          <w:szCs w:val="16"/>
        </w:rPr>
      </w:pPr>
    </w:p>
    <w:p w14:paraId="1045363D" w14:textId="24C1ABE2"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up_sampling2d_3 (UpSampling2D)  (None, 64, 160, 320</w:t>
      </w:r>
      <w:r>
        <w:rPr>
          <w:rFonts w:ascii="Courier New" w:hAnsi="Courier New" w:cs="Courier New"/>
          <w:sz w:val="16"/>
          <w:szCs w:val="16"/>
        </w:rPr>
        <w:t>)</w:t>
      </w:r>
      <w:r w:rsidRPr="00932CDB">
        <w:rPr>
          <w:rFonts w:ascii="Courier New" w:hAnsi="Courier New" w:cs="Courier New"/>
          <w:sz w:val="16"/>
          <w:szCs w:val="16"/>
        </w:rPr>
        <w:t xml:space="preserve">  0          ['conv2d_15[0][0]']</w:t>
      </w:r>
    </w:p>
    <w:p w14:paraId="4A3E7017" w14:textId="77777777" w:rsidR="00932CDB" w:rsidRPr="00932CDB" w:rsidRDefault="00932CDB" w:rsidP="00932CDB">
      <w:pPr>
        <w:pStyle w:val="NoSpacing"/>
        <w:rPr>
          <w:rFonts w:ascii="Courier New" w:hAnsi="Courier New" w:cs="Courier New"/>
          <w:sz w:val="16"/>
          <w:szCs w:val="16"/>
        </w:rPr>
      </w:pPr>
    </w:p>
    <w:p w14:paraId="585F0975" w14:textId="3EE0777B"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concatenate_3 (Concatenate)    (None, 96, 160, 320</w:t>
      </w:r>
      <w:r>
        <w:rPr>
          <w:rFonts w:ascii="Courier New" w:hAnsi="Courier New" w:cs="Courier New"/>
          <w:sz w:val="16"/>
          <w:szCs w:val="16"/>
        </w:rPr>
        <w:t>)</w:t>
      </w:r>
      <w:r w:rsidRPr="00932CDB">
        <w:rPr>
          <w:rFonts w:ascii="Courier New" w:hAnsi="Courier New" w:cs="Courier New"/>
          <w:sz w:val="16"/>
          <w:szCs w:val="16"/>
        </w:rPr>
        <w:t xml:space="preserve">  0      ['up_sampling2d_3[0][0]',</w:t>
      </w:r>
    </w:p>
    <w:p w14:paraId="50FAA4F2" w14:textId="767D9D6C"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w:t>
      </w:r>
      <w:r>
        <w:rPr>
          <w:rFonts w:ascii="Courier New" w:hAnsi="Courier New" w:cs="Courier New"/>
          <w:sz w:val="16"/>
          <w:szCs w:val="16"/>
        </w:rPr>
        <w:t xml:space="preserve"> </w:t>
      </w:r>
      <w:r w:rsidRPr="00932CDB">
        <w:rPr>
          <w:rFonts w:ascii="Courier New" w:hAnsi="Courier New" w:cs="Courier New"/>
          <w:sz w:val="16"/>
          <w:szCs w:val="16"/>
        </w:rPr>
        <w:t xml:space="preserve">                                 'conv2d_1[0][0]']</w:t>
      </w:r>
    </w:p>
    <w:p w14:paraId="3A96B0C8" w14:textId="77777777" w:rsidR="00932CDB" w:rsidRPr="00932CDB" w:rsidRDefault="00932CDB" w:rsidP="00932CDB">
      <w:pPr>
        <w:pStyle w:val="NoSpacing"/>
        <w:rPr>
          <w:rFonts w:ascii="Courier New" w:hAnsi="Courier New" w:cs="Courier New"/>
          <w:sz w:val="16"/>
          <w:szCs w:val="16"/>
        </w:rPr>
      </w:pPr>
    </w:p>
    <w:p w14:paraId="61CD39D4" w14:textId="167966DC" w:rsidR="00932CDB" w:rsidRPr="00932CDB" w:rsidRDefault="00932CDB" w:rsidP="003B72FC">
      <w:pPr>
        <w:pStyle w:val="NoSpacing"/>
        <w:rPr>
          <w:rFonts w:ascii="Courier New" w:hAnsi="Courier New" w:cs="Courier New"/>
          <w:sz w:val="16"/>
          <w:szCs w:val="16"/>
        </w:rPr>
      </w:pPr>
      <w:r w:rsidRPr="00932CDB">
        <w:rPr>
          <w:rFonts w:ascii="Courier New" w:hAnsi="Courier New" w:cs="Courier New"/>
          <w:sz w:val="16"/>
          <w:szCs w:val="16"/>
        </w:rPr>
        <w:t xml:space="preserve"> conv2d_16 (Conv2D)             (None, 32, 160, 320</w:t>
      </w:r>
      <w:r w:rsidR="003B72FC">
        <w:rPr>
          <w:rFonts w:ascii="Courier New" w:hAnsi="Courier New" w:cs="Courier New"/>
          <w:sz w:val="16"/>
          <w:szCs w:val="16"/>
        </w:rPr>
        <w:t>)</w:t>
      </w:r>
      <w:r w:rsidRPr="00932CDB">
        <w:rPr>
          <w:rFonts w:ascii="Courier New" w:hAnsi="Courier New" w:cs="Courier New"/>
          <w:sz w:val="16"/>
          <w:szCs w:val="16"/>
        </w:rPr>
        <w:t xml:space="preserve">  27680    ['concatenate_3[0][0]'] </w:t>
      </w:r>
    </w:p>
    <w:p w14:paraId="193069BD" w14:textId="77777777" w:rsidR="00932CDB" w:rsidRPr="00932CDB" w:rsidRDefault="00932CDB" w:rsidP="00932CDB">
      <w:pPr>
        <w:pStyle w:val="NoSpacing"/>
        <w:rPr>
          <w:rFonts w:ascii="Courier New" w:hAnsi="Courier New" w:cs="Courier New"/>
          <w:sz w:val="16"/>
          <w:szCs w:val="16"/>
        </w:rPr>
      </w:pPr>
    </w:p>
    <w:p w14:paraId="6A64DAE5" w14:textId="2201EC3D" w:rsidR="00932CDB" w:rsidRPr="00932CDB" w:rsidRDefault="00932CDB" w:rsidP="003B72FC">
      <w:pPr>
        <w:pStyle w:val="NoSpacing"/>
        <w:rPr>
          <w:rFonts w:ascii="Courier New" w:hAnsi="Courier New" w:cs="Courier New"/>
          <w:sz w:val="16"/>
          <w:szCs w:val="16"/>
        </w:rPr>
      </w:pPr>
      <w:r w:rsidRPr="00932CDB">
        <w:rPr>
          <w:rFonts w:ascii="Courier New" w:hAnsi="Courier New" w:cs="Courier New"/>
          <w:sz w:val="16"/>
          <w:szCs w:val="16"/>
        </w:rPr>
        <w:t xml:space="preserve"> conv2d_17 (Conv2D)             (None, 32, 160, 320</w:t>
      </w:r>
      <w:r w:rsidR="003B72FC">
        <w:rPr>
          <w:rFonts w:ascii="Courier New" w:hAnsi="Courier New" w:cs="Courier New"/>
          <w:sz w:val="16"/>
          <w:szCs w:val="16"/>
        </w:rPr>
        <w:t>)</w:t>
      </w:r>
      <w:r w:rsidRPr="00932CDB">
        <w:rPr>
          <w:rFonts w:ascii="Courier New" w:hAnsi="Courier New" w:cs="Courier New"/>
          <w:sz w:val="16"/>
          <w:szCs w:val="16"/>
        </w:rPr>
        <w:t xml:space="preserve">  9248        ['conv2d_16[0][0]']</w:t>
      </w:r>
    </w:p>
    <w:p w14:paraId="3A2E7229" w14:textId="77777777" w:rsidR="00932CDB" w:rsidRPr="00932CDB" w:rsidRDefault="00932CDB" w:rsidP="00932CDB">
      <w:pPr>
        <w:pStyle w:val="NoSpacing"/>
        <w:rPr>
          <w:rFonts w:ascii="Courier New" w:hAnsi="Courier New" w:cs="Courier New"/>
          <w:sz w:val="16"/>
          <w:szCs w:val="16"/>
        </w:rPr>
      </w:pPr>
    </w:p>
    <w:p w14:paraId="22DE691C"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 xml:space="preserve"> conv2d_18 (Conv2D)             (None, 3, 160, 320)  99          ['conv2d_17[0][0]']</w:t>
      </w:r>
    </w:p>
    <w:p w14:paraId="49732552" w14:textId="77777777" w:rsidR="00932CDB" w:rsidRPr="00932CDB" w:rsidRDefault="00932CDB" w:rsidP="00932CDB">
      <w:pPr>
        <w:pStyle w:val="NoSpacing"/>
        <w:rPr>
          <w:rFonts w:ascii="Courier New" w:hAnsi="Courier New" w:cs="Courier New"/>
          <w:sz w:val="16"/>
          <w:szCs w:val="16"/>
        </w:rPr>
      </w:pPr>
    </w:p>
    <w:p w14:paraId="616BA5EF" w14:textId="3ED09702"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w:t>
      </w:r>
    </w:p>
    <w:p w14:paraId="79C9B848"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Total params: 7,994,531</w:t>
      </w:r>
    </w:p>
    <w:p w14:paraId="4AAFA907"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Trainable params: 7,994,531</w:t>
      </w:r>
    </w:p>
    <w:p w14:paraId="4FF44995" w14:textId="77777777" w:rsidR="00932CDB" w:rsidRPr="00932CDB" w:rsidRDefault="00932CDB" w:rsidP="00932CDB">
      <w:pPr>
        <w:pStyle w:val="NoSpacing"/>
        <w:rPr>
          <w:rFonts w:ascii="Courier New" w:hAnsi="Courier New" w:cs="Courier New"/>
          <w:sz w:val="16"/>
          <w:szCs w:val="16"/>
        </w:rPr>
      </w:pPr>
      <w:r w:rsidRPr="00932CDB">
        <w:rPr>
          <w:rFonts w:ascii="Courier New" w:hAnsi="Courier New" w:cs="Courier New"/>
          <w:sz w:val="16"/>
          <w:szCs w:val="16"/>
        </w:rPr>
        <w:t>Non-trainable params: 0</w:t>
      </w:r>
    </w:p>
    <w:p w14:paraId="4F54507C" w14:textId="5C956BEF" w:rsidR="00952825" w:rsidRDefault="00932CDB" w:rsidP="00932CDB">
      <w:pPr>
        <w:pStyle w:val="NoSpacing"/>
        <w:rPr>
          <w:rFonts w:ascii="Courier New" w:hAnsi="Courier New" w:cs="Courier New"/>
          <w:sz w:val="16"/>
          <w:szCs w:val="16"/>
        </w:rPr>
      </w:pPr>
      <w:r w:rsidRPr="00932CDB">
        <w:rPr>
          <w:rFonts w:ascii="Courier New" w:hAnsi="Courier New" w:cs="Courier New"/>
          <w:sz w:val="16"/>
          <w:szCs w:val="16"/>
        </w:rPr>
        <w:t>______________________________________________________________________________________</w:t>
      </w:r>
    </w:p>
    <w:p w14:paraId="6B5A8EE8" w14:textId="77777777" w:rsidR="003B72FC" w:rsidRDefault="003B72FC" w:rsidP="00932CDB">
      <w:pPr>
        <w:pStyle w:val="NoSpacing"/>
        <w:rPr>
          <w:rFonts w:ascii="Courier New" w:hAnsi="Courier New" w:cs="Courier New"/>
          <w:sz w:val="16"/>
          <w:szCs w:val="16"/>
        </w:rPr>
      </w:pPr>
    </w:p>
    <w:p w14:paraId="23F9D68F" w14:textId="69110658" w:rsidR="00952825" w:rsidRDefault="00937FE9" w:rsidP="00952825">
      <w:pPr>
        <w:pStyle w:val="NoSpacing"/>
        <w:outlineLvl w:val="1"/>
        <w:rPr>
          <w:rFonts w:ascii="Arial" w:hAnsi="Arial" w:cs="Arial"/>
          <w:u w:val="single"/>
        </w:rPr>
      </w:pPr>
      <w:bookmarkStart w:id="35" w:name="_Toc98246674"/>
      <w:r>
        <w:rPr>
          <w:rFonts w:ascii="Arial" w:hAnsi="Arial" w:cs="Arial"/>
          <w:u w:val="single"/>
        </w:rPr>
        <w:t>9</w:t>
      </w:r>
      <w:r w:rsidR="00952825" w:rsidRPr="00952825">
        <w:rPr>
          <w:rFonts w:ascii="Arial" w:hAnsi="Arial" w:cs="Arial"/>
          <w:u w:val="single"/>
        </w:rPr>
        <w:t xml:space="preserve">.3 </w:t>
      </w:r>
      <w:r w:rsidR="00952825">
        <w:rPr>
          <w:rFonts w:ascii="Arial" w:hAnsi="Arial" w:cs="Arial"/>
          <w:u w:val="single"/>
        </w:rPr>
        <w:t xml:space="preserve">Resource </w:t>
      </w:r>
      <w:r w:rsidR="00952825" w:rsidRPr="00952825">
        <w:rPr>
          <w:rFonts w:ascii="Arial" w:hAnsi="Arial" w:cs="Arial"/>
          <w:u w:val="single"/>
        </w:rPr>
        <w:t>Links</w:t>
      </w:r>
      <w:bookmarkEnd w:id="35"/>
    </w:p>
    <w:p w14:paraId="4AE6D78E" w14:textId="14E842A6" w:rsidR="006E742B" w:rsidRDefault="006E742B" w:rsidP="00952825">
      <w:pPr>
        <w:pStyle w:val="NoSpacing"/>
        <w:outlineLvl w:val="1"/>
        <w:rPr>
          <w:rFonts w:ascii="Arial" w:hAnsi="Arial" w:cs="Arial"/>
          <w:u w:val="single"/>
        </w:rPr>
      </w:pPr>
    </w:p>
    <w:p w14:paraId="6BB21C84" w14:textId="77777777" w:rsidR="00422FA7" w:rsidRDefault="006E742B" w:rsidP="00DE5ABC">
      <w:pPr>
        <w:pStyle w:val="NoSpacing"/>
        <w:rPr>
          <w:rFonts w:ascii="Arial" w:hAnsi="Arial" w:cs="Arial"/>
        </w:rPr>
      </w:pPr>
      <w:r>
        <w:rPr>
          <w:rFonts w:ascii="Arial" w:hAnsi="Arial" w:cs="Arial"/>
        </w:rPr>
        <w:t xml:space="preserve">GitHub Repository: </w:t>
      </w:r>
    </w:p>
    <w:p w14:paraId="2D518889" w14:textId="06B33327" w:rsidR="006E742B" w:rsidRDefault="0038213B" w:rsidP="00DE5ABC">
      <w:pPr>
        <w:pStyle w:val="NoSpacing"/>
        <w:rPr>
          <w:rFonts w:ascii="Arial" w:hAnsi="Arial" w:cs="Arial"/>
        </w:rPr>
      </w:pPr>
      <w:hyperlink r:id="rId37" w:history="1">
        <w:r w:rsidR="00422FA7" w:rsidRPr="000775C0">
          <w:rPr>
            <w:rStyle w:val="Hyperlink"/>
            <w:rFonts w:ascii="Arial" w:hAnsi="Arial" w:cs="Arial"/>
          </w:rPr>
          <w:t>https://github.com/HarryES95/COMP6013-ComputingProject</w:t>
        </w:r>
      </w:hyperlink>
    </w:p>
    <w:p w14:paraId="04DBEBBE" w14:textId="03EF837C" w:rsidR="007F5019" w:rsidRDefault="007F5019" w:rsidP="00DE5ABC">
      <w:pPr>
        <w:pStyle w:val="NoSpacing"/>
        <w:rPr>
          <w:rFonts w:ascii="Arial" w:hAnsi="Arial" w:cs="Arial"/>
        </w:rPr>
      </w:pPr>
    </w:p>
    <w:p w14:paraId="33187BCB" w14:textId="713E5736" w:rsidR="007F5019" w:rsidRDefault="007F5019" w:rsidP="00DE5ABC">
      <w:pPr>
        <w:pStyle w:val="NoSpacing"/>
        <w:rPr>
          <w:rFonts w:ascii="Arial" w:hAnsi="Arial" w:cs="Arial"/>
        </w:rPr>
      </w:pPr>
      <w:r>
        <w:rPr>
          <w:rFonts w:ascii="Arial" w:hAnsi="Arial" w:cs="Arial"/>
        </w:rPr>
        <w:t>Poster:</w:t>
      </w:r>
      <w:r w:rsidR="00422FA7">
        <w:rPr>
          <w:rFonts w:ascii="Arial" w:hAnsi="Arial" w:cs="Arial"/>
        </w:rPr>
        <w:t xml:space="preserve"> </w:t>
      </w:r>
      <w:hyperlink r:id="rId38" w:history="1">
        <w:r w:rsidR="00422FA7" w:rsidRPr="00422FA7">
          <w:rPr>
            <w:rStyle w:val="Hyperlink"/>
            <w:rFonts w:ascii="Arial" w:hAnsi="Arial" w:cs="Arial"/>
          </w:rPr>
          <w:t>https://drive.google.com/file/d/1FWiLEaQNUUXSJgdc_jkJ3uiIMPYxapPo/view?usp=sharing</w:t>
        </w:r>
      </w:hyperlink>
    </w:p>
    <w:p w14:paraId="67CF8248" w14:textId="1EC602DD" w:rsidR="007F5019" w:rsidRDefault="007F5019" w:rsidP="00DE5ABC">
      <w:pPr>
        <w:pStyle w:val="NoSpacing"/>
        <w:rPr>
          <w:rFonts w:ascii="Arial" w:hAnsi="Arial" w:cs="Arial"/>
        </w:rPr>
      </w:pPr>
    </w:p>
    <w:p w14:paraId="2D6891AF" w14:textId="4DDA7750" w:rsidR="007F5019" w:rsidRDefault="003F286F" w:rsidP="00DE5ABC">
      <w:pPr>
        <w:pStyle w:val="NoSpacing"/>
        <w:rPr>
          <w:rFonts w:ascii="Arial" w:hAnsi="Arial" w:cs="Arial"/>
        </w:rPr>
      </w:pPr>
      <w:r>
        <w:rPr>
          <w:rFonts w:ascii="Arial" w:hAnsi="Arial" w:cs="Arial"/>
        </w:rPr>
        <w:t>Video Results:</w:t>
      </w:r>
      <w:r w:rsidR="00132E16">
        <w:rPr>
          <w:rFonts w:ascii="Arial" w:hAnsi="Arial" w:cs="Arial"/>
        </w:rPr>
        <w:t xml:space="preserve"> </w:t>
      </w:r>
      <w:hyperlink r:id="rId39" w:history="1">
        <w:r w:rsidR="00132E16" w:rsidRPr="00132E16">
          <w:rPr>
            <w:rStyle w:val="Hyperlink"/>
            <w:rFonts w:ascii="Arial" w:hAnsi="Arial" w:cs="Arial"/>
          </w:rPr>
          <w:t>https://drive.google.com/drive/folders/1aGin4mLuzRdeukR2PUHzGZLnP73yiIM_?usp=sharing</w:t>
        </w:r>
      </w:hyperlink>
    </w:p>
    <w:p w14:paraId="48E7216F" w14:textId="65FA7DE2" w:rsidR="003F286F" w:rsidRDefault="003F286F" w:rsidP="00DE5ABC">
      <w:pPr>
        <w:pStyle w:val="NoSpacing"/>
        <w:rPr>
          <w:rFonts w:ascii="Arial" w:hAnsi="Arial" w:cs="Arial"/>
        </w:rPr>
      </w:pPr>
    </w:p>
    <w:p w14:paraId="55BC29C8" w14:textId="1E114D00" w:rsidR="003F286F" w:rsidRPr="006E742B" w:rsidRDefault="003F286F" w:rsidP="00DE5ABC">
      <w:pPr>
        <w:pStyle w:val="NoSpacing"/>
        <w:rPr>
          <w:rFonts w:ascii="Arial" w:hAnsi="Arial" w:cs="Arial"/>
        </w:rPr>
      </w:pPr>
      <w:r>
        <w:rPr>
          <w:rFonts w:ascii="Arial" w:hAnsi="Arial" w:cs="Arial"/>
        </w:rPr>
        <w:t>Product Backlog:</w:t>
      </w:r>
      <w:r w:rsidR="008B2F1E">
        <w:rPr>
          <w:rFonts w:ascii="Arial" w:hAnsi="Arial" w:cs="Arial"/>
        </w:rPr>
        <w:t xml:space="preserve"> </w:t>
      </w:r>
      <w:hyperlink r:id="rId40" w:history="1">
        <w:r w:rsidR="008B2F1E" w:rsidRPr="008B2F1E">
          <w:rPr>
            <w:rStyle w:val="Hyperlink"/>
            <w:rFonts w:ascii="Arial" w:hAnsi="Arial" w:cs="Arial"/>
          </w:rPr>
          <w:t>https://docs.google.com/spreadsheets/d/12e1UTqzl-8uSb1fK5YhXv06Ww0MIF7Gf/edit?usp=sharing&amp;ouid=104075507556969975529&amp;rtpof=true&amp;sd=true</w:t>
        </w:r>
      </w:hyperlink>
    </w:p>
    <w:sectPr w:rsidR="003F286F" w:rsidRPr="006E742B" w:rsidSect="00827ED4">
      <w:footerReference w:type="default" r:id="rId41"/>
      <w:pgSz w:w="11906" w:h="16838"/>
      <w:pgMar w:top="1418" w:right="1814" w:bottom="1418"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8EE9" w14:textId="77777777" w:rsidR="008128E8" w:rsidRDefault="008128E8" w:rsidP="00827ED4">
      <w:pPr>
        <w:spacing w:after="0"/>
      </w:pPr>
      <w:r>
        <w:separator/>
      </w:r>
    </w:p>
  </w:endnote>
  <w:endnote w:type="continuationSeparator" w:id="0">
    <w:p w14:paraId="711FBD47" w14:textId="77777777" w:rsidR="008128E8" w:rsidRDefault="008128E8" w:rsidP="00827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BC81" w14:textId="4D27CF10" w:rsidR="00827ED4" w:rsidRDefault="00827E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554982"/>
      <w:docPartObj>
        <w:docPartGallery w:val="Page Numbers (Bottom of Page)"/>
        <w:docPartUnique/>
      </w:docPartObj>
    </w:sdtPr>
    <w:sdtEndPr>
      <w:rPr>
        <w:noProof/>
      </w:rPr>
    </w:sdtEndPr>
    <w:sdtContent>
      <w:p w14:paraId="0C1F521F" w14:textId="77777777" w:rsidR="00827ED4" w:rsidRDefault="00827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E2C41" w14:textId="77777777" w:rsidR="00827ED4" w:rsidRDefault="00827E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CFE8" w14:textId="77777777" w:rsidR="00E61564" w:rsidRDefault="00E61564" w:rsidP="00E61564">
    <w:pPr>
      <w:pStyle w:val="Footer"/>
    </w:pPr>
  </w:p>
  <w:sdt>
    <w:sdtPr>
      <w:id w:val="-1506200393"/>
      <w:docPartObj>
        <w:docPartGallery w:val="Page Numbers (Bottom of Page)"/>
        <w:docPartUnique/>
      </w:docPartObj>
    </w:sdtPr>
    <w:sdtEndPr>
      <w:rPr>
        <w:noProof/>
      </w:rPr>
    </w:sdtEndPr>
    <w:sdtContent>
      <w:p w14:paraId="00C5C355" w14:textId="7B3B4A31" w:rsidR="00E61564" w:rsidRDefault="00E61564">
        <w:pPr>
          <w:pStyle w:val="Footer"/>
          <w:jc w:val="center"/>
        </w:pPr>
      </w:p>
      <w:p w14:paraId="500582C9" w14:textId="7FE7F598" w:rsidR="00BC7C99" w:rsidRDefault="00BC7C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FA5C" w14:textId="77777777" w:rsidR="008128E8" w:rsidRDefault="008128E8" w:rsidP="00827ED4">
      <w:pPr>
        <w:spacing w:after="0"/>
      </w:pPr>
      <w:r>
        <w:separator/>
      </w:r>
    </w:p>
  </w:footnote>
  <w:footnote w:type="continuationSeparator" w:id="0">
    <w:p w14:paraId="225A6053" w14:textId="77777777" w:rsidR="008128E8" w:rsidRDefault="008128E8" w:rsidP="00827E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36B6"/>
    <w:multiLevelType w:val="multilevel"/>
    <w:tmpl w:val="614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93F54"/>
    <w:multiLevelType w:val="multilevel"/>
    <w:tmpl w:val="6AA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133446">
    <w:abstractNumId w:val="1"/>
  </w:num>
  <w:num w:numId="2" w16cid:durableId="159635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85">
      <o:colormru v:ext="edit" colors="white,#fffff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rookes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wvsxad9vz5ptexfvg5v9x6f2vvzx0swwrf&quot;&gt;Dissertation&lt;record-ids&gt;&lt;item&gt;2&lt;/item&gt;&lt;item&gt;8&lt;/item&gt;&lt;item&gt;10&lt;/item&gt;&lt;item&gt;11&lt;/item&gt;&lt;item&gt;20&lt;/item&gt;&lt;item&gt;21&lt;/item&gt;&lt;item&gt;22&lt;/item&gt;&lt;item&gt;24&lt;/item&gt;&lt;item&gt;25&lt;/item&gt;&lt;item&gt;27&lt;/item&gt;&lt;item&gt;28&lt;/item&gt;&lt;item&gt;30&lt;/item&gt;&lt;item&gt;33&lt;/item&gt;&lt;item&gt;34&lt;/item&gt;&lt;item&gt;35&lt;/item&gt;&lt;item&gt;36&lt;/item&gt;&lt;item&gt;37&lt;/item&gt;&lt;/record-ids&gt;&lt;/item&gt;&lt;/Libraries&gt;"/>
  </w:docVars>
  <w:rsids>
    <w:rsidRoot w:val="007D2CF7"/>
    <w:rsid w:val="00023FEA"/>
    <w:rsid w:val="0002771F"/>
    <w:rsid w:val="000349B6"/>
    <w:rsid w:val="00044CD4"/>
    <w:rsid w:val="000618DE"/>
    <w:rsid w:val="000657D5"/>
    <w:rsid w:val="00065A84"/>
    <w:rsid w:val="000708D3"/>
    <w:rsid w:val="00074ABA"/>
    <w:rsid w:val="00075123"/>
    <w:rsid w:val="0008041C"/>
    <w:rsid w:val="00090D61"/>
    <w:rsid w:val="00091354"/>
    <w:rsid w:val="00091E58"/>
    <w:rsid w:val="00092358"/>
    <w:rsid w:val="000924B2"/>
    <w:rsid w:val="00092579"/>
    <w:rsid w:val="00092B19"/>
    <w:rsid w:val="000A2B88"/>
    <w:rsid w:val="000A4E6A"/>
    <w:rsid w:val="000B2096"/>
    <w:rsid w:val="000B3B5D"/>
    <w:rsid w:val="000B4529"/>
    <w:rsid w:val="000B635F"/>
    <w:rsid w:val="000B6AB6"/>
    <w:rsid w:val="000C4176"/>
    <w:rsid w:val="000C507C"/>
    <w:rsid w:val="000C554A"/>
    <w:rsid w:val="000E088B"/>
    <w:rsid w:val="000E2730"/>
    <w:rsid w:val="000E7A0C"/>
    <w:rsid w:val="000F255E"/>
    <w:rsid w:val="000F313A"/>
    <w:rsid w:val="000F7F84"/>
    <w:rsid w:val="00107883"/>
    <w:rsid w:val="001107FE"/>
    <w:rsid w:val="00132E16"/>
    <w:rsid w:val="00136366"/>
    <w:rsid w:val="001368FC"/>
    <w:rsid w:val="00142365"/>
    <w:rsid w:val="00142CF3"/>
    <w:rsid w:val="00151B45"/>
    <w:rsid w:val="00152F02"/>
    <w:rsid w:val="00153737"/>
    <w:rsid w:val="0015435A"/>
    <w:rsid w:val="00160B6E"/>
    <w:rsid w:val="00164A4D"/>
    <w:rsid w:val="001855AA"/>
    <w:rsid w:val="0018780C"/>
    <w:rsid w:val="00191C45"/>
    <w:rsid w:val="001957DF"/>
    <w:rsid w:val="00197918"/>
    <w:rsid w:val="001A08F1"/>
    <w:rsid w:val="001A1897"/>
    <w:rsid w:val="001A3478"/>
    <w:rsid w:val="001C3CC8"/>
    <w:rsid w:val="001C5060"/>
    <w:rsid w:val="001D786F"/>
    <w:rsid w:val="001F4E96"/>
    <w:rsid w:val="001F7BE0"/>
    <w:rsid w:val="00212AEE"/>
    <w:rsid w:val="00222A9F"/>
    <w:rsid w:val="00227F31"/>
    <w:rsid w:val="002345E7"/>
    <w:rsid w:val="00252CFF"/>
    <w:rsid w:val="002556B3"/>
    <w:rsid w:val="00257196"/>
    <w:rsid w:val="00262B58"/>
    <w:rsid w:val="002645DC"/>
    <w:rsid w:val="00270845"/>
    <w:rsid w:val="00272B66"/>
    <w:rsid w:val="00272D8A"/>
    <w:rsid w:val="002758FB"/>
    <w:rsid w:val="002764D1"/>
    <w:rsid w:val="002778C9"/>
    <w:rsid w:val="00281D47"/>
    <w:rsid w:val="00284FA5"/>
    <w:rsid w:val="002854A9"/>
    <w:rsid w:val="00287855"/>
    <w:rsid w:val="002964F3"/>
    <w:rsid w:val="002B0646"/>
    <w:rsid w:val="002B09A2"/>
    <w:rsid w:val="002B4C88"/>
    <w:rsid w:val="002C0202"/>
    <w:rsid w:val="002C3769"/>
    <w:rsid w:val="002C52A5"/>
    <w:rsid w:val="002D25AB"/>
    <w:rsid w:val="002D718D"/>
    <w:rsid w:val="002E1D46"/>
    <w:rsid w:val="002E46A4"/>
    <w:rsid w:val="002E5CE9"/>
    <w:rsid w:val="002F48AE"/>
    <w:rsid w:val="002F5D58"/>
    <w:rsid w:val="00300554"/>
    <w:rsid w:val="003054A1"/>
    <w:rsid w:val="00321F4A"/>
    <w:rsid w:val="00341046"/>
    <w:rsid w:val="00341A26"/>
    <w:rsid w:val="00341CF6"/>
    <w:rsid w:val="003433B5"/>
    <w:rsid w:val="003446D9"/>
    <w:rsid w:val="003540AE"/>
    <w:rsid w:val="003607E7"/>
    <w:rsid w:val="0036101F"/>
    <w:rsid w:val="00361849"/>
    <w:rsid w:val="003635B0"/>
    <w:rsid w:val="003653CF"/>
    <w:rsid w:val="003675C7"/>
    <w:rsid w:val="0038213B"/>
    <w:rsid w:val="00382354"/>
    <w:rsid w:val="003841E5"/>
    <w:rsid w:val="003A1352"/>
    <w:rsid w:val="003A204D"/>
    <w:rsid w:val="003B0966"/>
    <w:rsid w:val="003B4DB9"/>
    <w:rsid w:val="003B72FC"/>
    <w:rsid w:val="003C2EF5"/>
    <w:rsid w:val="003C5EA9"/>
    <w:rsid w:val="003C75B7"/>
    <w:rsid w:val="003F286F"/>
    <w:rsid w:val="00400FEE"/>
    <w:rsid w:val="004028F9"/>
    <w:rsid w:val="00406719"/>
    <w:rsid w:val="00407364"/>
    <w:rsid w:val="00412969"/>
    <w:rsid w:val="00420736"/>
    <w:rsid w:val="00422FA7"/>
    <w:rsid w:val="004261E2"/>
    <w:rsid w:val="0043202E"/>
    <w:rsid w:val="004322D6"/>
    <w:rsid w:val="004423C4"/>
    <w:rsid w:val="00442775"/>
    <w:rsid w:val="0045287D"/>
    <w:rsid w:val="00452BD9"/>
    <w:rsid w:val="00456EEA"/>
    <w:rsid w:val="00457F04"/>
    <w:rsid w:val="00461BC4"/>
    <w:rsid w:val="00462773"/>
    <w:rsid w:val="004934F9"/>
    <w:rsid w:val="00497518"/>
    <w:rsid w:val="004A4289"/>
    <w:rsid w:val="004B1452"/>
    <w:rsid w:val="004B243A"/>
    <w:rsid w:val="004B3E7D"/>
    <w:rsid w:val="004B4944"/>
    <w:rsid w:val="004C02C4"/>
    <w:rsid w:val="004C5DC1"/>
    <w:rsid w:val="004C6283"/>
    <w:rsid w:val="004E07BE"/>
    <w:rsid w:val="004E3D69"/>
    <w:rsid w:val="004E4E2F"/>
    <w:rsid w:val="004F5763"/>
    <w:rsid w:val="004F5809"/>
    <w:rsid w:val="00500AD4"/>
    <w:rsid w:val="00503CFB"/>
    <w:rsid w:val="00506436"/>
    <w:rsid w:val="00511867"/>
    <w:rsid w:val="00511CB8"/>
    <w:rsid w:val="0052066E"/>
    <w:rsid w:val="00520893"/>
    <w:rsid w:val="00521BDB"/>
    <w:rsid w:val="005301AC"/>
    <w:rsid w:val="00533D97"/>
    <w:rsid w:val="00533F04"/>
    <w:rsid w:val="00540A43"/>
    <w:rsid w:val="00546308"/>
    <w:rsid w:val="00597018"/>
    <w:rsid w:val="005B3D76"/>
    <w:rsid w:val="005C0479"/>
    <w:rsid w:val="005C0BE3"/>
    <w:rsid w:val="005C3F28"/>
    <w:rsid w:val="005D0146"/>
    <w:rsid w:val="005D496F"/>
    <w:rsid w:val="005D51F4"/>
    <w:rsid w:val="005E2F41"/>
    <w:rsid w:val="005F2118"/>
    <w:rsid w:val="005F3069"/>
    <w:rsid w:val="00600ECF"/>
    <w:rsid w:val="00614680"/>
    <w:rsid w:val="00620247"/>
    <w:rsid w:val="00624CA3"/>
    <w:rsid w:val="00633352"/>
    <w:rsid w:val="00636B86"/>
    <w:rsid w:val="006371F5"/>
    <w:rsid w:val="00642EDD"/>
    <w:rsid w:val="00647CDD"/>
    <w:rsid w:val="00656028"/>
    <w:rsid w:val="006610A0"/>
    <w:rsid w:val="00666D05"/>
    <w:rsid w:val="006733A5"/>
    <w:rsid w:val="00674E03"/>
    <w:rsid w:val="006909F1"/>
    <w:rsid w:val="00697F38"/>
    <w:rsid w:val="006A1973"/>
    <w:rsid w:val="006A4ED5"/>
    <w:rsid w:val="006A5A6B"/>
    <w:rsid w:val="006B027E"/>
    <w:rsid w:val="006B2BF8"/>
    <w:rsid w:val="006B30C9"/>
    <w:rsid w:val="006D405E"/>
    <w:rsid w:val="006D767C"/>
    <w:rsid w:val="006E45A5"/>
    <w:rsid w:val="006E61DD"/>
    <w:rsid w:val="006E742B"/>
    <w:rsid w:val="006F3A24"/>
    <w:rsid w:val="006F4506"/>
    <w:rsid w:val="006F6DBC"/>
    <w:rsid w:val="00701B05"/>
    <w:rsid w:val="00702A7D"/>
    <w:rsid w:val="00702B71"/>
    <w:rsid w:val="00703CF3"/>
    <w:rsid w:val="00704947"/>
    <w:rsid w:val="0071326C"/>
    <w:rsid w:val="007139EE"/>
    <w:rsid w:val="0071580A"/>
    <w:rsid w:val="00715BB9"/>
    <w:rsid w:val="00717E2A"/>
    <w:rsid w:val="0072026F"/>
    <w:rsid w:val="00720AE6"/>
    <w:rsid w:val="00732BC6"/>
    <w:rsid w:val="007404B4"/>
    <w:rsid w:val="00756203"/>
    <w:rsid w:val="00756686"/>
    <w:rsid w:val="007566F3"/>
    <w:rsid w:val="007623F8"/>
    <w:rsid w:val="00777787"/>
    <w:rsid w:val="0077789B"/>
    <w:rsid w:val="00777C33"/>
    <w:rsid w:val="00790225"/>
    <w:rsid w:val="00794CE8"/>
    <w:rsid w:val="007A02D8"/>
    <w:rsid w:val="007A4EEB"/>
    <w:rsid w:val="007B4D7F"/>
    <w:rsid w:val="007C5D3D"/>
    <w:rsid w:val="007D0FBA"/>
    <w:rsid w:val="007D242D"/>
    <w:rsid w:val="007D2CF7"/>
    <w:rsid w:val="007F438A"/>
    <w:rsid w:val="007F5019"/>
    <w:rsid w:val="00801A61"/>
    <w:rsid w:val="008128E8"/>
    <w:rsid w:val="00814059"/>
    <w:rsid w:val="00825D03"/>
    <w:rsid w:val="00826ADA"/>
    <w:rsid w:val="00826DA7"/>
    <w:rsid w:val="00827728"/>
    <w:rsid w:val="00827ED4"/>
    <w:rsid w:val="00831355"/>
    <w:rsid w:val="00835865"/>
    <w:rsid w:val="00840C45"/>
    <w:rsid w:val="00841C9A"/>
    <w:rsid w:val="00842938"/>
    <w:rsid w:val="00845532"/>
    <w:rsid w:val="0086655C"/>
    <w:rsid w:val="00894ADF"/>
    <w:rsid w:val="008A1E06"/>
    <w:rsid w:val="008A3396"/>
    <w:rsid w:val="008B2F1E"/>
    <w:rsid w:val="008B3CCF"/>
    <w:rsid w:val="008B3D75"/>
    <w:rsid w:val="008D1EC7"/>
    <w:rsid w:val="008D2322"/>
    <w:rsid w:val="008D7D5D"/>
    <w:rsid w:val="008E39CE"/>
    <w:rsid w:val="008F17E1"/>
    <w:rsid w:val="008F1C39"/>
    <w:rsid w:val="008F26CF"/>
    <w:rsid w:val="009037B5"/>
    <w:rsid w:val="0090521B"/>
    <w:rsid w:val="00907910"/>
    <w:rsid w:val="00920443"/>
    <w:rsid w:val="00921A40"/>
    <w:rsid w:val="00930D6D"/>
    <w:rsid w:val="009328DE"/>
    <w:rsid w:val="00932CDB"/>
    <w:rsid w:val="00936D3E"/>
    <w:rsid w:val="00937FE9"/>
    <w:rsid w:val="00940869"/>
    <w:rsid w:val="00942922"/>
    <w:rsid w:val="00942D7D"/>
    <w:rsid w:val="00943179"/>
    <w:rsid w:val="00952825"/>
    <w:rsid w:val="00953C36"/>
    <w:rsid w:val="0096006A"/>
    <w:rsid w:val="00962081"/>
    <w:rsid w:val="00966E7F"/>
    <w:rsid w:val="00981579"/>
    <w:rsid w:val="00981B67"/>
    <w:rsid w:val="00992B49"/>
    <w:rsid w:val="009A113C"/>
    <w:rsid w:val="009B17B1"/>
    <w:rsid w:val="009B2C59"/>
    <w:rsid w:val="009B403C"/>
    <w:rsid w:val="009C0607"/>
    <w:rsid w:val="009C0ECE"/>
    <w:rsid w:val="009C43BF"/>
    <w:rsid w:val="009C5AC6"/>
    <w:rsid w:val="009C6B66"/>
    <w:rsid w:val="009C7148"/>
    <w:rsid w:val="009D13A7"/>
    <w:rsid w:val="009D38E4"/>
    <w:rsid w:val="009D711B"/>
    <w:rsid w:val="009E35C2"/>
    <w:rsid w:val="009E3896"/>
    <w:rsid w:val="009E79DA"/>
    <w:rsid w:val="009F0058"/>
    <w:rsid w:val="009F51B3"/>
    <w:rsid w:val="00A04176"/>
    <w:rsid w:val="00A1250A"/>
    <w:rsid w:val="00A24421"/>
    <w:rsid w:val="00A34914"/>
    <w:rsid w:val="00A42DC4"/>
    <w:rsid w:val="00A43518"/>
    <w:rsid w:val="00A549E7"/>
    <w:rsid w:val="00A60CCA"/>
    <w:rsid w:val="00A65145"/>
    <w:rsid w:val="00A737F0"/>
    <w:rsid w:val="00A757BF"/>
    <w:rsid w:val="00A80175"/>
    <w:rsid w:val="00A83A29"/>
    <w:rsid w:val="00A94CC3"/>
    <w:rsid w:val="00A95A5A"/>
    <w:rsid w:val="00AA10B6"/>
    <w:rsid w:val="00AA3CDE"/>
    <w:rsid w:val="00AA5B10"/>
    <w:rsid w:val="00AB014F"/>
    <w:rsid w:val="00AC06B2"/>
    <w:rsid w:val="00AC091B"/>
    <w:rsid w:val="00AC7F5E"/>
    <w:rsid w:val="00AD0785"/>
    <w:rsid w:val="00AD0E24"/>
    <w:rsid w:val="00AD2E27"/>
    <w:rsid w:val="00AD757E"/>
    <w:rsid w:val="00AE0413"/>
    <w:rsid w:val="00AE0687"/>
    <w:rsid w:val="00AF0B06"/>
    <w:rsid w:val="00AF1D0F"/>
    <w:rsid w:val="00AF354E"/>
    <w:rsid w:val="00AF6D38"/>
    <w:rsid w:val="00B013FF"/>
    <w:rsid w:val="00B01DCA"/>
    <w:rsid w:val="00B073A3"/>
    <w:rsid w:val="00B11C48"/>
    <w:rsid w:val="00B12FF9"/>
    <w:rsid w:val="00B21AA8"/>
    <w:rsid w:val="00B224D1"/>
    <w:rsid w:val="00B252C2"/>
    <w:rsid w:val="00B40219"/>
    <w:rsid w:val="00B40BBB"/>
    <w:rsid w:val="00B51966"/>
    <w:rsid w:val="00B742FF"/>
    <w:rsid w:val="00B94D65"/>
    <w:rsid w:val="00BA0052"/>
    <w:rsid w:val="00BA5D13"/>
    <w:rsid w:val="00BA7FF8"/>
    <w:rsid w:val="00BC61B8"/>
    <w:rsid w:val="00BC7C99"/>
    <w:rsid w:val="00BC7CDB"/>
    <w:rsid w:val="00BD3AE7"/>
    <w:rsid w:val="00BD5726"/>
    <w:rsid w:val="00BE2B74"/>
    <w:rsid w:val="00C009C3"/>
    <w:rsid w:val="00C00C07"/>
    <w:rsid w:val="00C0352C"/>
    <w:rsid w:val="00C121D5"/>
    <w:rsid w:val="00C256E8"/>
    <w:rsid w:val="00C27D67"/>
    <w:rsid w:val="00C32161"/>
    <w:rsid w:val="00C40E7F"/>
    <w:rsid w:val="00C4358C"/>
    <w:rsid w:val="00C47F4E"/>
    <w:rsid w:val="00C5167A"/>
    <w:rsid w:val="00C52A55"/>
    <w:rsid w:val="00C55C4F"/>
    <w:rsid w:val="00C62020"/>
    <w:rsid w:val="00C64FDB"/>
    <w:rsid w:val="00C678B0"/>
    <w:rsid w:val="00C67D34"/>
    <w:rsid w:val="00C748FE"/>
    <w:rsid w:val="00C74B7B"/>
    <w:rsid w:val="00C8318B"/>
    <w:rsid w:val="00C84A18"/>
    <w:rsid w:val="00C86719"/>
    <w:rsid w:val="00C86D0D"/>
    <w:rsid w:val="00C92846"/>
    <w:rsid w:val="00C95485"/>
    <w:rsid w:val="00C96F08"/>
    <w:rsid w:val="00CA7E24"/>
    <w:rsid w:val="00CA7FE7"/>
    <w:rsid w:val="00CB2C76"/>
    <w:rsid w:val="00CB6C31"/>
    <w:rsid w:val="00CC00EF"/>
    <w:rsid w:val="00CC0E67"/>
    <w:rsid w:val="00CC2204"/>
    <w:rsid w:val="00CC56D7"/>
    <w:rsid w:val="00CD3BDA"/>
    <w:rsid w:val="00CE20D5"/>
    <w:rsid w:val="00CE3735"/>
    <w:rsid w:val="00CE3EEE"/>
    <w:rsid w:val="00CE525B"/>
    <w:rsid w:val="00CF2D11"/>
    <w:rsid w:val="00CF4EB0"/>
    <w:rsid w:val="00D10EF7"/>
    <w:rsid w:val="00D11CA3"/>
    <w:rsid w:val="00D146BF"/>
    <w:rsid w:val="00D17A75"/>
    <w:rsid w:val="00D22F21"/>
    <w:rsid w:val="00D26C55"/>
    <w:rsid w:val="00D351CD"/>
    <w:rsid w:val="00D37ED8"/>
    <w:rsid w:val="00D40E71"/>
    <w:rsid w:val="00D462E4"/>
    <w:rsid w:val="00D545B9"/>
    <w:rsid w:val="00D60CD9"/>
    <w:rsid w:val="00D60D8C"/>
    <w:rsid w:val="00D61FEC"/>
    <w:rsid w:val="00D75F77"/>
    <w:rsid w:val="00D80DFE"/>
    <w:rsid w:val="00D95D7E"/>
    <w:rsid w:val="00DA7FF6"/>
    <w:rsid w:val="00DB169F"/>
    <w:rsid w:val="00DB1A4A"/>
    <w:rsid w:val="00DB3B2B"/>
    <w:rsid w:val="00DB48A5"/>
    <w:rsid w:val="00DC0107"/>
    <w:rsid w:val="00DC26B7"/>
    <w:rsid w:val="00DD019C"/>
    <w:rsid w:val="00DD3429"/>
    <w:rsid w:val="00DD3479"/>
    <w:rsid w:val="00DD376E"/>
    <w:rsid w:val="00DD3F49"/>
    <w:rsid w:val="00DD527F"/>
    <w:rsid w:val="00DD632B"/>
    <w:rsid w:val="00DE5ABC"/>
    <w:rsid w:val="00DE5AF1"/>
    <w:rsid w:val="00DE6E35"/>
    <w:rsid w:val="00DE7367"/>
    <w:rsid w:val="00DE7BCC"/>
    <w:rsid w:val="00DF44EE"/>
    <w:rsid w:val="00DF4CDF"/>
    <w:rsid w:val="00E02209"/>
    <w:rsid w:val="00E02EA9"/>
    <w:rsid w:val="00E13B89"/>
    <w:rsid w:val="00E13E47"/>
    <w:rsid w:val="00E20C68"/>
    <w:rsid w:val="00E22D4E"/>
    <w:rsid w:val="00E30DD8"/>
    <w:rsid w:val="00E31076"/>
    <w:rsid w:val="00E32A43"/>
    <w:rsid w:val="00E33765"/>
    <w:rsid w:val="00E3438B"/>
    <w:rsid w:val="00E34BC0"/>
    <w:rsid w:val="00E401D5"/>
    <w:rsid w:val="00E417C8"/>
    <w:rsid w:val="00E4433A"/>
    <w:rsid w:val="00E5607D"/>
    <w:rsid w:val="00E562B4"/>
    <w:rsid w:val="00E61564"/>
    <w:rsid w:val="00E6320E"/>
    <w:rsid w:val="00E64B92"/>
    <w:rsid w:val="00E67058"/>
    <w:rsid w:val="00E73FEA"/>
    <w:rsid w:val="00E87236"/>
    <w:rsid w:val="00E9040E"/>
    <w:rsid w:val="00E9534D"/>
    <w:rsid w:val="00E97333"/>
    <w:rsid w:val="00EB5E17"/>
    <w:rsid w:val="00EB79E7"/>
    <w:rsid w:val="00EC31FE"/>
    <w:rsid w:val="00EC5054"/>
    <w:rsid w:val="00EC5D54"/>
    <w:rsid w:val="00ED6405"/>
    <w:rsid w:val="00EE1BCD"/>
    <w:rsid w:val="00EE4095"/>
    <w:rsid w:val="00EE4C2B"/>
    <w:rsid w:val="00EF0A76"/>
    <w:rsid w:val="00EF6AE8"/>
    <w:rsid w:val="00F148E9"/>
    <w:rsid w:val="00F1758C"/>
    <w:rsid w:val="00F264D8"/>
    <w:rsid w:val="00F42BB1"/>
    <w:rsid w:val="00F44471"/>
    <w:rsid w:val="00F45785"/>
    <w:rsid w:val="00F52695"/>
    <w:rsid w:val="00F52B5C"/>
    <w:rsid w:val="00F624BA"/>
    <w:rsid w:val="00F66DFF"/>
    <w:rsid w:val="00F803ED"/>
    <w:rsid w:val="00F96402"/>
    <w:rsid w:val="00F972AE"/>
    <w:rsid w:val="00FA2E26"/>
    <w:rsid w:val="00FB1A8E"/>
    <w:rsid w:val="00FB2C13"/>
    <w:rsid w:val="00FB4C74"/>
    <w:rsid w:val="00FC2499"/>
    <w:rsid w:val="00FC3028"/>
    <w:rsid w:val="00FD2F1D"/>
    <w:rsid w:val="00FD2FDC"/>
    <w:rsid w:val="00FD69E8"/>
    <w:rsid w:val="00FD74D1"/>
    <w:rsid w:val="00FE1029"/>
    <w:rsid w:val="00FE61EF"/>
    <w:rsid w:val="00FE66AA"/>
    <w:rsid w:val="00FF0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5">
      <o:colormru v:ext="edit" colors="white,#fffff0"/>
    </o:shapedefaults>
    <o:shapelayout v:ext="edit">
      <o:idmap v:ext="edit" data="2"/>
    </o:shapelayout>
  </w:shapeDefaults>
  <w:decimalSymbol w:val="."/>
  <w:listSeparator w:val=","/>
  <w14:docId w14:val="3864026A"/>
  <w15:docId w15:val="{C50C1680-1494-4271-88F3-B6F765B6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71"/>
    <w:pPr>
      <w:spacing w:after="200" w:line="240" w:lineRule="auto"/>
    </w:pPr>
    <w:rPr>
      <w:sz w:val="24"/>
      <w:szCs w:val="24"/>
    </w:rPr>
  </w:style>
  <w:style w:type="paragraph" w:styleId="Heading1">
    <w:name w:val="heading 1"/>
    <w:basedOn w:val="Normal"/>
    <w:next w:val="Normal"/>
    <w:link w:val="Heading1Char"/>
    <w:uiPriority w:val="9"/>
    <w:qFormat/>
    <w:rsid w:val="00363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3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35B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CF7"/>
    <w:rPr>
      <w:color w:val="4472C4" w:themeColor="accent1"/>
    </w:rPr>
  </w:style>
  <w:style w:type="paragraph" w:styleId="BodyText">
    <w:name w:val="Body Text"/>
    <w:basedOn w:val="Normal"/>
    <w:link w:val="BodyTextChar"/>
    <w:semiHidden/>
    <w:unhideWhenUsed/>
    <w:qFormat/>
    <w:rsid w:val="007D2CF7"/>
    <w:pPr>
      <w:spacing w:before="180" w:after="180"/>
    </w:pPr>
  </w:style>
  <w:style w:type="character" w:customStyle="1" w:styleId="BodyTextChar">
    <w:name w:val="Body Text Char"/>
    <w:basedOn w:val="DefaultParagraphFont"/>
    <w:link w:val="BodyText"/>
    <w:semiHidden/>
    <w:rsid w:val="007D2CF7"/>
    <w:rPr>
      <w:sz w:val="24"/>
      <w:szCs w:val="24"/>
      <w:lang w:val="en-US"/>
    </w:rPr>
  </w:style>
  <w:style w:type="paragraph" w:customStyle="1" w:styleId="FirstParagraph">
    <w:name w:val="First Paragraph"/>
    <w:basedOn w:val="BodyText"/>
    <w:next w:val="BodyText"/>
    <w:qFormat/>
    <w:rsid w:val="007D2CF7"/>
  </w:style>
  <w:style w:type="paragraph" w:styleId="NoSpacing">
    <w:name w:val="No Spacing"/>
    <w:uiPriority w:val="1"/>
    <w:qFormat/>
    <w:rsid w:val="007D2CF7"/>
    <w:pPr>
      <w:spacing w:after="0" w:line="240" w:lineRule="auto"/>
    </w:pPr>
  </w:style>
  <w:style w:type="table" w:styleId="TableGrid">
    <w:name w:val="Table Grid"/>
    <w:basedOn w:val="TableNormal"/>
    <w:uiPriority w:val="39"/>
    <w:rsid w:val="007D2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499"/>
    <w:rPr>
      <w:color w:val="808080"/>
    </w:rPr>
  </w:style>
  <w:style w:type="paragraph" w:customStyle="1" w:styleId="EndNoteBibliographyTitle">
    <w:name w:val="EndNote Bibliography Title"/>
    <w:basedOn w:val="Normal"/>
    <w:link w:val="EndNoteBibliographyTitleChar"/>
    <w:rsid w:val="00C009C3"/>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C009C3"/>
    <w:rPr>
      <w:rFonts w:ascii="Calibri" w:hAnsi="Calibri" w:cs="Calibri"/>
      <w:noProof/>
      <w:szCs w:val="24"/>
    </w:rPr>
  </w:style>
  <w:style w:type="paragraph" w:customStyle="1" w:styleId="EndNoteBibliography">
    <w:name w:val="EndNote Bibliography"/>
    <w:basedOn w:val="Normal"/>
    <w:link w:val="EndNoteBibliographyChar"/>
    <w:rsid w:val="00C009C3"/>
    <w:rPr>
      <w:rFonts w:ascii="Calibri" w:hAnsi="Calibri" w:cs="Calibri"/>
      <w:noProof/>
      <w:sz w:val="22"/>
    </w:rPr>
  </w:style>
  <w:style w:type="character" w:customStyle="1" w:styleId="EndNoteBibliographyChar">
    <w:name w:val="EndNote Bibliography Char"/>
    <w:basedOn w:val="DefaultParagraphFont"/>
    <w:link w:val="EndNoteBibliography"/>
    <w:rsid w:val="00C009C3"/>
    <w:rPr>
      <w:rFonts w:ascii="Calibri" w:hAnsi="Calibri" w:cs="Calibri"/>
      <w:noProof/>
      <w:szCs w:val="24"/>
    </w:rPr>
  </w:style>
  <w:style w:type="paragraph" w:styleId="Header">
    <w:name w:val="header"/>
    <w:basedOn w:val="Normal"/>
    <w:link w:val="HeaderChar"/>
    <w:uiPriority w:val="99"/>
    <w:unhideWhenUsed/>
    <w:rsid w:val="00827ED4"/>
    <w:pPr>
      <w:tabs>
        <w:tab w:val="center" w:pos="4513"/>
        <w:tab w:val="right" w:pos="9026"/>
      </w:tabs>
      <w:spacing w:after="0"/>
    </w:pPr>
  </w:style>
  <w:style w:type="character" w:customStyle="1" w:styleId="HeaderChar">
    <w:name w:val="Header Char"/>
    <w:basedOn w:val="DefaultParagraphFont"/>
    <w:link w:val="Header"/>
    <w:uiPriority w:val="99"/>
    <w:rsid w:val="00827ED4"/>
    <w:rPr>
      <w:sz w:val="24"/>
      <w:szCs w:val="24"/>
      <w:lang w:val="en-US"/>
    </w:rPr>
  </w:style>
  <w:style w:type="paragraph" w:styleId="Footer">
    <w:name w:val="footer"/>
    <w:basedOn w:val="Normal"/>
    <w:link w:val="FooterChar"/>
    <w:uiPriority w:val="99"/>
    <w:unhideWhenUsed/>
    <w:rsid w:val="00827ED4"/>
    <w:pPr>
      <w:tabs>
        <w:tab w:val="center" w:pos="4513"/>
        <w:tab w:val="right" w:pos="9026"/>
      </w:tabs>
      <w:spacing w:after="0"/>
    </w:pPr>
  </w:style>
  <w:style w:type="character" w:customStyle="1" w:styleId="FooterChar">
    <w:name w:val="Footer Char"/>
    <w:basedOn w:val="DefaultParagraphFont"/>
    <w:link w:val="Footer"/>
    <w:uiPriority w:val="99"/>
    <w:rsid w:val="00827ED4"/>
    <w:rPr>
      <w:sz w:val="24"/>
      <w:szCs w:val="24"/>
      <w:lang w:val="en-US"/>
    </w:rPr>
  </w:style>
  <w:style w:type="character" w:customStyle="1" w:styleId="Heading1Char">
    <w:name w:val="Heading 1 Char"/>
    <w:basedOn w:val="DefaultParagraphFont"/>
    <w:link w:val="Heading1"/>
    <w:uiPriority w:val="9"/>
    <w:rsid w:val="003635B0"/>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2E46A4"/>
    <w:pPr>
      <w:spacing w:after="100"/>
    </w:pPr>
  </w:style>
  <w:style w:type="character" w:customStyle="1" w:styleId="Heading2Char">
    <w:name w:val="Heading 2 Char"/>
    <w:basedOn w:val="DefaultParagraphFont"/>
    <w:link w:val="Heading2"/>
    <w:uiPriority w:val="9"/>
    <w:semiHidden/>
    <w:rsid w:val="003635B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3635B0"/>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3635B0"/>
    <w:pPr>
      <w:spacing w:line="259" w:lineRule="auto"/>
      <w:outlineLvl w:val="9"/>
    </w:pPr>
  </w:style>
  <w:style w:type="paragraph" w:styleId="TOC2">
    <w:name w:val="toc 2"/>
    <w:basedOn w:val="Normal"/>
    <w:next w:val="Normal"/>
    <w:autoRedefine/>
    <w:uiPriority w:val="39"/>
    <w:unhideWhenUsed/>
    <w:rsid w:val="003635B0"/>
    <w:pPr>
      <w:spacing w:after="100"/>
      <w:ind w:left="240"/>
    </w:pPr>
  </w:style>
  <w:style w:type="paragraph" w:styleId="TOC3">
    <w:name w:val="toc 3"/>
    <w:basedOn w:val="Normal"/>
    <w:next w:val="Normal"/>
    <w:autoRedefine/>
    <w:uiPriority w:val="39"/>
    <w:unhideWhenUsed/>
    <w:rsid w:val="003635B0"/>
    <w:pPr>
      <w:spacing w:after="100"/>
      <w:ind w:left="480"/>
    </w:pPr>
  </w:style>
  <w:style w:type="character" w:styleId="UnresolvedMention">
    <w:name w:val="Unresolved Mention"/>
    <w:basedOn w:val="DefaultParagraphFont"/>
    <w:uiPriority w:val="99"/>
    <w:semiHidden/>
    <w:unhideWhenUsed/>
    <w:rsid w:val="007F5019"/>
    <w:rPr>
      <w:color w:val="605E5C"/>
      <w:shd w:val="clear" w:color="auto" w:fill="E1DFDD"/>
    </w:rPr>
  </w:style>
  <w:style w:type="character" w:styleId="FollowedHyperlink">
    <w:name w:val="FollowedHyperlink"/>
    <w:basedOn w:val="DefaultParagraphFont"/>
    <w:uiPriority w:val="99"/>
    <w:semiHidden/>
    <w:unhideWhenUsed/>
    <w:rsid w:val="00132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164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rive.google.com/drive/folders/1aGin4mLuzRdeukR2PUHzGZLnP73yiIM_?usp=sharing" TargetMode="Externa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github.com/HarryES95/COMP6013-ComputingProject" TargetMode="External"/><Relationship Id="rId40" Type="http://schemas.openxmlformats.org/officeDocument/2006/relationships/hyperlink" Target="https://docs.google.com/spreadsheets/d/12e1UTqzl-8uSb1fK5YhXv06Ww0MIF7Gf/edit?usp=sharing&amp;ouid=104075507556969975529&amp;rtpof=true&amp;sd=tr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machinelearningmastery.com/pooling-layers-for-convolutional-neural-networks/" TargetMode="External"/><Relationship Id="rId10" Type="http://schemas.openxmlformats.org/officeDocument/2006/relationships/hyperlink" Target="https://www.lignedefront.fr/" TargetMode="External"/><Relationship Id="rId19" Type="http://schemas.openxmlformats.org/officeDocument/2006/relationships/image" Target="media/image7.PNG"/><Relationship Id="rId31" Type="http://schemas.openxmlformats.org/officeDocument/2006/relationships/hyperlink" Target="https://javafilms.fr/film/mumbai-the-infernal-megapolis/" TargetMode="External"/><Relationship Id="rId4" Type="http://schemas.openxmlformats.org/officeDocument/2006/relationships/settings" Target="settings.xml"/><Relationship Id="rId9" Type="http://schemas.openxmlformats.org/officeDocument/2006/relationships/hyperlink" Target="https://www.brookes.ac.uk/students/sirt/student-conduc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hyperlink" Target="https://creativecommons.org/licenses/by/4.0/" TargetMode="External"/><Relationship Id="rId43" Type="http://schemas.openxmlformats.org/officeDocument/2006/relationships/theme" Target="theme/theme1.xml"/><Relationship Id="rId8" Type="http://schemas.openxmlformats.org/officeDocument/2006/relationships/hyperlink" Target="https://www.brookes.ac.uk/regulations/current/appeals-complaints-and-conduct/c1-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drive.google.com/file/d/1FWiLEaQNUUXSJgdc_jkJ3uiIMPYxapP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BB525B3-685B-494C-8AA8-D2E96719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53940</TotalTime>
  <Pages>37</Pages>
  <Words>15765</Words>
  <Characters>89861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Stout</dc:creator>
  <cp:keywords/>
  <dc:description/>
  <cp:lastModifiedBy>Harry Stout</cp:lastModifiedBy>
  <cp:revision>1</cp:revision>
  <dcterms:created xsi:type="dcterms:W3CDTF">2022-01-11T15:41:00Z</dcterms:created>
  <dcterms:modified xsi:type="dcterms:W3CDTF">2022-06-30T14:56:00Z</dcterms:modified>
</cp:coreProperties>
</file>