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291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60"/>
        <w:gridCol w:w="3111"/>
        <w:gridCol w:w="3120"/>
      </w:tblGrid>
      <w:tr>
        <w:trPr/>
        <w:tc>
          <w:tcPr>
            <w:tcW w:w="30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Process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338" w:hRule="atLeast"/>
        </w:trPr>
        <w:tc>
          <w:tcPr>
            <w:tcW w:w="30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Five numeric ratings from the user </w:t>
            </w:r>
          </w:p>
        </w:tc>
        <w:tc>
          <w:tcPr>
            <w:tcW w:w="3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Initialize total_score to 0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Loop 5 times: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Prompt for a score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Validate score (0-10)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Add valid score to total_score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Calculate average_score = total_score / 5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Pass average_score to determine_stars function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Prompt for score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Error message if score is not 0-10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br/>
              <w:t xml:space="preserve">Calculate average score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Display average score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Call determine_stars function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`determine_stars` function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Process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338" w:hRule="atLeast"/>
        </w:trPr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average_score (float) 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Check average_score against rating thresholds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-Greater than 9: display "*****"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- 8.0 - 8.9: display "****"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- 7.0 - 7.9: display "***"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- 6.0 - 6.9: display "**"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- 5.0 - 5.9: display "*"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Below 5.0: display "No stars" 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Display number of stars-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Mono">
    <w:altName w:val="Courier New"/>
    <w:charset w:val="86"/>
    <w:family w:val="modern"/>
    <w:pitch w:val="fixed"/>
  </w:font>
  <w:font w:name="Liberation Sans">
    <w:altName w:val="Arial"/>
    <w:charset w:val="86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sz w:val="32"/>
      </w:rPr>
    </w:pPr>
    <w:r>
      <w:rPr>
        <w:sz w:val="32"/>
      </w:rPr>
      <w:t>IPO Diagram</w:t>
    </w:r>
  </w:p>
  <w:p>
    <w:pPr>
      <w:pStyle w:val="Header"/>
      <w:jc w:val="center"/>
      <w:rPr>
        <w:sz w:val="32"/>
      </w:rPr>
    </w:pPr>
    <w:r>
      <w:rPr>
        <w:sz w:val="32"/>
      </w:rPr>
      <w:t>`main` Function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40a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40ac3"/>
    <w:rPr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LibreOffice/7.6.4.1$Windows_X86_64 LibreOffice_project/e19e193f88cd6c0525a17fb7a176ed8e6a3e2aa1</Application>
  <AppVersion>15.0000</AppVersion>
  <Pages>1</Pages>
  <Words>116</Words>
  <Characters>617</Characters>
  <CharactersWithSpaces>716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2017-02-19T21:12:00Z</dcterms:created>
  <dc:creator>Kimberly Jorgenson</dc:creator>
  <dc:description/>
  <dc:language>en-US</dc:language>
  <cp:lastModifiedBy/>
  <dcterms:modified xsi:type="dcterms:W3CDTF">2024-07-02T23:29:54Z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