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15B8" w14:textId="4BCED0C5" w:rsidR="00351FD0" w:rsidRDefault="003907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FD195" wp14:editId="3BC40F9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565287" w14:textId="7E23F0DB" w:rsidR="00390799" w:rsidRPr="00390799" w:rsidRDefault="00390799" w:rsidP="0039079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79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Coursework 2 Design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5FD1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8565287" w14:textId="7E23F0DB" w:rsidR="00390799" w:rsidRPr="00390799" w:rsidRDefault="00390799" w:rsidP="0039079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79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Coursework 2 Design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</w:p>
    <w:p w14:paraId="582BE5AA" w14:textId="26E987BF" w:rsidR="00390799" w:rsidRDefault="00390799"/>
    <w:p w14:paraId="68096E45" w14:textId="21D09769" w:rsidR="00390799" w:rsidRDefault="0005328E">
      <w:r>
        <w:t xml:space="preserve">A </w:t>
      </w:r>
      <w:r w:rsidRPr="0005328E">
        <w:rPr>
          <w:color w:val="FF0000"/>
        </w:rPr>
        <w:t xml:space="preserve">train company </w:t>
      </w:r>
      <w:r>
        <w:t xml:space="preserve">requires a </w:t>
      </w:r>
      <w:r w:rsidR="007567A6">
        <w:t xml:space="preserve">console </w:t>
      </w:r>
      <w:r w:rsidR="007567A6" w:rsidRPr="0005328E">
        <w:rPr>
          <w:color w:val="FF0000"/>
        </w:rPr>
        <w:t>application</w:t>
      </w:r>
      <w:r w:rsidR="007567A6">
        <w:t xml:space="preserve"> the allowed the user to </w:t>
      </w:r>
      <w:r w:rsidR="007567A6" w:rsidRPr="0005328E">
        <w:rPr>
          <w:color w:val="4472C4" w:themeColor="accent1"/>
        </w:rPr>
        <w:t xml:space="preserve">reserve a seat </w:t>
      </w:r>
      <w:r w:rsidR="007567A6">
        <w:t xml:space="preserve">on a </w:t>
      </w:r>
      <w:r w:rsidR="007567A6" w:rsidRPr="0005328E">
        <w:rPr>
          <w:color w:val="FF0000"/>
        </w:rPr>
        <w:t>train</w:t>
      </w:r>
      <w:r w:rsidR="007567A6">
        <w:t xml:space="preserve">, </w:t>
      </w:r>
      <w:r w:rsidR="007567A6" w:rsidRPr="0005328E">
        <w:rPr>
          <w:color w:val="4472C4" w:themeColor="accent1"/>
        </w:rPr>
        <w:t>view which sea</w:t>
      </w:r>
      <w:r w:rsidRPr="0005328E">
        <w:rPr>
          <w:color w:val="4472C4" w:themeColor="accent1"/>
        </w:rPr>
        <w:t>ts</w:t>
      </w:r>
      <w:r w:rsidR="007567A6" w:rsidRPr="0005328E">
        <w:rPr>
          <w:color w:val="4472C4" w:themeColor="accent1"/>
        </w:rPr>
        <w:t xml:space="preserve"> </w:t>
      </w:r>
      <w:r w:rsidR="007567A6">
        <w:t xml:space="preserve">are already reserved and be able to </w:t>
      </w:r>
      <w:r w:rsidR="007567A6" w:rsidRPr="0005328E">
        <w:rPr>
          <w:color w:val="4472C4" w:themeColor="accent1"/>
        </w:rPr>
        <w:t>cancel their reservation</w:t>
      </w:r>
      <w:r w:rsidR="007567A6">
        <w:t xml:space="preserve">. </w:t>
      </w:r>
      <w:r w:rsidR="00E87BD5">
        <w:t xml:space="preserve">The user should be greeted with a 4-option </w:t>
      </w:r>
      <w:r w:rsidR="003827BE" w:rsidRPr="0005328E">
        <w:rPr>
          <w:color w:val="FF0000"/>
        </w:rPr>
        <w:t xml:space="preserve">main </w:t>
      </w:r>
      <w:r w:rsidR="00E87BD5" w:rsidRPr="0005328E">
        <w:rPr>
          <w:color w:val="FF0000"/>
        </w:rPr>
        <w:t>menu</w:t>
      </w:r>
      <w:r w:rsidR="00E87BD5">
        <w:t>.</w:t>
      </w:r>
    </w:p>
    <w:p w14:paraId="1AE52E82" w14:textId="1B70C699" w:rsidR="00E87BD5" w:rsidRDefault="00D818EC" w:rsidP="00E87BD5">
      <w:pPr>
        <w:pStyle w:val="ListParagraph"/>
        <w:numPr>
          <w:ilvl w:val="0"/>
          <w:numId w:val="1"/>
        </w:numPr>
      </w:pPr>
      <w:r w:rsidRPr="0005328E">
        <w:rPr>
          <w:color w:val="4472C4" w:themeColor="accent1"/>
        </w:rPr>
        <w:t>Reserve</w:t>
      </w:r>
      <w:r>
        <w:t xml:space="preserve"> a </w:t>
      </w:r>
      <w:r w:rsidRPr="0005328E">
        <w:rPr>
          <w:color w:val="FF0000"/>
        </w:rPr>
        <w:t>seat</w:t>
      </w:r>
    </w:p>
    <w:p w14:paraId="507F9ABF" w14:textId="68D313ED" w:rsidR="00D818EC" w:rsidRDefault="00D818EC" w:rsidP="00E87BD5">
      <w:pPr>
        <w:pStyle w:val="ListParagraph"/>
        <w:numPr>
          <w:ilvl w:val="0"/>
          <w:numId w:val="1"/>
        </w:numPr>
      </w:pPr>
      <w:r w:rsidRPr="0005328E">
        <w:rPr>
          <w:color w:val="4472C4" w:themeColor="accent1"/>
        </w:rPr>
        <w:t>Cancel</w:t>
      </w:r>
      <w:r>
        <w:t xml:space="preserve"> </w:t>
      </w:r>
      <w:r w:rsidRPr="0005328E">
        <w:t>seat</w:t>
      </w:r>
    </w:p>
    <w:p w14:paraId="04B04C0F" w14:textId="4933D123" w:rsidR="00D818EC" w:rsidRPr="0005328E" w:rsidRDefault="00D818EC" w:rsidP="00E87BD5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05328E">
        <w:rPr>
          <w:color w:val="4472C4" w:themeColor="accent1"/>
        </w:rPr>
        <w:t>View sea</w:t>
      </w:r>
      <w:r w:rsidR="003827BE" w:rsidRPr="0005328E">
        <w:rPr>
          <w:color w:val="4472C4" w:themeColor="accent1"/>
        </w:rPr>
        <w:t>t</w:t>
      </w:r>
      <w:r w:rsidRPr="0005328E">
        <w:rPr>
          <w:color w:val="4472C4" w:themeColor="accent1"/>
        </w:rPr>
        <w:t xml:space="preserve"> reservations</w:t>
      </w:r>
    </w:p>
    <w:p w14:paraId="470599C4" w14:textId="49E6F551" w:rsidR="00D818EC" w:rsidRPr="0005328E" w:rsidRDefault="00D818EC" w:rsidP="00E87BD5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05328E">
        <w:rPr>
          <w:color w:val="4472C4" w:themeColor="accent1"/>
        </w:rPr>
        <w:t>Quit</w:t>
      </w:r>
    </w:p>
    <w:p w14:paraId="3C5DF114" w14:textId="5B4EDE69" w:rsidR="00D818EC" w:rsidRDefault="002C4A4D" w:rsidP="00D818EC">
      <w:r>
        <w:t xml:space="preserve">The </w:t>
      </w:r>
      <w:r w:rsidRPr="00842856">
        <w:rPr>
          <w:color w:val="4472C4" w:themeColor="accent1"/>
        </w:rPr>
        <w:t xml:space="preserve">reserve seat </w:t>
      </w:r>
      <w:r>
        <w:t>option will allow the</w:t>
      </w:r>
      <w:r w:rsidRPr="0005328E">
        <w:rPr>
          <w:color w:val="FF0000"/>
        </w:rPr>
        <w:t xml:space="preserve"> user </w:t>
      </w:r>
      <w:r>
        <w:t xml:space="preserve">to </w:t>
      </w:r>
      <w:r w:rsidRPr="00842856">
        <w:rPr>
          <w:color w:val="4472C4" w:themeColor="accent1"/>
        </w:rPr>
        <w:t xml:space="preserve">reserve a seat </w:t>
      </w:r>
      <w:r>
        <w:t xml:space="preserve">by asking the </w:t>
      </w:r>
      <w:r w:rsidRPr="00842856">
        <w:rPr>
          <w:color w:val="C00000"/>
        </w:rPr>
        <w:t>user</w:t>
      </w:r>
      <w:r>
        <w:t xml:space="preserve"> to </w:t>
      </w:r>
      <w:r w:rsidRPr="00842856">
        <w:rPr>
          <w:color w:val="4472C4" w:themeColor="accent1"/>
        </w:rPr>
        <w:t>answer questions</w:t>
      </w:r>
      <w:r w:rsidR="008B6C2A">
        <w:t xml:space="preserve">, to </w:t>
      </w:r>
      <w:r w:rsidR="008B6C2A" w:rsidRPr="00842856">
        <w:rPr>
          <w:color w:val="4472C4" w:themeColor="accent1"/>
        </w:rPr>
        <w:t>input their search criteria</w:t>
      </w:r>
      <w:r w:rsidR="008B6C2A">
        <w:t>,</w:t>
      </w:r>
      <w:r>
        <w:t xml:space="preserve"> about what </w:t>
      </w:r>
      <w:r w:rsidRPr="00842856">
        <w:rPr>
          <w:color w:val="C00000"/>
        </w:rPr>
        <w:t>seat</w:t>
      </w:r>
      <w:r>
        <w:t xml:space="preserve"> they want such as what </w:t>
      </w:r>
      <w:r w:rsidRPr="00842856">
        <w:rPr>
          <w:color w:val="C00000"/>
        </w:rPr>
        <w:t>class</w:t>
      </w:r>
      <w:r>
        <w:t xml:space="preserve"> or if the </w:t>
      </w:r>
      <w:r w:rsidRPr="00842856">
        <w:rPr>
          <w:color w:val="C00000"/>
        </w:rPr>
        <w:t>seat</w:t>
      </w:r>
      <w:r>
        <w:t xml:space="preserve"> has a</w:t>
      </w:r>
      <w:r w:rsidRPr="00842856">
        <w:rPr>
          <w:color w:val="C00000"/>
        </w:rPr>
        <w:t xml:space="preserve"> table</w:t>
      </w:r>
      <w:r>
        <w:t xml:space="preserve">, it will then </w:t>
      </w:r>
      <w:r w:rsidRPr="00842856">
        <w:rPr>
          <w:color w:val="4472C4" w:themeColor="accent1"/>
        </w:rPr>
        <w:t xml:space="preserve">display any seats </w:t>
      </w:r>
      <w:r>
        <w:t xml:space="preserve">that matches the </w:t>
      </w:r>
      <w:r w:rsidRPr="00842856">
        <w:rPr>
          <w:color w:val="C00000"/>
        </w:rPr>
        <w:t>customers</w:t>
      </w:r>
      <w:r>
        <w:t xml:space="preserve"> searches and allows the user to </w:t>
      </w:r>
      <w:r w:rsidRPr="00842856">
        <w:rPr>
          <w:color w:val="4472C4" w:themeColor="accent1"/>
        </w:rPr>
        <w:t xml:space="preserve">enter </w:t>
      </w:r>
      <w:r>
        <w:t xml:space="preserve">the </w:t>
      </w:r>
      <w:r w:rsidRPr="00842856">
        <w:rPr>
          <w:color w:val="C00000"/>
        </w:rPr>
        <w:t xml:space="preserve">seat number </w:t>
      </w:r>
      <w:r>
        <w:t>of the seat they wish to</w:t>
      </w:r>
      <w:r w:rsidRPr="00842856">
        <w:rPr>
          <w:color w:val="4472C4" w:themeColor="accent1"/>
        </w:rPr>
        <w:t xml:space="preserve"> reserve </w:t>
      </w:r>
      <w:r>
        <w:t xml:space="preserve">and </w:t>
      </w:r>
      <w:r w:rsidR="0005328E" w:rsidRPr="00842856">
        <w:rPr>
          <w:color w:val="4472C4" w:themeColor="accent1"/>
        </w:rPr>
        <w:t xml:space="preserve">enter </w:t>
      </w:r>
      <w:r w:rsidRPr="00842856">
        <w:rPr>
          <w:color w:val="4472C4" w:themeColor="accent1"/>
        </w:rPr>
        <w:t xml:space="preserve">their email </w:t>
      </w:r>
      <w:r>
        <w:t xml:space="preserve">to go along with the reservation. </w:t>
      </w:r>
    </w:p>
    <w:p w14:paraId="20C38FA2" w14:textId="63EAF525" w:rsidR="002C4A4D" w:rsidRDefault="002C4A4D" w:rsidP="00D818EC">
      <w:r>
        <w:t xml:space="preserve">The </w:t>
      </w:r>
      <w:r w:rsidRPr="00842856">
        <w:rPr>
          <w:color w:val="4472C4" w:themeColor="accent1"/>
        </w:rPr>
        <w:t>cancel seat</w:t>
      </w:r>
      <w:r>
        <w:t xml:space="preserve"> option will allow the</w:t>
      </w:r>
      <w:r w:rsidRPr="00842856">
        <w:rPr>
          <w:color w:val="C00000"/>
        </w:rPr>
        <w:t xml:space="preserve"> user </w:t>
      </w:r>
      <w:r>
        <w:t xml:space="preserve">to </w:t>
      </w:r>
      <w:r w:rsidRPr="00842856">
        <w:rPr>
          <w:color w:val="4472C4" w:themeColor="accent1"/>
        </w:rPr>
        <w:t xml:space="preserve">enter their email </w:t>
      </w:r>
      <w:r>
        <w:t xml:space="preserve">and if they have already </w:t>
      </w:r>
      <w:r w:rsidRPr="00842856">
        <w:rPr>
          <w:color w:val="4472C4" w:themeColor="accent1"/>
        </w:rPr>
        <w:t>reserved</w:t>
      </w:r>
      <w:r>
        <w:t xml:space="preserve"> a </w:t>
      </w:r>
      <w:r w:rsidRPr="00842856">
        <w:rPr>
          <w:color w:val="C00000"/>
        </w:rPr>
        <w:t>seat</w:t>
      </w:r>
      <w:r>
        <w:t xml:space="preserve"> then they are able to </w:t>
      </w:r>
      <w:r w:rsidR="003827BE" w:rsidRPr="00842856">
        <w:rPr>
          <w:color w:val="4472C4" w:themeColor="accent1"/>
        </w:rPr>
        <w:t xml:space="preserve">cancel </w:t>
      </w:r>
      <w:r w:rsidR="003827BE">
        <w:t>that reservation.</w:t>
      </w:r>
    </w:p>
    <w:p w14:paraId="47CB6694" w14:textId="7036D429" w:rsidR="003827BE" w:rsidRDefault="003827BE" w:rsidP="00D818EC">
      <w:r>
        <w:t xml:space="preserve">The </w:t>
      </w:r>
      <w:r w:rsidRPr="00842856">
        <w:rPr>
          <w:color w:val="4472C4" w:themeColor="accent1"/>
        </w:rPr>
        <w:t xml:space="preserve">view seat reservations </w:t>
      </w:r>
      <w:r>
        <w:t xml:space="preserve">options allow the </w:t>
      </w:r>
      <w:r w:rsidRPr="00842856">
        <w:rPr>
          <w:color w:val="C00000"/>
        </w:rPr>
        <w:t>user</w:t>
      </w:r>
      <w:r>
        <w:t xml:space="preserve"> to see what seats are reserved and therefore aren’t available. Each seat is defined by:</w:t>
      </w:r>
    </w:p>
    <w:p w14:paraId="02760FA0" w14:textId="218F451B" w:rsidR="003827BE" w:rsidRPr="0005328E" w:rsidRDefault="003827BE" w:rsidP="003827BE">
      <w:pPr>
        <w:pStyle w:val="ListParagraph"/>
        <w:numPr>
          <w:ilvl w:val="0"/>
          <w:numId w:val="2"/>
        </w:numPr>
        <w:rPr>
          <w:color w:val="FF0000"/>
        </w:rPr>
      </w:pPr>
      <w:r w:rsidRPr="0005328E">
        <w:rPr>
          <w:color w:val="FF0000"/>
        </w:rPr>
        <w:t>Seat number</w:t>
      </w:r>
    </w:p>
    <w:p w14:paraId="04DCF3CE" w14:textId="105ADB74" w:rsidR="003827BE" w:rsidRPr="0005328E" w:rsidRDefault="003827BE" w:rsidP="003827BE">
      <w:pPr>
        <w:pStyle w:val="ListParagraph"/>
        <w:numPr>
          <w:ilvl w:val="0"/>
          <w:numId w:val="2"/>
        </w:numPr>
        <w:rPr>
          <w:color w:val="FF0000"/>
        </w:rPr>
      </w:pPr>
      <w:r w:rsidRPr="0005328E">
        <w:rPr>
          <w:color w:val="FF0000"/>
        </w:rPr>
        <w:t>Seat class</w:t>
      </w:r>
    </w:p>
    <w:p w14:paraId="08A19EED" w14:textId="3D4B49E1" w:rsidR="003827BE" w:rsidRDefault="003827BE" w:rsidP="003827BE">
      <w:pPr>
        <w:pStyle w:val="ListParagraph"/>
        <w:numPr>
          <w:ilvl w:val="0"/>
          <w:numId w:val="2"/>
        </w:numPr>
      </w:pPr>
      <w:r>
        <w:t xml:space="preserve">If it’s by a </w:t>
      </w:r>
      <w:r w:rsidRPr="0005328E">
        <w:rPr>
          <w:color w:val="FF0000"/>
        </w:rPr>
        <w:t>window</w:t>
      </w:r>
    </w:p>
    <w:p w14:paraId="6CDA99C7" w14:textId="589D25DE" w:rsidR="003827BE" w:rsidRDefault="003827BE" w:rsidP="003827BE">
      <w:pPr>
        <w:pStyle w:val="ListParagraph"/>
        <w:numPr>
          <w:ilvl w:val="0"/>
          <w:numId w:val="2"/>
        </w:numPr>
      </w:pPr>
      <w:r>
        <w:t xml:space="preserve">If it’s by an </w:t>
      </w:r>
      <w:r w:rsidRPr="0005328E">
        <w:rPr>
          <w:color w:val="FF0000"/>
        </w:rPr>
        <w:t>aisle</w:t>
      </w:r>
    </w:p>
    <w:p w14:paraId="2C097487" w14:textId="6B6529A6" w:rsidR="003827BE" w:rsidRDefault="003827BE" w:rsidP="003827BE">
      <w:pPr>
        <w:pStyle w:val="ListParagraph"/>
        <w:numPr>
          <w:ilvl w:val="0"/>
          <w:numId w:val="2"/>
        </w:numPr>
      </w:pPr>
      <w:r>
        <w:t>If it has a</w:t>
      </w:r>
      <w:r w:rsidRPr="0005328E">
        <w:rPr>
          <w:color w:val="FF0000"/>
        </w:rPr>
        <w:t xml:space="preserve"> table</w:t>
      </w:r>
    </w:p>
    <w:p w14:paraId="22FBB40D" w14:textId="3DC3AAA1" w:rsidR="003827BE" w:rsidRDefault="003827BE" w:rsidP="003827BE">
      <w:pPr>
        <w:pStyle w:val="ListParagraph"/>
        <w:numPr>
          <w:ilvl w:val="0"/>
          <w:numId w:val="2"/>
        </w:numPr>
      </w:pPr>
      <w:r>
        <w:t xml:space="preserve">Its </w:t>
      </w:r>
      <w:r w:rsidRPr="0005328E">
        <w:rPr>
          <w:color w:val="FF0000"/>
        </w:rPr>
        <w:t>price</w:t>
      </w:r>
    </w:p>
    <w:p w14:paraId="0D5EC752" w14:textId="38E8028A" w:rsidR="003827BE" w:rsidRDefault="003827BE" w:rsidP="003827BE"/>
    <w:p w14:paraId="37B63F46" w14:textId="5138D1F2" w:rsidR="003827BE" w:rsidRDefault="003827BE" w:rsidP="003827BE">
      <w:r w:rsidRPr="0005328E">
        <w:rPr>
          <w:color w:val="FF0000"/>
        </w:rPr>
        <w:t>Main Nouns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Main verbs</w:t>
      </w:r>
      <w:r>
        <w:tab/>
      </w:r>
      <w:r>
        <w:tab/>
      </w:r>
    </w:p>
    <w:p w14:paraId="072CDF83" w14:textId="3E2CA167" w:rsidR="003827BE" w:rsidRPr="00842856" w:rsidRDefault="003827BE" w:rsidP="003827BE">
      <w:pPr>
        <w:rPr>
          <w:color w:val="4472C4" w:themeColor="accent1"/>
        </w:rPr>
      </w:pPr>
      <w:r w:rsidRPr="0005328E">
        <w:rPr>
          <w:color w:val="FF0000"/>
        </w:rP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Reserve</w:t>
      </w:r>
      <w:r w:rsidR="008B6C2A" w:rsidRPr="00842856">
        <w:rPr>
          <w:color w:val="4472C4" w:themeColor="accent1"/>
        </w:rPr>
        <w:t xml:space="preserve"> seat</w:t>
      </w:r>
    </w:p>
    <w:p w14:paraId="205B0B69" w14:textId="52E3B60C" w:rsidR="003827BE" w:rsidRDefault="003827BE" w:rsidP="003827BE">
      <w:r w:rsidRPr="0005328E">
        <w:rPr>
          <w:color w:val="FF0000"/>
        </w:rPr>
        <w:t xml:space="preserve">Main </w:t>
      </w:r>
      <w:proofErr w:type="gramStart"/>
      <w:r w:rsidRPr="0005328E">
        <w:rPr>
          <w:color w:val="FF0000"/>
        </w:rPr>
        <w:t>menu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cancel</w:t>
      </w:r>
      <w:r w:rsidR="008B6C2A" w:rsidRPr="00842856">
        <w:rPr>
          <w:color w:val="4472C4" w:themeColor="accent1"/>
        </w:rPr>
        <w:t xml:space="preserve"> seat</w:t>
      </w:r>
    </w:p>
    <w:p w14:paraId="44C2FC36" w14:textId="6AB5F624" w:rsidR="00E87BD5" w:rsidRDefault="008B6C2A">
      <w:r w:rsidRPr="0005328E">
        <w:rPr>
          <w:color w:val="FF0000"/>
        </w:rPr>
        <w:t>seat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Input search criteria</w:t>
      </w:r>
    </w:p>
    <w:p w14:paraId="20FC8AF5" w14:textId="6B54B873" w:rsidR="008B6C2A" w:rsidRDefault="008B6C2A">
      <w:r w:rsidRPr="0005328E">
        <w:rPr>
          <w:color w:val="FF0000"/>
        </w:rPr>
        <w:t>Seat number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Display seats for the customers searches</w:t>
      </w:r>
    </w:p>
    <w:p w14:paraId="6B0AF222" w14:textId="4C374BBC" w:rsidR="008B6C2A" w:rsidRDefault="008B6C2A">
      <w:r w:rsidRPr="0005328E">
        <w:rPr>
          <w:color w:val="FF0000"/>
        </w:rPr>
        <w:t>Seat 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Display reserved seats</w:t>
      </w:r>
      <w:r>
        <w:tab/>
      </w:r>
      <w:r>
        <w:tab/>
      </w:r>
      <w:r>
        <w:tab/>
      </w:r>
    </w:p>
    <w:p w14:paraId="63621348" w14:textId="69184774" w:rsidR="008B6C2A" w:rsidRDefault="008B6C2A">
      <w:r w:rsidRPr="0005328E">
        <w:rPr>
          <w:color w:val="FF0000"/>
        </w:rPr>
        <w:t>Seat 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Enter email</w:t>
      </w:r>
    </w:p>
    <w:p w14:paraId="10C9540A" w14:textId="40A8281A" w:rsidR="008B6C2A" w:rsidRDefault="008B6C2A">
      <w:r w:rsidRPr="0005328E">
        <w:rPr>
          <w:color w:val="FF0000"/>
        </w:rPr>
        <w:t>Window or aisle</w:t>
      </w:r>
      <w:r>
        <w:tab/>
      </w:r>
      <w:r>
        <w:tab/>
      </w:r>
      <w:r>
        <w:tab/>
      </w:r>
      <w:r>
        <w:tab/>
      </w:r>
      <w:r>
        <w:tab/>
      </w:r>
      <w:r w:rsidRPr="00842856">
        <w:rPr>
          <w:color w:val="4472C4" w:themeColor="accent1"/>
        </w:rPr>
        <w:t>Quit</w:t>
      </w:r>
    </w:p>
    <w:p w14:paraId="2B84E14F" w14:textId="1ED3F170" w:rsidR="008B6C2A" w:rsidRDefault="008B6C2A">
      <w:pPr>
        <w:rPr>
          <w:color w:val="FF0000"/>
        </w:rPr>
      </w:pPr>
      <w:r w:rsidRPr="0005328E">
        <w:rPr>
          <w:color w:val="FF0000"/>
        </w:rPr>
        <w:t>Table seat</w:t>
      </w:r>
    </w:p>
    <w:p w14:paraId="43E213E1" w14:textId="53216F6F" w:rsidR="00D21EC8" w:rsidRDefault="00D21EC8">
      <w:pPr>
        <w:rPr>
          <w:color w:val="FF0000"/>
        </w:rPr>
      </w:pPr>
    </w:p>
    <w:p w14:paraId="44BCE737" w14:textId="1DFF066B" w:rsidR="00D21EC8" w:rsidRDefault="00D21EC8">
      <w:pPr>
        <w:rPr>
          <w:color w:val="FF0000"/>
        </w:rPr>
      </w:pPr>
    </w:p>
    <w:p w14:paraId="5BA5FDC0" w14:textId="0A04A883" w:rsidR="00D21EC8" w:rsidRDefault="00D21EC8">
      <w:pPr>
        <w:rPr>
          <w:color w:val="FF0000"/>
        </w:rPr>
      </w:pPr>
    </w:p>
    <w:p w14:paraId="6FC1636F" w14:textId="69107BDA" w:rsidR="00D21EC8" w:rsidRDefault="00D21EC8">
      <w:pPr>
        <w:rPr>
          <w:color w:val="FF0000"/>
        </w:rPr>
      </w:pPr>
    </w:p>
    <w:p w14:paraId="386C5501" w14:textId="06110F3D" w:rsidR="00D21EC8" w:rsidRDefault="009F5904">
      <w:pPr>
        <w:rPr>
          <w:color w:val="C00000"/>
        </w:rPr>
      </w:pPr>
      <w:r>
        <w:rPr>
          <w:color w:val="C00000"/>
        </w:rPr>
        <w:t>Main</w:t>
      </w:r>
    </w:p>
    <w:p w14:paraId="6E1CADEA" w14:textId="7EEAEC8A" w:rsidR="009F5904" w:rsidRPr="009F5904" w:rsidRDefault="009F5904" w:rsidP="009F590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Main Menu</w:t>
      </w:r>
    </w:p>
    <w:p w14:paraId="03305607" w14:textId="469A2078" w:rsidR="009F5904" w:rsidRPr="009F5904" w:rsidRDefault="009F5904" w:rsidP="009F590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4472C4" w:themeColor="accent1"/>
        </w:rPr>
        <w:t>Reserve seat</w:t>
      </w:r>
    </w:p>
    <w:p w14:paraId="2E67F64A" w14:textId="2DFAF712" w:rsidR="009F5904" w:rsidRPr="009F5904" w:rsidRDefault="009F5904" w:rsidP="009F590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4472C4" w:themeColor="accent1"/>
        </w:rPr>
        <w:t>Cancel seat</w:t>
      </w:r>
    </w:p>
    <w:p w14:paraId="6D984B42" w14:textId="5DA8C143" w:rsidR="009F5904" w:rsidRPr="009F5904" w:rsidRDefault="009F5904" w:rsidP="009F590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4472C4" w:themeColor="accent1"/>
        </w:rPr>
        <w:t>View reserved seat</w:t>
      </w:r>
    </w:p>
    <w:p w14:paraId="47189DC8" w14:textId="3C6E4CBA" w:rsidR="009F5904" w:rsidRPr="00F34038" w:rsidRDefault="00F34038" w:rsidP="009F5904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4472C4" w:themeColor="accent1"/>
        </w:rPr>
        <w:t>Q</w:t>
      </w:r>
      <w:r w:rsidR="009F5904">
        <w:rPr>
          <w:color w:val="4472C4" w:themeColor="accent1"/>
        </w:rPr>
        <w:t>uit</w:t>
      </w:r>
    </w:p>
    <w:p w14:paraId="17645939" w14:textId="350D7064" w:rsidR="00F34038" w:rsidRDefault="00F34038" w:rsidP="00F34038">
      <w:pPr>
        <w:rPr>
          <w:color w:val="C00000"/>
        </w:rPr>
      </w:pPr>
      <w:proofErr w:type="spellStart"/>
      <w:r>
        <w:rPr>
          <w:color w:val="C00000"/>
        </w:rPr>
        <w:t>seatMemory</w:t>
      </w:r>
      <w:proofErr w:type="spellEnd"/>
    </w:p>
    <w:p w14:paraId="521A2895" w14:textId="791B27F1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proofErr w:type="spellStart"/>
      <w:r>
        <w:rPr>
          <w:color w:val="C00000"/>
        </w:rPr>
        <w:t>seatNum</w:t>
      </w:r>
      <w:proofErr w:type="spellEnd"/>
    </w:p>
    <w:p w14:paraId="517D8E8B" w14:textId="7586B964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proofErr w:type="spellStart"/>
      <w:r>
        <w:rPr>
          <w:color w:val="C00000"/>
        </w:rPr>
        <w:t>seatClass</w:t>
      </w:r>
      <w:proofErr w:type="spellEnd"/>
    </w:p>
    <w:p w14:paraId="4C83253E" w14:textId="301280DE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proofErr w:type="spellStart"/>
      <w:r>
        <w:rPr>
          <w:color w:val="C00000"/>
        </w:rPr>
        <w:t>isWindow</w:t>
      </w:r>
      <w:proofErr w:type="spellEnd"/>
    </w:p>
    <w:p w14:paraId="6E2D7B15" w14:textId="14F28E9D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proofErr w:type="spellStart"/>
      <w:r>
        <w:rPr>
          <w:color w:val="C00000"/>
        </w:rPr>
        <w:t>isAisle</w:t>
      </w:r>
      <w:proofErr w:type="spellEnd"/>
    </w:p>
    <w:p w14:paraId="70EA43AF" w14:textId="305B31DA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proofErr w:type="spellStart"/>
      <w:r>
        <w:rPr>
          <w:color w:val="C00000"/>
        </w:rPr>
        <w:t>isTable</w:t>
      </w:r>
      <w:proofErr w:type="spellEnd"/>
    </w:p>
    <w:p w14:paraId="5E25D064" w14:textId="6A74D5F5" w:rsid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color w:val="C00000"/>
        </w:rPr>
        <w:t>price</w:t>
      </w:r>
    </w:p>
    <w:p w14:paraId="7B4C8506" w14:textId="57824E32" w:rsidR="00F34038" w:rsidRPr="00F34038" w:rsidRDefault="00F34038" w:rsidP="00F34038">
      <w:pPr>
        <w:pStyle w:val="ListParagraph"/>
        <w:numPr>
          <w:ilvl w:val="0"/>
          <w:numId w:val="4"/>
        </w:numPr>
        <w:rPr>
          <w:color w:val="C00000"/>
        </w:rPr>
      </w:pPr>
      <w:r>
        <w:rPr>
          <w:noProof/>
          <w:color w:val="C00000"/>
        </w:rPr>
        <w:drawing>
          <wp:anchor distT="0" distB="0" distL="114300" distR="114300" simplePos="0" relativeHeight="251660288" behindDoc="0" locked="0" layoutInCell="1" allowOverlap="1" wp14:anchorId="159D6958" wp14:editId="3CFEAABF">
            <wp:simplePos x="0" y="0"/>
            <wp:positionH relativeFrom="margin">
              <wp:align>center</wp:align>
            </wp:positionH>
            <wp:positionV relativeFrom="paragraph">
              <wp:posOffset>1097915</wp:posOffset>
            </wp:positionV>
            <wp:extent cx="4591691" cy="3210373"/>
            <wp:effectExtent l="0" t="0" r="0" b="952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C00000"/>
        </w:rPr>
        <w:t>eMail</w:t>
      </w:r>
      <w:proofErr w:type="spellEnd"/>
    </w:p>
    <w:sectPr w:rsidR="00F34038" w:rsidRPr="00F3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217"/>
    <w:multiLevelType w:val="hybridMultilevel"/>
    <w:tmpl w:val="963AD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D251A"/>
    <w:multiLevelType w:val="hybridMultilevel"/>
    <w:tmpl w:val="018A6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34EC3"/>
    <w:multiLevelType w:val="hybridMultilevel"/>
    <w:tmpl w:val="A5843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34B65"/>
    <w:multiLevelType w:val="hybridMultilevel"/>
    <w:tmpl w:val="4468D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99"/>
    <w:rsid w:val="0005328E"/>
    <w:rsid w:val="00271528"/>
    <w:rsid w:val="002C4A4D"/>
    <w:rsid w:val="00351FD0"/>
    <w:rsid w:val="003827BE"/>
    <w:rsid w:val="00390799"/>
    <w:rsid w:val="007567A6"/>
    <w:rsid w:val="00842856"/>
    <w:rsid w:val="008B6C2A"/>
    <w:rsid w:val="009F5904"/>
    <w:rsid w:val="00D21EC8"/>
    <w:rsid w:val="00D818EC"/>
    <w:rsid w:val="00E87BD5"/>
    <w:rsid w:val="00EB5604"/>
    <w:rsid w:val="00F3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6717"/>
  <w15:chartTrackingRefBased/>
  <w15:docId w15:val="{ABA49C50-7049-4202-AB91-C68E8AF4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McAllen, Harry</dc:creator>
  <cp:keywords/>
  <dc:description/>
  <cp:lastModifiedBy>McAllen, Harry</cp:lastModifiedBy>
  <cp:revision>3</cp:revision>
  <dcterms:created xsi:type="dcterms:W3CDTF">2021-12-16T19:48:00Z</dcterms:created>
  <dcterms:modified xsi:type="dcterms:W3CDTF">2021-12-16T23:35:00Z</dcterms:modified>
</cp:coreProperties>
</file>