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F7E7D" w14:textId="03E929BA" w:rsidR="00E273CA" w:rsidRPr="009674AD" w:rsidRDefault="00DD441F" w:rsidP="00D26420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9674AD">
        <w:rPr>
          <w:rFonts w:ascii="新宋体" w:eastAsia="新宋体" w:hAnsi="新宋体" w:hint="eastAsia"/>
        </w:rPr>
        <w:t>NavMeshSurface组件的使用</w:t>
      </w:r>
    </w:p>
    <w:p w14:paraId="22F26983" w14:textId="486918E4" w:rsidR="00D26420" w:rsidRPr="009674AD" w:rsidRDefault="00D26420" w:rsidP="00D26420">
      <w:pPr>
        <w:pStyle w:val="a3"/>
        <w:ind w:left="360" w:firstLineChars="0" w:firstLine="0"/>
        <w:rPr>
          <w:rFonts w:ascii="新宋体" w:eastAsia="新宋体" w:hAnsi="新宋体"/>
        </w:rPr>
      </w:pPr>
      <w:r w:rsidRPr="009674AD">
        <w:rPr>
          <w:rFonts w:ascii="新宋体" w:eastAsia="新宋体" w:hAnsi="新宋体" w:hint="eastAsia"/>
        </w:rPr>
        <w:t>一个物体可以自带多个NavMeshSurface，每个组件可以控制一种Agent的NavMesh</w:t>
      </w:r>
      <w:r w:rsidR="007A7E1A" w:rsidRPr="009674AD">
        <w:rPr>
          <w:rFonts w:ascii="新宋体" w:eastAsia="新宋体" w:hAnsi="新宋体" w:hint="eastAsia"/>
        </w:rPr>
        <w:t>。</w:t>
      </w:r>
    </w:p>
    <w:p w14:paraId="754193AB" w14:textId="2CF9B5F3" w:rsidR="00D26420" w:rsidRDefault="00D26420" w:rsidP="00D26420">
      <w:pPr>
        <w:pStyle w:val="a3"/>
        <w:ind w:left="360" w:firstLineChars="0" w:firstLine="0"/>
        <w:rPr>
          <w:rFonts w:ascii="新宋体" w:eastAsia="新宋体" w:hAnsi="新宋体"/>
        </w:rPr>
      </w:pPr>
      <w:r w:rsidRPr="009674AD">
        <w:rPr>
          <w:rFonts w:ascii="新宋体" w:eastAsia="新宋体" w:hAnsi="新宋体"/>
          <w:noProof/>
        </w:rPr>
        <w:drawing>
          <wp:inline distT="0" distB="0" distL="0" distR="0" wp14:anchorId="1E009C1F" wp14:editId="5A838DF0">
            <wp:extent cx="5274310" cy="5081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044C" w14:textId="019F82FF" w:rsidR="0030205C" w:rsidRDefault="0030205C" w:rsidP="00D26420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5F712AA2" w14:textId="137D69F5" w:rsidR="0030205C" w:rsidRDefault="0030205C" w:rsidP="00D26420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4D568BF5" w14:textId="0C441970" w:rsidR="0030205C" w:rsidRDefault="0030205C" w:rsidP="00D26420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2B909297" w14:textId="64546778" w:rsidR="0030205C" w:rsidRDefault="0030205C" w:rsidP="00D26420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151264C7" w14:textId="7DB0D545" w:rsidR="0030205C" w:rsidRDefault="0030205C" w:rsidP="00D26420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03F2B400" w14:textId="10F02843" w:rsidR="0030205C" w:rsidRDefault="0030205C" w:rsidP="00D26420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68455805" w14:textId="474EB52C" w:rsidR="0030205C" w:rsidRDefault="0030205C" w:rsidP="00D26420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31892E67" w14:textId="76C601F4" w:rsidR="0030205C" w:rsidRDefault="0030205C" w:rsidP="00D26420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2545D3FF" w14:textId="02E295E9" w:rsidR="0030205C" w:rsidRDefault="0030205C" w:rsidP="00D26420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499DCEEE" w14:textId="46185EA6" w:rsidR="0030205C" w:rsidRDefault="0030205C" w:rsidP="00D26420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2FF3DD26" w14:textId="3977C249" w:rsidR="0030205C" w:rsidRDefault="0030205C" w:rsidP="00D26420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42654F4C" w14:textId="439FFC36" w:rsidR="0030205C" w:rsidRDefault="0030205C" w:rsidP="00D26420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6B9B8925" w14:textId="48E92F00" w:rsidR="0030205C" w:rsidRDefault="0030205C" w:rsidP="00D26420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34BCF5D5" w14:textId="502FB642" w:rsidR="0030205C" w:rsidRDefault="0030205C" w:rsidP="00D26420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516FDF90" w14:textId="4BE06C22" w:rsidR="0030205C" w:rsidRDefault="0030205C" w:rsidP="00D26420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7BA11F80" w14:textId="6F4278D1" w:rsidR="0030205C" w:rsidRDefault="0030205C" w:rsidP="00D26420">
      <w:pPr>
        <w:pStyle w:val="a3"/>
        <w:ind w:left="360" w:firstLineChars="0" w:firstLine="0"/>
        <w:rPr>
          <w:rFonts w:ascii="新宋体" w:eastAsia="新宋体" w:hAnsi="新宋体"/>
        </w:rPr>
      </w:pPr>
    </w:p>
    <w:p w14:paraId="6421EBED" w14:textId="59D0E6F3" w:rsidR="0030205C" w:rsidRDefault="000D4F2D" w:rsidP="000D4F2D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lastRenderedPageBreak/>
        <w:t>NavMeshModifier的使用</w:t>
      </w:r>
    </w:p>
    <w:p w14:paraId="3E38E633" w14:textId="5569F671" w:rsidR="000D4F2D" w:rsidRDefault="000D4F2D" w:rsidP="000D4F2D">
      <w:pPr>
        <w:pStyle w:val="a3"/>
        <w:ind w:left="360" w:firstLineChars="0" w:firstLine="0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可将几何体变为不可寻路点</w:t>
      </w:r>
      <w:bookmarkStart w:id="0" w:name="_GoBack"/>
      <w:bookmarkEnd w:id="0"/>
    </w:p>
    <w:p w14:paraId="2D79EAF9" w14:textId="0ECAFBC8" w:rsidR="000D4F2D" w:rsidRDefault="000D4F2D" w:rsidP="000D4F2D">
      <w:pPr>
        <w:pStyle w:val="a3"/>
        <w:ind w:left="360" w:firstLineChars="0" w:firstLine="0"/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07116134" wp14:editId="1A4CC915">
            <wp:extent cx="5274310" cy="1591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D045" w14:textId="77777777" w:rsidR="000D4F2D" w:rsidRPr="009674AD" w:rsidRDefault="000D4F2D" w:rsidP="000D4F2D">
      <w:pPr>
        <w:pStyle w:val="a3"/>
        <w:ind w:left="360" w:firstLineChars="0" w:firstLine="0"/>
        <w:rPr>
          <w:rFonts w:ascii="新宋体" w:eastAsia="新宋体" w:hAnsi="新宋体" w:hint="eastAsia"/>
        </w:rPr>
      </w:pPr>
    </w:p>
    <w:sectPr w:rsidR="000D4F2D" w:rsidRPr="00967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57288"/>
    <w:multiLevelType w:val="hybridMultilevel"/>
    <w:tmpl w:val="34447CFE"/>
    <w:lvl w:ilvl="0" w:tplc="A3FC94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3A"/>
    <w:rsid w:val="000D4F2D"/>
    <w:rsid w:val="00241D08"/>
    <w:rsid w:val="0030205C"/>
    <w:rsid w:val="007A7E1A"/>
    <w:rsid w:val="009674AD"/>
    <w:rsid w:val="00B3543A"/>
    <w:rsid w:val="00D26420"/>
    <w:rsid w:val="00DD441F"/>
    <w:rsid w:val="00FD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73B1"/>
  <w15:chartTrackingRefBased/>
  <w15:docId w15:val="{1514A775-14E8-444B-8CAF-ADDE14DD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4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6</cp:revision>
  <dcterms:created xsi:type="dcterms:W3CDTF">2019-08-12T15:16:00Z</dcterms:created>
  <dcterms:modified xsi:type="dcterms:W3CDTF">2019-08-12T15:27:00Z</dcterms:modified>
</cp:coreProperties>
</file>