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1D912" w14:textId="77777777" w:rsidR="00D26FB4" w:rsidRPr="00D26FB4" w:rsidRDefault="00D26FB4" w:rsidP="00D26FB4">
      <w:pPr>
        <w:widowControl/>
        <w:spacing w:after="150" w:line="240" w:lineRule="atLeast"/>
        <w:jc w:val="left"/>
        <w:outlineLvl w:val="0"/>
        <w:rPr>
          <w:rFonts w:ascii="Arial" w:eastAsia="宋体" w:hAnsi="Arial" w:cs="Arial"/>
          <w:b/>
          <w:bCs/>
          <w:color w:val="1B2229"/>
          <w:kern w:val="36"/>
          <w:sz w:val="48"/>
          <w:szCs w:val="48"/>
        </w:rPr>
      </w:pPr>
      <w:r w:rsidRPr="00D26FB4">
        <w:rPr>
          <w:rFonts w:ascii="Arial" w:eastAsia="宋体" w:hAnsi="Arial" w:cs="Arial"/>
          <w:b/>
          <w:bCs/>
          <w:color w:val="1B2229"/>
          <w:kern w:val="36"/>
          <w:sz w:val="48"/>
          <w:szCs w:val="48"/>
        </w:rPr>
        <w:t>时间</w:t>
      </w:r>
      <w:proofErr w:type="gramStart"/>
      <w:r w:rsidRPr="00D26FB4">
        <w:rPr>
          <w:rFonts w:ascii="Arial" w:eastAsia="宋体" w:hAnsi="Arial" w:cs="Arial"/>
          <w:b/>
          <w:bCs/>
          <w:color w:val="1B2229"/>
          <w:kern w:val="36"/>
          <w:sz w:val="48"/>
          <w:szCs w:val="48"/>
        </w:rPr>
        <w:t>轴工作</w:t>
      </w:r>
      <w:proofErr w:type="gramEnd"/>
      <w:r w:rsidRPr="00D26FB4">
        <w:rPr>
          <w:rFonts w:ascii="Arial" w:eastAsia="宋体" w:hAnsi="Arial" w:cs="Arial"/>
          <w:b/>
          <w:bCs/>
          <w:color w:val="1B2229"/>
          <w:kern w:val="36"/>
          <w:sz w:val="48"/>
          <w:szCs w:val="48"/>
        </w:rPr>
        <w:t>流程</w:t>
      </w:r>
    </w:p>
    <w:p w14:paraId="65C15191" w14:textId="77777777" w:rsidR="00D26FB4" w:rsidRPr="00D26FB4" w:rsidRDefault="00D26FB4" w:rsidP="00D26FB4">
      <w:pPr>
        <w:widowControl/>
        <w:spacing w:after="225"/>
        <w:jc w:val="left"/>
        <w:rPr>
          <w:rFonts w:ascii="Arial" w:eastAsia="宋体" w:hAnsi="Arial" w:cs="Arial"/>
          <w:color w:val="455463"/>
          <w:kern w:val="0"/>
          <w:szCs w:val="21"/>
        </w:rPr>
      </w:pPr>
      <w:r w:rsidRPr="00D26FB4">
        <w:rPr>
          <w:rFonts w:ascii="Arial" w:eastAsia="宋体" w:hAnsi="Arial" w:cs="Arial"/>
          <w:color w:val="455463"/>
          <w:kern w:val="0"/>
          <w:szCs w:val="21"/>
        </w:rPr>
        <w:t xml:space="preserve">Timeline Editor </w:t>
      </w:r>
      <w:r w:rsidRPr="00D26FB4">
        <w:rPr>
          <w:rFonts w:ascii="Arial" w:eastAsia="宋体" w:hAnsi="Arial" w:cs="Arial"/>
          <w:color w:val="455463"/>
          <w:kern w:val="0"/>
          <w:szCs w:val="21"/>
        </w:rPr>
        <w:t>窗口提供了很多不同工作流程来创建时间</w:t>
      </w:r>
      <w:proofErr w:type="gramStart"/>
      <w:r w:rsidRPr="00D26FB4">
        <w:rPr>
          <w:rFonts w:ascii="Arial" w:eastAsia="宋体" w:hAnsi="Arial" w:cs="Arial"/>
          <w:color w:val="455463"/>
          <w:kern w:val="0"/>
          <w:szCs w:val="21"/>
        </w:rPr>
        <w:t>轴资源</w:t>
      </w:r>
      <w:proofErr w:type="gramEnd"/>
      <w:r w:rsidRPr="00D26FB4">
        <w:rPr>
          <w:rFonts w:ascii="Arial" w:eastAsia="宋体" w:hAnsi="Arial" w:cs="Arial"/>
          <w:color w:val="455463"/>
          <w:kern w:val="0"/>
          <w:szCs w:val="21"/>
        </w:rPr>
        <w:t>和实例、录制动画、调度动画和创建影片式内容。本部</w:t>
      </w:r>
      <w:proofErr w:type="gramStart"/>
      <w:r w:rsidRPr="00D26FB4">
        <w:rPr>
          <w:rFonts w:ascii="Arial" w:eastAsia="宋体" w:hAnsi="Arial" w:cs="Arial"/>
          <w:color w:val="455463"/>
          <w:kern w:val="0"/>
          <w:szCs w:val="21"/>
        </w:rPr>
        <w:t>分介绍</w:t>
      </w:r>
      <w:proofErr w:type="gramEnd"/>
      <w:r w:rsidRPr="00D26FB4">
        <w:rPr>
          <w:rFonts w:ascii="Arial" w:eastAsia="宋体" w:hAnsi="Arial" w:cs="Arial"/>
          <w:color w:val="455463"/>
          <w:kern w:val="0"/>
          <w:szCs w:val="21"/>
        </w:rPr>
        <w:t>以下工作流程：</w:t>
      </w:r>
    </w:p>
    <w:p w14:paraId="44631333" w14:textId="77777777" w:rsidR="00D26FB4" w:rsidRPr="00D26FB4" w:rsidRDefault="00B441E3" w:rsidP="00D26FB4">
      <w:pPr>
        <w:widowControl/>
        <w:numPr>
          <w:ilvl w:val="0"/>
          <w:numId w:val="1"/>
        </w:numPr>
        <w:ind w:left="0"/>
        <w:jc w:val="left"/>
        <w:rPr>
          <w:rFonts w:ascii="Arial" w:eastAsia="宋体" w:hAnsi="Arial" w:cs="Arial"/>
          <w:color w:val="455463"/>
          <w:kern w:val="0"/>
          <w:szCs w:val="21"/>
        </w:rPr>
      </w:pPr>
      <w:hyperlink r:id="rId5" w:history="1">
        <w:r w:rsidR="00D26FB4" w:rsidRPr="00D26FB4">
          <w:rPr>
            <w:rFonts w:ascii="Arial" w:eastAsia="宋体" w:hAnsi="Arial" w:cs="Arial"/>
            <w:color w:val="B83C82"/>
            <w:kern w:val="0"/>
            <w:szCs w:val="21"/>
            <w:u w:val="single"/>
          </w:rPr>
          <w:t>创建时间</w:t>
        </w:r>
        <w:proofErr w:type="gramStart"/>
        <w:r w:rsidR="00D26FB4" w:rsidRPr="00D26FB4">
          <w:rPr>
            <w:rFonts w:ascii="Arial" w:eastAsia="宋体" w:hAnsi="Arial" w:cs="Arial"/>
            <w:color w:val="B83C82"/>
            <w:kern w:val="0"/>
            <w:szCs w:val="21"/>
            <w:u w:val="single"/>
          </w:rPr>
          <w:t>轴资源</w:t>
        </w:r>
        <w:proofErr w:type="gramEnd"/>
        <w:r w:rsidR="00D26FB4" w:rsidRPr="00D26FB4">
          <w:rPr>
            <w:rFonts w:ascii="Arial" w:eastAsia="宋体" w:hAnsi="Arial" w:cs="Arial"/>
            <w:color w:val="B83C82"/>
            <w:kern w:val="0"/>
            <w:szCs w:val="21"/>
            <w:u w:val="single"/>
          </w:rPr>
          <w:t>和时间轴实例</w:t>
        </w:r>
      </w:hyperlink>
    </w:p>
    <w:p w14:paraId="27E4581B" w14:textId="77777777" w:rsidR="00D26FB4" w:rsidRPr="00D26FB4" w:rsidRDefault="00B441E3" w:rsidP="00D26FB4">
      <w:pPr>
        <w:widowControl/>
        <w:numPr>
          <w:ilvl w:val="0"/>
          <w:numId w:val="1"/>
        </w:numPr>
        <w:ind w:left="0"/>
        <w:jc w:val="left"/>
        <w:rPr>
          <w:rFonts w:ascii="Arial" w:eastAsia="宋体" w:hAnsi="Arial" w:cs="Arial"/>
          <w:color w:val="455463"/>
          <w:kern w:val="0"/>
          <w:szCs w:val="21"/>
        </w:rPr>
      </w:pPr>
      <w:hyperlink r:id="rId6" w:history="1">
        <w:r w:rsidR="00D26FB4" w:rsidRPr="00D26FB4">
          <w:rPr>
            <w:rFonts w:ascii="Arial" w:eastAsia="宋体" w:hAnsi="Arial" w:cs="Arial"/>
            <w:color w:val="B83C82"/>
            <w:kern w:val="0"/>
            <w:szCs w:val="21"/>
            <w:u w:val="single"/>
          </w:rPr>
          <w:t>使用无限剪辑录制基本动画</w:t>
        </w:r>
      </w:hyperlink>
    </w:p>
    <w:p w14:paraId="7E14CFB5" w14:textId="77777777" w:rsidR="00D26FB4" w:rsidRPr="00D26FB4" w:rsidRDefault="00B441E3" w:rsidP="00D26FB4">
      <w:pPr>
        <w:widowControl/>
        <w:numPr>
          <w:ilvl w:val="0"/>
          <w:numId w:val="1"/>
        </w:numPr>
        <w:ind w:left="0"/>
        <w:jc w:val="left"/>
        <w:rPr>
          <w:rFonts w:ascii="Arial" w:eastAsia="宋体" w:hAnsi="Arial" w:cs="Arial"/>
          <w:color w:val="455463"/>
          <w:kern w:val="0"/>
          <w:szCs w:val="21"/>
        </w:rPr>
      </w:pPr>
      <w:hyperlink r:id="rId7" w:history="1">
        <w:r w:rsidR="00D26FB4" w:rsidRPr="00D26FB4">
          <w:rPr>
            <w:rFonts w:ascii="Arial" w:eastAsia="宋体" w:hAnsi="Arial" w:cs="Arial"/>
            <w:color w:val="B83C82"/>
            <w:kern w:val="0"/>
            <w:szCs w:val="21"/>
            <w:u w:val="single"/>
          </w:rPr>
          <w:t>将无限剪辑转换为动画剪辑</w:t>
        </w:r>
      </w:hyperlink>
    </w:p>
    <w:p w14:paraId="7F715307" w14:textId="77777777" w:rsidR="00D26FB4" w:rsidRPr="00D26FB4" w:rsidRDefault="00B441E3" w:rsidP="00D26FB4">
      <w:pPr>
        <w:widowControl/>
        <w:numPr>
          <w:ilvl w:val="0"/>
          <w:numId w:val="1"/>
        </w:numPr>
        <w:ind w:left="0"/>
        <w:jc w:val="left"/>
        <w:rPr>
          <w:rFonts w:ascii="Arial" w:eastAsia="宋体" w:hAnsi="Arial" w:cs="Arial"/>
          <w:color w:val="455463"/>
          <w:kern w:val="0"/>
          <w:szCs w:val="21"/>
        </w:rPr>
      </w:pPr>
      <w:hyperlink r:id="rId8" w:history="1">
        <w:r w:rsidR="00D26FB4" w:rsidRPr="00D26FB4">
          <w:rPr>
            <w:rFonts w:ascii="Arial" w:eastAsia="宋体" w:hAnsi="Arial" w:cs="Arial"/>
            <w:color w:val="B83C82"/>
            <w:kern w:val="0"/>
            <w:szCs w:val="21"/>
            <w:u w:val="single"/>
          </w:rPr>
          <w:t>创建人形动画</w:t>
        </w:r>
      </w:hyperlink>
    </w:p>
    <w:p w14:paraId="398B328C" w14:textId="77777777" w:rsidR="00D26FB4" w:rsidRPr="00D26FB4" w:rsidRDefault="00B441E3" w:rsidP="00D26FB4">
      <w:pPr>
        <w:widowControl/>
        <w:numPr>
          <w:ilvl w:val="0"/>
          <w:numId w:val="1"/>
        </w:numPr>
        <w:ind w:left="0"/>
        <w:jc w:val="left"/>
        <w:rPr>
          <w:rFonts w:ascii="Arial" w:eastAsia="宋体" w:hAnsi="Arial" w:cs="Arial"/>
          <w:color w:val="455463"/>
          <w:kern w:val="0"/>
          <w:szCs w:val="21"/>
        </w:rPr>
      </w:pPr>
      <w:hyperlink r:id="rId9" w:history="1">
        <w:r w:rsidR="00D26FB4" w:rsidRPr="00D26FB4">
          <w:rPr>
            <w:rFonts w:ascii="Arial" w:eastAsia="宋体" w:hAnsi="Arial" w:cs="Arial"/>
            <w:color w:val="B83C82"/>
            <w:kern w:val="0"/>
            <w:szCs w:val="21"/>
            <w:u w:val="single"/>
          </w:rPr>
          <w:t>使用动画覆盖轨道和化身遮罩</w:t>
        </w:r>
      </w:hyperlink>
    </w:p>
    <w:p w14:paraId="7D40BA4E" w14:textId="39B4D885" w:rsidR="00B521AA" w:rsidRDefault="00B521AA"/>
    <w:p w14:paraId="69E34506" w14:textId="4EDBE7CC" w:rsidR="00D26FB4" w:rsidRDefault="00D26FB4"/>
    <w:p w14:paraId="6558572C" w14:textId="09151991" w:rsidR="00D26FB4" w:rsidRDefault="00D26FB4"/>
    <w:p w14:paraId="324986F2" w14:textId="77777777" w:rsidR="00D26FB4" w:rsidRDefault="00D26FB4" w:rsidP="00D26FB4">
      <w:pPr>
        <w:pStyle w:val="2"/>
        <w:spacing w:before="0" w:after="225" w:line="240" w:lineRule="atLeast"/>
        <w:rPr>
          <w:rFonts w:ascii="Arial" w:hAnsi="Arial" w:cs="Arial"/>
          <w:color w:val="1B2229"/>
        </w:rPr>
      </w:pPr>
      <w:r>
        <w:rPr>
          <w:rFonts w:ascii="Arial" w:hAnsi="Arial" w:cs="Arial"/>
          <w:color w:val="1B2229"/>
        </w:rPr>
        <w:t>创建时间</w:t>
      </w:r>
      <w:proofErr w:type="gramStart"/>
      <w:r>
        <w:rPr>
          <w:rFonts w:ascii="Arial" w:hAnsi="Arial" w:cs="Arial"/>
          <w:color w:val="1B2229"/>
        </w:rPr>
        <w:t>轴资源</w:t>
      </w:r>
      <w:proofErr w:type="gramEnd"/>
      <w:r>
        <w:rPr>
          <w:rFonts w:ascii="Arial" w:hAnsi="Arial" w:cs="Arial"/>
          <w:color w:val="1B2229"/>
        </w:rPr>
        <w:t>和时间轴实例</w:t>
      </w:r>
    </w:p>
    <w:p w14:paraId="49CACBD4"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要在场景中使用时间轴资源，请使用</w:t>
      </w:r>
      <w:r>
        <w:rPr>
          <w:rFonts w:ascii="Arial" w:hAnsi="Arial" w:cs="Arial"/>
          <w:color w:val="455463"/>
          <w:sz w:val="21"/>
          <w:szCs w:val="21"/>
        </w:rPr>
        <w:t xml:space="preserve"> Playable Director </w:t>
      </w:r>
      <w:r>
        <w:rPr>
          <w:rFonts w:ascii="Arial" w:hAnsi="Arial" w:cs="Arial"/>
          <w:color w:val="455463"/>
          <w:sz w:val="21"/>
          <w:szCs w:val="21"/>
        </w:rPr>
        <w:t>组件将时间</w:t>
      </w:r>
      <w:proofErr w:type="gramStart"/>
      <w:r>
        <w:rPr>
          <w:rFonts w:ascii="Arial" w:hAnsi="Arial" w:cs="Arial"/>
          <w:color w:val="455463"/>
          <w:sz w:val="21"/>
          <w:szCs w:val="21"/>
        </w:rPr>
        <w:t>轴资源</w:t>
      </w:r>
      <w:proofErr w:type="gramEnd"/>
      <w:r>
        <w:rPr>
          <w:rFonts w:ascii="Arial" w:hAnsi="Arial" w:cs="Arial"/>
          <w:color w:val="455463"/>
          <w:sz w:val="21"/>
          <w:szCs w:val="21"/>
        </w:rPr>
        <w:t>关联到游戏对象。将时间</w:t>
      </w:r>
      <w:proofErr w:type="gramStart"/>
      <w:r>
        <w:rPr>
          <w:rFonts w:ascii="Arial" w:hAnsi="Arial" w:cs="Arial"/>
          <w:color w:val="455463"/>
          <w:sz w:val="21"/>
          <w:szCs w:val="21"/>
        </w:rPr>
        <w:t>轴资源</w:t>
      </w:r>
      <w:proofErr w:type="gramEnd"/>
      <w:r>
        <w:rPr>
          <w:rFonts w:ascii="Arial" w:hAnsi="Arial" w:cs="Arial"/>
          <w:color w:val="455463"/>
          <w:sz w:val="21"/>
          <w:szCs w:val="21"/>
        </w:rPr>
        <w:t>与</w:t>
      </w:r>
      <w:r>
        <w:rPr>
          <w:rFonts w:ascii="Arial" w:hAnsi="Arial" w:cs="Arial"/>
          <w:color w:val="455463"/>
          <w:sz w:val="21"/>
          <w:szCs w:val="21"/>
        </w:rPr>
        <w:t xml:space="preserve"> Playable Director </w:t>
      </w:r>
      <w:r>
        <w:rPr>
          <w:rFonts w:ascii="Arial" w:hAnsi="Arial" w:cs="Arial"/>
          <w:color w:val="455463"/>
          <w:sz w:val="21"/>
          <w:szCs w:val="21"/>
        </w:rPr>
        <w:t>组件相关联可创建时间轴实例，并允许指定场景中的哪些对象将由时间</w:t>
      </w:r>
      <w:proofErr w:type="gramStart"/>
      <w:r>
        <w:rPr>
          <w:rFonts w:ascii="Arial" w:hAnsi="Arial" w:cs="Arial"/>
          <w:color w:val="455463"/>
          <w:sz w:val="21"/>
          <w:szCs w:val="21"/>
        </w:rPr>
        <w:t>轴资</w:t>
      </w:r>
      <w:proofErr w:type="gramEnd"/>
      <w:r>
        <w:rPr>
          <w:rFonts w:ascii="Arial" w:hAnsi="Arial" w:cs="Arial"/>
          <w:color w:val="455463"/>
          <w:sz w:val="21"/>
          <w:szCs w:val="21"/>
        </w:rPr>
        <w:t>源进行动画化。游戏对象还必须具有动画器组件。</w:t>
      </w:r>
    </w:p>
    <w:p w14:paraId="03FA5CA9"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Timeline Editor </w:t>
      </w:r>
      <w:r>
        <w:rPr>
          <w:rFonts w:ascii="Arial" w:hAnsi="Arial" w:cs="Arial"/>
          <w:color w:val="455463"/>
          <w:sz w:val="21"/>
          <w:szCs w:val="21"/>
        </w:rPr>
        <w:t>窗口提供了一种在创建新时间</w:t>
      </w:r>
      <w:proofErr w:type="gramStart"/>
      <w:r>
        <w:rPr>
          <w:rFonts w:ascii="Arial" w:hAnsi="Arial" w:cs="Arial"/>
          <w:color w:val="455463"/>
          <w:sz w:val="21"/>
          <w:szCs w:val="21"/>
        </w:rPr>
        <w:t>轴资源</w:t>
      </w:r>
      <w:proofErr w:type="gramEnd"/>
      <w:r>
        <w:rPr>
          <w:rFonts w:ascii="Arial" w:hAnsi="Arial" w:cs="Arial"/>
          <w:color w:val="455463"/>
          <w:sz w:val="21"/>
          <w:szCs w:val="21"/>
        </w:rPr>
        <w:t>时创建时间轴实例的自动化方法。</w:t>
      </w:r>
      <w:r>
        <w:rPr>
          <w:rFonts w:ascii="Arial" w:hAnsi="Arial" w:cs="Arial"/>
          <w:color w:val="455463"/>
          <w:sz w:val="21"/>
          <w:szCs w:val="21"/>
        </w:rPr>
        <w:t xml:space="preserve">Timeline Editor </w:t>
      </w:r>
      <w:r>
        <w:rPr>
          <w:rFonts w:ascii="Arial" w:hAnsi="Arial" w:cs="Arial"/>
          <w:color w:val="455463"/>
          <w:sz w:val="21"/>
          <w:szCs w:val="21"/>
        </w:rPr>
        <w:t>窗口还会创建所有必要的组件。</w:t>
      </w:r>
    </w:p>
    <w:p w14:paraId="36C16E4D"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要创建新的时间</w:t>
      </w:r>
      <w:proofErr w:type="gramStart"/>
      <w:r>
        <w:rPr>
          <w:rFonts w:ascii="Arial" w:hAnsi="Arial" w:cs="Arial"/>
          <w:color w:val="455463"/>
          <w:sz w:val="21"/>
          <w:szCs w:val="21"/>
        </w:rPr>
        <w:t>轴资源</w:t>
      </w:r>
      <w:proofErr w:type="gramEnd"/>
      <w:r>
        <w:rPr>
          <w:rFonts w:ascii="Arial" w:hAnsi="Arial" w:cs="Arial"/>
          <w:color w:val="455463"/>
          <w:sz w:val="21"/>
          <w:szCs w:val="21"/>
        </w:rPr>
        <w:t>和时间轴实例，请按照下列步骤操作：</w:t>
      </w:r>
    </w:p>
    <w:p w14:paraId="35B14E93"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r>
        <w:rPr>
          <w:rFonts w:ascii="Arial" w:hAnsi="Arial" w:cs="Arial"/>
          <w:color w:val="455463"/>
          <w:sz w:val="21"/>
          <w:szCs w:val="21"/>
        </w:rPr>
        <w:t>在场景中，选择一个游戏对象以用作影片的焦点或用作其他基于游戏运行过程的序列的焦点。</w:t>
      </w:r>
    </w:p>
    <w:p w14:paraId="6E2025A1"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2.</w:t>
      </w:r>
      <w:r>
        <w:rPr>
          <w:rFonts w:ascii="Arial" w:hAnsi="Arial" w:cs="Arial"/>
          <w:color w:val="455463"/>
          <w:sz w:val="21"/>
          <w:szCs w:val="21"/>
        </w:rPr>
        <w:t>打开</w:t>
      </w:r>
      <w:r>
        <w:rPr>
          <w:rFonts w:ascii="Arial" w:hAnsi="Arial" w:cs="Arial"/>
          <w:color w:val="455463"/>
          <w:sz w:val="21"/>
          <w:szCs w:val="21"/>
        </w:rPr>
        <w:t xml:space="preserve"> Timeline Editor </w:t>
      </w:r>
      <w:r>
        <w:rPr>
          <w:rFonts w:ascii="Arial" w:hAnsi="Arial" w:cs="Arial"/>
          <w:color w:val="455463"/>
          <w:sz w:val="21"/>
          <w:szCs w:val="21"/>
        </w:rPr>
        <w:t>窗口（菜单：</w:t>
      </w:r>
      <w:r>
        <w:rPr>
          <w:rFonts w:ascii="Arial" w:hAnsi="Arial" w:cs="Arial"/>
          <w:color w:val="455463"/>
          <w:sz w:val="21"/>
          <w:szCs w:val="21"/>
        </w:rPr>
        <w:t>__Window__ &gt; </w:t>
      </w:r>
      <w:r>
        <w:rPr>
          <w:rStyle w:val="a5"/>
          <w:rFonts w:ascii="Arial" w:hAnsi="Arial" w:cs="Arial"/>
          <w:color w:val="455463"/>
          <w:sz w:val="21"/>
          <w:szCs w:val="21"/>
        </w:rPr>
        <w:t>Timeline Editor__</w:t>
      </w:r>
      <w:r>
        <w:rPr>
          <w:rStyle w:val="a5"/>
          <w:rFonts w:ascii="Arial" w:hAnsi="Arial" w:cs="Arial"/>
          <w:color w:val="455463"/>
          <w:sz w:val="21"/>
          <w:szCs w:val="21"/>
        </w:rPr>
        <w:t>）。如果游戏对象还不具备附加到时间</w:t>
      </w:r>
      <w:proofErr w:type="gramStart"/>
      <w:r>
        <w:rPr>
          <w:rStyle w:val="a5"/>
          <w:rFonts w:ascii="Arial" w:hAnsi="Arial" w:cs="Arial"/>
          <w:color w:val="455463"/>
          <w:sz w:val="21"/>
          <w:szCs w:val="21"/>
        </w:rPr>
        <w:t>轴资源</w:t>
      </w:r>
      <w:proofErr w:type="gramEnd"/>
      <w:r>
        <w:rPr>
          <w:rStyle w:val="a5"/>
          <w:rFonts w:ascii="Arial" w:hAnsi="Arial" w:cs="Arial"/>
          <w:color w:val="455463"/>
          <w:sz w:val="21"/>
          <w:szCs w:val="21"/>
        </w:rPr>
        <w:t>的</w:t>
      </w:r>
      <w:r>
        <w:rPr>
          <w:rStyle w:val="a5"/>
          <w:rFonts w:ascii="Arial" w:hAnsi="Arial" w:cs="Arial"/>
          <w:color w:val="455463"/>
          <w:sz w:val="21"/>
          <w:szCs w:val="21"/>
        </w:rPr>
        <w:t xml:space="preserve"> Playable Director </w:t>
      </w:r>
      <w:r>
        <w:rPr>
          <w:rStyle w:val="a5"/>
          <w:rFonts w:ascii="Arial" w:hAnsi="Arial" w:cs="Arial"/>
          <w:color w:val="455463"/>
          <w:sz w:val="21"/>
          <w:szCs w:val="21"/>
        </w:rPr>
        <w:t>组件，则</w:t>
      </w:r>
      <w:r>
        <w:rPr>
          <w:rStyle w:val="a5"/>
          <w:rFonts w:ascii="Arial" w:hAnsi="Arial" w:cs="Arial"/>
          <w:color w:val="455463"/>
          <w:sz w:val="21"/>
          <w:szCs w:val="21"/>
        </w:rPr>
        <w:t xml:space="preserve"> Timeline Editor </w:t>
      </w:r>
      <w:r>
        <w:rPr>
          <w:rStyle w:val="a5"/>
          <w:rFonts w:ascii="Arial" w:hAnsi="Arial" w:cs="Arial"/>
          <w:color w:val="455463"/>
          <w:sz w:val="21"/>
          <w:szCs w:val="21"/>
        </w:rPr>
        <w:t>窗口中会有一条消息提示单击</w:t>
      </w:r>
      <w:r>
        <w:rPr>
          <w:rStyle w:val="a5"/>
          <w:rFonts w:ascii="Arial" w:hAnsi="Arial" w:cs="Arial"/>
          <w:color w:val="455463"/>
          <w:sz w:val="21"/>
          <w:szCs w:val="21"/>
        </w:rPr>
        <w:t> </w:t>
      </w:r>
      <w:r>
        <w:rPr>
          <w:rFonts w:ascii="Arial" w:hAnsi="Arial" w:cs="Arial"/>
          <w:color w:val="455463"/>
          <w:sz w:val="21"/>
          <w:szCs w:val="21"/>
        </w:rPr>
        <w:t xml:space="preserve">Create__ </w:t>
      </w:r>
      <w:r>
        <w:rPr>
          <w:rFonts w:ascii="Arial" w:hAnsi="Arial" w:cs="Arial"/>
          <w:color w:val="455463"/>
          <w:sz w:val="21"/>
          <w:szCs w:val="21"/>
        </w:rPr>
        <w:t>按钮。</w:t>
      </w:r>
    </w:p>
    <w:p w14:paraId="62509596" w14:textId="15CD347D" w:rsidR="00D26FB4" w:rsidRDefault="00D26FB4" w:rsidP="00D26FB4">
      <w:pPr>
        <w:rPr>
          <w:rFonts w:ascii="宋体" w:hAnsi="宋体" w:cs="宋体"/>
          <w:sz w:val="24"/>
          <w:szCs w:val="24"/>
        </w:rPr>
      </w:pPr>
      <w:r>
        <w:rPr>
          <w:noProof/>
        </w:rPr>
        <w:drawing>
          <wp:inline distT="0" distB="0" distL="0" distR="0" wp14:anchorId="20428087" wp14:editId="0C64E5B6">
            <wp:extent cx="7124065" cy="2425065"/>
            <wp:effectExtent l="0" t="0" r="635" b="0"/>
            <wp:docPr id="2" name="图片 2" descr="选择尚未附加到时间轴资源的游戏对象时显示的 Timeline Edi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选择尚未附加到时间轴资源的游戏对象时显示的 Timeline Editor 窗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4065" cy="2425065"/>
                    </a:xfrm>
                    <a:prstGeom prst="rect">
                      <a:avLst/>
                    </a:prstGeom>
                    <a:noFill/>
                    <a:ln>
                      <a:noFill/>
                    </a:ln>
                  </pic:spPr>
                </pic:pic>
              </a:graphicData>
            </a:graphic>
          </wp:inline>
        </w:drawing>
      </w:r>
      <w:r>
        <w:t>选择尚未附加到时间</w:t>
      </w:r>
      <w:proofErr w:type="gramStart"/>
      <w:r>
        <w:t>轴资源</w:t>
      </w:r>
      <w:proofErr w:type="gramEnd"/>
      <w:r>
        <w:t>的游戏对象时显示的</w:t>
      </w:r>
      <w:r>
        <w:t xml:space="preserve"> Timeline Editor </w:t>
      </w:r>
      <w:r>
        <w:t>窗口</w:t>
      </w:r>
    </w:p>
    <w:p w14:paraId="48877E53"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1.</w:t>
      </w:r>
      <w:r>
        <w:rPr>
          <w:rFonts w:ascii="Arial" w:hAnsi="Arial" w:cs="Arial"/>
          <w:color w:val="455463"/>
          <w:sz w:val="21"/>
          <w:szCs w:val="21"/>
        </w:rPr>
        <w:t>单击</w:t>
      </w:r>
      <w:r>
        <w:rPr>
          <w:rFonts w:ascii="Arial" w:hAnsi="Arial" w:cs="Arial"/>
          <w:color w:val="455463"/>
          <w:sz w:val="21"/>
          <w:szCs w:val="21"/>
        </w:rPr>
        <w:t> </w:t>
      </w:r>
      <w:r>
        <w:rPr>
          <w:rStyle w:val="a5"/>
          <w:rFonts w:ascii="Arial" w:hAnsi="Arial" w:cs="Arial"/>
          <w:color w:val="455463"/>
          <w:sz w:val="21"/>
          <w:szCs w:val="21"/>
        </w:rPr>
        <w:t>Create</w:t>
      </w:r>
      <w:r>
        <w:rPr>
          <w:rFonts w:ascii="Arial" w:hAnsi="Arial" w:cs="Arial"/>
          <w:color w:val="455463"/>
          <w:sz w:val="21"/>
          <w:szCs w:val="21"/>
        </w:rPr>
        <w:t>。此时将出现一个对话框，提示输入要创建的时间</w:t>
      </w:r>
      <w:proofErr w:type="gramStart"/>
      <w:r>
        <w:rPr>
          <w:rFonts w:ascii="Arial" w:hAnsi="Arial" w:cs="Arial"/>
          <w:color w:val="455463"/>
          <w:sz w:val="21"/>
          <w:szCs w:val="21"/>
        </w:rPr>
        <w:t>轴资源</w:t>
      </w:r>
      <w:proofErr w:type="gramEnd"/>
      <w:r>
        <w:rPr>
          <w:rFonts w:ascii="Arial" w:hAnsi="Arial" w:cs="Arial"/>
          <w:color w:val="455463"/>
          <w:sz w:val="21"/>
          <w:szCs w:val="21"/>
        </w:rPr>
        <w:t>的名称和位置。还可以指定标签来标识时间轴资源。</w:t>
      </w:r>
    </w:p>
    <w:p w14:paraId="11060009"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2.</w:t>
      </w:r>
      <w:r>
        <w:rPr>
          <w:rFonts w:ascii="Arial" w:hAnsi="Arial" w:cs="Arial"/>
          <w:color w:val="455463"/>
          <w:sz w:val="21"/>
          <w:szCs w:val="21"/>
        </w:rPr>
        <w:t>单击</w:t>
      </w:r>
      <w:r>
        <w:rPr>
          <w:rFonts w:ascii="Arial" w:hAnsi="Arial" w:cs="Arial"/>
          <w:color w:val="455463"/>
          <w:sz w:val="21"/>
          <w:szCs w:val="21"/>
        </w:rPr>
        <w:t> </w:t>
      </w:r>
      <w:r>
        <w:rPr>
          <w:rStyle w:val="a5"/>
          <w:rFonts w:ascii="Arial" w:hAnsi="Arial" w:cs="Arial"/>
          <w:color w:val="455463"/>
          <w:sz w:val="21"/>
          <w:szCs w:val="21"/>
        </w:rPr>
        <w:t>Save</w:t>
      </w:r>
      <w:r>
        <w:rPr>
          <w:rFonts w:ascii="Arial" w:hAnsi="Arial" w:cs="Arial"/>
          <w:color w:val="455463"/>
          <w:sz w:val="21"/>
          <w:szCs w:val="21"/>
        </w:rPr>
        <w:t>。</w:t>
      </w:r>
    </w:p>
    <w:p w14:paraId="2E3C107E" w14:textId="77777777" w:rsidR="00D26FB4" w:rsidRDefault="00D26FB4" w:rsidP="00D26FB4">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会执行以下操作：</w:t>
      </w:r>
    </w:p>
    <w:p w14:paraId="51518697" w14:textId="77777777" w:rsidR="00D26FB4" w:rsidRDefault="00D26FB4" w:rsidP="00D26FB4">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将新的时间</w:t>
      </w:r>
      <w:proofErr w:type="gramStart"/>
      <w:r>
        <w:rPr>
          <w:rFonts w:ascii="Arial" w:hAnsi="Arial" w:cs="Arial"/>
          <w:color w:val="455463"/>
          <w:sz w:val="21"/>
          <w:szCs w:val="21"/>
        </w:rPr>
        <w:t>轴资源</w:t>
      </w:r>
      <w:proofErr w:type="gramEnd"/>
      <w:r>
        <w:rPr>
          <w:rFonts w:ascii="Arial" w:hAnsi="Arial" w:cs="Arial"/>
          <w:color w:val="455463"/>
          <w:sz w:val="21"/>
          <w:szCs w:val="21"/>
        </w:rPr>
        <w:t>保存到项目。如果未更改要创建的时间</w:t>
      </w:r>
      <w:proofErr w:type="gramStart"/>
      <w:r>
        <w:rPr>
          <w:rFonts w:ascii="Arial" w:hAnsi="Arial" w:cs="Arial"/>
          <w:color w:val="455463"/>
          <w:sz w:val="21"/>
          <w:szCs w:val="21"/>
        </w:rPr>
        <w:t>轴资源</w:t>
      </w:r>
      <w:proofErr w:type="gramEnd"/>
      <w:r>
        <w:rPr>
          <w:rFonts w:ascii="Arial" w:hAnsi="Arial" w:cs="Arial"/>
          <w:color w:val="455463"/>
          <w:sz w:val="21"/>
          <w:szCs w:val="21"/>
        </w:rPr>
        <w:t>的名称和位置，则时间</w:t>
      </w:r>
      <w:proofErr w:type="gramStart"/>
      <w:r>
        <w:rPr>
          <w:rFonts w:ascii="Arial" w:hAnsi="Arial" w:cs="Arial"/>
          <w:color w:val="455463"/>
          <w:sz w:val="21"/>
          <w:szCs w:val="21"/>
        </w:rPr>
        <w:t>轴资</w:t>
      </w:r>
      <w:proofErr w:type="gramEnd"/>
      <w:r>
        <w:rPr>
          <w:rFonts w:ascii="Arial" w:hAnsi="Arial" w:cs="Arial"/>
          <w:color w:val="455463"/>
          <w:sz w:val="21"/>
          <w:szCs w:val="21"/>
        </w:rPr>
        <w:t>源的名称将基于所选的游戏对象并带有</w:t>
      </w:r>
      <w:r>
        <w:rPr>
          <w:rFonts w:ascii="Arial" w:hAnsi="Arial" w:cs="Arial"/>
          <w:color w:val="455463"/>
          <w:sz w:val="21"/>
          <w:szCs w:val="21"/>
        </w:rPr>
        <w:t>“Timeline”</w:t>
      </w:r>
      <w:r>
        <w:rPr>
          <w:rFonts w:ascii="Arial" w:hAnsi="Arial" w:cs="Arial"/>
          <w:color w:val="455463"/>
          <w:sz w:val="21"/>
          <w:szCs w:val="21"/>
        </w:rPr>
        <w:t>后缀。例如，默认情况下，选择名为</w:t>
      </w:r>
      <w:r>
        <w:rPr>
          <w:rFonts w:ascii="Arial" w:hAnsi="Arial" w:cs="Arial"/>
          <w:color w:val="455463"/>
          <w:sz w:val="21"/>
          <w:szCs w:val="21"/>
        </w:rPr>
        <w:t>“Enemy”</w:t>
      </w:r>
      <w:r>
        <w:rPr>
          <w:rFonts w:ascii="Arial" w:hAnsi="Arial" w:cs="Arial"/>
          <w:color w:val="455463"/>
          <w:sz w:val="21"/>
          <w:szCs w:val="21"/>
        </w:rPr>
        <w:t>的游戏对象会将资源命名为</w:t>
      </w:r>
      <w:r>
        <w:rPr>
          <w:rFonts w:ascii="Arial" w:hAnsi="Arial" w:cs="Arial"/>
          <w:color w:val="455463"/>
          <w:sz w:val="21"/>
          <w:szCs w:val="21"/>
        </w:rPr>
        <w:t>“</w:t>
      </w:r>
      <w:proofErr w:type="spellStart"/>
      <w:r>
        <w:rPr>
          <w:rFonts w:ascii="Arial" w:hAnsi="Arial" w:cs="Arial"/>
          <w:color w:val="455463"/>
          <w:sz w:val="21"/>
          <w:szCs w:val="21"/>
        </w:rPr>
        <w:t>EnemyTimeline</w:t>
      </w:r>
      <w:proofErr w:type="spellEnd"/>
      <w:r>
        <w:rPr>
          <w:rFonts w:ascii="Arial" w:hAnsi="Arial" w:cs="Arial"/>
          <w:color w:val="455463"/>
          <w:sz w:val="21"/>
          <w:szCs w:val="21"/>
        </w:rPr>
        <w:t>”</w:t>
      </w:r>
      <w:r>
        <w:rPr>
          <w:rFonts w:ascii="Arial" w:hAnsi="Arial" w:cs="Arial"/>
          <w:color w:val="455463"/>
          <w:sz w:val="21"/>
          <w:szCs w:val="21"/>
        </w:rPr>
        <w:t>，并将其保存到项目的</w:t>
      </w:r>
      <w:r>
        <w:rPr>
          <w:rFonts w:ascii="Arial" w:hAnsi="Arial" w:cs="Arial"/>
          <w:color w:val="455463"/>
          <w:sz w:val="21"/>
          <w:szCs w:val="21"/>
        </w:rPr>
        <w:t xml:space="preserve"> Assets </w:t>
      </w:r>
      <w:r>
        <w:rPr>
          <w:rFonts w:ascii="Arial" w:hAnsi="Arial" w:cs="Arial"/>
          <w:color w:val="455463"/>
          <w:sz w:val="21"/>
          <w:szCs w:val="21"/>
        </w:rPr>
        <w:t>目录中。</w:t>
      </w:r>
    </w:p>
    <w:p w14:paraId="3FA5405F" w14:textId="77777777" w:rsidR="00D26FB4" w:rsidRDefault="00D26FB4" w:rsidP="00D26FB4">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将空动画轨道添加到时间轴资源。</w:t>
      </w:r>
    </w:p>
    <w:p w14:paraId="41A35D78" w14:textId="77777777" w:rsidR="00D26FB4" w:rsidRDefault="00D26FB4" w:rsidP="00D26FB4">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将</w:t>
      </w:r>
      <w:r>
        <w:rPr>
          <w:rFonts w:ascii="Arial" w:hAnsi="Arial" w:cs="Arial"/>
          <w:color w:val="455463"/>
          <w:sz w:val="21"/>
          <w:szCs w:val="21"/>
        </w:rPr>
        <w:t> </w:t>
      </w:r>
      <w:hyperlink r:id="rId11" w:history="1">
        <w:r>
          <w:rPr>
            <w:rStyle w:val="a4"/>
            <w:rFonts w:ascii="Arial" w:hAnsi="Arial" w:cs="Arial"/>
            <w:color w:val="B83C82"/>
            <w:sz w:val="21"/>
            <w:szCs w:val="21"/>
          </w:rPr>
          <w:t xml:space="preserve">Playable Director </w:t>
        </w:r>
        <w:r>
          <w:rPr>
            <w:rStyle w:val="a4"/>
            <w:rFonts w:ascii="Arial" w:hAnsi="Arial" w:cs="Arial"/>
            <w:color w:val="B83C82"/>
            <w:sz w:val="21"/>
            <w:szCs w:val="21"/>
          </w:rPr>
          <w:t>组件</w:t>
        </w:r>
      </w:hyperlink>
      <w:r>
        <w:rPr>
          <w:rFonts w:ascii="Arial" w:hAnsi="Arial" w:cs="Arial"/>
          <w:color w:val="455463"/>
          <w:sz w:val="21"/>
          <w:szCs w:val="21"/>
        </w:rPr>
        <w:t>添加到所选游戏对象，并将</w:t>
      </w:r>
      <w:r>
        <w:rPr>
          <w:rFonts w:ascii="Arial" w:hAnsi="Arial" w:cs="Arial"/>
          <w:color w:val="455463"/>
          <w:sz w:val="21"/>
          <w:szCs w:val="21"/>
        </w:rPr>
        <w:t> </w:t>
      </w:r>
      <w:r>
        <w:rPr>
          <w:rStyle w:val="a5"/>
          <w:rFonts w:ascii="Arial" w:hAnsi="Arial" w:cs="Arial"/>
          <w:color w:val="455463"/>
          <w:sz w:val="21"/>
          <w:szCs w:val="21"/>
        </w:rPr>
        <w:t>Playable</w:t>
      </w:r>
      <w:r>
        <w:rPr>
          <w:rFonts w:ascii="Arial" w:hAnsi="Arial" w:cs="Arial"/>
          <w:color w:val="455463"/>
          <w:sz w:val="21"/>
          <w:szCs w:val="21"/>
        </w:rPr>
        <w:t> </w:t>
      </w:r>
      <w:r>
        <w:rPr>
          <w:rFonts w:ascii="Arial" w:hAnsi="Arial" w:cs="Arial"/>
          <w:color w:val="455463"/>
          <w:sz w:val="21"/>
          <w:szCs w:val="21"/>
        </w:rPr>
        <w:t>属性设置为</w:t>
      </w:r>
      <w:r>
        <w:rPr>
          <w:rFonts w:ascii="Arial" w:hAnsi="Arial" w:cs="Arial"/>
          <w:color w:val="455463"/>
          <w:sz w:val="21"/>
          <w:szCs w:val="21"/>
        </w:rPr>
        <w:t xml:space="preserve"> Timeline Asset</w:t>
      </w:r>
      <w:r>
        <w:rPr>
          <w:rFonts w:ascii="Arial" w:hAnsi="Arial" w:cs="Arial"/>
          <w:color w:val="455463"/>
          <w:sz w:val="21"/>
          <w:szCs w:val="21"/>
        </w:rPr>
        <w:t>。此过程将创建一个时间轴实例。</w:t>
      </w:r>
    </w:p>
    <w:p w14:paraId="3345A015" w14:textId="77777777" w:rsidR="00D26FB4" w:rsidRDefault="00D26FB4" w:rsidP="00D26FB4">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Playable Director </w:t>
      </w:r>
      <w:r>
        <w:rPr>
          <w:rFonts w:ascii="Arial" w:hAnsi="Arial" w:cs="Arial"/>
          <w:color w:val="455463"/>
          <w:sz w:val="21"/>
          <w:szCs w:val="21"/>
        </w:rPr>
        <w:t>组件中，动画轨道的绑定将设置为所选游戏对象。动画轨道没有任何剪辑，因此所选的游戏对象不会动画化。</w:t>
      </w:r>
    </w:p>
    <w:p w14:paraId="111B1727" w14:textId="77777777" w:rsidR="00D26FB4" w:rsidRDefault="00D26FB4" w:rsidP="00D26FB4">
      <w:pPr>
        <w:pStyle w:val="a3"/>
        <w:numPr>
          <w:ilvl w:val="0"/>
          <w:numId w:val="2"/>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将动画器组件添加到所选游戏对象。动画器组件通过时间轴实例对游戏对象进行动画化。如果没有动画器组件，游戏对象就无法动画化。</w:t>
      </w:r>
    </w:p>
    <w:p w14:paraId="5462FB71" w14:textId="77777777" w:rsidR="004A0165" w:rsidRDefault="004A0165" w:rsidP="004A0165">
      <w:pPr>
        <w:pStyle w:val="2"/>
        <w:spacing w:before="0" w:after="225" w:line="240" w:lineRule="atLeast"/>
        <w:rPr>
          <w:rFonts w:ascii="Arial" w:hAnsi="Arial" w:cs="Arial"/>
          <w:color w:val="1B2229"/>
        </w:rPr>
      </w:pPr>
      <w:r>
        <w:rPr>
          <w:rFonts w:ascii="Arial" w:hAnsi="Arial" w:cs="Arial"/>
          <w:color w:val="1B2229"/>
        </w:rPr>
        <w:t>使用无限剪辑录制基本动画</w:t>
      </w:r>
    </w:p>
    <w:p w14:paraId="745508BF"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可将动画直接录制到动画轨道。直接录制到空动画轨道时，便会创建</w:t>
      </w:r>
      <w:r>
        <w:rPr>
          <w:rFonts w:ascii="Arial" w:hAnsi="Arial" w:cs="Arial"/>
          <w:color w:val="455463"/>
          <w:sz w:val="21"/>
          <w:szCs w:val="21"/>
        </w:rPr>
        <w:t>__</w:t>
      </w:r>
      <w:r>
        <w:rPr>
          <w:rFonts w:ascii="Arial" w:hAnsi="Arial" w:cs="Arial"/>
          <w:color w:val="455463"/>
          <w:sz w:val="21"/>
          <w:szCs w:val="21"/>
        </w:rPr>
        <w:t>无限剪辑</w:t>
      </w:r>
      <w:r>
        <w:rPr>
          <w:rFonts w:ascii="Arial" w:hAnsi="Arial" w:cs="Arial"/>
          <w:color w:val="455463"/>
          <w:sz w:val="21"/>
          <w:szCs w:val="21"/>
        </w:rPr>
        <w:t>__</w:t>
      </w:r>
      <w:r>
        <w:rPr>
          <w:rFonts w:ascii="Arial" w:hAnsi="Arial" w:cs="Arial"/>
          <w:color w:val="455463"/>
          <w:sz w:val="21"/>
          <w:szCs w:val="21"/>
        </w:rPr>
        <w:t>。</w:t>
      </w:r>
    </w:p>
    <w:p w14:paraId="7D3D7A66"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无限剪辑的定义是包含通过</w:t>
      </w:r>
      <w:r>
        <w:rPr>
          <w:rFonts w:ascii="Arial" w:hAnsi="Arial" w:cs="Arial"/>
          <w:color w:val="455463"/>
          <w:sz w:val="21"/>
          <w:szCs w:val="21"/>
        </w:rPr>
        <w:t xml:space="preserve"> Timeline Editor </w:t>
      </w:r>
      <w:r>
        <w:rPr>
          <w:rFonts w:ascii="Arial" w:hAnsi="Arial" w:cs="Arial"/>
          <w:color w:val="455463"/>
          <w:sz w:val="21"/>
          <w:szCs w:val="21"/>
        </w:rPr>
        <w:t>窗口录制的基本关键动画的剪辑。无法定位、修剪或拆分无限剪辑，因为这种剪辑没有定义的大小：其跨越整个动画轨道。</w:t>
      </w:r>
    </w:p>
    <w:p w14:paraId="3A8D945D"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在创建无限剪辑之前，必须为要动画化的游戏对象</w:t>
      </w:r>
      <w:hyperlink r:id="rId12" w:history="1">
        <w:r>
          <w:rPr>
            <w:rStyle w:val="a4"/>
            <w:rFonts w:ascii="Arial" w:hAnsi="Arial" w:cs="Arial"/>
            <w:color w:val="B83C82"/>
            <w:sz w:val="21"/>
            <w:szCs w:val="21"/>
          </w:rPr>
          <w:t>添加空动画轨道</w:t>
        </w:r>
      </w:hyperlink>
      <w:r>
        <w:rPr>
          <w:rFonts w:ascii="Arial" w:hAnsi="Arial" w:cs="Arial"/>
          <w:color w:val="455463"/>
          <w:sz w:val="21"/>
          <w:szCs w:val="21"/>
        </w:rPr>
        <w:t>。</w:t>
      </w:r>
    </w:p>
    <w:p w14:paraId="6481909F" w14:textId="77777777" w:rsidR="004A0165" w:rsidRDefault="004A0165" w:rsidP="004A0165">
      <w:pPr>
        <w:pStyle w:val="a3"/>
        <w:spacing w:before="0" w:beforeAutospacing="0" w:after="225" w:afterAutospacing="0"/>
        <w:rPr>
          <w:rFonts w:ascii="Arial" w:hAnsi="Arial" w:cs="Arial"/>
          <w:color w:val="455463"/>
          <w:sz w:val="21"/>
          <w:szCs w:val="21"/>
        </w:rPr>
      </w:pPr>
      <w:r w:rsidRPr="005E1BC7">
        <w:rPr>
          <w:rFonts w:ascii="Arial" w:hAnsi="Arial" w:cs="Arial"/>
          <w:color w:val="455463"/>
          <w:sz w:val="21"/>
          <w:szCs w:val="21"/>
          <w:highlight w:val="cyan"/>
        </w:rPr>
        <w:t>在轨道列表中，单击空动画轨道的</w:t>
      </w:r>
      <w:r w:rsidRPr="005E1BC7">
        <w:rPr>
          <w:rFonts w:ascii="Arial" w:hAnsi="Arial" w:cs="Arial"/>
          <w:color w:val="455463"/>
          <w:sz w:val="21"/>
          <w:szCs w:val="21"/>
          <w:highlight w:val="cyan"/>
        </w:rPr>
        <w:t xml:space="preserve"> Record </w:t>
      </w:r>
      <w:r w:rsidRPr="005E1BC7">
        <w:rPr>
          <w:rFonts w:ascii="Arial" w:hAnsi="Arial" w:cs="Arial"/>
          <w:color w:val="455463"/>
          <w:sz w:val="21"/>
          <w:szCs w:val="21"/>
          <w:highlight w:val="cyan"/>
        </w:rPr>
        <w:t>按钮以启用录制模式。对于绑定到简单游戏对象（例如立方体、球体、光源等）的动画轨道，均可使用</w:t>
      </w:r>
      <w:r w:rsidRPr="005E1BC7">
        <w:rPr>
          <w:rFonts w:ascii="Arial" w:hAnsi="Arial" w:cs="Arial"/>
          <w:color w:val="455463"/>
          <w:sz w:val="21"/>
          <w:szCs w:val="21"/>
          <w:highlight w:val="cyan"/>
        </w:rPr>
        <w:t xml:space="preserve"> Record </w:t>
      </w:r>
      <w:r w:rsidRPr="005E1BC7">
        <w:rPr>
          <w:rFonts w:ascii="Arial" w:hAnsi="Arial" w:cs="Arial"/>
          <w:color w:val="455463"/>
          <w:sz w:val="21"/>
          <w:szCs w:val="21"/>
          <w:highlight w:val="cyan"/>
        </w:rPr>
        <w:t>按钮。对于绑定到人形游戏对象的动画轨道，则会禁用</w:t>
      </w:r>
      <w:r w:rsidRPr="005E1BC7">
        <w:rPr>
          <w:rFonts w:ascii="Arial" w:hAnsi="Arial" w:cs="Arial"/>
          <w:color w:val="455463"/>
          <w:sz w:val="21"/>
          <w:szCs w:val="21"/>
          <w:highlight w:val="cyan"/>
        </w:rPr>
        <w:t xml:space="preserve"> Record </w:t>
      </w:r>
      <w:r w:rsidRPr="005E1BC7">
        <w:rPr>
          <w:rFonts w:ascii="Arial" w:hAnsi="Arial" w:cs="Arial"/>
          <w:color w:val="455463"/>
          <w:sz w:val="21"/>
          <w:szCs w:val="21"/>
          <w:highlight w:val="cyan"/>
        </w:rPr>
        <w:t>按钮。</w:t>
      </w:r>
    </w:p>
    <w:p w14:paraId="5995FF9F" w14:textId="7844F2A9" w:rsidR="004A0165" w:rsidRDefault="004A0165" w:rsidP="004A0165">
      <w:pPr>
        <w:rPr>
          <w:rFonts w:ascii="宋体" w:hAnsi="宋体" w:cs="宋体"/>
          <w:sz w:val="24"/>
          <w:szCs w:val="24"/>
        </w:rPr>
      </w:pPr>
      <w:r>
        <w:rPr>
          <w:noProof/>
        </w:rPr>
        <w:drawing>
          <wp:inline distT="0" distB="0" distL="0" distR="0" wp14:anchorId="1CCD2A23" wp14:editId="351F768E">
            <wp:extent cx="6367250" cy="2115047"/>
            <wp:effectExtent l="0" t="0" r="0" b="0"/>
            <wp:docPr id="9" name="图片 9" descr="在空轨道上单击 Record 按钮以启用录制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空轨道上单击 Record 按钮以启用录制模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5937" cy="2127898"/>
                    </a:xfrm>
                    <a:prstGeom prst="rect">
                      <a:avLst/>
                    </a:prstGeom>
                    <a:noFill/>
                    <a:ln>
                      <a:noFill/>
                    </a:ln>
                  </pic:spPr>
                </pic:pic>
              </a:graphicData>
            </a:graphic>
          </wp:inline>
        </w:drawing>
      </w:r>
      <w:r>
        <w:t>在空轨道上单击</w:t>
      </w:r>
      <w:r>
        <w:t xml:space="preserve"> Record </w:t>
      </w:r>
      <w:r>
        <w:t>按钮以启用录制模式</w:t>
      </w:r>
    </w:p>
    <w:p w14:paraId="6A7C6B20"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当轨道处于录制模式时，轨道的剪辑区域将以红色绘制并显示</w:t>
      </w:r>
      <w:r>
        <w:rPr>
          <w:rFonts w:ascii="Arial" w:hAnsi="Arial" w:cs="Arial"/>
          <w:color w:val="455463"/>
          <w:sz w:val="21"/>
          <w:szCs w:val="21"/>
        </w:rPr>
        <w:t>“Recording…”</w:t>
      </w:r>
      <w:r>
        <w:rPr>
          <w:rFonts w:ascii="Arial" w:hAnsi="Arial" w:cs="Arial"/>
          <w:color w:val="455463"/>
          <w:sz w:val="21"/>
          <w:szCs w:val="21"/>
        </w:rPr>
        <w:t>消息。</w:t>
      </w:r>
      <w:r>
        <w:rPr>
          <w:rFonts w:ascii="Arial" w:hAnsi="Arial" w:cs="Arial"/>
          <w:color w:val="455463"/>
          <w:sz w:val="21"/>
          <w:szCs w:val="21"/>
        </w:rPr>
        <w:t xml:space="preserve">Record </w:t>
      </w:r>
      <w:r>
        <w:rPr>
          <w:rFonts w:ascii="Arial" w:hAnsi="Arial" w:cs="Arial"/>
          <w:color w:val="455463"/>
          <w:sz w:val="21"/>
          <w:szCs w:val="21"/>
        </w:rPr>
        <w:t>按钮会闪烁。</w:t>
      </w:r>
    </w:p>
    <w:p w14:paraId="422687D6" w14:textId="4F020C8D" w:rsidR="004A0165" w:rsidRDefault="004A0165" w:rsidP="004A0165">
      <w:pPr>
        <w:rPr>
          <w:rFonts w:ascii="宋体" w:hAnsi="宋体" w:cs="宋体"/>
          <w:sz w:val="24"/>
          <w:szCs w:val="24"/>
        </w:rPr>
      </w:pPr>
      <w:r>
        <w:rPr>
          <w:noProof/>
        </w:rPr>
        <w:lastRenderedPageBreak/>
        <w:drawing>
          <wp:inline distT="0" distB="0" distL="0" distR="0" wp14:anchorId="05D63AB7" wp14:editId="1F372534">
            <wp:extent cx="6151818" cy="2043486"/>
            <wp:effectExtent l="0" t="0" r="1905" b="0"/>
            <wp:docPr id="8" name="图片 8" descr="录制模式下的 Timeline Edito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录制模式下的 Timeline Editor 窗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1676" cy="2060048"/>
                    </a:xfrm>
                    <a:prstGeom prst="rect">
                      <a:avLst/>
                    </a:prstGeom>
                    <a:noFill/>
                    <a:ln>
                      <a:noFill/>
                    </a:ln>
                  </pic:spPr>
                </pic:pic>
              </a:graphicData>
            </a:graphic>
          </wp:inline>
        </w:drawing>
      </w:r>
      <w:r>
        <w:t>录制模式下的</w:t>
      </w:r>
      <w:r>
        <w:t xml:space="preserve"> Timeline Editor </w:t>
      </w:r>
      <w:r>
        <w:t>窗口</w:t>
      </w:r>
    </w:p>
    <w:p w14:paraId="5B35F515"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在录制模式下，对游戏对象的可动画属性的任何修改都会在时间轴播放头的位置设置一个关键点。可动画属性包括添加到游戏对象的所有组件的变换和</w:t>
      </w:r>
      <w:proofErr w:type="gramStart"/>
      <w:r>
        <w:rPr>
          <w:rFonts w:ascii="Arial" w:hAnsi="Arial" w:cs="Arial"/>
          <w:color w:val="455463"/>
          <w:sz w:val="21"/>
          <w:szCs w:val="21"/>
        </w:rPr>
        <w:t>可</w:t>
      </w:r>
      <w:proofErr w:type="gramEnd"/>
      <w:r>
        <w:rPr>
          <w:rFonts w:ascii="Arial" w:hAnsi="Arial" w:cs="Arial"/>
          <w:color w:val="455463"/>
          <w:sz w:val="21"/>
          <w:szCs w:val="21"/>
        </w:rPr>
        <w:t>动画属性。</w:t>
      </w:r>
    </w:p>
    <w:p w14:paraId="40080663"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要开始创建动画，请将时间轴播放头移动到第一个关键点的位置，然后执行以下操作之一：</w:t>
      </w:r>
    </w:p>
    <w:p w14:paraId="0EE9E30D" w14:textId="77777777" w:rsidR="004A0165" w:rsidRDefault="004A0165" w:rsidP="004A0165">
      <w:pPr>
        <w:pStyle w:val="a3"/>
        <w:numPr>
          <w:ilvl w:val="0"/>
          <w:numId w:val="3"/>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Inspector </w:t>
      </w:r>
      <w:r>
        <w:rPr>
          <w:rFonts w:ascii="Arial" w:hAnsi="Arial" w:cs="Arial"/>
          <w:color w:val="455463"/>
          <w:sz w:val="21"/>
          <w:szCs w:val="21"/>
        </w:rPr>
        <w:t>窗口中，右键单击属性名称，然后选择</w:t>
      </w:r>
      <w:r>
        <w:rPr>
          <w:rFonts w:ascii="Arial" w:hAnsi="Arial" w:cs="Arial"/>
          <w:color w:val="455463"/>
          <w:sz w:val="21"/>
          <w:szCs w:val="21"/>
        </w:rPr>
        <w:t> </w:t>
      </w:r>
      <w:r>
        <w:rPr>
          <w:rStyle w:val="a5"/>
          <w:rFonts w:ascii="Arial" w:hAnsi="Arial" w:cs="Arial"/>
          <w:color w:val="455463"/>
        </w:rPr>
        <w:t>Add Key</w:t>
      </w:r>
      <w:r>
        <w:rPr>
          <w:rFonts w:ascii="Arial" w:hAnsi="Arial" w:cs="Arial"/>
          <w:color w:val="455463"/>
          <w:sz w:val="21"/>
          <w:szCs w:val="21"/>
        </w:rPr>
        <w:t>。此操作将为属性添加一个动画关键点，但不会更改其值。无限剪辑中将出现一个白色菱形以显示关键点的位置。</w:t>
      </w:r>
    </w:p>
    <w:p w14:paraId="3DB83075" w14:textId="77777777" w:rsidR="004A0165" w:rsidRDefault="004A0165" w:rsidP="004A0165">
      <w:pPr>
        <w:pStyle w:val="a3"/>
        <w:numPr>
          <w:ilvl w:val="0"/>
          <w:numId w:val="3"/>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Inspector </w:t>
      </w:r>
      <w:r>
        <w:rPr>
          <w:rFonts w:ascii="Arial" w:hAnsi="Arial" w:cs="Arial"/>
          <w:color w:val="455463"/>
          <w:sz w:val="21"/>
          <w:szCs w:val="21"/>
        </w:rPr>
        <w:t>窗口中，更改游戏对象的可动画属性的值。此操作将为属性添加一个动画关键点，并更改其值。无限剪辑中将出现一个白色菱形。</w:t>
      </w:r>
    </w:p>
    <w:p w14:paraId="5E27BDF6" w14:textId="77777777" w:rsidR="004A0165" w:rsidRDefault="004A0165" w:rsidP="004A0165">
      <w:pPr>
        <w:pStyle w:val="a3"/>
        <w:numPr>
          <w:ilvl w:val="0"/>
          <w:numId w:val="3"/>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Scene </w:t>
      </w:r>
      <w:r>
        <w:rPr>
          <w:rFonts w:ascii="Arial" w:hAnsi="Arial" w:cs="Arial"/>
          <w:color w:val="455463"/>
          <w:sz w:val="21"/>
          <w:szCs w:val="21"/>
        </w:rPr>
        <w:t>视图中，移动、旋转或缩放游戏对象以添加关键点。这将会自动为更改的属性添加一个关键点。无限剪辑中将出现一个白色菱形。</w:t>
      </w:r>
    </w:p>
    <w:p w14:paraId="35AF6ED1" w14:textId="610E9A9F" w:rsidR="004A0165" w:rsidRDefault="004A0165" w:rsidP="004A0165">
      <w:pPr>
        <w:rPr>
          <w:rFonts w:ascii="宋体" w:hAnsi="宋体" w:cs="宋体"/>
          <w:sz w:val="24"/>
          <w:szCs w:val="24"/>
        </w:rPr>
      </w:pPr>
      <w:r>
        <w:rPr>
          <w:noProof/>
        </w:rPr>
        <w:drawing>
          <wp:inline distT="0" distB="0" distL="0" distR="0" wp14:anchorId="06972DBA" wp14:editId="1EDB606B">
            <wp:extent cx="2639695" cy="2743200"/>
            <wp:effectExtent l="0" t="0" r="8255" b="0"/>
            <wp:docPr id="7" name="图片 7" descr="红色背景表示该属性的动画曲线已添加到剪辑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红色背景表示该属性的动画曲线已添加到剪辑中"/>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9695" cy="2743200"/>
                    </a:xfrm>
                    <a:prstGeom prst="rect">
                      <a:avLst/>
                    </a:prstGeom>
                    <a:noFill/>
                    <a:ln>
                      <a:noFill/>
                    </a:ln>
                  </pic:spPr>
                </pic:pic>
              </a:graphicData>
            </a:graphic>
          </wp:inline>
        </w:drawing>
      </w:r>
      <w:r>
        <w:t>红色背景表示该属性的动画曲线已添加到剪辑中</w:t>
      </w:r>
      <w:r>
        <w:rPr>
          <w:noProof/>
        </w:rPr>
        <w:lastRenderedPageBreak/>
        <w:drawing>
          <wp:inline distT="0" distB="0" distL="0" distR="0" wp14:anchorId="70C1ECFB" wp14:editId="681F3CDE">
            <wp:extent cx="6223627" cy="2067339"/>
            <wp:effectExtent l="0" t="0" r="6350" b="9525"/>
            <wp:docPr id="6" name="图片 6" descr="设置关键点会向无限剪辑中添加一个白色菱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设置关键点会向无限剪辑中添加一个白色菱形"/>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7660" cy="2095253"/>
                    </a:xfrm>
                    <a:prstGeom prst="rect">
                      <a:avLst/>
                    </a:prstGeom>
                    <a:noFill/>
                    <a:ln>
                      <a:noFill/>
                    </a:ln>
                  </pic:spPr>
                </pic:pic>
              </a:graphicData>
            </a:graphic>
          </wp:inline>
        </w:drawing>
      </w:r>
      <w:r>
        <w:t>设置关键点会向无限剪辑中添加一个白色菱形</w:t>
      </w:r>
    </w:p>
    <w:p w14:paraId="263B29B6"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将播放头移动到时间轴上的其他位置，并更改游戏对象的可动画属性。在每个位置，</w:t>
      </w:r>
      <w:r>
        <w:rPr>
          <w:rFonts w:ascii="Arial" w:hAnsi="Arial" w:cs="Arial"/>
          <w:color w:val="455463"/>
          <w:sz w:val="21"/>
          <w:szCs w:val="21"/>
        </w:rPr>
        <w:t xml:space="preserve">Timeline Editor </w:t>
      </w:r>
      <w:r>
        <w:rPr>
          <w:rFonts w:ascii="Arial" w:hAnsi="Arial" w:cs="Arial"/>
          <w:color w:val="455463"/>
          <w:sz w:val="21"/>
          <w:szCs w:val="21"/>
        </w:rPr>
        <w:t>窗口都会针对任何更改的属性向无限剪辑添加白色菱形，并为关联的动画曲线添加关键点。</w:t>
      </w:r>
    </w:p>
    <w:p w14:paraId="46BBE02B"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录制模式下，可右键单击一个可动画属性的名称以执行关键点操作，例如设置关键点而不更改其值，跳转到下一个或上一个关键点，删除关键点，等等。例如，要为游戏对象的位置设置一个关键点而不更改其值，请右键单击</w:t>
      </w:r>
      <w:r>
        <w:rPr>
          <w:rFonts w:ascii="Arial" w:hAnsi="Arial" w:cs="Arial"/>
          <w:color w:val="455463"/>
          <w:sz w:val="21"/>
          <w:szCs w:val="21"/>
        </w:rPr>
        <w:t> </w:t>
      </w:r>
      <w:r>
        <w:rPr>
          <w:rStyle w:val="a5"/>
          <w:rFonts w:ascii="Arial" w:hAnsi="Arial" w:cs="Arial"/>
          <w:color w:val="455463"/>
        </w:rPr>
        <w:t>Position__</w:t>
      </w:r>
      <w:r>
        <w:rPr>
          <w:rStyle w:val="a5"/>
          <w:rFonts w:ascii="Arial" w:hAnsi="Arial" w:cs="Arial"/>
          <w:color w:val="455463"/>
        </w:rPr>
        <w:t>，然后从上下文菜单中选择</w:t>
      </w:r>
      <w:r>
        <w:rPr>
          <w:rStyle w:val="a5"/>
          <w:rFonts w:ascii="Arial" w:hAnsi="Arial" w:cs="Arial"/>
          <w:color w:val="455463"/>
        </w:rPr>
        <w:t> </w:t>
      </w:r>
      <w:r>
        <w:rPr>
          <w:rFonts w:ascii="Arial" w:hAnsi="Arial" w:cs="Arial"/>
          <w:color w:val="455463"/>
          <w:sz w:val="21"/>
          <w:szCs w:val="21"/>
        </w:rPr>
        <w:t xml:space="preserve">Add </w:t>
      </w:r>
      <w:commentRangeStart w:id="0"/>
      <w:r>
        <w:rPr>
          <w:rFonts w:ascii="Arial" w:hAnsi="Arial" w:cs="Arial"/>
          <w:color w:val="455463"/>
          <w:sz w:val="21"/>
          <w:szCs w:val="21"/>
        </w:rPr>
        <w:t>Key</w:t>
      </w:r>
      <w:commentRangeEnd w:id="0"/>
      <w:r w:rsidR="00A44885">
        <w:rPr>
          <w:rStyle w:val="a6"/>
          <w:rFonts w:asciiTheme="minorHAnsi" w:eastAsiaTheme="minorEastAsia" w:hAnsiTheme="minorHAnsi" w:cstheme="minorBidi"/>
          <w:kern w:val="2"/>
        </w:rPr>
        <w:commentReference w:id="0"/>
      </w:r>
      <w:r>
        <w:rPr>
          <w:rFonts w:ascii="Arial" w:hAnsi="Arial" w:cs="Arial"/>
          <w:color w:val="455463"/>
          <w:sz w:val="21"/>
          <w:szCs w:val="21"/>
        </w:rPr>
        <w:t>__</w:t>
      </w:r>
      <w:r>
        <w:rPr>
          <w:rFonts w:ascii="Arial" w:hAnsi="Arial" w:cs="Arial"/>
          <w:color w:val="455463"/>
          <w:sz w:val="21"/>
          <w:szCs w:val="21"/>
        </w:rPr>
        <w:t>。</w:t>
      </w:r>
    </w:p>
    <w:p w14:paraId="30939C2D" w14:textId="43CB9CAC" w:rsidR="004A0165" w:rsidRDefault="004A0165" w:rsidP="004A0165">
      <w:pPr>
        <w:rPr>
          <w:rFonts w:ascii="宋体" w:hAnsi="宋体" w:cs="宋体"/>
          <w:sz w:val="24"/>
          <w:szCs w:val="24"/>
        </w:rPr>
      </w:pPr>
      <w:r>
        <w:rPr>
          <w:noProof/>
        </w:rPr>
        <w:drawing>
          <wp:inline distT="0" distB="0" distL="0" distR="0" wp14:anchorId="5AAD486A" wp14:editId="25FBB140">
            <wp:extent cx="2632075" cy="3792855"/>
            <wp:effectExtent l="0" t="0" r="0" b="0"/>
            <wp:docPr id="5" name="图片 5" descr="右键单击可动画属性的名称以执行关键点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右键单击可动画属性的名称以执行关键点操作"/>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2075" cy="3792855"/>
                    </a:xfrm>
                    <a:prstGeom prst="rect">
                      <a:avLst/>
                    </a:prstGeom>
                    <a:noFill/>
                    <a:ln>
                      <a:noFill/>
                    </a:ln>
                  </pic:spPr>
                </pic:pic>
              </a:graphicData>
            </a:graphic>
          </wp:inline>
        </w:drawing>
      </w:r>
      <w:r>
        <w:t>右键单击可动画属性的名称以执行关键点操作</w:t>
      </w:r>
    </w:p>
    <w:p w14:paraId="29DB39EC"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完成动画后，单击闪烁的</w:t>
      </w:r>
      <w:r>
        <w:rPr>
          <w:rFonts w:ascii="Arial" w:hAnsi="Arial" w:cs="Arial"/>
          <w:color w:val="455463"/>
          <w:sz w:val="21"/>
          <w:szCs w:val="21"/>
        </w:rPr>
        <w:t xml:space="preserve"> Record </w:t>
      </w:r>
      <w:r>
        <w:rPr>
          <w:rFonts w:ascii="Arial" w:hAnsi="Arial" w:cs="Arial"/>
          <w:color w:val="455463"/>
          <w:sz w:val="21"/>
          <w:szCs w:val="21"/>
        </w:rPr>
        <w:t>按钮可禁用录制模式。</w:t>
      </w:r>
    </w:p>
    <w:p w14:paraId="5A49E8D3"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无限剪辑在</w:t>
      </w:r>
      <w:r>
        <w:rPr>
          <w:rFonts w:ascii="Arial" w:hAnsi="Arial" w:cs="Arial"/>
          <w:color w:val="455463"/>
          <w:sz w:val="21"/>
          <w:szCs w:val="21"/>
        </w:rPr>
        <w:t xml:space="preserve"> Timeline Editor </w:t>
      </w:r>
      <w:r>
        <w:rPr>
          <w:rFonts w:ascii="Arial" w:hAnsi="Arial" w:cs="Arial"/>
          <w:color w:val="455463"/>
          <w:sz w:val="21"/>
          <w:szCs w:val="21"/>
        </w:rPr>
        <w:t>窗口中显示为关键</w:t>
      </w:r>
      <w:proofErr w:type="gramStart"/>
      <w:r>
        <w:rPr>
          <w:rFonts w:ascii="Arial" w:hAnsi="Arial" w:cs="Arial"/>
          <w:color w:val="455463"/>
          <w:sz w:val="21"/>
          <w:szCs w:val="21"/>
        </w:rPr>
        <w:t>帧</w:t>
      </w:r>
      <w:proofErr w:type="gramEnd"/>
      <w:r>
        <w:rPr>
          <w:rFonts w:ascii="Arial" w:hAnsi="Arial" w:cs="Arial"/>
          <w:color w:val="455463"/>
          <w:sz w:val="21"/>
          <w:szCs w:val="21"/>
        </w:rPr>
        <w:t>清单，但无法在此视图中编辑关键点。请使用</w:t>
      </w:r>
      <w:hyperlink r:id="rId21" w:history="1">
        <w:r>
          <w:rPr>
            <w:rStyle w:val="a4"/>
            <w:rFonts w:ascii="Arial" w:hAnsi="Arial" w:cs="Arial"/>
            <w:color w:val="B83C82"/>
            <w:sz w:val="21"/>
            <w:szCs w:val="21"/>
          </w:rPr>
          <w:t>曲线视图编辑</w:t>
        </w:r>
        <w:proofErr w:type="gramStart"/>
        <w:r>
          <w:rPr>
            <w:rStyle w:val="a4"/>
            <w:rFonts w:ascii="Arial" w:hAnsi="Arial" w:cs="Arial"/>
            <w:color w:val="B83C82"/>
            <w:sz w:val="21"/>
            <w:szCs w:val="21"/>
          </w:rPr>
          <w:t>来关键</w:t>
        </w:r>
        <w:proofErr w:type="gramEnd"/>
        <w:r>
          <w:rPr>
            <w:rStyle w:val="a4"/>
            <w:rFonts w:ascii="Arial" w:hAnsi="Arial" w:cs="Arial"/>
            <w:color w:val="B83C82"/>
            <w:sz w:val="21"/>
            <w:szCs w:val="21"/>
          </w:rPr>
          <w:t>点</w:t>
        </w:r>
      </w:hyperlink>
      <w:r>
        <w:rPr>
          <w:rFonts w:ascii="Arial" w:hAnsi="Arial" w:cs="Arial"/>
          <w:color w:val="455463"/>
          <w:sz w:val="21"/>
          <w:szCs w:val="21"/>
        </w:rPr>
        <w:t>。还可以双击无限剪辑并通过</w:t>
      </w:r>
      <w:r>
        <w:rPr>
          <w:rFonts w:ascii="Arial" w:hAnsi="Arial" w:cs="Arial"/>
          <w:color w:val="455463"/>
          <w:sz w:val="21"/>
          <w:szCs w:val="21"/>
        </w:rPr>
        <w:t xml:space="preserve"> Animation </w:t>
      </w:r>
      <w:r>
        <w:rPr>
          <w:rFonts w:ascii="Arial" w:hAnsi="Arial" w:cs="Arial"/>
          <w:color w:val="455463"/>
          <w:sz w:val="21"/>
          <w:szCs w:val="21"/>
        </w:rPr>
        <w:t>窗口来编辑关键点。</w:t>
      </w:r>
    </w:p>
    <w:p w14:paraId="6075DB8A" w14:textId="20DB491A" w:rsidR="004A0165" w:rsidRDefault="004A0165" w:rsidP="004A0165">
      <w:pPr>
        <w:rPr>
          <w:rFonts w:ascii="宋体" w:hAnsi="宋体" w:cs="宋体"/>
          <w:sz w:val="24"/>
          <w:szCs w:val="24"/>
        </w:rPr>
      </w:pPr>
      <w:r>
        <w:rPr>
          <w:noProof/>
        </w:rPr>
        <w:drawing>
          <wp:inline distT="0" distB="0" distL="0" distR="0" wp14:anchorId="44BFEA0B" wp14:editId="6F475662">
            <wp:extent cx="6319377" cy="2099145"/>
            <wp:effectExtent l="0" t="0" r="5715" b="0"/>
            <wp:docPr id="4" name="图片 4" descr="无限剪辑显示为关键帧清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无限剪辑显示为关键帧清单"/>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22306" cy="2133336"/>
                    </a:xfrm>
                    <a:prstGeom prst="rect">
                      <a:avLst/>
                    </a:prstGeom>
                    <a:noFill/>
                    <a:ln>
                      <a:noFill/>
                    </a:ln>
                  </pic:spPr>
                </pic:pic>
              </a:graphicData>
            </a:graphic>
          </wp:inline>
        </w:drawing>
      </w:r>
      <w:r>
        <w:t>无限剪辑显示为关键</w:t>
      </w:r>
      <w:proofErr w:type="gramStart"/>
      <w:r>
        <w:t>帧</w:t>
      </w:r>
      <w:proofErr w:type="gramEnd"/>
      <w:r>
        <w:t>清单</w:t>
      </w:r>
    </w:p>
    <w:p w14:paraId="247424C3"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保存场景或项目以保存时间</w:t>
      </w:r>
      <w:proofErr w:type="gramStart"/>
      <w:r>
        <w:rPr>
          <w:rFonts w:ascii="Arial" w:hAnsi="Arial" w:cs="Arial"/>
          <w:color w:val="455463"/>
          <w:sz w:val="21"/>
          <w:szCs w:val="21"/>
        </w:rPr>
        <w:t>轴资源</w:t>
      </w:r>
      <w:proofErr w:type="gramEnd"/>
      <w:r>
        <w:rPr>
          <w:rFonts w:ascii="Arial" w:hAnsi="Arial" w:cs="Arial"/>
          <w:color w:val="455463"/>
          <w:sz w:val="21"/>
          <w:szCs w:val="21"/>
        </w:rPr>
        <w:t>和无限剪辑。</w:t>
      </w:r>
      <w:r>
        <w:rPr>
          <w:rFonts w:ascii="Arial" w:hAnsi="Arial" w:cs="Arial"/>
          <w:color w:val="455463"/>
          <w:sz w:val="21"/>
          <w:szCs w:val="21"/>
        </w:rPr>
        <w:t xml:space="preserve">Timeline Editor </w:t>
      </w:r>
      <w:r>
        <w:rPr>
          <w:rFonts w:ascii="Arial" w:hAnsi="Arial" w:cs="Arial"/>
          <w:color w:val="455463"/>
          <w:sz w:val="21"/>
          <w:szCs w:val="21"/>
        </w:rPr>
        <w:t>窗口将无限剪辑中的关键动画保存为源资源。</w:t>
      </w:r>
      <w:proofErr w:type="gramStart"/>
      <w:r>
        <w:rPr>
          <w:rFonts w:ascii="Arial" w:hAnsi="Arial" w:cs="Arial"/>
          <w:color w:val="455463"/>
          <w:sz w:val="21"/>
          <w:szCs w:val="21"/>
        </w:rPr>
        <w:t>源资源</w:t>
      </w:r>
      <w:proofErr w:type="gramEnd"/>
      <w:r>
        <w:rPr>
          <w:rFonts w:ascii="Arial" w:hAnsi="Arial" w:cs="Arial"/>
          <w:color w:val="455463"/>
          <w:sz w:val="21"/>
          <w:szCs w:val="21"/>
        </w:rPr>
        <w:t>命名为</w:t>
      </w:r>
      <w:r>
        <w:rPr>
          <w:rFonts w:ascii="Arial" w:hAnsi="Arial" w:cs="Arial"/>
          <w:color w:val="455463"/>
          <w:sz w:val="21"/>
          <w:szCs w:val="21"/>
        </w:rPr>
        <w:t>“Recorded”</w:t>
      </w:r>
      <w:r>
        <w:rPr>
          <w:rFonts w:ascii="Arial" w:hAnsi="Arial" w:cs="Arial"/>
          <w:color w:val="455463"/>
          <w:sz w:val="21"/>
          <w:szCs w:val="21"/>
        </w:rPr>
        <w:t>并在项目中保存为时间</w:t>
      </w:r>
      <w:proofErr w:type="gramStart"/>
      <w:r>
        <w:rPr>
          <w:rFonts w:ascii="Arial" w:hAnsi="Arial" w:cs="Arial"/>
          <w:color w:val="455463"/>
          <w:sz w:val="21"/>
          <w:szCs w:val="21"/>
        </w:rPr>
        <w:t>轴资</w:t>
      </w:r>
      <w:proofErr w:type="gramEnd"/>
      <w:r>
        <w:rPr>
          <w:rFonts w:ascii="Arial" w:hAnsi="Arial" w:cs="Arial"/>
          <w:color w:val="455463"/>
          <w:sz w:val="21"/>
          <w:szCs w:val="21"/>
        </w:rPr>
        <w:t>源的子项。</w:t>
      </w:r>
    </w:p>
    <w:p w14:paraId="16B30856" w14:textId="7B5130AE" w:rsidR="004A0165" w:rsidRDefault="004A0165" w:rsidP="004A0165">
      <w:pPr>
        <w:rPr>
          <w:rFonts w:ascii="宋体" w:hAnsi="宋体" w:cs="宋体"/>
          <w:sz w:val="24"/>
          <w:szCs w:val="24"/>
        </w:rPr>
      </w:pPr>
      <w:r>
        <w:rPr>
          <w:noProof/>
        </w:rPr>
        <w:drawing>
          <wp:inline distT="0" distB="0" distL="0" distR="0" wp14:anchorId="1182722E" wp14:editId="601AB2FB">
            <wp:extent cx="2210435" cy="2632075"/>
            <wp:effectExtent l="0" t="0" r="0" b="0"/>
            <wp:docPr id="3" name="图片 3" descr="录制的剪辑在项目中保存在时间轴资源的下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录制的剪辑在项目中保存在时间轴资源的下面"/>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0435" cy="2632075"/>
                    </a:xfrm>
                    <a:prstGeom prst="rect">
                      <a:avLst/>
                    </a:prstGeom>
                    <a:noFill/>
                    <a:ln>
                      <a:noFill/>
                    </a:ln>
                  </pic:spPr>
                </pic:pic>
              </a:graphicData>
            </a:graphic>
          </wp:inline>
        </w:drawing>
      </w:r>
      <w:r>
        <w:t>录制的剪辑在项目中保存在时间</w:t>
      </w:r>
      <w:proofErr w:type="gramStart"/>
      <w:r>
        <w:t>轴资源</w:t>
      </w:r>
      <w:proofErr w:type="gramEnd"/>
      <w:r>
        <w:t>的下面</w:t>
      </w:r>
    </w:p>
    <w:p w14:paraId="6D538742" w14:textId="77777777" w:rsidR="004A0165" w:rsidRDefault="004A0165" w:rsidP="004A016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对于每个额外录制的无限剪辑，每个剪辑从</w:t>
      </w:r>
      <w:r>
        <w:rPr>
          <w:rFonts w:ascii="Arial" w:hAnsi="Arial" w:cs="Arial"/>
          <w:color w:val="455463"/>
          <w:sz w:val="21"/>
          <w:szCs w:val="21"/>
        </w:rPr>
        <w:t>“(1)”</w:t>
      </w:r>
      <w:r>
        <w:rPr>
          <w:rFonts w:ascii="Arial" w:hAnsi="Arial" w:cs="Arial"/>
          <w:color w:val="455463"/>
          <w:sz w:val="21"/>
          <w:szCs w:val="21"/>
        </w:rPr>
        <w:t>开始连续编号。例如，在包含三个录制无限剪辑的时间</w:t>
      </w:r>
      <w:proofErr w:type="gramStart"/>
      <w:r>
        <w:rPr>
          <w:rFonts w:ascii="Arial" w:hAnsi="Arial" w:cs="Arial"/>
          <w:color w:val="455463"/>
          <w:sz w:val="21"/>
          <w:szCs w:val="21"/>
        </w:rPr>
        <w:t>轴资源</w:t>
      </w:r>
      <w:proofErr w:type="gramEnd"/>
      <w:r>
        <w:rPr>
          <w:rFonts w:ascii="Arial" w:hAnsi="Arial" w:cs="Arial"/>
          <w:color w:val="455463"/>
          <w:sz w:val="21"/>
          <w:szCs w:val="21"/>
        </w:rPr>
        <w:t>中，这些剪辑将命名为</w:t>
      </w:r>
      <w:r>
        <w:rPr>
          <w:rFonts w:ascii="Arial" w:hAnsi="Arial" w:cs="Arial"/>
          <w:color w:val="455463"/>
          <w:sz w:val="21"/>
          <w:szCs w:val="21"/>
        </w:rPr>
        <w:t>“Recorded”</w:t>
      </w:r>
      <w:r>
        <w:rPr>
          <w:rFonts w:ascii="Arial" w:hAnsi="Arial" w:cs="Arial"/>
          <w:color w:val="455463"/>
          <w:sz w:val="21"/>
          <w:szCs w:val="21"/>
        </w:rPr>
        <w:t>、</w:t>
      </w:r>
      <w:r>
        <w:rPr>
          <w:rFonts w:ascii="Arial" w:hAnsi="Arial" w:cs="Arial"/>
          <w:color w:val="455463"/>
          <w:sz w:val="21"/>
          <w:szCs w:val="21"/>
        </w:rPr>
        <w:t>“Recorded (1)”</w:t>
      </w:r>
      <w:r>
        <w:rPr>
          <w:rFonts w:ascii="Arial" w:hAnsi="Arial" w:cs="Arial"/>
          <w:color w:val="455463"/>
          <w:sz w:val="21"/>
          <w:szCs w:val="21"/>
        </w:rPr>
        <w:t>和</w:t>
      </w:r>
      <w:r>
        <w:rPr>
          <w:rFonts w:ascii="Arial" w:hAnsi="Arial" w:cs="Arial"/>
          <w:color w:val="455463"/>
          <w:sz w:val="21"/>
          <w:szCs w:val="21"/>
        </w:rPr>
        <w:t>“Recorded (2)”</w:t>
      </w:r>
      <w:r>
        <w:rPr>
          <w:rFonts w:ascii="Arial" w:hAnsi="Arial" w:cs="Arial"/>
          <w:color w:val="455463"/>
          <w:sz w:val="21"/>
          <w:szCs w:val="21"/>
        </w:rPr>
        <w:t>。如果删除某个时间轴资源，则也会删除其子剪辑。</w:t>
      </w:r>
    </w:p>
    <w:p w14:paraId="790990EA" w14:textId="77777777" w:rsidR="00AC2B02" w:rsidRDefault="00AC2B02" w:rsidP="00AC2B02">
      <w:pPr>
        <w:pStyle w:val="2"/>
        <w:spacing w:before="0" w:after="225" w:line="240" w:lineRule="atLeast"/>
        <w:rPr>
          <w:rFonts w:ascii="Arial" w:hAnsi="Arial" w:cs="Arial"/>
          <w:color w:val="1B2229"/>
        </w:rPr>
      </w:pPr>
      <w:r>
        <w:rPr>
          <w:rFonts w:ascii="Arial" w:hAnsi="Arial" w:cs="Arial"/>
          <w:color w:val="1B2229"/>
        </w:rPr>
        <w:t>将无限剪辑转换为动画剪辑</w:t>
      </w:r>
    </w:p>
    <w:p w14:paraId="7F095DC3" w14:textId="77777777" w:rsidR="00AC2B02" w:rsidRDefault="00AC2B02" w:rsidP="00AC2B0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无限剪辑显示为关键</w:t>
      </w:r>
      <w:proofErr w:type="gramStart"/>
      <w:r>
        <w:rPr>
          <w:rFonts w:ascii="Arial" w:hAnsi="Arial" w:cs="Arial"/>
          <w:color w:val="455463"/>
          <w:sz w:val="21"/>
          <w:szCs w:val="21"/>
        </w:rPr>
        <w:t>帧</w:t>
      </w:r>
      <w:proofErr w:type="gramEnd"/>
      <w:r>
        <w:rPr>
          <w:rFonts w:ascii="Arial" w:hAnsi="Arial" w:cs="Arial"/>
          <w:color w:val="455463"/>
          <w:sz w:val="21"/>
          <w:szCs w:val="21"/>
        </w:rPr>
        <w:t>清单。无法定位、修剪或拆分无限剪辑，因为这种剪辑不会定义大小。要在无限剪辑上定位、修剪、拆分或执行其他剪辑操作，必须先将无限剪辑转换为动画剪辑。</w:t>
      </w:r>
    </w:p>
    <w:p w14:paraId="255EEC51" w14:textId="243E508C" w:rsidR="00AC2B02" w:rsidRDefault="00AC2B02" w:rsidP="00AC2B02">
      <w:pPr>
        <w:rPr>
          <w:rFonts w:ascii="宋体" w:hAnsi="宋体" w:cs="宋体"/>
          <w:sz w:val="24"/>
          <w:szCs w:val="24"/>
        </w:rPr>
      </w:pPr>
      <w:r>
        <w:rPr>
          <w:noProof/>
        </w:rPr>
        <w:lastRenderedPageBreak/>
        <w:drawing>
          <wp:inline distT="0" distB="0" distL="0" distR="0" wp14:anchorId="5C4A488A" wp14:editId="2BB3A3EB">
            <wp:extent cx="6151818" cy="2043486"/>
            <wp:effectExtent l="0" t="0" r="1905" b="0"/>
            <wp:docPr id="11" name="图片 11" descr="无法定位、修剪或拆分无限剪辑。单击 Track 菜单（已用圆圈标出）可转换无限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无法定位、修剪或拆分无限剪辑。单击 Track 菜单（已用圆圈标出）可转换无限剪辑。"/>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1727" cy="2070030"/>
                    </a:xfrm>
                    <a:prstGeom prst="rect">
                      <a:avLst/>
                    </a:prstGeom>
                    <a:noFill/>
                    <a:ln>
                      <a:noFill/>
                    </a:ln>
                  </pic:spPr>
                </pic:pic>
              </a:graphicData>
            </a:graphic>
          </wp:inline>
        </w:drawing>
      </w:r>
      <w:r>
        <w:t>无法定位、修剪或拆分无限剪辑。单击</w:t>
      </w:r>
      <w:r>
        <w:t xml:space="preserve"> Track </w:t>
      </w:r>
      <w:r>
        <w:t>菜单（已用圆圈标出）可转换无限</w:t>
      </w:r>
      <w:commentRangeStart w:id="1"/>
      <w:r>
        <w:t>剪辑</w:t>
      </w:r>
      <w:commentRangeEnd w:id="1"/>
      <w:r w:rsidR="009837D0">
        <w:rPr>
          <w:rStyle w:val="a6"/>
        </w:rPr>
        <w:commentReference w:id="1"/>
      </w:r>
      <w:r>
        <w:t>。</w:t>
      </w:r>
    </w:p>
    <w:p w14:paraId="459C973F" w14:textId="77777777" w:rsidR="00AC2B02" w:rsidRDefault="00AC2B02" w:rsidP="00AC2B0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要将无限剪辑转换为动画剪辑，请单击</w:t>
      </w:r>
      <w:r>
        <w:rPr>
          <w:rFonts w:ascii="Arial" w:hAnsi="Arial" w:cs="Arial"/>
          <w:color w:val="455463"/>
          <w:sz w:val="21"/>
          <w:szCs w:val="21"/>
        </w:rPr>
        <w:t xml:space="preserve"> Track </w:t>
      </w:r>
      <w:r>
        <w:rPr>
          <w:rFonts w:ascii="Arial" w:hAnsi="Arial" w:cs="Arial"/>
          <w:color w:val="455463"/>
          <w:sz w:val="21"/>
          <w:szCs w:val="21"/>
        </w:rPr>
        <w:t>菜单图标，然后选择</w:t>
      </w:r>
      <w:r>
        <w:rPr>
          <w:rFonts w:ascii="Arial" w:hAnsi="Arial" w:cs="Arial"/>
          <w:color w:val="455463"/>
          <w:sz w:val="21"/>
          <w:szCs w:val="21"/>
        </w:rPr>
        <w:t> </w:t>
      </w:r>
      <w:r>
        <w:rPr>
          <w:rStyle w:val="a5"/>
          <w:rFonts w:ascii="Arial" w:hAnsi="Arial" w:cs="Arial"/>
          <w:color w:val="455463"/>
          <w:sz w:val="21"/>
          <w:szCs w:val="21"/>
        </w:rPr>
        <w:t>Convert to Clip Track</w:t>
      </w:r>
      <w:r>
        <w:rPr>
          <w:rFonts w:ascii="Arial" w:hAnsi="Arial" w:cs="Arial"/>
          <w:color w:val="455463"/>
          <w:sz w:val="21"/>
          <w:szCs w:val="21"/>
        </w:rPr>
        <w:t>。也可以右键单击该轨道，然后从上下文菜单中选择</w:t>
      </w:r>
      <w:r>
        <w:rPr>
          <w:rFonts w:ascii="Arial" w:hAnsi="Arial" w:cs="Arial"/>
          <w:color w:val="455463"/>
          <w:sz w:val="21"/>
          <w:szCs w:val="21"/>
        </w:rPr>
        <w:t> </w:t>
      </w:r>
      <w:r>
        <w:rPr>
          <w:rStyle w:val="a5"/>
          <w:rFonts w:ascii="Arial" w:hAnsi="Arial" w:cs="Arial"/>
          <w:color w:val="455463"/>
          <w:sz w:val="21"/>
          <w:szCs w:val="21"/>
        </w:rPr>
        <w:t>Convert to Clip Track</w:t>
      </w:r>
      <w:r>
        <w:rPr>
          <w:rFonts w:ascii="Arial" w:hAnsi="Arial" w:cs="Arial"/>
          <w:color w:val="455463"/>
          <w:sz w:val="21"/>
          <w:szCs w:val="21"/>
        </w:rPr>
        <w:t>。</w:t>
      </w:r>
      <w:r>
        <w:rPr>
          <w:rFonts w:ascii="Arial" w:hAnsi="Arial" w:cs="Arial"/>
          <w:color w:val="455463"/>
          <w:sz w:val="21"/>
          <w:szCs w:val="21"/>
        </w:rPr>
        <w:t xml:space="preserve">Track </w:t>
      </w:r>
      <w:r>
        <w:rPr>
          <w:rFonts w:ascii="Arial" w:hAnsi="Arial" w:cs="Arial"/>
          <w:color w:val="455463"/>
          <w:sz w:val="21"/>
          <w:szCs w:val="21"/>
        </w:rPr>
        <w:t>菜单和上下文菜单是相同的。</w:t>
      </w:r>
    </w:p>
    <w:p w14:paraId="09827658" w14:textId="32E2144C" w:rsidR="00D26FB4" w:rsidRDefault="00AC2B02" w:rsidP="00AC2B02">
      <w:r>
        <w:rPr>
          <w:noProof/>
        </w:rPr>
        <w:drawing>
          <wp:inline distT="0" distB="0" distL="0" distR="0" wp14:anchorId="28CDC4F4" wp14:editId="325EC16F">
            <wp:extent cx="7132320" cy="2369185"/>
            <wp:effectExtent l="0" t="0" r="0" b="0"/>
            <wp:docPr id="10" name="图片 10" descr="转换为动画剪辑后的无限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转换为动画剪辑后的无限剪辑"/>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32320" cy="2369185"/>
                    </a:xfrm>
                    <a:prstGeom prst="rect">
                      <a:avLst/>
                    </a:prstGeom>
                    <a:noFill/>
                    <a:ln>
                      <a:noFill/>
                    </a:ln>
                  </pic:spPr>
                </pic:pic>
              </a:graphicData>
            </a:graphic>
          </wp:inline>
        </w:drawing>
      </w:r>
      <w:r>
        <w:t>转换为动画剪辑后的无限</w:t>
      </w:r>
      <w:commentRangeStart w:id="2"/>
      <w:r>
        <w:t>剪辑</w:t>
      </w:r>
      <w:commentRangeEnd w:id="2"/>
      <w:r w:rsidR="00571B4F">
        <w:rPr>
          <w:rStyle w:val="a6"/>
        </w:rPr>
        <w:commentReference w:id="2"/>
      </w:r>
    </w:p>
    <w:p w14:paraId="26318426" w14:textId="34F8FB3B" w:rsidR="00DB3192" w:rsidRDefault="00DB3192" w:rsidP="00AC2B02"/>
    <w:p w14:paraId="22367BEB" w14:textId="77777777" w:rsidR="00DB3192" w:rsidRDefault="00DB3192" w:rsidP="00DB3192">
      <w:pPr>
        <w:pStyle w:val="1"/>
        <w:spacing w:before="0" w:beforeAutospacing="0" w:after="150" w:afterAutospacing="0" w:line="240" w:lineRule="atLeast"/>
        <w:rPr>
          <w:rFonts w:ascii="Arial" w:hAnsi="Arial" w:cs="Arial"/>
          <w:color w:val="1B2229"/>
        </w:rPr>
      </w:pPr>
      <w:r>
        <w:rPr>
          <w:rFonts w:ascii="Arial" w:hAnsi="Arial" w:cs="Arial"/>
          <w:color w:val="1B2229"/>
        </w:rPr>
        <w:t>创建人形动画</w:t>
      </w:r>
    </w:p>
    <w:p w14:paraId="1F3CB220"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工作流程将演示如何使用时间轴实例借助外部动作剪辑来动画化人形角色。此工作流程还将演示如何匹配剪辑偏移、手动调整剪辑偏移以及在剪辑之间创建混合以最小化跳跃和滑动。虽然此工作流程使用人形角色，但可将此动画方法用于任何游戏对象。</w:t>
      </w:r>
    </w:p>
    <w:p w14:paraId="768A4199"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此工作流假定已事先创建一个时间轴实例，其中有一个空动画轨道绑定到一个人形角色。</w:t>
      </w:r>
    </w:p>
    <w:p w14:paraId="310391D4" w14:textId="6C3795B9" w:rsidR="00DB3192" w:rsidRDefault="00DB3192" w:rsidP="00DB3192">
      <w:pPr>
        <w:rPr>
          <w:rFonts w:ascii="宋体" w:hAnsi="宋体" w:cs="宋体"/>
          <w:sz w:val="24"/>
          <w:szCs w:val="24"/>
        </w:rPr>
      </w:pPr>
      <w:r>
        <w:rPr>
          <w:noProof/>
        </w:rPr>
        <w:lastRenderedPageBreak/>
        <w:drawing>
          <wp:inline distT="0" distB="0" distL="0" distR="0" wp14:anchorId="6F61E6E6" wp14:editId="1407042B">
            <wp:extent cx="7132320" cy="2369185"/>
            <wp:effectExtent l="0" t="0" r="0" b="0"/>
            <wp:docPr id="19" name="图片 19" descr="例如，Guard 人形角色绑定到空动画轨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例如，Guard 人形角色绑定到空动画轨道"/>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32320" cy="2369185"/>
                    </a:xfrm>
                    <a:prstGeom prst="rect">
                      <a:avLst/>
                    </a:prstGeom>
                    <a:noFill/>
                    <a:ln>
                      <a:noFill/>
                    </a:ln>
                  </pic:spPr>
                </pic:pic>
              </a:graphicData>
            </a:graphic>
          </wp:inline>
        </w:drawing>
      </w:r>
      <w:r>
        <w:t>例如，</w:t>
      </w:r>
      <w:r>
        <w:t xml:space="preserve">Guard </w:t>
      </w:r>
      <w:r>
        <w:t>人形角色绑定到空动画轨道</w:t>
      </w:r>
    </w:p>
    <w:p w14:paraId="70FE469B"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从项目中，将动作剪辑拖入动画轨道以便创建新的动画剪辑。例如，拖动空闲姿势作为第一个剪辑，从空闲位置开始创建人形角色。根据需要定位空闲剪辑并调整其大小。</w:t>
      </w:r>
    </w:p>
    <w:p w14:paraId="65E7AB48" w14:textId="1E4B4AFB" w:rsidR="00DB3192" w:rsidRDefault="00DB3192" w:rsidP="00DB3192">
      <w:pPr>
        <w:rPr>
          <w:rFonts w:ascii="宋体" w:hAnsi="宋体" w:cs="宋体"/>
          <w:sz w:val="24"/>
          <w:szCs w:val="24"/>
        </w:rPr>
      </w:pPr>
      <w:r>
        <w:rPr>
          <w:noProof/>
        </w:rPr>
        <w:drawing>
          <wp:inline distT="0" distB="0" distL="0" distR="0" wp14:anchorId="19E3FBF2" wp14:editId="509C7BEE">
            <wp:extent cx="7132320" cy="2369185"/>
            <wp:effectExtent l="0" t="0" r="0" b="0"/>
            <wp:docPr id="18" name="图片 18" descr="绑定到 Guard 人形角色的动画轨道以空闲姿态 (Idle) 作为其动画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绑定到 Guard 人形角色的动画轨道以空闲姿态 (Idle) 作为其动画剪辑"/>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32320" cy="2369185"/>
                    </a:xfrm>
                    <a:prstGeom prst="rect">
                      <a:avLst/>
                    </a:prstGeom>
                    <a:noFill/>
                    <a:ln>
                      <a:noFill/>
                    </a:ln>
                  </pic:spPr>
                </pic:pic>
              </a:graphicData>
            </a:graphic>
          </wp:inline>
        </w:drawing>
      </w:r>
      <w:r>
        <w:t>绑定到</w:t>
      </w:r>
      <w:r>
        <w:t xml:space="preserve"> Guard </w:t>
      </w:r>
      <w:r>
        <w:t>人形角色的动画轨道以空闲姿态</w:t>
      </w:r>
      <w:r>
        <w:t xml:space="preserve"> (Idle) </w:t>
      </w:r>
      <w:r>
        <w:t>作为其动画剪辑</w:t>
      </w:r>
    </w:p>
    <w:p w14:paraId="03A2D67B"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添加第二个动作剪辑。在此示例中，将奔跑左转剪辑（名为</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）拖动到动画轨道上。根据需要调整</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剪辑的大小。在此示例中</w:t>
      </w:r>
      <w:commentRangeStart w:id="3"/>
      <w:r>
        <w:rPr>
          <w:rFonts w:ascii="Arial" w:hAnsi="Arial" w:cs="Arial"/>
          <w:color w:val="455463"/>
          <w:sz w:val="21"/>
          <w:szCs w:val="21"/>
        </w:rPr>
        <w:t>，</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剪辑的大小调整为包含一个循环，使</w:t>
      </w:r>
      <w:r>
        <w:rPr>
          <w:rFonts w:ascii="Arial" w:hAnsi="Arial" w:cs="Arial"/>
          <w:color w:val="455463"/>
          <w:sz w:val="21"/>
          <w:szCs w:val="21"/>
        </w:rPr>
        <w:t xml:space="preserve"> Guard </w:t>
      </w:r>
      <w:r>
        <w:rPr>
          <w:rFonts w:ascii="Arial" w:hAnsi="Arial" w:cs="Arial"/>
          <w:color w:val="455463"/>
          <w:sz w:val="21"/>
          <w:szCs w:val="21"/>
        </w:rPr>
        <w:t>奔跑并</w:t>
      </w:r>
      <w:r>
        <w:rPr>
          <w:rFonts w:ascii="Arial" w:hAnsi="Arial" w:cs="Arial"/>
          <w:color w:val="455463"/>
          <w:sz w:val="21"/>
          <w:szCs w:val="21"/>
        </w:rPr>
        <w:t xml:space="preserve"> 180 </w:t>
      </w:r>
      <w:r>
        <w:rPr>
          <w:rFonts w:ascii="Arial" w:hAnsi="Arial" w:cs="Arial"/>
          <w:color w:val="455463"/>
          <w:sz w:val="21"/>
          <w:szCs w:val="21"/>
        </w:rPr>
        <w:t>度转弯。</w:t>
      </w:r>
      <w:commentRangeEnd w:id="3"/>
      <w:r w:rsidR="00F11293">
        <w:rPr>
          <w:rStyle w:val="a6"/>
          <w:rFonts w:asciiTheme="minorHAnsi" w:eastAsiaTheme="minorEastAsia" w:hAnsiTheme="minorHAnsi" w:cstheme="minorBidi"/>
          <w:kern w:val="2"/>
        </w:rPr>
        <w:commentReference w:id="3"/>
      </w:r>
    </w:p>
    <w:p w14:paraId="190AE0B0" w14:textId="2E4F123E" w:rsidR="00DB3192" w:rsidRDefault="00DB3192" w:rsidP="00DB3192">
      <w:pPr>
        <w:rPr>
          <w:rFonts w:ascii="宋体" w:hAnsi="宋体" w:cs="宋体"/>
          <w:sz w:val="24"/>
          <w:szCs w:val="24"/>
        </w:rPr>
      </w:pPr>
      <w:r>
        <w:rPr>
          <w:noProof/>
        </w:rPr>
        <w:drawing>
          <wp:inline distT="0" distB="0" distL="0" distR="0" wp14:anchorId="5A452617" wp14:editId="6AE6AB86">
            <wp:extent cx="7132320" cy="2369185"/>
            <wp:effectExtent l="0" t="0" r="0" b="0"/>
            <wp:docPr id="17" name="图片 17" descr="包含 Idle 剪辑和 Run_Left 剪辑的动画轨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含 Idle 剪辑和 Run_Left 剪辑的动画轨道"/>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32320" cy="2369185"/>
                    </a:xfrm>
                    <a:prstGeom prst="rect">
                      <a:avLst/>
                    </a:prstGeom>
                    <a:noFill/>
                    <a:ln>
                      <a:noFill/>
                    </a:ln>
                  </pic:spPr>
                </pic:pic>
              </a:graphicData>
            </a:graphic>
          </wp:inline>
        </w:drawing>
      </w:r>
      <w:r>
        <w:lastRenderedPageBreak/>
        <w:t>包含</w:t>
      </w:r>
      <w:r>
        <w:t xml:space="preserve"> Idle </w:t>
      </w:r>
      <w:r>
        <w:t>剪辑和</w:t>
      </w:r>
      <w:r>
        <w:t xml:space="preserve"> </w:t>
      </w:r>
      <w:proofErr w:type="spellStart"/>
      <w:r>
        <w:t>Run_Left</w:t>
      </w:r>
      <w:proofErr w:type="spellEnd"/>
      <w:r>
        <w:t xml:space="preserve"> </w:t>
      </w:r>
      <w:r>
        <w:t>剪辑的动画轨道</w:t>
      </w:r>
    </w:p>
    <w:p w14:paraId="515A75A9"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播放时间轴实例。请注意，人形角色</w:t>
      </w:r>
      <w:r>
        <w:rPr>
          <w:rFonts w:ascii="Arial" w:hAnsi="Arial" w:cs="Arial"/>
          <w:color w:val="455463"/>
          <w:sz w:val="21"/>
          <w:szCs w:val="21"/>
        </w:rPr>
        <w:t xml:space="preserve"> Guard </w:t>
      </w:r>
      <w:r>
        <w:rPr>
          <w:rFonts w:ascii="Arial" w:hAnsi="Arial" w:cs="Arial"/>
          <w:color w:val="455463"/>
          <w:sz w:val="21"/>
          <w:szCs w:val="21"/>
        </w:rPr>
        <w:t>会在每个动画剪辑之间跳跃。此问题的原因是第一个动画剪辑</w:t>
      </w:r>
      <w:r>
        <w:rPr>
          <w:rFonts w:ascii="Arial" w:hAnsi="Arial" w:cs="Arial"/>
          <w:color w:val="455463"/>
          <w:sz w:val="21"/>
          <w:szCs w:val="21"/>
        </w:rPr>
        <w:t xml:space="preserve"> (Idle) </w:t>
      </w:r>
      <w:r>
        <w:rPr>
          <w:rFonts w:ascii="Arial" w:hAnsi="Arial" w:cs="Arial"/>
          <w:color w:val="455463"/>
          <w:sz w:val="21"/>
          <w:szCs w:val="21"/>
        </w:rPr>
        <w:t>结尾处的人形角色位置与下一个动画剪辑</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开头的位置不匹配。</w:t>
      </w:r>
    </w:p>
    <w:p w14:paraId="1660B74E" w14:textId="782F31C7" w:rsidR="00DB3192" w:rsidRDefault="00DB3192" w:rsidP="00DB3192">
      <w:pPr>
        <w:rPr>
          <w:rFonts w:ascii="宋体" w:hAnsi="宋体" w:cs="宋体"/>
          <w:sz w:val="24"/>
          <w:szCs w:val="24"/>
        </w:rPr>
      </w:pPr>
      <w:r>
        <w:rPr>
          <w:noProof/>
        </w:rPr>
        <w:drawing>
          <wp:inline distT="0" distB="0" distL="0" distR="0" wp14:anchorId="29D31C85" wp14:editId="788A997C">
            <wp:extent cx="4723130" cy="5725160"/>
            <wp:effectExtent l="0" t="0" r="1270" b="8890"/>
            <wp:docPr id="16" name="图片 16" descr="人形角色在第一个动画剪辑（第 29 帧结束，红色的箭头和方框）和第二个动画剪辑（从第 30 帧开始，虚影以及绿色的箭头和方框）之间跳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人形角色在第一个动画剪辑（第 29 帧结束，红色的箭头和方框）和第二个动画剪辑（从第 30 帧开始，虚影以及绿色的箭头和方框）之间跳跃"/>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3130" cy="5725160"/>
                    </a:xfrm>
                    <a:prstGeom prst="rect">
                      <a:avLst/>
                    </a:prstGeom>
                    <a:noFill/>
                    <a:ln>
                      <a:noFill/>
                    </a:ln>
                  </pic:spPr>
                </pic:pic>
              </a:graphicData>
            </a:graphic>
          </wp:inline>
        </w:drawing>
      </w:r>
      <w:r>
        <w:t>人形角色在第一个动画剪辑（第</w:t>
      </w:r>
      <w:r>
        <w:t xml:space="preserve"> 29 </w:t>
      </w:r>
      <w:r>
        <w:t>帧结束，红色的箭头和方框）和第二个动画剪辑（从第</w:t>
      </w:r>
      <w:r>
        <w:t xml:space="preserve"> 30 </w:t>
      </w:r>
      <w:r>
        <w:t>帧开始，虚</w:t>
      </w:r>
      <w:proofErr w:type="gramStart"/>
      <w:r>
        <w:t>影以及</w:t>
      </w:r>
      <w:proofErr w:type="gramEnd"/>
      <w:r>
        <w:t>绿色的箭头和方框）之间跳跃</w:t>
      </w:r>
    </w:p>
    <w:p w14:paraId="1764D5D3"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要修复剪辑之间的跳跃，请</w:t>
      </w:r>
      <w:hyperlink r:id="rId30" w:history="1">
        <w:r>
          <w:rPr>
            <w:rStyle w:val="a4"/>
            <w:rFonts w:ascii="Arial" w:hAnsi="Arial" w:cs="Arial"/>
            <w:color w:val="B83C82"/>
            <w:sz w:val="21"/>
            <w:szCs w:val="21"/>
          </w:rPr>
          <w:t>匹配每个动画剪辑的偏移</w:t>
        </w:r>
      </w:hyperlink>
      <w:r>
        <w:rPr>
          <w:rFonts w:ascii="Arial" w:hAnsi="Arial" w:cs="Arial"/>
          <w:color w:val="455463"/>
          <w:sz w:val="21"/>
          <w:szCs w:val="21"/>
        </w:rPr>
        <w:t>。</w:t>
      </w:r>
      <w:r>
        <w:rPr>
          <w:rFonts w:ascii="Arial" w:hAnsi="Arial" w:cs="Arial"/>
          <w:color w:val="455463"/>
          <w:sz w:val="21"/>
          <w:szCs w:val="21"/>
        </w:rPr>
        <w:t xml:space="preserve">Timeline Editor </w:t>
      </w:r>
      <w:r>
        <w:rPr>
          <w:rFonts w:ascii="Arial" w:hAnsi="Arial" w:cs="Arial"/>
          <w:color w:val="455463"/>
          <w:sz w:val="21"/>
          <w:szCs w:val="21"/>
        </w:rPr>
        <w:t>窗口提供了几种匹配偏移的不同方法。在此示例中，第二个动画剪辑与前一个剪辑匹配。为此，请选择</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剪辑，然后右键单击并选择</w:t>
      </w:r>
      <w:r>
        <w:rPr>
          <w:rFonts w:ascii="Arial" w:hAnsi="Arial" w:cs="Arial"/>
          <w:color w:val="455463"/>
          <w:sz w:val="21"/>
          <w:szCs w:val="21"/>
        </w:rPr>
        <w:t xml:space="preserve"> Match Offsets to Previous Clip</w:t>
      </w:r>
      <w:r>
        <w:rPr>
          <w:rFonts w:ascii="Arial" w:hAnsi="Arial" w:cs="Arial"/>
          <w:color w:val="455463"/>
          <w:sz w:val="21"/>
          <w:szCs w:val="21"/>
        </w:rPr>
        <w:t>。</w:t>
      </w:r>
    </w:p>
    <w:p w14:paraId="126BB2C2" w14:textId="17579613" w:rsidR="00DB3192" w:rsidRDefault="00DB3192" w:rsidP="00DB3192">
      <w:pPr>
        <w:rPr>
          <w:rFonts w:ascii="宋体" w:hAnsi="宋体" w:cs="宋体"/>
          <w:sz w:val="24"/>
          <w:szCs w:val="24"/>
        </w:rPr>
      </w:pPr>
      <w:r>
        <w:rPr>
          <w:noProof/>
        </w:rPr>
        <w:lastRenderedPageBreak/>
        <w:drawing>
          <wp:inline distT="0" distB="0" distL="0" distR="0" wp14:anchorId="22F9DDD4" wp14:editId="03741508">
            <wp:extent cx="7108190" cy="3554095"/>
            <wp:effectExtent l="0" t="0" r="0" b="8255"/>
            <wp:docPr id="15" name="图片 15" descr="右键单击并选择 Match Offsets to Previous Clip 将所选动画剪辑的偏移与前一个动画剪辑的偏移进行匹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右键单击并选择 Match Offsets to Previous Clip 将所选动画剪辑的偏移与前一个动画剪辑的偏移进行匹配"/>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08190" cy="3554095"/>
                    </a:xfrm>
                    <a:prstGeom prst="rect">
                      <a:avLst/>
                    </a:prstGeom>
                    <a:noFill/>
                    <a:ln>
                      <a:noFill/>
                    </a:ln>
                  </pic:spPr>
                </pic:pic>
              </a:graphicData>
            </a:graphic>
          </wp:inline>
        </w:drawing>
      </w:r>
      <w:r>
        <w:t>右键单击并选择</w:t>
      </w:r>
      <w:r>
        <w:t xml:space="preserve"> Match Offsets to Previous Clip </w:t>
      </w:r>
      <w:r>
        <w:t>将所选动画剪辑的偏移与前一个动画剪辑的偏移进行匹配</w:t>
      </w:r>
      <w:r>
        <w:rPr>
          <w:noProof/>
        </w:rPr>
        <w:lastRenderedPageBreak/>
        <w:drawing>
          <wp:inline distT="0" distB="0" distL="0" distR="0" wp14:anchorId="66BFDABD" wp14:editId="749F948B">
            <wp:extent cx="4723130" cy="5725160"/>
            <wp:effectExtent l="0" t="0" r="1270" b="8890"/>
            <wp:docPr id="14" name="图片 14" descr="匹配偏移后，第一个动画剪辑结尾处（第 29 帧，红色箭头）的人形角色与第二个动画剪辑开头处（第 30 帧，虚影以及绿色箭头）的人形角色的位置和旋转相匹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匹配偏移后，第一个动画剪辑结尾处（第 29 帧，红色箭头）的人形角色与第二个动画剪辑开头处（第 30 帧，虚影以及绿色箭头）的人形角色的位置和旋转相匹配"/>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3130" cy="5725160"/>
                    </a:xfrm>
                    <a:prstGeom prst="rect">
                      <a:avLst/>
                    </a:prstGeom>
                    <a:noFill/>
                    <a:ln>
                      <a:noFill/>
                    </a:ln>
                  </pic:spPr>
                </pic:pic>
              </a:graphicData>
            </a:graphic>
          </wp:inline>
        </w:drawing>
      </w:r>
      <w:r>
        <w:t>匹配偏移后，第一个动画剪辑结尾处（第</w:t>
      </w:r>
      <w:r>
        <w:t xml:space="preserve"> 29 </w:t>
      </w:r>
      <w:r>
        <w:t>帧，红色箭头）的人形角色与第二个动画剪辑开头处（第</w:t>
      </w:r>
      <w:r>
        <w:t xml:space="preserve"> 30 </w:t>
      </w:r>
      <w:r>
        <w:t>帧，虚</w:t>
      </w:r>
      <w:proofErr w:type="gramStart"/>
      <w:r>
        <w:t>影以及</w:t>
      </w:r>
      <w:proofErr w:type="gramEnd"/>
      <w:r>
        <w:t>绿色箭头）的</w:t>
      </w:r>
      <w:r w:rsidRPr="00E80564">
        <w:rPr>
          <w:highlight w:val="cyan"/>
        </w:rPr>
        <w:t>人形角色的位置和旋转相匹配</w:t>
      </w:r>
    </w:p>
    <w:p w14:paraId="48B56B4E"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再次播放时间轴实例。虽然人形角色的位置和旋转匹配，但两个动画剪辑之间仍然存在跳跃，这是因为人形角色处于不同的姿势。在第一个动画剪辑的结尾，人形角色直立，双脚并拢。在第二个动画剪辑的开头，人形角色向前弯腰，双脚分开。</w:t>
      </w:r>
    </w:p>
    <w:p w14:paraId="72E27D54"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应创建一个混合来移除跳跃并在两个姿势之间过渡。</w:t>
      </w:r>
      <w:r w:rsidRPr="00E80564">
        <w:rPr>
          <w:rFonts w:ascii="Arial" w:hAnsi="Arial" w:cs="Arial"/>
          <w:color w:val="455463"/>
          <w:sz w:val="21"/>
          <w:szCs w:val="21"/>
          <w:highlight w:val="cyan"/>
        </w:rPr>
        <w:t>调整剪辑的大小、混合区域</w:t>
      </w:r>
      <w:r w:rsidRPr="00E80564">
        <w:rPr>
          <w:rFonts w:ascii="Arial" w:hAnsi="Arial" w:cs="Arial"/>
          <w:color w:val="455463"/>
          <w:sz w:val="21"/>
          <w:szCs w:val="21"/>
          <w:highlight w:val="cyan"/>
        </w:rPr>
        <w:t xml:space="preserve"> (Blend Area)</w:t>
      </w:r>
      <w:r w:rsidRPr="00E80564">
        <w:rPr>
          <w:rFonts w:ascii="Arial" w:hAnsi="Arial" w:cs="Arial"/>
          <w:color w:val="455463"/>
          <w:sz w:val="21"/>
          <w:szCs w:val="21"/>
          <w:highlight w:val="cyan"/>
        </w:rPr>
        <w:t>、剪辑输入</w:t>
      </w:r>
      <w:r w:rsidRPr="00E80564">
        <w:rPr>
          <w:rFonts w:ascii="Arial" w:hAnsi="Arial" w:cs="Arial"/>
          <w:color w:val="455463"/>
          <w:sz w:val="21"/>
          <w:szCs w:val="21"/>
          <w:highlight w:val="cyan"/>
        </w:rPr>
        <w:t xml:space="preserve"> (Clip In) </w:t>
      </w:r>
      <w:r w:rsidRPr="00E80564">
        <w:rPr>
          <w:rFonts w:ascii="Arial" w:hAnsi="Arial" w:cs="Arial"/>
          <w:color w:val="455463"/>
          <w:sz w:val="21"/>
          <w:szCs w:val="21"/>
          <w:highlight w:val="cyan"/>
        </w:rPr>
        <w:t>和每个混合曲线</w:t>
      </w:r>
      <w:r w:rsidRPr="00E80564">
        <w:rPr>
          <w:rFonts w:ascii="Arial" w:hAnsi="Arial" w:cs="Arial"/>
          <w:color w:val="455463"/>
          <w:sz w:val="21"/>
          <w:szCs w:val="21"/>
          <w:highlight w:val="cyan"/>
        </w:rPr>
        <w:t xml:space="preserve"> (Blend Curve) </w:t>
      </w:r>
      <w:r w:rsidRPr="00E80564">
        <w:rPr>
          <w:rFonts w:ascii="Arial" w:hAnsi="Arial" w:cs="Arial"/>
          <w:color w:val="455463"/>
          <w:sz w:val="21"/>
          <w:szCs w:val="21"/>
          <w:highlight w:val="cyan"/>
        </w:rPr>
        <w:t>的形状，从而在两个姿势之间创建过渡</w:t>
      </w:r>
      <w:r>
        <w:rPr>
          <w:rFonts w:ascii="Arial" w:hAnsi="Arial" w:cs="Arial"/>
          <w:color w:val="455463"/>
          <w:sz w:val="21"/>
          <w:szCs w:val="21"/>
        </w:rPr>
        <w:t>。例如，在</w:t>
      </w:r>
      <w:r>
        <w:rPr>
          <w:rFonts w:ascii="Arial" w:hAnsi="Arial" w:cs="Arial"/>
          <w:color w:val="455463"/>
          <w:sz w:val="21"/>
          <w:szCs w:val="21"/>
        </w:rPr>
        <w:t xml:space="preserve"> Idle </w:t>
      </w:r>
      <w:r>
        <w:rPr>
          <w:rFonts w:ascii="Arial" w:hAnsi="Arial" w:cs="Arial"/>
          <w:color w:val="455463"/>
          <w:sz w:val="21"/>
          <w:szCs w:val="21"/>
        </w:rPr>
        <w:t>剪辑和</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剪辑之间的过渡中，</w:t>
      </w:r>
      <w:r>
        <w:rPr>
          <w:rFonts w:ascii="Arial" w:hAnsi="Arial" w:cs="Arial"/>
          <w:color w:val="455463"/>
          <w:sz w:val="21"/>
          <w:szCs w:val="21"/>
        </w:rPr>
        <w:t xml:space="preserve">Idle </w:t>
      </w:r>
      <w:r>
        <w:rPr>
          <w:rFonts w:ascii="Arial" w:hAnsi="Arial" w:cs="Arial"/>
          <w:color w:val="455463"/>
          <w:sz w:val="21"/>
          <w:szCs w:val="21"/>
        </w:rPr>
        <w:t>剪辑的持续时间更改为</w:t>
      </w:r>
      <w:r>
        <w:rPr>
          <w:rFonts w:ascii="Arial" w:hAnsi="Arial" w:cs="Arial"/>
          <w:color w:val="455463"/>
          <w:sz w:val="21"/>
          <w:szCs w:val="21"/>
        </w:rPr>
        <w:t xml:space="preserve"> 36</w:t>
      </w:r>
      <w:r>
        <w:rPr>
          <w:rFonts w:ascii="Arial" w:hAnsi="Arial" w:cs="Arial"/>
          <w:color w:val="455463"/>
          <w:sz w:val="21"/>
          <w:szCs w:val="21"/>
        </w:rPr>
        <w:t>，而</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剪辑重新定位为从第</w:t>
      </w:r>
      <w:r>
        <w:rPr>
          <w:rFonts w:ascii="Arial" w:hAnsi="Arial" w:cs="Arial"/>
          <w:color w:val="455463"/>
          <w:sz w:val="21"/>
          <w:szCs w:val="21"/>
        </w:rPr>
        <w:t xml:space="preserve"> 25 </w:t>
      </w:r>
      <w:r>
        <w:rPr>
          <w:rFonts w:ascii="Arial" w:hAnsi="Arial" w:cs="Arial"/>
          <w:color w:val="455463"/>
          <w:sz w:val="21"/>
          <w:szCs w:val="21"/>
        </w:rPr>
        <w:t>帧开始。其余属性保留为默认值。</w:t>
      </w:r>
    </w:p>
    <w:p w14:paraId="75EEF23A" w14:textId="77A752E3" w:rsidR="00DB3192" w:rsidRDefault="00DB3192" w:rsidP="00DB3192">
      <w:pPr>
        <w:rPr>
          <w:rFonts w:ascii="宋体" w:hAnsi="宋体" w:cs="宋体"/>
          <w:sz w:val="24"/>
          <w:szCs w:val="24"/>
        </w:rPr>
      </w:pPr>
      <w:r>
        <w:rPr>
          <w:noProof/>
        </w:rPr>
        <w:lastRenderedPageBreak/>
        <w:drawing>
          <wp:inline distT="0" distB="0" distL="0" distR="0" wp14:anchorId="693784DC" wp14:editId="7DFD40AE">
            <wp:extent cx="7132320" cy="2369185"/>
            <wp:effectExtent l="0" t="0" r="0" b="0"/>
            <wp:docPr id="13" name="图片 13" descr="在前两个剪辑之间创建一个混合以实现两个动画之间的平滑过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前两个剪辑之间创建一个混合以实现两个动画之间的平滑过渡"/>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32320" cy="2369185"/>
                    </a:xfrm>
                    <a:prstGeom prst="rect">
                      <a:avLst/>
                    </a:prstGeom>
                    <a:noFill/>
                    <a:ln>
                      <a:noFill/>
                    </a:ln>
                  </pic:spPr>
                </pic:pic>
              </a:graphicData>
            </a:graphic>
          </wp:inline>
        </w:drawing>
      </w:r>
      <w:r>
        <w:t>在前两个剪辑之间创建一个混合以实现两个动画之间的平滑过渡</w:t>
      </w:r>
    </w:p>
    <w:p w14:paraId="6ACF9EDE"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当</w:t>
      </w:r>
      <w:r>
        <w:rPr>
          <w:rFonts w:ascii="Arial" w:hAnsi="Arial" w:cs="Arial"/>
          <w:color w:val="455463"/>
          <w:sz w:val="21"/>
          <w:szCs w:val="21"/>
        </w:rPr>
        <w:t xml:space="preserve"> Idle </w:t>
      </w:r>
      <w:r>
        <w:rPr>
          <w:rFonts w:ascii="Arial" w:hAnsi="Arial" w:cs="Arial"/>
          <w:color w:val="455463"/>
          <w:sz w:val="21"/>
          <w:szCs w:val="21"/>
        </w:rPr>
        <w:t>剪辑过渡到</w:t>
      </w:r>
      <w:r>
        <w:rPr>
          <w:rFonts w:ascii="Arial" w:hAnsi="Arial" w:cs="Arial"/>
          <w:color w:val="455463"/>
          <w:sz w:val="21"/>
          <w:szCs w:val="21"/>
        </w:rPr>
        <w:t xml:space="preserve"> </w:t>
      </w:r>
      <w:proofErr w:type="spellStart"/>
      <w:r>
        <w:rPr>
          <w:rFonts w:ascii="Arial" w:hAnsi="Arial" w:cs="Arial"/>
          <w:color w:val="455463"/>
          <w:sz w:val="21"/>
          <w:szCs w:val="21"/>
        </w:rPr>
        <w:t>Run_Left</w:t>
      </w:r>
      <w:proofErr w:type="spellEnd"/>
      <w:r>
        <w:rPr>
          <w:rFonts w:ascii="Arial" w:hAnsi="Arial" w:cs="Arial"/>
          <w:color w:val="455463"/>
          <w:sz w:val="21"/>
          <w:szCs w:val="21"/>
        </w:rPr>
        <w:t xml:space="preserve"> </w:t>
      </w:r>
      <w:r>
        <w:rPr>
          <w:rFonts w:ascii="Arial" w:hAnsi="Arial" w:cs="Arial"/>
          <w:color w:val="455463"/>
          <w:sz w:val="21"/>
          <w:szCs w:val="21"/>
        </w:rPr>
        <w:t>剪辑时，混合会消除姿势之间的明显跳跃并在大部分身体部位之间自然过渡。然而，在脚的不同位置之间混合会导致不自然的脚滑动。</w:t>
      </w:r>
    </w:p>
    <w:p w14:paraId="3A0E97F8"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要修正脚滑动问题，可手动调整动画剪辑的根偏移，使脚的位置变化幅度降低，从而减少脚滑动。要手动调整根偏移，请在</w:t>
      </w:r>
      <w:r>
        <w:rPr>
          <w:rFonts w:ascii="Arial" w:hAnsi="Arial" w:cs="Arial"/>
          <w:color w:val="455463"/>
          <w:sz w:val="21"/>
          <w:szCs w:val="21"/>
        </w:rPr>
        <w:t xml:space="preserve"> Timeline Editor </w:t>
      </w:r>
      <w:r>
        <w:rPr>
          <w:rFonts w:ascii="Arial" w:hAnsi="Arial" w:cs="Arial"/>
          <w:color w:val="455463"/>
          <w:sz w:val="21"/>
          <w:szCs w:val="21"/>
        </w:rPr>
        <w:t>窗口中选择动画剪辑。在</w:t>
      </w:r>
      <w:r>
        <w:rPr>
          <w:rFonts w:ascii="Arial" w:hAnsi="Arial" w:cs="Arial"/>
          <w:color w:val="455463"/>
          <w:sz w:val="21"/>
          <w:szCs w:val="21"/>
        </w:rPr>
        <w:t xml:space="preserve"> Inspector </w:t>
      </w:r>
      <w:r>
        <w:rPr>
          <w:rFonts w:ascii="Arial" w:hAnsi="Arial" w:cs="Arial"/>
          <w:color w:val="455463"/>
          <w:sz w:val="21"/>
          <w:szCs w:val="21"/>
        </w:rPr>
        <w:t>窗口中，依次展开</w:t>
      </w:r>
      <w:r>
        <w:rPr>
          <w:rFonts w:ascii="Arial" w:hAnsi="Arial" w:cs="Arial"/>
          <w:color w:val="455463"/>
          <w:sz w:val="21"/>
          <w:szCs w:val="21"/>
        </w:rPr>
        <w:t> </w:t>
      </w:r>
      <w:r>
        <w:rPr>
          <w:rStyle w:val="a5"/>
          <w:rFonts w:ascii="Arial" w:hAnsi="Arial" w:cs="Arial"/>
          <w:color w:val="455463"/>
        </w:rPr>
        <w:t>Animation Playable Asset</w:t>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r>
        <w:rPr>
          <w:rStyle w:val="a5"/>
          <w:rFonts w:ascii="Arial" w:hAnsi="Arial" w:cs="Arial"/>
          <w:color w:val="455463"/>
        </w:rPr>
        <w:t>Clip Root Motion Offsets</w:t>
      </w:r>
      <w:r>
        <w:rPr>
          <w:rFonts w:ascii="Arial" w:hAnsi="Arial" w:cs="Arial"/>
          <w:color w:val="455463"/>
          <w:sz w:val="21"/>
          <w:szCs w:val="21"/>
        </w:rPr>
        <w:t>。</w:t>
      </w:r>
    </w:p>
    <w:p w14:paraId="5CE8DF88" w14:textId="25353476" w:rsidR="00DB3192" w:rsidRDefault="00DB3192" w:rsidP="00DB3192">
      <w:pPr>
        <w:rPr>
          <w:rFonts w:ascii="宋体" w:hAnsi="宋体" w:cs="宋体"/>
          <w:sz w:val="24"/>
          <w:szCs w:val="24"/>
        </w:rPr>
      </w:pPr>
      <w:r>
        <w:rPr>
          <w:noProof/>
        </w:rPr>
        <w:drawing>
          <wp:inline distT="0" distB="0" distL="0" distR="0" wp14:anchorId="11F0E3F6" wp14:editId="3A8BEDF9">
            <wp:extent cx="2632075" cy="3792855"/>
            <wp:effectExtent l="0" t="0" r="0" b="0"/>
            <wp:docPr id="12" name="图片 12" descr="选择动画剪辑。在 Inspector 窗口，依次展开 Animation Playable Asset（高级属性）和 Clip Root Motion Off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选择动画剪辑。在 Inspector 窗口，依次展开 Animation Playable Asset（高级属性）和 Clip Root Motion Offse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32075" cy="3792855"/>
                    </a:xfrm>
                    <a:prstGeom prst="rect">
                      <a:avLst/>
                    </a:prstGeom>
                    <a:noFill/>
                    <a:ln>
                      <a:noFill/>
                    </a:ln>
                  </pic:spPr>
                </pic:pic>
              </a:graphicData>
            </a:graphic>
          </wp:inline>
        </w:drawing>
      </w:r>
      <w:r>
        <w:t>选择动画剪辑。在</w:t>
      </w:r>
      <w:r>
        <w:t xml:space="preserve"> Inspector </w:t>
      </w:r>
      <w:r>
        <w:t>窗口，依次展开</w:t>
      </w:r>
      <w:r>
        <w:t> </w:t>
      </w:r>
      <w:r>
        <w:rPr>
          <w:rStyle w:val="a5"/>
        </w:rPr>
        <w:t>Animation Playable Asset</w:t>
      </w:r>
      <w:r>
        <w:t>（高级属性）和</w:t>
      </w:r>
      <w:r>
        <w:t> </w:t>
      </w:r>
      <w:r>
        <w:rPr>
          <w:rStyle w:val="a5"/>
        </w:rPr>
        <w:t>Clip Root Motion Offsets</w:t>
      </w:r>
      <w:r>
        <w:t>。</w:t>
      </w:r>
    </w:p>
    <w:p w14:paraId="6CD44776" w14:textId="77777777" w:rsidR="00DB3192" w:rsidRDefault="00DB3192" w:rsidP="00DB3192">
      <w:pPr>
        <w:pStyle w:val="a3"/>
        <w:spacing w:before="0" w:beforeAutospacing="0" w:after="225" w:afterAutospacing="0"/>
        <w:rPr>
          <w:rFonts w:ascii="Arial" w:hAnsi="Arial" w:cs="Arial"/>
          <w:color w:val="455463"/>
          <w:sz w:val="21"/>
          <w:szCs w:val="21"/>
        </w:rPr>
      </w:pPr>
      <w:r>
        <w:rPr>
          <w:rStyle w:val="a5"/>
          <w:rFonts w:ascii="Arial" w:hAnsi="Arial" w:cs="Arial"/>
          <w:color w:val="455463"/>
        </w:rPr>
        <w:t>Clip Root Motion Offsets</w:t>
      </w:r>
      <w:r>
        <w:rPr>
          <w:rFonts w:ascii="Arial" w:hAnsi="Arial" w:cs="Arial"/>
          <w:color w:val="455463"/>
          <w:sz w:val="21"/>
          <w:szCs w:val="21"/>
        </w:rPr>
        <w:t>（包括位置和旋转）都不为零，因为选择</w:t>
      </w:r>
      <w:r>
        <w:rPr>
          <w:rFonts w:ascii="Arial" w:hAnsi="Arial" w:cs="Arial"/>
          <w:color w:val="455463"/>
          <w:sz w:val="21"/>
          <w:szCs w:val="21"/>
        </w:rPr>
        <w:t xml:space="preserve"> Match Offsets to Previous Clip </w:t>
      </w:r>
      <w:r>
        <w:rPr>
          <w:rFonts w:ascii="Arial" w:hAnsi="Arial" w:cs="Arial"/>
          <w:color w:val="455463"/>
          <w:sz w:val="21"/>
          <w:szCs w:val="21"/>
        </w:rPr>
        <w:t>便已经将这些值设置为匹配前一个动画剪辑结尾处的前一个人形角色的根（臀部）。</w:t>
      </w:r>
    </w:p>
    <w:p w14:paraId="26C658A7" w14:textId="77777777" w:rsidR="00DB3192" w:rsidRDefault="00DB3192" w:rsidP="00DB3192">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在</w:t>
      </w:r>
      <w:r>
        <w:rPr>
          <w:rFonts w:ascii="Arial" w:hAnsi="Arial" w:cs="Arial"/>
          <w:color w:val="455463"/>
          <w:sz w:val="21"/>
          <w:szCs w:val="21"/>
        </w:rPr>
        <w:t xml:space="preserve"> Clip Root Motion Offsets </w:t>
      </w:r>
      <w:r>
        <w:rPr>
          <w:rFonts w:ascii="Arial" w:hAnsi="Arial" w:cs="Arial"/>
          <w:color w:val="455463"/>
          <w:sz w:val="21"/>
          <w:szCs w:val="21"/>
        </w:rPr>
        <w:t>下面，启用移动工具</w:t>
      </w:r>
      <w:r>
        <w:rPr>
          <w:rFonts w:ascii="Arial" w:hAnsi="Arial" w:cs="Arial"/>
          <w:color w:val="455463"/>
          <w:sz w:val="21"/>
          <w:szCs w:val="21"/>
        </w:rPr>
        <w:t xml:space="preserve"> (Move tool)</w:t>
      </w:r>
      <w:r>
        <w:rPr>
          <w:rFonts w:ascii="Arial" w:hAnsi="Arial" w:cs="Arial"/>
          <w:color w:val="455463"/>
          <w:sz w:val="21"/>
          <w:szCs w:val="21"/>
        </w:rPr>
        <w:t>。移动辅助图标</w:t>
      </w:r>
      <w:r>
        <w:rPr>
          <w:rFonts w:ascii="Arial" w:hAnsi="Arial" w:cs="Arial"/>
          <w:color w:val="455463"/>
          <w:sz w:val="21"/>
          <w:szCs w:val="21"/>
        </w:rPr>
        <w:t xml:space="preserve"> (Move Gizmo) </w:t>
      </w:r>
      <w:r>
        <w:rPr>
          <w:rFonts w:ascii="Arial" w:hAnsi="Arial" w:cs="Arial"/>
          <w:color w:val="455463"/>
          <w:sz w:val="21"/>
          <w:szCs w:val="21"/>
        </w:rPr>
        <w:t>将显示在</w:t>
      </w:r>
      <w:r>
        <w:rPr>
          <w:rFonts w:ascii="Arial" w:hAnsi="Arial" w:cs="Arial"/>
          <w:color w:val="455463"/>
          <w:sz w:val="21"/>
          <w:szCs w:val="21"/>
        </w:rPr>
        <w:t xml:space="preserve"> Scene </w:t>
      </w:r>
      <w:r>
        <w:rPr>
          <w:rFonts w:ascii="Arial" w:hAnsi="Arial" w:cs="Arial"/>
          <w:color w:val="455463"/>
          <w:sz w:val="21"/>
          <w:szCs w:val="21"/>
        </w:rPr>
        <w:t>视图中的动画剪辑根部。使用以下方法之一手动调整动画剪辑的根偏移位置：</w:t>
      </w:r>
    </w:p>
    <w:p w14:paraId="2243CFF8" w14:textId="77777777" w:rsidR="00DB3192" w:rsidRDefault="00DB3192" w:rsidP="00DB3192">
      <w:pPr>
        <w:pStyle w:val="a3"/>
        <w:numPr>
          <w:ilvl w:val="0"/>
          <w:numId w:val="4"/>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Scene </w:t>
      </w:r>
      <w:r>
        <w:rPr>
          <w:rFonts w:ascii="Arial" w:hAnsi="Arial" w:cs="Arial"/>
          <w:color w:val="455463"/>
          <w:sz w:val="21"/>
          <w:szCs w:val="21"/>
        </w:rPr>
        <w:t>视图中，拖动移动辅助图标。</w:t>
      </w:r>
    </w:p>
    <w:p w14:paraId="1E8E13A5" w14:textId="77777777" w:rsidR="00DB3192" w:rsidRDefault="00DB3192" w:rsidP="00DB3192">
      <w:pPr>
        <w:pStyle w:val="a3"/>
        <w:numPr>
          <w:ilvl w:val="0"/>
          <w:numId w:val="4"/>
        </w:numPr>
        <w:spacing w:before="0" w:beforeAutospacing="0" w:after="0" w:afterAutospacing="0"/>
        <w:ind w:left="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Inspector </w:t>
      </w:r>
      <w:r>
        <w:rPr>
          <w:rFonts w:ascii="Arial" w:hAnsi="Arial" w:cs="Arial"/>
          <w:color w:val="455463"/>
          <w:sz w:val="21"/>
          <w:szCs w:val="21"/>
        </w:rPr>
        <w:t>窗口中，更改相应</w:t>
      </w:r>
      <w:r>
        <w:rPr>
          <w:rFonts w:ascii="Arial" w:hAnsi="Arial" w:cs="Arial"/>
          <w:color w:val="455463"/>
          <w:sz w:val="21"/>
          <w:szCs w:val="21"/>
        </w:rPr>
        <w:t xml:space="preserve"> Position </w:t>
      </w:r>
      <w:r>
        <w:rPr>
          <w:rFonts w:ascii="Arial" w:hAnsi="Arial" w:cs="Arial"/>
          <w:color w:val="455463"/>
          <w:sz w:val="21"/>
          <w:szCs w:val="21"/>
        </w:rPr>
        <w:t>属性的值。</w:t>
      </w:r>
    </w:p>
    <w:p w14:paraId="4ECAE225" w14:textId="3F560CD6" w:rsidR="00DB3192" w:rsidRPr="00DB3192" w:rsidRDefault="00DB3192" w:rsidP="00DB3192">
      <w:pPr>
        <w:rPr>
          <w:rFonts w:hint="eastAsia"/>
        </w:rPr>
      </w:pPr>
      <w:r>
        <w:rPr>
          <w:noProof/>
        </w:rPr>
        <w:drawing>
          <wp:inline distT="0" distB="0" distL="0" distR="0" wp14:anchorId="61660764" wp14:editId="68A93B55">
            <wp:extent cx="7116445" cy="3792855"/>
            <wp:effectExtent l="0" t="0" r="8255" b="0"/>
            <wp:docPr id="1" name="图片 1" descr="启用移动工具（Inspector 窗口中的蓝色箭头）在 Scene 视图中显示移动辅助图标（红色箭头）。使用移动辅助图标可手动定位所选动画剪辑的根运动偏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启用移动工具（Inspector 窗口中的蓝色箭头）在 Scene 视图中显示移动辅助图标（红色箭头）。使用移动辅助图标可手动定位所选动画剪辑的根运动偏移。"/>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16445" cy="3792855"/>
                    </a:xfrm>
                    <a:prstGeom prst="rect">
                      <a:avLst/>
                    </a:prstGeom>
                    <a:noFill/>
                    <a:ln>
                      <a:noFill/>
                    </a:ln>
                  </pic:spPr>
                </pic:pic>
              </a:graphicData>
            </a:graphic>
          </wp:inline>
        </w:drawing>
      </w:r>
      <w:r>
        <w:t>启用移动工具（</w:t>
      </w:r>
      <w:r>
        <w:t xml:space="preserve">Inspector </w:t>
      </w:r>
      <w:r>
        <w:t>窗口中的蓝色箭头）在</w:t>
      </w:r>
      <w:r>
        <w:t xml:space="preserve"> Scene </w:t>
      </w:r>
      <w:r>
        <w:t>视图中显示移动辅助图标（红色箭头）。使用移动辅助图标可手动定位所选动画剪辑的</w:t>
      </w:r>
      <w:proofErr w:type="gramStart"/>
      <w:r>
        <w:t>根运动</w:t>
      </w:r>
      <w:proofErr w:type="gramEnd"/>
      <w:r>
        <w:t>偏移。</w:t>
      </w:r>
    </w:p>
    <w:sectPr w:rsidR="00DB3192" w:rsidRPr="00DB319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9-06T10:35:00Z" w:initials="路">
    <w:p w14:paraId="44C913A9" w14:textId="1BC15FE6" w:rsidR="00A44885" w:rsidRDefault="00A44885">
      <w:pPr>
        <w:pStyle w:val="a7"/>
      </w:pPr>
      <w:r>
        <w:rPr>
          <w:rStyle w:val="a6"/>
        </w:rPr>
        <w:annotationRef/>
      </w:r>
      <w:r w:rsidR="009B10F7">
        <w:rPr>
          <w:rFonts w:hint="eastAsia"/>
        </w:rPr>
        <w:t>录制状态，可以在</w:t>
      </w:r>
      <w:r w:rsidR="009B10F7">
        <w:rPr>
          <w:rFonts w:hint="eastAsia"/>
        </w:rPr>
        <w:t>Inspector</w:t>
      </w:r>
      <w:r w:rsidR="009B10F7">
        <w:rPr>
          <w:rFonts w:hint="eastAsia"/>
        </w:rPr>
        <w:t>界面右键属性，添加</w:t>
      </w:r>
      <w:r w:rsidR="009B10F7">
        <w:rPr>
          <w:rFonts w:hint="eastAsia"/>
        </w:rPr>
        <w:t>key</w:t>
      </w:r>
    </w:p>
  </w:comment>
  <w:comment w:id="1" w:author="路 阳" w:date="2019-09-06T10:56:00Z" w:initials="路">
    <w:p w14:paraId="25A4442A" w14:textId="7F15409F" w:rsidR="00360E64" w:rsidRDefault="009837D0">
      <w:pPr>
        <w:pStyle w:val="a7"/>
      </w:pPr>
      <w:r>
        <w:rPr>
          <w:rStyle w:val="a6"/>
        </w:rPr>
        <w:annotationRef/>
      </w:r>
      <w:r>
        <w:rPr>
          <w:rFonts w:hint="eastAsia"/>
        </w:rPr>
        <w:t>这是</w:t>
      </w:r>
      <w:r w:rsidR="00360E64">
        <w:rPr>
          <w:rFonts w:hint="eastAsia"/>
        </w:rPr>
        <w:t>无限剪辑</w:t>
      </w:r>
    </w:p>
  </w:comment>
  <w:comment w:id="2" w:author="路 阳" w:date="2019-09-06T10:56:00Z" w:initials="路">
    <w:p w14:paraId="6EE14E17" w14:textId="42E982AF" w:rsidR="00571B4F" w:rsidRDefault="00571B4F">
      <w:pPr>
        <w:pStyle w:val="a7"/>
      </w:pPr>
      <w:r>
        <w:rPr>
          <w:rStyle w:val="a6"/>
        </w:rPr>
        <w:annotationRef/>
      </w:r>
      <w:r>
        <w:rPr>
          <w:rFonts w:hint="eastAsia"/>
        </w:rPr>
        <w:t>这是动画剪辑</w:t>
      </w:r>
    </w:p>
  </w:comment>
  <w:comment w:id="3" w:author="路 阳" w:date="2019-09-06T15:08:00Z" w:initials="路">
    <w:p w14:paraId="439D5C1B" w14:textId="18FAEF1F" w:rsidR="00B441E3" w:rsidRDefault="00F11293">
      <w:pPr>
        <w:pStyle w:val="a7"/>
        <w:rPr>
          <w:rFonts w:hint="eastAsia"/>
        </w:rPr>
      </w:pPr>
      <w:r>
        <w:rPr>
          <w:rStyle w:val="a6"/>
        </w:rPr>
        <w:annotationRef/>
      </w:r>
      <w:r>
        <w:rPr>
          <w:rFonts w:hint="eastAsia"/>
        </w:rPr>
        <w:t>?</w:t>
      </w:r>
      <w:r>
        <w:t>??</w:t>
      </w:r>
      <w:proofErr w:type="gramStart"/>
      <w:r>
        <w:rPr>
          <w:rFonts w:hint="eastAsia"/>
        </w:rPr>
        <w:t>怎么做到</w:t>
      </w:r>
      <w:r w:rsidR="00CE2F36">
        <w:rPr>
          <w:rFonts w:hint="eastAsia"/>
        </w:rPr>
        <w:t>循环</w:t>
      </w:r>
      <w:r w:rsidR="00B441E3">
        <w:rPr>
          <w:rFonts w:hint="eastAsia"/>
        </w:rPr>
        <w:t>,</w:t>
      </w:r>
      <w:r w:rsidR="00B441E3">
        <w:rPr>
          <w:rFonts w:hint="eastAsia"/>
        </w:rPr>
        <w:t>往后拉</w:t>
      </w:r>
      <w:bookmarkStart w:id="4" w:name="_GoBack"/>
      <w:bookmarkEnd w:id="4"/>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913A9" w15:done="0"/>
  <w15:commentEx w15:paraId="25A4442A" w15:done="0"/>
  <w15:commentEx w15:paraId="6EE14E17" w15:done="0"/>
  <w15:commentEx w15:paraId="439D5C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913A9" w16cid:durableId="211CB4D4"/>
  <w16cid:commentId w16cid:paraId="25A4442A" w16cid:durableId="211CB9D5"/>
  <w16cid:commentId w16cid:paraId="6EE14E17" w16cid:durableId="211CB9EB"/>
  <w16cid:commentId w16cid:paraId="439D5C1B" w16cid:durableId="211CF4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3A6E"/>
    <w:multiLevelType w:val="multilevel"/>
    <w:tmpl w:val="A53C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47386"/>
    <w:multiLevelType w:val="multilevel"/>
    <w:tmpl w:val="393C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24413"/>
    <w:multiLevelType w:val="multilevel"/>
    <w:tmpl w:val="93F8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B199B"/>
    <w:multiLevelType w:val="multilevel"/>
    <w:tmpl w:val="1E8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A8"/>
    <w:rsid w:val="00360E64"/>
    <w:rsid w:val="003701A8"/>
    <w:rsid w:val="004A0165"/>
    <w:rsid w:val="00571B4F"/>
    <w:rsid w:val="005E1BC7"/>
    <w:rsid w:val="009837D0"/>
    <w:rsid w:val="009B10F7"/>
    <w:rsid w:val="00A44885"/>
    <w:rsid w:val="00AC2B02"/>
    <w:rsid w:val="00B441E3"/>
    <w:rsid w:val="00B521AA"/>
    <w:rsid w:val="00CE2F36"/>
    <w:rsid w:val="00D26FB4"/>
    <w:rsid w:val="00DB3192"/>
    <w:rsid w:val="00E80564"/>
    <w:rsid w:val="00F11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F7BB"/>
  <w15:chartTrackingRefBased/>
  <w15:docId w15:val="{1E614C94-CC9C-4DEC-A517-85B57849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26FB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D26F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6FB4"/>
    <w:rPr>
      <w:rFonts w:ascii="宋体" w:eastAsia="宋体" w:hAnsi="宋体" w:cs="宋体"/>
      <w:b/>
      <w:bCs/>
      <w:kern w:val="36"/>
      <w:sz w:val="48"/>
      <w:szCs w:val="48"/>
    </w:rPr>
  </w:style>
  <w:style w:type="paragraph" w:styleId="a3">
    <w:name w:val="Normal (Web)"/>
    <w:basedOn w:val="a"/>
    <w:uiPriority w:val="99"/>
    <w:semiHidden/>
    <w:unhideWhenUsed/>
    <w:rsid w:val="00D26FB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26FB4"/>
    <w:rPr>
      <w:color w:val="0000FF"/>
      <w:u w:val="single"/>
    </w:rPr>
  </w:style>
  <w:style w:type="character" w:customStyle="1" w:styleId="20">
    <w:name w:val="标题 2 字符"/>
    <w:basedOn w:val="a0"/>
    <w:link w:val="2"/>
    <w:uiPriority w:val="9"/>
    <w:semiHidden/>
    <w:rsid w:val="00D26FB4"/>
    <w:rPr>
      <w:rFonts w:asciiTheme="majorHAnsi" w:eastAsiaTheme="majorEastAsia" w:hAnsiTheme="majorHAnsi" w:cstheme="majorBidi"/>
      <w:b/>
      <w:bCs/>
      <w:sz w:val="32"/>
      <w:szCs w:val="32"/>
    </w:rPr>
  </w:style>
  <w:style w:type="character" w:styleId="a5">
    <w:name w:val="Strong"/>
    <w:basedOn w:val="a0"/>
    <w:uiPriority w:val="22"/>
    <w:qFormat/>
    <w:rsid w:val="00D26FB4"/>
    <w:rPr>
      <w:b/>
      <w:bCs/>
    </w:rPr>
  </w:style>
  <w:style w:type="character" w:styleId="a6">
    <w:name w:val="annotation reference"/>
    <w:basedOn w:val="a0"/>
    <w:uiPriority w:val="99"/>
    <w:semiHidden/>
    <w:unhideWhenUsed/>
    <w:rsid w:val="00A44885"/>
    <w:rPr>
      <w:sz w:val="21"/>
      <w:szCs w:val="21"/>
    </w:rPr>
  </w:style>
  <w:style w:type="paragraph" w:styleId="a7">
    <w:name w:val="annotation text"/>
    <w:basedOn w:val="a"/>
    <w:link w:val="a8"/>
    <w:uiPriority w:val="99"/>
    <w:semiHidden/>
    <w:unhideWhenUsed/>
    <w:rsid w:val="00A44885"/>
    <w:pPr>
      <w:jc w:val="left"/>
    </w:pPr>
  </w:style>
  <w:style w:type="character" w:customStyle="1" w:styleId="a8">
    <w:name w:val="批注文字 字符"/>
    <w:basedOn w:val="a0"/>
    <w:link w:val="a7"/>
    <w:uiPriority w:val="99"/>
    <w:semiHidden/>
    <w:rsid w:val="00A44885"/>
  </w:style>
  <w:style w:type="paragraph" w:styleId="a9">
    <w:name w:val="annotation subject"/>
    <w:basedOn w:val="a7"/>
    <w:next w:val="a7"/>
    <w:link w:val="aa"/>
    <w:uiPriority w:val="99"/>
    <w:semiHidden/>
    <w:unhideWhenUsed/>
    <w:rsid w:val="00A44885"/>
    <w:rPr>
      <w:b/>
      <w:bCs/>
    </w:rPr>
  </w:style>
  <w:style w:type="character" w:customStyle="1" w:styleId="aa">
    <w:name w:val="批注主题 字符"/>
    <w:basedOn w:val="a8"/>
    <w:link w:val="a9"/>
    <w:uiPriority w:val="99"/>
    <w:semiHidden/>
    <w:rsid w:val="00A44885"/>
    <w:rPr>
      <w:b/>
      <w:bCs/>
    </w:rPr>
  </w:style>
  <w:style w:type="paragraph" w:styleId="ab">
    <w:name w:val="Balloon Text"/>
    <w:basedOn w:val="a"/>
    <w:link w:val="ac"/>
    <w:uiPriority w:val="99"/>
    <w:semiHidden/>
    <w:unhideWhenUsed/>
    <w:rsid w:val="00A44885"/>
    <w:rPr>
      <w:sz w:val="18"/>
      <w:szCs w:val="18"/>
    </w:rPr>
  </w:style>
  <w:style w:type="character" w:customStyle="1" w:styleId="ac">
    <w:name w:val="批注框文本 字符"/>
    <w:basedOn w:val="a0"/>
    <w:link w:val="ab"/>
    <w:uiPriority w:val="99"/>
    <w:semiHidden/>
    <w:rsid w:val="00A448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21104">
      <w:bodyDiv w:val="1"/>
      <w:marLeft w:val="0"/>
      <w:marRight w:val="0"/>
      <w:marTop w:val="0"/>
      <w:marBottom w:val="0"/>
      <w:divBdr>
        <w:top w:val="none" w:sz="0" w:space="0" w:color="auto"/>
        <w:left w:val="none" w:sz="0" w:space="0" w:color="auto"/>
        <w:bottom w:val="none" w:sz="0" w:space="0" w:color="auto"/>
        <w:right w:val="none" w:sz="0" w:space="0" w:color="auto"/>
      </w:divBdr>
    </w:div>
    <w:div w:id="610673686">
      <w:bodyDiv w:val="1"/>
      <w:marLeft w:val="0"/>
      <w:marRight w:val="0"/>
      <w:marTop w:val="0"/>
      <w:marBottom w:val="0"/>
      <w:divBdr>
        <w:top w:val="none" w:sz="0" w:space="0" w:color="auto"/>
        <w:left w:val="none" w:sz="0" w:space="0" w:color="auto"/>
        <w:bottom w:val="none" w:sz="0" w:space="0" w:color="auto"/>
        <w:right w:val="none" w:sz="0" w:space="0" w:color="auto"/>
      </w:divBdr>
    </w:div>
    <w:div w:id="699666766">
      <w:bodyDiv w:val="1"/>
      <w:marLeft w:val="0"/>
      <w:marRight w:val="0"/>
      <w:marTop w:val="0"/>
      <w:marBottom w:val="0"/>
      <w:divBdr>
        <w:top w:val="none" w:sz="0" w:space="0" w:color="auto"/>
        <w:left w:val="none" w:sz="0" w:space="0" w:color="auto"/>
        <w:bottom w:val="none" w:sz="0" w:space="0" w:color="auto"/>
        <w:right w:val="none" w:sz="0" w:space="0" w:color="auto"/>
      </w:divBdr>
    </w:div>
    <w:div w:id="998768898">
      <w:bodyDiv w:val="1"/>
      <w:marLeft w:val="0"/>
      <w:marRight w:val="0"/>
      <w:marTop w:val="0"/>
      <w:marBottom w:val="0"/>
      <w:divBdr>
        <w:top w:val="none" w:sz="0" w:space="0" w:color="auto"/>
        <w:left w:val="none" w:sz="0" w:space="0" w:color="auto"/>
        <w:bottom w:val="none" w:sz="0" w:space="0" w:color="auto"/>
        <w:right w:val="none" w:sz="0" w:space="0" w:color="auto"/>
      </w:divBdr>
    </w:div>
    <w:div w:id="1206871086">
      <w:bodyDiv w:val="1"/>
      <w:marLeft w:val="0"/>
      <w:marRight w:val="0"/>
      <w:marTop w:val="0"/>
      <w:marBottom w:val="0"/>
      <w:divBdr>
        <w:top w:val="none" w:sz="0" w:space="0" w:color="auto"/>
        <w:left w:val="none" w:sz="0" w:space="0" w:color="auto"/>
        <w:bottom w:val="none" w:sz="0" w:space="0" w:color="auto"/>
        <w:right w:val="none" w:sz="0" w:space="0" w:color="auto"/>
      </w:divBdr>
    </w:div>
    <w:div w:id="138799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UnityDocumentation\Manual\TimelineWorkflowHumanoidAnimation.html" TargetMode="External"/><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file:///E:\UnityDocumentation\Manual\TimelineEditingKeys.html" TargetMode="External"/><Relationship Id="rId34" Type="http://schemas.openxmlformats.org/officeDocument/2006/relationships/image" Target="media/image18.png"/><Relationship Id="rId7" Type="http://schemas.openxmlformats.org/officeDocument/2006/relationships/hyperlink" Target="file:///E:\UnityDocumentation\Manual\TimelineWorkflowConvertingInfiniteClip.html" TargetMode="External"/><Relationship Id="rId12" Type="http://schemas.openxmlformats.org/officeDocument/2006/relationships/hyperlink" Target="file:///E:\UnityDocumentation\Manual\TimelineAddingTracks.html" TargetMode="External"/><Relationship Id="rId17" Type="http://schemas.openxmlformats.org/officeDocument/2006/relationships/comments" Target="comments.xm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file:///E:\UnityDocumentation\Manual\TimelineWorkflowRecordingBasicAnimation.html" TargetMode="External"/><Relationship Id="rId11" Type="http://schemas.openxmlformats.org/officeDocument/2006/relationships/hyperlink" Target="file:///E:\UnityDocumentation\Manual\class-PlayableDirector.html" TargetMode="External"/><Relationship Id="rId24" Type="http://schemas.openxmlformats.org/officeDocument/2006/relationships/image" Target="media/image9.png"/><Relationship Id="rId32" Type="http://schemas.openxmlformats.org/officeDocument/2006/relationships/image" Target="media/image16.jpeg"/><Relationship Id="rId37" Type="http://schemas.microsoft.com/office/2011/relationships/people" Target="people.xml"/><Relationship Id="rId5" Type="http://schemas.openxmlformats.org/officeDocument/2006/relationships/hyperlink" Target="file:///E:\UnityDocumentation\Manual\TimelineWorkflowCreatingAssetInstance.html"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1.png"/><Relationship Id="rId19" Type="http://schemas.microsoft.com/office/2016/09/relationships/commentsIds" Target="commentsIds.xm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file:///E:\UnityDocumentation\Manual\TimelineWorkflowOverrideMasking.html"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file:///E:\UnityDocumentation\Manual\TimelineMatchOffsets.html" TargetMode="External"/><Relationship Id="rId35"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10</cp:revision>
  <dcterms:created xsi:type="dcterms:W3CDTF">2019-09-06T01:52:00Z</dcterms:created>
  <dcterms:modified xsi:type="dcterms:W3CDTF">2019-09-06T07:39:00Z</dcterms:modified>
</cp:coreProperties>
</file>