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C2A03" w14:textId="77777777" w:rsidR="001D58CE" w:rsidRPr="001D58CE" w:rsidRDefault="001D58CE" w:rsidP="001D58CE">
      <w:pPr>
        <w:widowControl/>
        <w:spacing w:after="225" w:line="240" w:lineRule="atLeast"/>
        <w:jc w:val="left"/>
        <w:outlineLvl w:val="1"/>
        <w:rPr>
          <w:rFonts w:ascii="Arial" w:eastAsia="宋体" w:hAnsi="Arial" w:cs="Arial"/>
          <w:b/>
          <w:bCs/>
          <w:color w:val="1B2229"/>
          <w:kern w:val="0"/>
          <w:sz w:val="36"/>
          <w:szCs w:val="36"/>
        </w:rPr>
      </w:pPr>
      <w:r w:rsidRPr="001D58CE">
        <w:rPr>
          <w:rFonts w:ascii="Arial" w:eastAsia="宋体" w:hAnsi="Arial" w:cs="Arial"/>
          <w:b/>
          <w:bCs/>
          <w:color w:val="1B2229"/>
          <w:kern w:val="0"/>
          <w:sz w:val="36"/>
          <w:szCs w:val="36"/>
        </w:rPr>
        <w:t>曲线视图</w:t>
      </w:r>
    </w:p>
    <w:p w14:paraId="2DB4905B" w14:textId="77777777" w:rsidR="001D58CE" w:rsidRPr="001D58CE" w:rsidRDefault="001D58CE" w:rsidP="001D58CE">
      <w:pPr>
        <w:widowControl/>
        <w:spacing w:after="225"/>
        <w:jc w:val="left"/>
        <w:rPr>
          <w:rFonts w:ascii="Arial" w:eastAsia="宋体" w:hAnsi="Arial" w:cs="Arial"/>
          <w:color w:val="455463"/>
          <w:kern w:val="0"/>
          <w:szCs w:val="21"/>
        </w:rPr>
      </w:pPr>
      <w:r w:rsidRPr="001D58CE">
        <w:rPr>
          <w:rFonts w:ascii="Arial" w:eastAsia="宋体" w:hAnsi="Arial" w:cs="Arial"/>
          <w:color w:val="455463"/>
          <w:kern w:val="0"/>
          <w:szCs w:val="21"/>
        </w:rPr>
        <w:t>曲线视图显示无限剪辑的动画曲线或已从无限剪辑转换的动画剪辑的动画曲线。使用曲线视图可进行基本动画编辑，例如修改现有关键点，添加新关键点，调整切线，以及更改关键点之间的插值。</w:t>
      </w:r>
    </w:p>
    <w:p w14:paraId="0312AFAE" w14:textId="77777777" w:rsidR="001D58CE" w:rsidRPr="001D58CE" w:rsidRDefault="001D58CE" w:rsidP="001D58CE">
      <w:pPr>
        <w:widowControl/>
        <w:spacing w:after="225"/>
        <w:jc w:val="left"/>
        <w:rPr>
          <w:rFonts w:ascii="Arial" w:eastAsia="宋体" w:hAnsi="Arial" w:cs="Arial"/>
          <w:color w:val="455463"/>
          <w:kern w:val="0"/>
          <w:szCs w:val="21"/>
        </w:rPr>
      </w:pPr>
      <w:r w:rsidRPr="001D58CE">
        <w:rPr>
          <w:rFonts w:ascii="Arial" w:eastAsia="宋体" w:hAnsi="Arial" w:cs="Arial"/>
          <w:color w:val="455463"/>
          <w:kern w:val="0"/>
          <w:szCs w:val="21"/>
        </w:rPr>
        <w:t>要查看无限剪辑的动画曲线，请单击轨道名称旁边的曲线图标。要查看动画剪辑的动画曲线，请选择动画剪辑，然后单击曲线图标。曲线视图类似于</w:t>
      </w:r>
      <w:r w:rsidRPr="001D58CE">
        <w:rPr>
          <w:rFonts w:ascii="Arial" w:eastAsia="宋体" w:hAnsi="Arial" w:cs="Arial"/>
          <w:color w:val="455463"/>
          <w:kern w:val="0"/>
          <w:szCs w:val="21"/>
        </w:rPr>
        <w:t xml:space="preserve"> Animation </w:t>
      </w:r>
      <w:r w:rsidRPr="001D58CE">
        <w:rPr>
          <w:rFonts w:ascii="Arial" w:eastAsia="宋体" w:hAnsi="Arial" w:cs="Arial"/>
          <w:color w:val="455463"/>
          <w:kern w:val="0"/>
          <w:szCs w:val="21"/>
        </w:rPr>
        <w:t>窗口中的</w:t>
      </w:r>
      <w:hyperlink r:id="rId5" w:history="1">
        <w:r w:rsidRPr="001D58CE">
          <w:rPr>
            <w:rFonts w:ascii="Arial" w:eastAsia="宋体" w:hAnsi="Arial" w:cs="Arial"/>
            <w:color w:val="B83C82"/>
            <w:kern w:val="0"/>
            <w:szCs w:val="21"/>
            <w:u w:val="single"/>
          </w:rPr>
          <w:t>曲线模式</w:t>
        </w:r>
      </w:hyperlink>
      <w:r w:rsidRPr="001D58CE">
        <w:rPr>
          <w:rFonts w:ascii="Arial" w:eastAsia="宋体" w:hAnsi="Arial" w:cs="Arial"/>
          <w:color w:val="455463"/>
          <w:kern w:val="0"/>
          <w:szCs w:val="21"/>
        </w:rPr>
        <w:t>。</w:t>
      </w:r>
    </w:p>
    <w:p w14:paraId="7EEA57A9" w14:textId="5895E039" w:rsidR="001D58CE" w:rsidRPr="001D58CE" w:rsidRDefault="001D58CE" w:rsidP="001D58CE">
      <w:pPr>
        <w:widowControl/>
        <w:jc w:val="left"/>
        <w:rPr>
          <w:rFonts w:ascii="宋体" w:eastAsia="宋体" w:hAnsi="宋体" w:cs="宋体"/>
          <w:kern w:val="0"/>
          <w:sz w:val="24"/>
          <w:szCs w:val="24"/>
        </w:rPr>
      </w:pPr>
      <w:r w:rsidRPr="001D58CE">
        <w:rPr>
          <w:rFonts w:ascii="宋体" w:eastAsia="宋体" w:hAnsi="宋体" w:cs="宋体"/>
          <w:noProof/>
          <w:kern w:val="0"/>
          <w:sz w:val="24"/>
          <w:szCs w:val="24"/>
        </w:rPr>
        <w:drawing>
          <wp:inline distT="0" distB="0" distL="0" distR="0" wp14:anchorId="375DAFE8" wp14:editId="366194CA">
            <wp:extent cx="7068820" cy="2369185"/>
            <wp:effectExtent l="0" t="0" r="0" b="0"/>
            <wp:docPr id="2" name="图片 2" descr="曲线图标（已用圆圈标出）可显示和隐藏曲线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曲线图标（已用圆圈标出）可显示和隐藏曲线视图"/>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68820" cy="2369185"/>
                    </a:xfrm>
                    <a:prstGeom prst="rect">
                      <a:avLst/>
                    </a:prstGeom>
                    <a:noFill/>
                    <a:ln>
                      <a:noFill/>
                    </a:ln>
                  </pic:spPr>
                </pic:pic>
              </a:graphicData>
            </a:graphic>
          </wp:inline>
        </w:drawing>
      </w:r>
      <w:r w:rsidRPr="001D58CE">
        <w:rPr>
          <w:rFonts w:ascii="宋体" w:eastAsia="宋体" w:hAnsi="宋体" w:cs="宋体"/>
          <w:kern w:val="0"/>
          <w:sz w:val="24"/>
          <w:szCs w:val="24"/>
        </w:rPr>
        <w:t>曲线图标（已用圆圈标出）可显示和隐藏曲线视图</w:t>
      </w:r>
    </w:p>
    <w:p w14:paraId="7F31EA1A" w14:textId="77777777" w:rsidR="001D58CE" w:rsidRPr="001D58CE" w:rsidRDefault="001D58CE" w:rsidP="001D58CE">
      <w:pPr>
        <w:widowControl/>
        <w:spacing w:after="225"/>
        <w:jc w:val="left"/>
        <w:rPr>
          <w:rFonts w:ascii="Arial" w:eastAsia="宋体" w:hAnsi="Arial" w:cs="Arial"/>
          <w:color w:val="455463"/>
          <w:kern w:val="0"/>
          <w:szCs w:val="21"/>
        </w:rPr>
      </w:pPr>
      <w:r w:rsidRPr="001D58CE">
        <w:rPr>
          <w:rFonts w:ascii="Arial" w:eastAsia="宋体" w:hAnsi="Arial" w:cs="Arial"/>
          <w:color w:val="455463"/>
          <w:kern w:val="0"/>
          <w:szCs w:val="21"/>
        </w:rPr>
        <w:t>具有人形动画或导入动画的动画轨道不会显示曲线图标。要查看和编辑人形动画剪辑或导入动画剪辑的关键动画，请右键单击动画剪辑，然后从上下文菜单中选择</w:t>
      </w:r>
      <w:r w:rsidRPr="001D58CE">
        <w:rPr>
          <w:rFonts w:ascii="Arial" w:eastAsia="宋体" w:hAnsi="Arial" w:cs="Arial"/>
          <w:color w:val="455463"/>
          <w:kern w:val="0"/>
          <w:szCs w:val="21"/>
        </w:rPr>
        <w:t> </w:t>
      </w:r>
      <w:r w:rsidRPr="001D58CE">
        <w:rPr>
          <w:rFonts w:ascii="Arial" w:eastAsia="宋体" w:hAnsi="Arial" w:cs="Arial"/>
          <w:b/>
          <w:bCs/>
          <w:color w:val="455463"/>
          <w:kern w:val="0"/>
          <w:szCs w:val="21"/>
        </w:rPr>
        <w:t>Edit in Animation Window</w:t>
      </w:r>
      <w:r w:rsidRPr="001D58CE">
        <w:rPr>
          <w:rFonts w:ascii="Arial" w:eastAsia="宋体" w:hAnsi="Arial" w:cs="Arial"/>
          <w:color w:val="455463"/>
          <w:kern w:val="0"/>
          <w:szCs w:val="21"/>
        </w:rPr>
        <w:t>。也可以双击动画剪辑。此时将显示链接到</w:t>
      </w:r>
      <w:r w:rsidRPr="001D58CE">
        <w:rPr>
          <w:rFonts w:ascii="Arial" w:eastAsia="宋体" w:hAnsi="Arial" w:cs="Arial"/>
          <w:color w:val="455463"/>
          <w:kern w:val="0"/>
          <w:szCs w:val="21"/>
        </w:rPr>
        <w:t xml:space="preserve"> Timeline Editor </w:t>
      </w:r>
      <w:r w:rsidRPr="001D58CE">
        <w:rPr>
          <w:rFonts w:ascii="Arial" w:eastAsia="宋体" w:hAnsi="Arial" w:cs="Arial"/>
          <w:color w:val="455463"/>
          <w:kern w:val="0"/>
          <w:szCs w:val="21"/>
        </w:rPr>
        <w:t>窗口的</w:t>
      </w:r>
      <w:r w:rsidRPr="001D58CE">
        <w:rPr>
          <w:rFonts w:ascii="Arial" w:eastAsia="宋体" w:hAnsi="Arial" w:cs="Arial"/>
          <w:color w:val="455463"/>
          <w:kern w:val="0"/>
          <w:szCs w:val="21"/>
        </w:rPr>
        <w:t xml:space="preserve"> Animation </w:t>
      </w:r>
      <w:r w:rsidRPr="001D58CE">
        <w:rPr>
          <w:rFonts w:ascii="Arial" w:eastAsia="宋体" w:hAnsi="Arial" w:cs="Arial"/>
          <w:color w:val="455463"/>
          <w:kern w:val="0"/>
          <w:szCs w:val="21"/>
        </w:rPr>
        <w:t>窗口。</w:t>
      </w:r>
    </w:p>
    <w:p w14:paraId="38EED404" w14:textId="77777777" w:rsidR="001D58CE" w:rsidRPr="001D58CE" w:rsidRDefault="001D58CE" w:rsidP="001D58CE">
      <w:pPr>
        <w:widowControl/>
        <w:spacing w:after="225"/>
        <w:jc w:val="left"/>
        <w:rPr>
          <w:rFonts w:ascii="Arial" w:eastAsia="宋体" w:hAnsi="Arial" w:cs="Arial"/>
          <w:color w:val="455463"/>
          <w:kern w:val="0"/>
          <w:szCs w:val="21"/>
        </w:rPr>
      </w:pPr>
      <w:r w:rsidRPr="001D58CE">
        <w:rPr>
          <w:rFonts w:ascii="Arial" w:eastAsia="宋体" w:hAnsi="Arial" w:cs="Arial"/>
          <w:color w:val="455463"/>
          <w:kern w:val="0"/>
          <w:szCs w:val="21"/>
        </w:rPr>
        <w:t>在链接模式下，</w:t>
      </w:r>
      <w:r w:rsidRPr="001D58CE">
        <w:rPr>
          <w:rFonts w:ascii="Arial" w:eastAsia="宋体" w:hAnsi="Arial" w:cs="Arial"/>
          <w:color w:val="455463"/>
          <w:kern w:val="0"/>
          <w:szCs w:val="21"/>
        </w:rPr>
        <w:t xml:space="preserve">Animation </w:t>
      </w:r>
      <w:r w:rsidRPr="001D58CE">
        <w:rPr>
          <w:rFonts w:ascii="Arial" w:eastAsia="宋体" w:hAnsi="Arial" w:cs="Arial"/>
          <w:color w:val="455463"/>
          <w:kern w:val="0"/>
          <w:szCs w:val="21"/>
        </w:rPr>
        <w:t>窗口会显示链接图标以及正在编辑的动画剪辑的名称。单击链接图标可停止编辑动画剪辑并从链接模式释放</w:t>
      </w:r>
      <w:r w:rsidRPr="001D58CE">
        <w:rPr>
          <w:rFonts w:ascii="Arial" w:eastAsia="宋体" w:hAnsi="Arial" w:cs="Arial"/>
          <w:color w:val="455463"/>
          <w:kern w:val="0"/>
          <w:szCs w:val="21"/>
        </w:rPr>
        <w:t xml:space="preserve"> Animation </w:t>
      </w:r>
      <w:r w:rsidRPr="001D58CE">
        <w:rPr>
          <w:rFonts w:ascii="Arial" w:eastAsia="宋体" w:hAnsi="Arial" w:cs="Arial"/>
          <w:color w:val="455463"/>
          <w:kern w:val="0"/>
          <w:szCs w:val="21"/>
        </w:rPr>
        <w:t>窗口。</w:t>
      </w:r>
    </w:p>
    <w:p w14:paraId="59FEA89A" w14:textId="587382A2" w:rsidR="00B521AA" w:rsidRDefault="001D58CE" w:rsidP="001D58CE">
      <w:pPr>
        <w:rPr>
          <w:rFonts w:ascii="宋体" w:eastAsia="宋体" w:hAnsi="宋体" w:cs="宋体"/>
          <w:kern w:val="0"/>
          <w:sz w:val="24"/>
          <w:szCs w:val="24"/>
        </w:rPr>
      </w:pPr>
      <w:r w:rsidRPr="001D58CE">
        <w:rPr>
          <w:rFonts w:ascii="宋体" w:eastAsia="宋体" w:hAnsi="宋体" w:cs="宋体"/>
          <w:noProof/>
          <w:kern w:val="0"/>
          <w:sz w:val="24"/>
          <w:szCs w:val="24"/>
        </w:rPr>
        <w:drawing>
          <wp:inline distT="0" distB="0" distL="0" distR="0" wp14:anchorId="20322D9A" wp14:editId="0B72AF92">
            <wp:extent cx="7068820" cy="2369185"/>
            <wp:effectExtent l="0" t="0" r="0" b="0"/>
            <wp:docPr id="1" name="图片 1" descr="链接到 Timeline Editor 窗口的 Animation 窗口，由链接图标和动画剪辑名称指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链接到 Timeline Editor 窗口的 Animation 窗口，由链接图标和动画剪辑名称指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68820" cy="2369185"/>
                    </a:xfrm>
                    <a:prstGeom prst="rect">
                      <a:avLst/>
                    </a:prstGeom>
                    <a:noFill/>
                    <a:ln>
                      <a:noFill/>
                    </a:ln>
                  </pic:spPr>
                </pic:pic>
              </a:graphicData>
            </a:graphic>
          </wp:inline>
        </w:drawing>
      </w:r>
      <w:r w:rsidRPr="001D58CE">
        <w:rPr>
          <w:rFonts w:ascii="宋体" w:eastAsia="宋体" w:hAnsi="宋体" w:cs="宋体"/>
          <w:kern w:val="0"/>
          <w:sz w:val="24"/>
          <w:szCs w:val="24"/>
        </w:rPr>
        <w:t>链接到 Timeline Editor 窗口的 Animation 窗口，由链接图标和动画剪辑名称指示</w:t>
      </w:r>
    </w:p>
    <w:p w14:paraId="4662EAD3" w14:textId="77777777" w:rsidR="00AD139C" w:rsidRDefault="00AD139C" w:rsidP="00AD139C">
      <w:pPr>
        <w:pStyle w:val="3"/>
        <w:spacing w:before="0" w:after="150" w:line="288" w:lineRule="atLeast"/>
        <w:rPr>
          <w:rFonts w:ascii="Arial" w:hAnsi="Arial" w:cs="Arial"/>
          <w:color w:val="455463"/>
          <w:sz w:val="30"/>
          <w:szCs w:val="30"/>
        </w:rPr>
      </w:pPr>
      <w:r>
        <w:rPr>
          <w:rFonts w:ascii="Arial" w:hAnsi="Arial" w:cs="Arial"/>
          <w:color w:val="455463"/>
          <w:sz w:val="30"/>
          <w:szCs w:val="30"/>
        </w:rPr>
        <w:lastRenderedPageBreak/>
        <w:t>隐藏和显示曲线</w:t>
      </w:r>
    </w:p>
    <w:p w14:paraId="5BD77C83" w14:textId="77777777" w:rsidR="00AD139C" w:rsidRDefault="00AD139C" w:rsidP="00AD139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对于所选动画剪辑，曲线视图随动画曲线提供一个属性层级视图列表。通过展开、选择和取消选择此列表中的属性，可过滤曲线视图中显示的动画曲线。</w:t>
      </w:r>
    </w:p>
    <w:p w14:paraId="74D0A1F3" w14:textId="77777777" w:rsidR="00AD139C" w:rsidRDefault="00AD139C" w:rsidP="00AD139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例如，要仅显示沿</w:t>
      </w:r>
      <w:r>
        <w:rPr>
          <w:rFonts w:ascii="Arial" w:hAnsi="Arial" w:cs="Arial"/>
          <w:color w:val="455463"/>
          <w:sz w:val="21"/>
          <w:szCs w:val="21"/>
        </w:rPr>
        <w:t xml:space="preserve"> X </w:t>
      </w:r>
      <w:r>
        <w:rPr>
          <w:rFonts w:ascii="Arial" w:hAnsi="Arial" w:cs="Arial"/>
          <w:color w:val="455463"/>
          <w:sz w:val="21"/>
          <w:szCs w:val="21"/>
        </w:rPr>
        <w:t>轴的位置的动画曲线，请展开</w:t>
      </w:r>
      <w:r>
        <w:rPr>
          <w:rFonts w:ascii="Arial" w:hAnsi="Arial" w:cs="Arial"/>
          <w:color w:val="455463"/>
          <w:sz w:val="21"/>
          <w:szCs w:val="21"/>
        </w:rPr>
        <w:t> </w:t>
      </w:r>
      <w:r>
        <w:rPr>
          <w:rStyle w:val="a5"/>
          <w:rFonts w:ascii="Arial" w:hAnsi="Arial" w:cs="Arial"/>
          <w:color w:val="455463"/>
          <w:sz w:val="21"/>
          <w:szCs w:val="21"/>
        </w:rPr>
        <w:t>Position</w:t>
      </w:r>
      <w:r>
        <w:rPr>
          <w:rFonts w:ascii="Arial" w:hAnsi="Arial" w:cs="Arial"/>
          <w:color w:val="455463"/>
          <w:sz w:val="21"/>
          <w:szCs w:val="21"/>
        </w:rPr>
        <w:t> </w:t>
      </w:r>
      <w:r>
        <w:rPr>
          <w:rFonts w:ascii="Arial" w:hAnsi="Arial" w:cs="Arial"/>
          <w:color w:val="455463"/>
          <w:sz w:val="21"/>
          <w:szCs w:val="21"/>
        </w:rPr>
        <w:t>并选择</w:t>
      </w:r>
      <w:r>
        <w:rPr>
          <w:rFonts w:ascii="Arial" w:hAnsi="Arial" w:cs="Arial"/>
          <w:color w:val="455463"/>
          <w:sz w:val="21"/>
          <w:szCs w:val="21"/>
        </w:rPr>
        <w:t> </w:t>
      </w:r>
      <w:r>
        <w:rPr>
          <w:rStyle w:val="a5"/>
          <w:rFonts w:ascii="Arial" w:hAnsi="Arial" w:cs="Arial"/>
          <w:color w:val="455463"/>
          <w:sz w:val="21"/>
          <w:szCs w:val="21"/>
        </w:rPr>
        <w:t>Position.x</w:t>
      </w:r>
      <w:r>
        <w:rPr>
          <w:rFonts w:ascii="Arial" w:hAnsi="Arial" w:cs="Arial"/>
          <w:color w:val="455463"/>
          <w:sz w:val="21"/>
          <w:szCs w:val="21"/>
        </w:rPr>
        <w:t> </w:t>
      </w:r>
      <w:r>
        <w:rPr>
          <w:rFonts w:ascii="Arial" w:hAnsi="Arial" w:cs="Arial"/>
          <w:color w:val="455463"/>
          <w:sz w:val="21"/>
          <w:szCs w:val="21"/>
        </w:rPr>
        <w:t>属性。按</w:t>
      </w:r>
      <w:r>
        <w:rPr>
          <w:rFonts w:ascii="Arial" w:hAnsi="Arial" w:cs="Arial"/>
          <w:color w:val="455463"/>
          <w:sz w:val="21"/>
          <w:szCs w:val="21"/>
        </w:rPr>
        <w:t xml:space="preserve"> F </w:t>
      </w:r>
      <w:r>
        <w:rPr>
          <w:rFonts w:ascii="Arial" w:hAnsi="Arial" w:cs="Arial"/>
          <w:color w:val="455463"/>
          <w:sz w:val="21"/>
          <w:szCs w:val="21"/>
        </w:rPr>
        <w:t>即可定格</w:t>
      </w:r>
      <w:r>
        <w:rPr>
          <w:rFonts w:ascii="Arial" w:hAnsi="Arial" w:cs="Arial"/>
          <w:color w:val="455463"/>
          <w:sz w:val="21"/>
          <w:szCs w:val="21"/>
        </w:rPr>
        <w:t> </w:t>
      </w:r>
      <w:r>
        <w:rPr>
          <w:rStyle w:val="a5"/>
          <w:rFonts w:ascii="Arial" w:hAnsi="Arial" w:cs="Arial"/>
          <w:color w:val="455463"/>
          <w:sz w:val="21"/>
          <w:szCs w:val="21"/>
        </w:rPr>
        <w:t>Position.x</w:t>
      </w:r>
      <w:r>
        <w:rPr>
          <w:rFonts w:ascii="Arial" w:hAnsi="Arial" w:cs="Arial"/>
          <w:color w:val="455463"/>
          <w:sz w:val="21"/>
          <w:szCs w:val="21"/>
        </w:rPr>
        <w:t> </w:t>
      </w:r>
      <w:r>
        <w:rPr>
          <w:rFonts w:ascii="Arial" w:hAnsi="Arial" w:cs="Arial"/>
          <w:color w:val="455463"/>
          <w:sz w:val="21"/>
          <w:szCs w:val="21"/>
        </w:rPr>
        <w:t>属性的动画曲线。</w:t>
      </w:r>
    </w:p>
    <w:p w14:paraId="02E1EADB" w14:textId="7F322E6F" w:rsidR="00AD139C" w:rsidRDefault="00AD139C" w:rsidP="00AD139C">
      <w:pPr>
        <w:rPr>
          <w:rFonts w:ascii="宋体" w:hAnsi="宋体" w:cs="宋体"/>
          <w:sz w:val="24"/>
          <w:szCs w:val="24"/>
        </w:rPr>
      </w:pPr>
      <w:r>
        <w:rPr>
          <w:noProof/>
        </w:rPr>
        <w:drawing>
          <wp:inline distT="0" distB="0" distL="0" distR="0" wp14:anchorId="15CBCC22" wp14:editId="5329A1D4">
            <wp:extent cx="7068820" cy="2369185"/>
            <wp:effectExtent l="0" t="0" r="0" b="0"/>
            <wp:docPr id="3" name="图片 3" descr="显示了 Position.x 属性的动画曲线的曲线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显示了 Position.x 属性的动画曲线的曲线视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68820" cy="2369185"/>
                    </a:xfrm>
                    <a:prstGeom prst="rect">
                      <a:avLst/>
                    </a:prstGeom>
                    <a:noFill/>
                    <a:ln>
                      <a:noFill/>
                    </a:ln>
                  </pic:spPr>
                </pic:pic>
              </a:graphicData>
            </a:graphic>
          </wp:inline>
        </w:drawing>
      </w:r>
      <w:r>
        <w:t>显示了</w:t>
      </w:r>
      <w:r>
        <w:t xml:space="preserve"> Position.x </w:t>
      </w:r>
      <w:r>
        <w:t>属性的动画曲线的曲线视图</w:t>
      </w:r>
    </w:p>
    <w:p w14:paraId="2FFB8589" w14:textId="77777777" w:rsidR="00AD139C" w:rsidRDefault="00AD139C" w:rsidP="00AD139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曲线视图支持以下选择和取消选择动画曲线的方法：</w:t>
      </w:r>
    </w:p>
    <w:p w14:paraId="5F3EB887" w14:textId="77777777" w:rsidR="00AD139C" w:rsidRDefault="00AD139C" w:rsidP="00AD139C">
      <w:pPr>
        <w:pStyle w:val="a3"/>
        <w:numPr>
          <w:ilvl w:val="0"/>
          <w:numId w:val="1"/>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单击父属性的三角形图标可展开和折叠其子属性列表。</w:t>
      </w:r>
    </w:p>
    <w:p w14:paraId="043A0922" w14:textId="77777777" w:rsidR="00AD139C" w:rsidRDefault="00AD139C" w:rsidP="00AD139C">
      <w:pPr>
        <w:pStyle w:val="a3"/>
        <w:numPr>
          <w:ilvl w:val="0"/>
          <w:numId w:val="1"/>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按住</w:t>
      </w:r>
      <w:r>
        <w:rPr>
          <w:rFonts w:ascii="Arial" w:hAnsi="Arial" w:cs="Arial"/>
          <w:color w:val="455463"/>
          <w:sz w:val="21"/>
          <w:szCs w:val="21"/>
        </w:rPr>
        <w:t xml:space="preserve"> Shift </w:t>
      </w:r>
      <w:r>
        <w:rPr>
          <w:rFonts w:ascii="Arial" w:hAnsi="Arial" w:cs="Arial"/>
          <w:color w:val="455463"/>
          <w:sz w:val="21"/>
          <w:szCs w:val="21"/>
        </w:rPr>
        <w:t>并单击可选择连续的属性。</w:t>
      </w:r>
    </w:p>
    <w:p w14:paraId="417D1B05" w14:textId="77777777" w:rsidR="00AD139C" w:rsidRDefault="00AD139C" w:rsidP="00AD139C">
      <w:pPr>
        <w:pStyle w:val="a3"/>
        <w:numPr>
          <w:ilvl w:val="0"/>
          <w:numId w:val="1"/>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按住</w:t>
      </w:r>
      <w:r>
        <w:rPr>
          <w:rFonts w:ascii="Arial" w:hAnsi="Arial" w:cs="Arial"/>
          <w:color w:val="455463"/>
          <w:sz w:val="21"/>
          <w:szCs w:val="21"/>
        </w:rPr>
        <w:t xml:space="preserve"> Command/Control </w:t>
      </w:r>
      <w:r>
        <w:rPr>
          <w:rFonts w:ascii="Arial" w:hAnsi="Arial" w:cs="Arial"/>
          <w:color w:val="455463"/>
          <w:sz w:val="21"/>
          <w:szCs w:val="21"/>
        </w:rPr>
        <w:t>并单击可选择不连续的属性。按住</w:t>
      </w:r>
      <w:r>
        <w:rPr>
          <w:rFonts w:ascii="Arial" w:hAnsi="Arial" w:cs="Arial"/>
          <w:color w:val="455463"/>
          <w:sz w:val="21"/>
          <w:szCs w:val="21"/>
        </w:rPr>
        <w:t xml:space="preserve"> Command/Control </w:t>
      </w:r>
      <w:r>
        <w:rPr>
          <w:rFonts w:ascii="Arial" w:hAnsi="Arial" w:cs="Arial"/>
          <w:color w:val="455463"/>
          <w:sz w:val="21"/>
          <w:szCs w:val="21"/>
        </w:rPr>
        <w:t>并单击所选属性可取消选择。</w:t>
      </w:r>
    </w:p>
    <w:p w14:paraId="0CFBA48C" w14:textId="77777777" w:rsidR="00B62458" w:rsidRDefault="00B62458" w:rsidP="00B62458">
      <w:pPr>
        <w:pStyle w:val="3"/>
        <w:spacing w:before="0" w:after="150" w:line="288" w:lineRule="atLeast"/>
        <w:rPr>
          <w:rFonts w:ascii="Arial" w:hAnsi="Arial" w:cs="Arial"/>
          <w:color w:val="455463"/>
          <w:sz w:val="30"/>
          <w:szCs w:val="30"/>
        </w:rPr>
      </w:pPr>
      <w:r>
        <w:rPr>
          <w:rFonts w:ascii="Arial" w:hAnsi="Arial" w:cs="Arial"/>
          <w:color w:val="455463"/>
          <w:sz w:val="30"/>
          <w:szCs w:val="30"/>
        </w:rPr>
        <w:t>在曲线视图中导航</w:t>
      </w:r>
    </w:p>
    <w:p w14:paraId="2CE45152" w14:textId="77777777" w:rsidR="00B62458" w:rsidRDefault="00B62458" w:rsidP="00B62458">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在曲线视图中使用下列方法之一对动画曲线进行平移、缩放、大小调整或定格：</w:t>
      </w:r>
    </w:p>
    <w:p w14:paraId="4E10950C" w14:textId="77777777" w:rsidR="00B62458" w:rsidRDefault="00B62458" w:rsidP="00B62458">
      <w:pPr>
        <w:pStyle w:val="a3"/>
        <w:numPr>
          <w:ilvl w:val="0"/>
          <w:numId w:val="2"/>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要进行平移，请按住鼠标中键并拖动，或者按住</w:t>
      </w:r>
      <w:r>
        <w:rPr>
          <w:rFonts w:ascii="Arial" w:hAnsi="Arial" w:cs="Arial"/>
          <w:color w:val="455463"/>
          <w:sz w:val="21"/>
          <w:szCs w:val="21"/>
        </w:rPr>
        <w:t xml:space="preserve"> Alt </w:t>
      </w:r>
      <w:r>
        <w:rPr>
          <w:rFonts w:ascii="Arial" w:hAnsi="Arial" w:cs="Arial"/>
          <w:color w:val="455463"/>
          <w:sz w:val="21"/>
          <w:szCs w:val="21"/>
        </w:rPr>
        <w:t>并拖动。</w:t>
      </w:r>
    </w:p>
    <w:p w14:paraId="6D32DA87" w14:textId="77777777" w:rsidR="00B62458" w:rsidRDefault="00B62458" w:rsidP="00B62458">
      <w:pPr>
        <w:pStyle w:val="a3"/>
        <w:numPr>
          <w:ilvl w:val="0"/>
          <w:numId w:val="2"/>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要垂直缩放，请移动鼠标滚轮，或者按住</w:t>
      </w:r>
      <w:r>
        <w:rPr>
          <w:rFonts w:ascii="Arial" w:hAnsi="Arial" w:cs="Arial"/>
          <w:color w:val="455463"/>
          <w:sz w:val="21"/>
          <w:szCs w:val="21"/>
        </w:rPr>
        <w:t xml:space="preserve"> Alt </w:t>
      </w:r>
      <w:r>
        <w:rPr>
          <w:rFonts w:ascii="Arial" w:hAnsi="Arial" w:cs="Arial"/>
          <w:color w:val="455463"/>
          <w:sz w:val="21"/>
          <w:szCs w:val="21"/>
        </w:rPr>
        <w:t>并用鼠标右键拖动。</w:t>
      </w:r>
    </w:p>
    <w:p w14:paraId="52F65FD5" w14:textId="77777777" w:rsidR="00B62458" w:rsidRDefault="00B62458" w:rsidP="00B62458">
      <w:pPr>
        <w:pStyle w:val="a3"/>
        <w:numPr>
          <w:ilvl w:val="0"/>
          <w:numId w:val="2"/>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要水平缩放，请按住</w:t>
      </w:r>
      <w:r>
        <w:rPr>
          <w:rFonts w:ascii="Arial" w:hAnsi="Arial" w:cs="Arial"/>
          <w:color w:val="455463"/>
          <w:sz w:val="21"/>
          <w:szCs w:val="21"/>
        </w:rPr>
        <w:t xml:space="preserve"> Command/Control </w:t>
      </w:r>
      <w:r>
        <w:rPr>
          <w:rFonts w:ascii="Arial" w:hAnsi="Arial" w:cs="Arial"/>
          <w:color w:val="455463"/>
          <w:sz w:val="21"/>
          <w:szCs w:val="21"/>
        </w:rPr>
        <w:t>并垂直缩放。</w:t>
      </w:r>
    </w:p>
    <w:p w14:paraId="50C752B5" w14:textId="77777777" w:rsidR="00B62458" w:rsidRDefault="00B62458" w:rsidP="00B62458">
      <w:pPr>
        <w:pStyle w:val="a3"/>
        <w:numPr>
          <w:ilvl w:val="0"/>
          <w:numId w:val="2"/>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要调整曲线视图的大小，请拖动将曲线视图与轨道列表中的下一个轨道分开的双线。</w:t>
      </w:r>
    </w:p>
    <w:p w14:paraId="09BCCBEA" w14:textId="77777777" w:rsidR="00B62458" w:rsidRDefault="00B62458" w:rsidP="00B62458">
      <w:pPr>
        <w:pStyle w:val="a3"/>
        <w:numPr>
          <w:ilvl w:val="0"/>
          <w:numId w:val="2"/>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要仅定格选定动画曲线或选定关键点，请按</w:t>
      </w:r>
      <w:r>
        <w:rPr>
          <w:rFonts w:ascii="Arial" w:hAnsi="Arial" w:cs="Arial"/>
          <w:color w:val="455463"/>
          <w:sz w:val="21"/>
          <w:szCs w:val="21"/>
        </w:rPr>
        <w:t xml:space="preserve"> F</w:t>
      </w:r>
      <w:r>
        <w:rPr>
          <w:rFonts w:ascii="Arial" w:hAnsi="Arial" w:cs="Arial"/>
          <w:color w:val="455463"/>
          <w:sz w:val="21"/>
          <w:szCs w:val="21"/>
        </w:rPr>
        <w:t>。</w:t>
      </w:r>
    </w:p>
    <w:p w14:paraId="2AE78189" w14:textId="77777777" w:rsidR="00B62458" w:rsidRDefault="00B62458" w:rsidP="00B62458">
      <w:pPr>
        <w:pStyle w:val="a3"/>
        <w:numPr>
          <w:ilvl w:val="0"/>
          <w:numId w:val="2"/>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要定格所有动画曲线或关键点，请按</w:t>
      </w:r>
      <w:r>
        <w:rPr>
          <w:rFonts w:ascii="Arial" w:hAnsi="Arial" w:cs="Arial"/>
          <w:color w:val="455463"/>
          <w:sz w:val="21"/>
          <w:szCs w:val="21"/>
        </w:rPr>
        <w:t xml:space="preserve"> A</w:t>
      </w:r>
      <w:r>
        <w:rPr>
          <w:rFonts w:ascii="Arial" w:hAnsi="Arial" w:cs="Arial"/>
          <w:color w:val="455463"/>
          <w:sz w:val="21"/>
          <w:szCs w:val="21"/>
        </w:rPr>
        <w:t>。</w:t>
      </w:r>
    </w:p>
    <w:p w14:paraId="49735EDE" w14:textId="77777777" w:rsidR="00B62458" w:rsidRDefault="00B62458" w:rsidP="00B62458">
      <w:pPr>
        <w:pStyle w:val="3"/>
        <w:spacing w:before="0" w:after="150" w:line="288" w:lineRule="atLeast"/>
        <w:rPr>
          <w:rFonts w:ascii="Arial" w:hAnsi="Arial" w:cs="Arial"/>
          <w:color w:val="455463"/>
          <w:sz w:val="30"/>
          <w:szCs w:val="30"/>
        </w:rPr>
      </w:pPr>
      <w:r>
        <w:rPr>
          <w:rFonts w:ascii="Arial" w:hAnsi="Arial" w:cs="Arial"/>
          <w:color w:val="455463"/>
          <w:sz w:val="30"/>
          <w:szCs w:val="30"/>
        </w:rPr>
        <w:t>选择关键点</w:t>
      </w:r>
    </w:p>
    <w:p w14:paraId="6A0B3E31" w14:textId="77777777" w:rsidR="00B62458" w:rsidRDefault="00B62458" w:rsidP="00B62458">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通过单击可选择单个关键点。选择某个关键点会取消选择所有其他所选关键点。曲线视图会显示所选关键点及其切线。</w:t>
      </w:r>
    </w:p>
    <w:p w14:paraId="4C5DCBF2" w14:textId="3C5BF925" w:rsidR="00B62458" w:rsidRDefault="00B62458" w:rsidP="00B62458">
      <w:pPr>
        <w:rPr>
          <w:rFonts w:ascii="宋体" w:hAnsi="宋体" w:cs="宋体"/>
          <w:sz w:val="24"/>
          <w:szCs w:val="24"/>
        </w:rPr>
      </w:pPr>
      <w:r>
        <w:rPr>
          <w:noProof/>
        </w:rPr>
        <w:lastRenderedPageBreak/>
        <w:drawing>
          <wp:inline distT="0" distB="0" distL="0" distR="0" wp14:anchorId="190FA4D9" wp14:editId="3A67D4D0">
            <wp:extent cx="7068820" cy="2369185"/>
            <wp:effectExtent l="0" t="0" r="0" b="0"/>
            <wp:docPr id="5" name="图片 5" descr="通过单击可选择单个关键点。所选关键点将显示其切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通过单击可选择单个关键点。所选关键点将显示其切线。"/>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68820" cy="2369185"/>
                    </a:xfrm>
                    <a:prstGeom prst="rect">
                      <a:avLst/>
                    </a:prstGeom>
                    <a:noFill/>
                    <a:ln>
                      <a:noFill/>
                    </a:ln>
                  </pic:spPr>
                </pic:pic>
              </a:graphicData>
            </a:graphic>
          </wp:inline>
        </w:drawing>
      </w:r>
      <w:r>
        <w:t>通过单击可选择单个关键点。所选关键点将显示其切线。</w:t>
      </w:r>
    </w:p>
    <w:p w14:paraId="4565DD34" w14:textId="77777777" w:rsidR="00B62458" w:rsidRDefault="00B62458" w:rsidP="00B62458">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曲线视图提供了以下选择关键点的方法：</w:t>
      </w:r>
    </w:p>
    <w:p w14:paraId="6FE3E902" w14:textId="77777777" w:rsidR="00B62458" w:rsidRDefault="00B62458" w:rsidP="00B62458">
      <w:pPr>
        <w:widowControl/>
        <w:numPr>
          <w:ilvl w:val="0"/>
          <w:numId w:val="3"/>
        </w:numPr>
        <w:ind w:left="0"/>
        <w:jc w:val="left"/>
        <w:rPr>
          <w:rFonts w:ascii="Arial" w:hAnsi="Arial" w:cs="Arial"/>
          <w:color w:val="455463"/>
          <w:szCs w:val="21"/>
        </w:rPr>
      </w:pPr>
      <w:r>
        <w:rPr>
          <w:rFonts w:ascii="Arial" w:hAnsi="Arial" w:cs="Arial"/>
          <w:color w:val="455463"/>
          <w:szCs w:val="21"/>
        </w:rPr>
        <w:t>按住</w:t>
      </w:r>
      <w:r>
        <w:rPr>
          <w:rFonts w:ascii="Arial" w:hAnsi="Arial" w:cs="Arial"/>
          <w:color w:val="455463"/>
          <w:szCs w:val="21"/>
        </w:rPr>
        <w:t xml:space="preserve"> Shift </w:t>
      </w:r>
      <w:r>
        <w:rPr>
          <w:rFonts w:ascii="Arial" w:hAnsi="Arial" w:cs="Arial"/>
          <w:color w:val="455463"/>
          <w:szCs w:val="21"/>
        </w:rPr>
        <w:t>并单击可选择连续的关键点。例如，要沿同一动画曲线选择连续关键点，请单击第一个关键点，然后按住</w:t>
      </w:r>
      <w:r>
        <w:rPr>
          <w:rFonts w:ascii="Arial" w:hAnsi="Arial" w:cs="Arial"/>
          <w:color w:val="455463"/>
          <w:szCs w:val="21"/>
        </w:rPr>
        <w:t xml:space="preserve"> Shift </w:t>
      </w:r>
      <w:r>
        <w:rPr>
          <w:rFonts w:ascii="Arial" w:hAnsi="Arial" w:cs="Arial"/>
          <w:color w:val="455463"/>
          <w:szCs w:val="21"/>
        </w:rPr>
        <w:t>并单击最后一个关键点。</w:t>
      </w:r>
    </w:p>
    <w:p w14:paraId="156ED8C2" w14:textId="4A72A37A" w:rsidR="00B62458" w:rsidRDefault="00B62458" w:rsidP="00B62458">
      <w:pPr>
        <w:rPr>
          <w:rFonts w:ascii="宋体" w:hAnsi="宋体" w:cs="宋体"/>
          <w:sz w:val="24"/>
          <w:szCs w:val="24"/>
        </w:rPr>
      </w:pPr>
      <w:r>
        <w:rPr>
          <w:noProof/>
        </w:rPr>
        <w:drawing>
          <wp:inline distT="0" distB="0" distL="0" distR="0" wp14:anchorId="0833E20A" wp14:editId="6780921F">
            <wp:extent cx="7068820" cy="2369185"/>
            <wp:effectExtent l="0" t="0" r="0" b="0"/>
            <wp:docPr id="4" name="图片 4" descr="按住 Shift 并单击某个关键点可选择连续的关键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按住 Shift 并单击某个关键点可选择连续的关键点"/>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68820" cy="2369185"/>
                    </a:xfrm>
                    <a:prstGeom prst="rect">
                      <a:avLst/>
                    </a:prstGeom>
                    <a:noFill/>
                    <a:ln>
                      <a:noFill/>
                    </a:ln>
                  </pic:spPr>
                </pic:pic>
              </a:graphicData>
            </a:graphic>
          </wp:inline>
        </w:drawing>
      </w:r>
      <w:r>
        <w:t>按住</w:t>
      </w:r>
      <w:r>
        <w:t xml:space="preserve"> Shift </w:t>
      </w:r>
      <w:r>
        <w:t>并单击某个关键点可选择连续的关键点</w:t>
      </w:r>
    </w:p>
    <w:p w14:paraId="587E34A9" w14:textId="77777777" w:rsidR="00B62458" w:rsidRDefault="00B62458" w:rsidP="00B62458">
      <w:pPr>
        <w:pStyle w:val="a3"/>
        <w:numPr>
          <w:ilvl w:val="0"/>
          <w:numId w:val="4"/>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按住</w:t>
      </w:r>
      <w:r>
        <w:rPr>
          <w:rFonts w:ascii="Arial" w:hAnsi="Arial" w:cs="Arial"/>
          <w:color w:val="455463"/>
          <w:sz w:val="21"/>
          <w:szCs w:val="21"/>
        </w:rPr>
        <w:t xml:space="preserve"> Command/Control </w:t>
      </w:r>
      <w:r>
        <w:rPr>
          <w:rFonts w:ascii="Arial" w:hAnsi="Arial" w:cs="Arial"/>
          <w:color w:val="455463"/>
          <w:sz w:val="21"/>
          <w:szCs w:val="21"/>
        </w:rPr>
        <w:t>并单击可选择不连续的关键点。按住</w:t>
      </w:r>
      <w:r>
        <w:rPr>
          <w:rFonts w:ascii="Arial" w:hAnsi="Arial" w:cs="Arial"/>
          <w:color w:val="455463"/>
          <w:sz w:val="21"/>
          <w:szCs w:val="21"/>
        </w:rPr>
        <w:t xml:space="preserve"> Command/Control </w:t>
      </w:r>
      <w:r>
        <w:rPr>
          <w:rFonts w:ascii="Arial" w:hAnsi="Arial" w:cs="Arial"/>
          <w:color w:val="455463"/>
          <w:sz w:val="21"/>
          <w:szCs w:val="21"/>
        </w:rPr>
        <w:t>并单击所选关键点可取消选择。</w:t>
      </w:r>
    </w:p>
    <w:p w14:paraId="7CB71B58" w14:textId="77777777" w:rsidR="00B62458" w:rsidRDefault="00B62458" w:rsidP="00B62458">
      <w:pPr>
        <w:pStyle w:val="a3"/>
        <w:numPr>
          <w:ilvl w:val="0"/>
          <w:numId w:val="4"/>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单击并拖动曲线视图中的空白点可绘制选框。此操作将选择选框内的所有关键点。绘制选框时按住</w:t>
      </w:r>
      <w:r>
        <w:rPr>
          <w:rFonts w:ascii="Arial" w:hAnsi="Arial" w:cs="Arial"/>
          <w:color w:val="455463"/>
          <w:sz w:val="21"/>
          <w:szCs w:val="21"/>
        </w:rPr>
        <w:t xml:space="preserve"> Shift </w:t>
      </w:r>
      <w:r>
        <w:rPr>
          <w:rFonts w:ascii="Arial" w:hAnsi="Arial" w:cs="Arial"/>
          <w:color w:val="455463"/>
          <w:sz w:val="21"/>
          <w:szCs w:val="21"/>
        </w:rPr>
        <w:t>键可将关键点添加到当前选择范围。</w:t>
      </w:r>
    </w:p>
    <w:p w14:paraId="17A10B03" w14:textId="77777777" w:rsidR="00B62458" w:rsidRDefault="00B62458" w:rsidP="00B62458">
      <w:pPr>
        <w:pStyle w:val="a3"/>
        <w:numPr>
          <w:ilvl w:val="0"/>
          <w:numId w:val="4"/>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双击所选关键点可选择同一动画曲线上的所有关键点。</w:t>
      </w:r>
    </w:p>
    <w:p w14:paraId="37B14B76" w14:textId="77777777" w:rsidR="00B62458" w:rsidRDefault="00B62458" w:rsidP="00B62458">
      <w:pPr>
        <w:pStyle w:val="3"/>
        <w:spacing w:before="0" w:after="150" w:line="288" w:lineRule="atLeast"/>
        <w:rPr>
          <w:rFonts w:ascii="Arial" w:hAnsi="Arial" w:cs="Arial"/>
          <w:color w:val="455463"/>
          <w:sz w:val="30"/>
          <w:szCs w:val="30"/>
        </w:rPr>
      </w:pPr>
      <w:r>
        <w:rPr>
          <w:rFonts w:ascii="Arial" w:hAnsi="Arial" w:cs="Arial"/>
          <w:color w:val="455463"/>
          <w:sz w:val="30"/>
          <w:szCs w:val="30"/>
        </w:rPr>
        <w:t>添加关键点</w:t>
      </w:r>
    </w:p>
    <w:p w14:paraId="27A8B5BA" w14:textId="77777777" w:rsidR="00B62458" w:rsidRDefault="00B62458" w:rsidP="00B62458">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曲线视图提供了以下添加关键点的方法：</w:t>
      </w:r>
    </w:p>
    <w:p w14:paraId="0E505B78" w14:textId="77777777" w:rsidR="00B62458" w:rsidRDefault="00B62458" w:rsidP="00B62458">
      <w:pPr>
        <w:pStyle w:val="a3"/>
        <w:numPr>
          <w:ilvl w:val="0"/>
          <w:numId w:val="5"/>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右键单击某个动画曲线，然后选择</w:t>
      </w:r>
      <w:r>
        <w:rPr>
          <w:rFonts w:ascii="Arial" w:hAnsi="Arial" w:cs="Arial"/>
          <w:color w:val="455463"/>
          <w:sz w:val="21"/>
          <w:szCs w:val="21"/>
        </w:rPr>
        <w:t> </w:t>
      </w:r>
      <w:r>
        <w:rPr>
          <w:rStyle w:val="a5"/>
          <w:rFonts w:ascii="Arial" w:hAnsi="Arial" w:cs="Arial"/>
          <w:color w:val="455463"/>
          <w:sz w:val="21"/>
          <w:szCs w:val="21"/>
        </w:rPr>
        <w:t>Add Key</w:t>
      </w:r>
      <w:r>
        <w:rPr>
          <w:rFonts w:ascii="Arial" w:hAnsi="Arial" w:cs="Arial"/>
          <w:color w:val="455463"/>
          <w:sz w:val="21"/>
          <w:szCs w:val="21"/>
        </w:rPr>
        <w:t>。此方法将在右键单击的位置添加一个关键点。</w:t>
      </w:r>
    </w:p>
    <w:p w14:paraId="3BD1B53B" w14:textId="77777777" w:rsidR="00B62458" w:rsidRDefault="00B62458" w:rsidP="00B62458">
      <w:pPr>
        <w:pStyle w:val="a3"/>
        <w:numPr>
          <w:ilvl w:val="0"/>
          <w:numId w:val="5"/>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双击某个动画曲线。此方法将在双击的位置添加一个关键点。</w:t>
      </w:r>
    </w:p>
    <w:p w14:paraId="726C9761" w14:textId="77777777" w:rsidR="00B62458" w:rsidRDefault="00B62458" w:rsidP="00B62458">
      <w:pPr>
        <w:pStyle w:val="3"/>
        <w:spacing w:before="0" w:after="150" w:line="288" w:lineRule="atLeast"/>
        <w:rPr>
          <w:rFonts w:ascii="Arial" w:hAnsi="Arial" w:cs="Arial"/>
          <w:color w:val="455463"/>
          <w:sz w:val="30"/>
          <w:szCs w:val="30"/>
        </w:rPr>
      </w:pPr>
      <w:r>
        <w:rPr>
          <w:rFonts w:ascii="Arial" w:hAnsi="Arial" w:cs="Arial"/>
          <w:color w:val="455463"/>
          <w:sz w:val="30"/>
          <w:szCs w:val="30"/>
        </w:rPr>
        <w:lastRenderedPageBreak/>
        <w:t>编辑关键点</w:t>
      </w:r>
    </w:p>
    <w:p w14:paraId="4AF86A0F" w14:textId="77777777" w:rsidR="00B62458" w:rsidRDefault="00B62458" w:rsidP="00B62458">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通过编辑关键点来更改其时间和</w:t>
      </w:r>
      <w:r>
        <w:rPr>
          <w:rFonts w:ascii="Arial" w:hAnsi="Arial" w:cs="Arial"/>
          <w:color w:val="455463"/>
          <w:sz w:val="21"/>
          <w:szCs w:val="21"/>
        </w:rPr>
        <w:t>/</w:t>
      </w:r>
      <w:r>
        <w:rPr>
          <w:rFonts w:ascii="Arial" w:hAnsi="Arial" w:cs="Arial"/>
          <w:color w:val="455463"/>
          <w:sz w:val="21"/>
          <w:szCs w:val="21"/>
        </w:rPr>
        <w:t>或值。曲线视图提供了以下编辑关键点的不同方法：</w:t>
      </w:r>
    </w:p>
    <w:p w14:paraId="3709AB2D" w14:textId="77777777" w:rsidR="00B62458" w:rsidRDefault="00B62458" w:rsidP="00B62458">
      <w:pPr>
        <w:pStyle w:val="a3"/>
        <w:numPr>
          <w:ilvl w:val="0"/>
          <w:numId w:val="6"/>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右键单击某个关键点，然后从上下文菜单中选择</w:t>
      </w:r>
      <w:r>
        <w:rPr>
          <w:rFonts w:ascii="Arial" w:hAnsi="Arial" w:cs="Arial"/>
          <w:color w:val="455463"/>
          <w:sz w:val="21"/>
          <w:szCs w:val="21"/>
        </w:rPr>
        <w:t> </w:t>
      </w:r>
      <w:r>
        <w:rPr>
          <w:rStyle w:val="a5"/>
          <w:rFonts w:ascii="Arial" w:hAnsi="Arial" w:cs="Arial"/>
          <w:color w:val="455463"/>
          <w:sz w:val="21"/>
          <w:szCs w:val="21"/>
        </w:rPr>
        <w:t>Edit</w:t>
      </w:r>
      <w:r>
        <w:rPr>
          <w:rFonts w:ascii="Arial" w:hAnsi="Arial" w:cs="Arial"/>
          <w:color w:val="455463"/>
          <w:sz w:val="21"/>
          <w:szCs w:val="21"/>
        </w:rPr>
        <w:t> </w:t>
      </w:r>
      <w:r>
        <w:rPr>
          <w:rFonts w:ascii="Arial" w:hAnsi="Arial" w:cs="Arial"/>
          <w:color w:val="455463"/>
          <w:sz w:val="21"/>
          <w:szCs w:val="21"/>
        </w:rPr>
        <w:t>以输入时间和值的特定值。</w:t>
      </w:r>
    </w:p>
    <w:p w14:paraId="08F89C24" w14:textId="77777777" w:rsidR="00B62458" w:rsidRDefault="00B62458" w:rsidP="00B62458">
      <w:pPr>
        <w:pStyle w:val="a3"/>
        <w:numPr>
          <w:ilvl w:val="0"/>
          <w:numId w:val="6"/>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选择某个关键点，然后按</w:t>
      </w:r>
      <w:r>
        <w:rPr>
          <w:rFonts w:ascii="Arial" w:hAnsi="Arial" w:cs="Arial"/>
          <w:color w:val="455463"/>
          <w:sz w:val="21"/>
          <w:szCs w:val="21"/>
        </w:rPr>
        <w:t xml:space="preserve"> Enter </w:t>
      </w:r>
      <w:r>
        <w:rPr>
          <w:rFonts w:ascii="Arial" w:hAnsi="Arial" w:cs="Arial"/>
          <w:color w:val="455463"/>
          <w:sz w:val="21"/>
          <w:szCs w:val="21"/>
        </w:rPr>
        <w:t>键输入特定值。</w:t>
      </w:r>
    </w:p>
    <w:p w14:paraId="448ACCCC" w14:textId="77777777" w:rsidR="00B62458" w:rsidRDefault="00B62458" w:rsidP="00B62458">
      <w:pPr>
        <w:pStyle w:val="a3"/>
        <w:numPr>
          <w:ilvl w:val="0"/>
          <w:numId w:val="6"/>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选择并拖动某个关键点以更改其时间和值。</w:t>
      </w:r>
    </w:p>
    <w:p w14:paraId="1BDF7F09" w14:textId="77777777" w:rsidR="00B62458" w:rsidRDefault="00B62458" w:rsidP="00B62458">
      <w:pPr>
        <w:pStyle w:val="a3"/>
        <w:numPr>
          <w:ilvl w:val="0"/>
          <w:numId w:val="6"/>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垂直拖动某个关键点，然后按</w:t>
      </w:r>
      <w:r>
        <w:rPr>
          <w:rFonts w:ascii="Arial" w:hAnsi="Arial" w:cs="Arial"/>
          <w:color w:val="455463"/>
          <w:sz w:val="21"/>
          <w:szCs w:val="21"/>
        </w:rPr>
        <w:t xml:space="preserve"> Shift </w:t>
      </w:r>
      <w:r>
        <w:rPr>
          <w:rFonts w:ascii="Arial" w:hAnsi="Arial" w:cs="Arial"/>
          <w:color w:val="455463"/>
          <w:sz w:val="21"/>
          <w:szCs w:val="21"/>
        </w:rPr>
        <w:t>键在垂直轴上对齐关键点。这会更改关键点的值，但不会改变其时间。</w:t>
      </w:r>
    </w:p>
    <w:p w14:paraId="68193656" w14:textId="77777777" w:rsidR="00B62458" w:rsidRDefault="00B62458" w:rsidP="00B62458">
      <w:pPr>
        <w:pStyle w:val="a3"/>
        <w:numPr>
          <w:ilvl w:val="0"/>
          <w:numId w:val="6"/>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水平拖动某个关键点，然后按</w:t>
      </w:r>
      <w:r>
        <w:rPr>
          <w:rFonts w:ascii="Arial" w:hAnsi="Arial" w:cs="Arial"/>
          <w:color w:val="455463"/>
          <w:sz w:val="21"/>
          <w:szCs w:val="21"/>
        </w:rPr>
        <w:t xml:space="preserve"> Shift </w:t>
      </w:r>
      <w:r>
        <w:rPr>
          <w:rFonts w:ascii="Arial" w:hAnsi="Arial" w:cs="Arial"/>
          <w:color w:val="455463"/>
          <w:sz w:val="21"/>
          <w:szCs w:val="21"/>
        </w:rPr>
        <w:t>键在水平轴上对齐关键点。这会更改关键点的时间，但不会改变其值。</w:t>
      </w:r>
    </w:p>
    <w:p w14:paraId="63735096" w14:textId="77777777" w:rsidR="00B62458" w:rsidRDefault="00B62458" w:rsidP="00B62458">
      <w:pPr>
        <w:pStyle w:val="3"/>
        <w:spacing w:before="0" w:after="150" w:line="288" w:lineRule="atLeast"/>
        <w:rPr>
          <w:rFonts w:ascii="Arial" w:hAnsi="Arial" w:cs="Arial"/>
          <w:color w:val="455463"/>
          <w:sz w:val="30"/>
          <w:szCs w:val="30"/>
        </w:rPr>
      </w:pPr>
      <w:r>
        <w:rPr>
          <w:rFonts w:ascii="Arial" w:hAnsi="Arial" w:cs="Arial"/>
          <w:color w:val="455463"/>
          <w:sz w:val="30"/>
          <w:szCs w:val="30"/>
        </w:rPr>
        <w:t>更改插值和形状</w:t>
      </w:r>
    </w:p>
    <w:p w14:paraId="59E76DEC" w14:textId="77777777" w:rsidR="00B62458" w:rsidRDefault="00B62458" w:rsidP="00B62458">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每个关键点都有一条或两条切线可用于控制动画曲线的插值。术语</w:t>
      </w:r>
      <w:r>
        <w:rPr>
          <w:rFonts w:ascii="Arial" w:hAnsi="Arial" w:cs="Arial"/>
          <w:color w:val="455463"/>
          <w:sz w:val="21"/>
          <w:szCs w:val="21"/>
        </w:rPr>
        <w:t>__</w:t>
      </w:r>
      <w:r>
        <w:rPr>
          <w:rFonts w:ascii="Arial" w:hAnsi="Arial" w:cs="Arial"/>
          <w:color w:val="455463"/>
          <w:sz w:val="21"/>
          <w:szCs w:val="21"/>
        </w:rPr>
        <w:t>插值</w:t>
      </w:r>
      <w:r>
        <w:rPr>
          <w:rFonts w:ascii="Arial" w:hAnsi="Arial" w:cs="Arial"/>
          <w:color w:val="455463"/>
          <w:sz w:val="21"/>
          <w:szCs w:val="21"/>
        </w:rPr>
        <w:t>__</w:t>
      </w:r>
      <w:r>
        <w:rPr>
          <w:rFonts w:ascii="Arial" w:hAnsi="Arial" w:cs="Arial"/>
          <w:color w:val="455463"/>
          <w:sz w:val="21"/>
          <w:szCs w:val="21"/>
        </w:rPr>
        <w:t>是指估算用于确定两个关键点之间动画曲线形状的值。</w:t>
      </w:r>
    </w:p>
    <w:p w14:paraId="1E70D200" w14:textId="77777777" w:rsidR="00B62458" w:rsidRDefault="00B62458" w:rsidP="00B62458">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关键点是否具有两条切线之一取决于关键点在动画曲线上的位置。第一个关键点只有一条右切线，用于控制关键点之后的动画曲线的插值。最后一个关键点只有一条左切线，用于控制最后一个关键点之前的动画曲线的插值。</w:t>
      </w:r>
    </w:p>
    <w:p w14:paraId="6935069D" w14:textId="6A0338FD" w:rsidR="00B62458" w:rsidRDefault="00B62458" w:rsidP="00B62458">
      <w:pPr>
        <w:rPr>
          <w:rFonts w:ascii="宋体" w:hAnsi="宋体" w:cs="宋体"/>
          <w:sz w:val="24"/>
          <w:szCs w:val="24"/>
        </w:rPr>
      </w:pPr>
      <w:r>
        <w:rPr>
          <w:noProof/>
        </w:rPr>
        <w:drawing>
          <wp:inline distT="0" distB="0" distL="0" distR="0" wp14:anchorId="7BF26452" wp14:editId="5B47BBF9">
            <wp:extent cx="4190365" cy="2480945"/>
            <wp:effectExtent l="0" t="0" r="635" b="0"/>
            <wp:docPr id="8" name="图片 8" descr="第一个关键点（红色）只有一条右切线，最后一个关键点（蓝色）只有一条左切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第一个关键点（红色）只有一条右切线，最后一个关键点（蓝色）只有一条左切线"/>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0365" cy="2480945"/>
                    </a:xfrm>
                    <a:prstGeom prst="rect">
                      <a:avLst/>
                    </a:prstGeom>
                    <a:noFill/>
                    <a:ln>
                      <a:noFill/>
                    </a:ln>
                  </pic:spPr>
                </pic:pic>
              </a:graphicData>
            </a:graphic>
          </wp:inline>
        </w:drawing>
      </w:r>
      <w:r>
        <w:t>第一个关键点（红色）只有一条右切线，最后一个关键点（蓝色）只有一条左切线</w:t>
      </w:r>
    </w:p>
    <w:p w14:paraId="324BB337" w14:textId="77777777" w:rsidR="00B62458" w:rsidRDefault="00B62458" w:rsidP="00B62458">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所有其他关键点都有两条切线，其中左切线控制关键点前的插值，右切线控制关键点后的插值。默认情况下，切线之间是相互连接的。拖动一条切线会影响两条切线的位置以及关键点前后动画曲线的插值。</w:t>
      </w:r>
    </w:p>
    <w:p w14:paraId="1D271A54" w14:textId="0D3100D1" w:rsidR="00B62458" w:rsidRDefault="00B62458" w:rsidP="00B62458">
      <w:pPr>
        <w:rPr>
          <w:rFonts w:ascii="宋体" w:hAnsi="宋体" w:cs="宋体"/>
          <w:sz w:val="24"/>
          <w:szCs w:val="24"/>
        </w:rPr>
      </w:pPr>
      <w:r>
        <w:rPr>
          <w:noProof/>
        </w:rPr>
        <w:lastRenderedPageBreak/>
        <w:drawing>
          <wp:inline distT="0" distB="0" distL="0" distR="0" wp14:anchorId="1CFFAABB" wp14:editId="1DD19AEC">
            <wp:extent cx="4190365" cy="2480945"/>
            <wp:effectExtent l="0" t="0" r="635" b="0"/>
            <wp:docPr id="7" name="图片 7" descr="默认情况下，既不是第一个关键点也不是最后一个关键点的关键点都连接了切线。拖动任一切线都会更改关键点前后动画曲线的插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默认情况下，既不是第一个关键点也不是最后一个关键点的关键点都连接了切线。拖动任一切线都会更改关键点前后动画曲线的插值。"/>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0365" cy="2480945"/>
                    </a:xfrm>
                    <a:prstGeom prst="rect">
                      <a:avLst/>
                    </a:prstGeom>
                    <a:noFill/>
                    <a:ln>
                      <a:noFill/>
                    </a:ln>
                  </pic:spPr>
                </pic:pic>
              </a:graphicData>
            </a:graphic>
          </wp:inline>
        </w:drawing>
      </w:r>
      <w:r>
        <w:t>默认情况下，既不是第一个关键点也不是最后一个关键点的关键点都连接了切线。拖动任一切线都会更改关键点前后动画曲线的插值。</w:t>
      </w:r>
    </w:p>
    <w:p w14:paraId="0029B7BA" w14:textId="77777777" w:rsidR="00B62458" w:rsidRDefault="00B62458" w:rsidP="00B62458">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拖动切线还可能更改动画曲线的插值模式。例如，大多数关键点设置为</w:t>
      </w:r>
      <w:r>
        <w:rPr>
          <w:rFonts w:ascii="Arial" w:hAnsi="Arial" w:cs="Arial"/>
          <w:color w:val="455463"/>
          <w:sz w:val="21"/>
          <w:szCs w:val="21"/>
        </w:rPr>
        <w:t xml:space="preserve"> Clamped Auto </w:t>
      </w:r>
      <w:r>
        <w:rPr>
          <w:rFonts w:ascii="Arial" w:hAnsi="Arial" w:cs="Arial"/>
          <w:color w:val="455463"/>
          <w:sz w:val="21"/>
          <w:szCs w:val="21"/>
        </w:rPr>
        <w:t>插值模式，该模式在通过关键点时自动平滑动画曲线。如果拖动关键点设置为</w:t>
      </w:r>
      <w:r>
        <w:rPr>
          <w:rFonts w:ascii="Arial" w:hAnsi="Arial" w:cs="Arial"/>
          <w:color w:val="455463"/>
          <w:sz w:val="21"/>
          <w:szCs w:val="21"/>
        </w:rPr>
        <w:t xml:space="preserve"> Clamped Auto </w:t>
      </w:r>
      <w:r>
        <w:rPr>
          <w:rFonts w:ascii="Arial" w:hAnsi="Arial" w:cs="Arial"/>
          <w:color w:val="455463"/>
          <w:sz w:val="21"/>
          <w:szCs w:val="21"/>
        </w:rPr>
        <w:t>的切线，则插值模式将更改为</w:t>
      </w:r>
      <w:r>
        <w:rPr>
          <w:rFonts w:ascii="Arial" w:hAnsi="Arial" w:cs="Arial"/>
          <w:color w:val="455463"/>
          <w:sz w:val="21"/>
          <w:szCs w:val="21"/>
        </w:rPr>
        <w:t xml:space="preserve"> Free Smooth</w:t>
      </w:r>
      <w:r>
        <w:rPr>
          <w:rFonts w:ascii="Arial" w:hAnsi="Arial" w:cs="Arial"/>
          <w:color w:val="455463"/>
          <w:sz w:val="21"/>
          <w:szCs w:val="21"/>
        </w:rPr>
        <w:t>。</w:t>
      </w:r>
    </w:p>
    <w:p w14:paraId="5B79F851" w14:textId="77777777" w:rsidR="00B62458" w:rsidRDefault="00B62458" w:rsidP="00B62458">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术语</w:t>
      </w:r>
      <w:r>
        <w:rPr>
          <w:rFonts w:ascii="Arial" w:hAnsi="Arial" w:cs="Arial"/>
          <w:color w:val="455463"/>
          <w:sz w:val="21"/>
          <w:szCs w:val="21"/>
        </w:rPr>
        <w:t>__</w:t>
      </w:r>
      <w:r>
        <w:rPr>
          <w:rFonts w:ascii="Arial" w:hAnsi="Arial" w:cs="Arial"/>
          <w:color w:val="455463"/>
          <w:sz w:val="21"/>
          <w:szCs w:val="21"/>
        </w:rPr>
        <w:t>插值模式</w:t>
      </w:r>
      <w:r>
        <w:rPr>
          <w:rFonts w:ascii="Arial" w:hAnsi="Arial" w:cs="Arial"/>
          <w:color w:val="455463"/>
          <w:sz w:val="21"/>
          <w:szCs w:val="21"/>
        </w:rPr>
        <w:t>__</w:t>
      </w:r>
      <w:r>
        <w:rPr>
          <w:rFonts w:ascii="Arial" w:hAnsi="Arial" w:cs="Arial"/>
          <w:color w:val="455463"/>
          <w:sz w:val="21"/>
          <w:szCs w:val="21"/>
        </w:rPr>
        <w:t>是指插值算法，用于确定绘制动画曲线时要使用的形状。</w:t>
      </w:r>
    </w:p>
    <w:p w14:paraId="71381989" w14:textId="77777777" w:rsidR="00B62458" w:rsidRDefault="00B62458" w:rsidP="00B62458">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要查看关键点的插值模式，请选择该关键点并单击鼠标右键。上下文菜单将显示插值模式。要更改关键点的插值模式，请选择该关键点，单击鼠标右键并选择其他插值模式。</w:t>
      </w:r>
    </w:p>
    <w:p w14:paraId="10388A65" w14:textId="468DC92A" w:rsidR="00B62458" w:rsidRDefault="00B62458" w:rsidP="00B62458">
      <w:pPr>
        <w:rPr>
          <w:rFonts w:ascii="宋体" w:hAnsi="宋体" w:cs="宋体"/>
          <w:sz w:val="24"/>
          <w:szCs w:val="24"/>
        </w:rPr>
      </w:pPr>
      <w:r>
        <w:rPr>
          <w:noProof/>
        </w:rPr>
        <w:drawing>
          <wp:inline distT="0" distB="0" distL="0" distR="0" wp14:anchorId="1745950A" wp14:editId="42DA2A19">
            <wp:extent cx="4190365" cy="2783205"/>
            <wp:effectExtent l="0" t="0" r="635" b="0"/>
            <wp:docPr id="6" name="图片 6" descr="上下文菜单显示所选关键点的插值模式。使用上下文菜单更改插值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上下文菜单显示所选关键点的插值模式。使用上下文菜单更改插值模式。"/>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0365" cy="2783205"/>
                    </a:xfrm>
                    <a:prstGeom prst="rect">
                      <a:avLst/>
                    </a:prstGeom>
                    <a:noFill/>
                    <a:ln>
                      <a:noFill/>
                    </a:ln>
                  </pic:spPr>
                </pic:pic>
              </a:graphicData>
            </a:graphic>
          </wp:inline>
        </w:drawing>
      </w:r>
      <w:r>
        <w:t>上下文菜单显示所选关键点的插值模式。使用上下文菜单更改插值模式。</w:t>
      </w:r>
    </w:p>
    <w:p w14:paraId="6421EE46" w14:textId="77777777" w:rsidR="00B62458" w:rsidRDefault="00B62458" w:rsidP="00B62458">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某些插值模式会断开左右切线，可能使左右切线的位置分开。当切线断开时，可为关键点之前的动画曲线和关键点之后的动画曲线设置单独的插值模式。有关不同插值模式的更多详细信息，请参阅</w:t>
      </w:r>
      <w:hyperlink r:id="rId14" w:history="1">
        <w:r>
          <w:rPr>
            <w:rStyle w:val="a4"/>
            <w:rFonts w:ascii="Arial" w:hAnsi="Arial" w:cs="Arial"/>
            <w:color w:val="B83C82"/>
            <w:sz w:val="21"/>
            <w:szCs w:val="21"/>
          </w:rPr>
          <w:t>编辑曲线</w:t>
        </w:r>
      </w:hyperlink>
      <w:r>
        <w:rPr>
          <w:rFonts w:ascii="Arial" w:hAnsi="Arial" w:cs="Arial"/>
          <w:color w:val="455463"/>
          <w:sz w:val="21"/>
          <w:szCs w:val="21"/>
        </w:rPr>
        <w:t>。在</w:t>
      </w:r>
      <w:r>
        <w:rPr>
          <w:rFonts w:ascii="Arial" w:hAnsi="Arial" w:cs="Arial"/>
          <w:color w:val="455463"/>
          <w:sz w:val="21"/>
          <w:szCs w:val="21"/>
        </w:rPr>
        <w:t> </w:t>
      </w:r>
      <w:hyperlink r:id="rId15" w:history="1">
        <w:r>
          <w:rPr>
            <w:rStyle w:val="a4"/>
            <w:rFonts w:ascii="Arial" w:hAnsi="Arial" w:cs="Arial"/>
            <w:color w:val="B83C82"/>
            <w:sz w:val="21"/>
            <w:szCs w:val="21"/>
          </w:rPr>
          <w:t xml:space="preserve">Animation </w:t>
        </w:r>
        <w:r>
          <w:rPr>
            <w:rStyle w:val="a4"/>
            <w:rFonts w:ascii="Arial" w:hAnsi="Arial" w:cs="Arial"/>
            <w:color w:val="B83C82"/>
            <w:sz w:val="21"/>
            <w:szCs w:val="21"/>
          </w:rPr>
          <w:t>窗口文档</w:t>
        </w:r>
      </w:hyperlink>
      <w:r>
        <w:rPr>
          <w:rFonts w:ascii="Arial" w:hAnsi="Arial" w:cs="Arial"/>
          <w:color w:val="455463"/>
          <w:sz w:val="21"/>
          <w:szCs w:val="21"/>
        </w:rPr>
        <w:t>中，插值模式称为</w:t>
      </w:r>
      <w:r>
        <w:rPr>
          <w:rFonts w:ascii="Arial" w:hAnsi="Arial" w:cs="Arial"/>
          <w:color w:val="455463"/>
          <w:sz w:val="21"/>
          <w:szCs w:val="21"/>
        </w:rPr>
        <w:t>__</w:t>
      </w:r>
      <w:r>
        <w:rPr>
          <w:rFonts w:ascii="Arial" w:hAnsi="Arial" w:cs="Arial"/>
          <w:color w:val="455463"/>
          <w:sz w:val="21"/>
          <w:szCs w:val="21"/>
        </w:rPr>
        <w:t>切线类型</w:t>
      </w:r>
      <w:r>
        <w:rPr>
          <w:rFonts w:ascii="Arial" w:hAnsi="Arial" w:cs="Arial"/>
          <w:color w:val="455463"/>
          <w:sz w:val="21"/>
          <w:szCs w:val="21"/>
        </w:rPr>
        <w:t>__</w:t>
      </w:r>
      <w:r>
        <w:rPr>
          <w:rFonts w:ascii="Arial" w:hAnsi="Arial" w:cs="Arial"/>
          <w:color w:val="455463"/>
          <w:sz w:val="21"/>
          <w:szCs w:val="21"/>
        </w:rPr>
        <w:t>。</w:t>
      </w:r>
    </w:p>
    <w:p w14:paraId="26188D6C" w14:textId="77777777" w:rsidR="00B62458" w:rsidRDefault="00B62458" w:rsidP="00B62458">
      <w:pPr>
        <w:pStyle w:val="3"/>
        <w:spacing w:before="0" w:after="150" w:line="288" w:lineRule="atLeast"/>
        <w:rPr>
          <w:rFonts w:ascii="Arial" w:hAnsi="Arial" w:cs="Arial"/>
          <w:color w:val="455463"/>
          <w:sz w:val="30"/>
          <w:szCs w:val="30"/>
        </w:rPr>
      </w:pPr>
      <w:r>
        <w:rPr>
          <w:rFonts w:ascii="Arial" w:hAnsi="Arial" w:cs="Arial"/>
          <w:color w:val="455463"/>
          <w:sz w:val="30"/>
          <w:szCs w:val="30"/>
        </w:rPr>
        <w:lastRenderedPageBreak/>
        <w:t>删除关键点</w:t>
      </w:r>
    </w:p>
    <w:p w14:paraId="16F62EAB" w14:textId="77777777" w:rsidR="00B62458" w:rsidRDefault="00B62458" w:rsidP="00B62458">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曲线视图提供了以下删除关键点的方法：</w:t>
      </w:r>
    </w:p>
    <w:p w14:paraId="7D692611" w14:textId="77777777" w:rsidR="00B62458" w:rsidRDefault="00B62458" w:rsidP="00B62458">
      <w:pPr>
        <w:pStyle w:val="a3"/>
        <w:numPr>
          <w:ilvl w:val="0"/>
          <w:numId w:val="7"/>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右键单击某个关键点，然后从上下文菜单中选择</w:t>
      </w:r>
      <w:r>
        <w:rPr>
          <w:rFonts w:ascii="Arial" w:hAnsi="Arial" w:cs="Arial"/>
          <w:color w:val="455463"/>
          <w:sz w:val="21"/>
          <w:szCs w:val="21"/>
        </w:rPr>
        <w:t> </w:t>
      </w:r>
      <w:r>
        <w:rPr>
          <w:rStyle w:val="a5"/>
          <w:rFonts w:ascii="Arial" w:hAnsi="Arial" w:cs="Arial"/>
          <w:color w:val="455463"/>
          <w:sz w:val="21"/>
          <w:szCs w:val="21"/>
        </w:rPr>
        <w:t>Delete Key</w:t>
      </w:r>
      <w:r>
        <w:rPr>
          <w:rFonts w:ascii="Arial" w:hAnsi="Arial" w:cs="Arial"/>
          <w:color w:val="455463"/>
          <w:sz w:val="21"/>
          <w:szCs w:val="21"/>
        </w:rPr>
        <w:t>。此方法不影响所选关键点。</w:t>
      </w:r>
    </w:p>
    <w:p w14:paraId="45E6531C" w14:textId="77777777" w:rsidR="00B62458" w:rsidRDefault="00B62458" w:rsidP="00B62458">
      <w:pPr>
        <w:pStyle w:val="a3"/>
        <w:numPr>
          <w:ilvl w:val="0"/>
          <w:numId w:val="7"/>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右键单击某个关键点，然后按</w:t>
      </w:r>
      <w:r>
        <w:rPr>
          <w:rFonts w:ascii="Arial" w:hAnsi="Arial" w:cs="Arial"/>
          <w:color w:val="455463"/>
          <w:sz w:val="21"/>
          <w:szCs w:val="21"/>
        </w:rPr>
        <w:t xml:space="preserve"> Delete </w:t>
      </w:r>
      <w:r>
        <w:rPr>
          <w:rFonts w:ascii="Arial" w:hAnsi="Arial" w:cs="Arial"/>
          <w:color w:val="455463"/>
          <w:sz w:val="21"/>
          <w:szCs w:val="21"/>
        </w:rPr>
        <w:t>键，或者单击右键并从上下文菜单中选择</w:t>
      </w:r>
      <w:r>
        <w:rPr>
          <w:rFonts w:ascii="Arial" w:hAnsi="Arial" w:cs="Arial"/>
          <w:color w:val="455463"/>
          <w:sz w:val="21"/>
          <w:szCs w:val="21"/>
        </w:rPr>
        <w:t> </w:t>
      </w:r>
      <w:r>
        <w:rPr>
          <w:rStyle w:val="a5"/>
          <w:rFonts w:ascii="Arial" w:hAnsi="Arial" w:cs="Arial"/>
          <w:color w:val="455463"/>
          <w:sz w:val="21"/>
          <w:szCs w:val="21"/>
        </w:rPr>
        <w:t>Delete Key</w:t>
      </w:r>
      <w:r>
        <w:rPr>
          <w:rFonts w:ascii="Arial" w:hAnsi="Arial" w:cs="Arial"/>
          <w:color w:val="455463"/>
          <w:sz w:val="21"/>
          <w:szCs w:val="21"/>
        </w:rPr>
        <w:t>。</w:t>
      </w:r>
    </w:p>
    <w:p w14:paraId="62676328" w14:textId="300F399B" w:rsidR="00AD139C" w:rsidRDefault="00AD139C" w:rsidP="001D58CE"/>
    <w:p w14:paraId="11E73D9B" w14:textId="77777777" w:rsidR="00B62458" w:rsidRDefault="00B62458" w:rsidP="00B62458">
      <w:pPr>
        <w:pStyle w:val="2"/>
        <w:spacing w:before="0" w:beforeAutospacing="0" w:after="225" w:afterAutospacing="0" w:line="240" w:lineRule="atLeast"/>
        <w:rPr>
          <w:rFonts w:ascii="Arial" w:hAnsi="Arial" w:cs="Arial"/>
          <w:color w:val="1B2229"/>
        </w:rPr>
      </w:pPr>
      <w:r>
        <w:rPr>
          <w:rFonts w:ascii="Arial" w:hAnsi="Arial" w:cs="Arial"/>
          <w:color w:val="1B2229"/>
        </w:rPr>
        <w:t>时间轴设置</w:t>
      </w:r>
    </w:p>
    <w:p w14:paraId="6F3329F7" w14:textId="77777777" w:rsidR="00B62458" w:rsidRDefault="00B62458" w:rsidP="00B62458">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使用时间轴设置可设置时间轴资源的度量单位，设置时间轴资源的持续时间模式，以及设置</w:t>
      </w:r>
      <w:r>
        <w:rPr>
          <w:rFonts w:ascii="Arial" w:hAnsi="Arial" w:cs="Arial"/>
          <w:color w:val="455463"/>
          <w:sz w:val="21"/>
          <w:szCs w:val="21"/>
        </w:rPr>
        <w:t xml:space="preserve"> Timeline Editor </w:t>
      </w:r>
      <w:r>
        <w:rPr>
          <w:rFonts w:ascii="Arial" w:hAnsi="Arial" w:cs="Arial"/>
          <w:color w:val="455463"/>
          <w:sz w:val="21"/>
          <w:szCs w:val="21"/>
        </w:rPr>
        <w:t>窗口对齐设置。</w:t>
      </w:r>
    </w:p>
    <w:p w14:paraId="18DDCD96" w14:textId="1FE1C560" w:rsidR="00B62458" w:rsidRDefault="00B62458" w:rsidP="00B62458">
      <w:pPr>
        <w:rPr>
          <w:rFonts w:ascii="宋体" w:hAnsi="宋体" w:cs="宋体"/>
          <w:sz w:val="24"/>
          <w:szCs w:val="24"/>
        </w:rPr>
      </w:pPr>
      <w:r>
        <w:rPr>
          <w:noProof/>
        </w:rPr>
        <w:drawing>
          <wp:inline distT="0" distB="0" distL="0" distR="0" wp14:anchorId="287CA2AA" wp14:editId="3A887448">
            <wp:extent cx="7124065" cy="2425065"/>
            <wp:effectExtent l="0" t="0" r="635" b="0"/>
            <wp:docPr id="11" name="图片 11" descr="单击 Timeline Editor 窗口中的齿轮图标可查看 Timeline Settings 菜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单击 Timeline Editor 窗口中的齿轮图标可查看 Timeline Settings 菜单"/>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24065" cy="2425065"/>
                    </a:xfrm>
                    <a:prstGeom prst="rect">
                      <a:avLst/>
                    </a:prstGeom>
                    <a:noFill/>
                    <a:ln>
                      <a:noFill/>
                    </a:ln>
                  </pic:spPr>
                </pic:pic>
              </a:graphicData>
            </a:graphic>
          </wp:inline>
        </w:drawing>
      </w:r>
      <w:r>
        <w:t>单击</w:t>
      </w:r>
      <w:r>
        <w:t xml:space="preserve"> Timeline Editor </w:t>
      </w:r>
      <w:r>
        <w:t>窗口中的齿轮图标可查看</w:t>
      </w:r>
      <w:r>
        <w:t xml:space="preserve"> Timeline Settings </w:t>
      </w:r>
      <w:r>
        <w:t>菜单</w:t>
      </w:r>
    </w:p>
    <w:p w14:paraId="1024B9DA" w14:textId="77777777" w:rsidR="00B62458" w:rsidRDefault="00B62458" w:rsidP="00B62458">
      <w:pPr>
        <w:pStyle w:val="3"/>
        <w:spacing w:before="0" w:after="150" w:line="288" w:lineRule="atLeast"/>
        <w:rPr>
          <w:rFonts w:ascii="Arial" w:hAnsi="Arial" w:cs="Arial"/>
          <w:color w:val="455463"/>
          <w:sz w:val="30"/>
          <w:szCs w:val="30"/>
        </w:rPr>
      </w:pPr>
      <w:r>
        <w:rPr>
          <w:rFonts w:ascii="Arial" w:hAnsi="Arial" w:cs="Arial"/>
          <w:color w:val="455463"/>
          <w:sz w:val="30"/>
          <w:szCs w:val="30"/>
        </w:rPr>
        <w:t xml:space="preserve">Seconds </w:t>
      </w:r>
      <w:r>
        <w:rPr>
          <w:rFonts w:ascii="Arial" w:hAnsi="Arial" w:cs="Arial"/>
          <w:color w:val="455463"/>
          <w:sz w:val="30"/>
          <w:szCs w:val="30"/>
        </w:rPr>
        <w:t>或</w:t>
      </w:r>
      <w:r>
        <w:rPr>
          <w:rFonts w:ascii="Arial" w:hAnsi="Arial" w:cs="Arial"/>
          <w:color w:val="455463"/>
          <w:sz w:val="30"/>
          <w:szCs w:val="30"/>
        </w:rPr>
        <w:t xml:space="preserve"> Frames</w:t>
      </w:r>
    </w:p>
    <w:p w14:paraId="6BFAA92C" w14:textId="77777777" w:rsidR="00B62458" w:rsidRDefault="00B62458" w:rsidP="00B62458">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选择</w:t>
      </w:r>
      <w:r>
        <w:rPr>
          <w:rFonts w:ascii="Arial" w:hAnsi="Arial" w:cs="Arial"/>
          <w:color w:val="455463"/>
          <w:sz w:val="21"/>
          <w:szCs w:val="21"/>
        </w:rPr>
        <w:t xml:space="preserve"> Seconds </w:t>
      </w:r>
      <w:r>
        <w:rPr>
          <w:rFonts w:ascii="Arial" w:hAnsi="Arial" w:cs="Arial"/>
          <w:color w:val="455463"/>
          <w:sz w:val="21"/>
          <w:szCs w:val="21"/>
        </w:rPr>
        <w:t>或</w:t>
      </w:r>
      <w:r>
        <w:rPr>
          <w:rFonts w:ascii="Arial" w:hAnsi="Arial" w:cs="Arial"/>
          <w:color w:val="455463"/>
          <w:sz w:val="21"/>
          <w:szCs w:val="21"/>
        </w:rPr>
        <w:t xml:space="preserve"> Frames </w:t>
      </w:r>
      <w:r>
        <w:rPr>
          <w:rFonts w:ascii="Arial" w:hAnsi="Arial" w:cs="Arial"/>
          <w:color w:val="455463"/>
          <w:sz w:val="21"/>
          <w:szCs w:val="21"/>
        </w:rPr>
        <w:t>可将</w:t>
      </w:r>
      <w:r>
        <w:rPr>
          <w:rFonts w:ascii="Arial" w:hAnsi="Arial" w:cs="Arial"/>
          <w:color w:val="455463"/>
          <w:sz w:val="21"/>
          <w:szCs w:val="21"/>
        </w:rPr>
        <w:t xml:space="preserve"> Timeline Editor </w:t>
      </w:r>
      <w:r>
        <w:rPr>
          <w:rFonts w:ascii="Arial" w:hAnsi="Arial" w:cs="Arial"/>
          <w:color w:val="455463"/>
          <w:sz w:val="21"/>
          <w:szCs w:val="21"/>
        </w:rPr>
        <w:t>窗口设置为以秒或帧为单位显示时间。</w:t>
      </w:r>
    </w:p>
    <w:p w14:paraId="0A38FA0B" w14:textId="77777777" w:rsidR="00B62458" w:rsidRDefault="00B62458" w:rsidP="00B62458">
      <w:pPr>
        <w:pStyle w:val="3"/>
        <w:spacing w:before="0" w:after="150" w:line="288" w:lineRule="atLeast"/>
        <w:rPr>
          <w:rFonts w:ascii="Arial" w:hAnsi="Arial" w:cs="Arial"/>
          <w:color w:val="455463"/>
          <w:sz w:val="30"/>
          <w:szCs w:val="30"/>
        </w:rPr>
      </w:pPr>
      <w:r>
        <w:rPr>
          <w:rFonts w:ascii="Arial" w:hAnsi="Arial" w:cs="Arial"/>
          <w:color w:val="455463"/>
          <w:sz w:val="30"/>
          <w:szCs w:val="30"/>
        </w:rPr>
        <w:t>Duration Mode</w:t>
      </w:r>
    </w:p>
    <w:p w14:paraId="46DD319E" w14:textId="77777777" w:rsidR="00B62458" w:rsidRDefault="00B62458" w:rsidP="00B62458">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使用</w:t>
      </w:r>
      <w:r>
        <w:rPr>
          <w:rFonts w:ascii="Arial" w:hAnsi="Arial" w:cs="Arial"/>
          <w:color w:val="455463"/>
          <w:sz w:val="21"/>
          <w:szCs w:val="21"/>
        </w:rPr>
        <w:t xml:space="preserve"> Duration Mode </w:t>
      </w:r>
      <w:r>
        <w:rPr>
          <w:rFonts w:ascii="Arial" w:hAnsi="Arial" w:cs="Arial"/>
          <w:color w:val="455463"/>
          <w:sz w:val="21"/>
          <w:szCs w:val="21"/>
        </w:rPr>
        <w:t>可设置时间轴资源的持续时间是延伸到最后一个剪辑的结尾</w:t>
      </w:r>
      <w:r>
        <w:rPr>
          <w:rFonts w:ascii="Arial" w:hAnsi="Arial" w:cs="Arial"/>
          <w:color w:val="455463"/>
          <w:sz w:val="21"/>
          <w:szCs w:val="21"/>
        </w:rPr>
        <w:t xml:space="preserve"> (Based On Clips)</w:t>
      </w:r>
      <w:r>
        <w:rPr>
          <w:rFonts w:ascii="Arial" w:hAnsi="Arial" w:cs="Arial"/>
          <w:color w:val="455463"/>
          <w:sz w:val="21"/>
          <w:szCs w:val="21"/>
        </w:rPr>
        <w:t>，还是延伸到特定时间或帧</w:t>
      </w:r>
      <w:r>
        <w:rPr>
          <w:rFonts w:ascii="Arial" w:hAnsi="Arial" w:cs="Arial"/>
          <w:color w:val="455463"/>
          <w:sz w:val="21"/>
          <w:szCs w:val="21"/>
        </w:rPr>
        <w:t xml:space="preserve"> (Fixed Length)</w:t>
      </w:r>
      <w:r>
        <w:rPr>
          <w:rFonts w:ascii="Arial" w:hAnsi="Arial" w:cs="Arial"/>
          <w:color w:val="455463"/>
          <w:sz w:val="21"/>
          <w:szCs w:val="21"/>
        </w:rPr>
        <w:t>。当</w:t>
      </w:r>
      <w:r>
        <w:rPr>
          <w:rFonts w:ascii="Arial" w:hAnsi="Arial" w:cs="Arial"/>
          <w:color w:val="455463"/>
          <w:sz w:val="21"/>
          <w:szCs w:val="21"/>
        </w:rPr>
        <w:t xml:space="preserve"> Duration Mode </w:t>
      </w:r>
      <w:r>
        <w:rPr>
          <w:rFonts w:ascii="Arial" w:hAnsi="Arial" w:cs="Arial"/>
          <w:color w:val="455463"/>
          <w:sz w:val="21"/>
          <w:szCs w:val="21"/>
        </w:rPr>
        <w:t>设置为</w:t>
      </w:r>
      <w:r>
        <w:rPr>
          <w:rFonts w:ascii="Arial" w:hAnsi="Arial" w:cs="Arial"/>
          <w:color w:val="455463"/>
          <w:sz w:val="21"/>
          <w:szCs w:val="21"/>
        </w:rPr>
        <w:t xml:space="preserve"> Fixed Length </w:t>
      </w:r>
      <w:r>
        <w:rPr>
          <w:rFonts w:ascii="Arial" w:hAnsi="Arial" w:cs="Arial"/>
          <w:color w:val="455463"/>
          <w:sz w:val="21"/>
          <w:szCs w:val="21"/>
        </w:rPr>
        <w:t>时，请使用以下方法之一更改时间轴资源的长度：</w:t>
      </w:r>
    </w:p>
    <w:p w14:paraId="2EC54807" w14:textId="77777777" w:rsidR="00B62458" w:rsidRDefault="00B62458" w:rsidP="00B62458">
      <w:pPr>
        <w:pStyle w:val="a3"/>
        <w:numPr>
          <w:ilvl w:val="0"/>
          <w:numId w:val="8"/>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在</w:t>
      </w:r>
      <w:r>
        <w:rPr>
          <w:rFonts w:ascii="Arial" w:hAnsi="Arial" w:cs="Arial"/>
          <w:color w:val="455463"/>
          <w:sz w:val="21"/>
          <w:szCs w:val="21"/>
        </w:rPr>
        <w:t xml:space="preserve"> Project </w:t>
      </w:r>
      <w:r>
        <w:rPr>
          <w:rFonts w:ascii="Arial" w:hAnsi="Arial" w:cs="Arial"/>
          <w:color w:val="455463"/>
          <w:sz w:val="21"/>
          <w:szCs w:val="21"/>
        </w:rPr>
        <w:t>窗口中选择时间轴资源，然后使用</w:t>
      </w:r>
      <w:r>
        <w:rPr>
          <w:rFonts w:ascii="Arial" w:hAnsi="Arial" w:cs="Arial"/>
          <w:color w:val="455463"/>
          <w:sz w:val="21"/>
          <w:szCs w:val="21"/>
        </w:rPr>
        <w:t xml:space="preserve"> Inspector </w:t>
      </w:r>
      <w:r>
        <w:rPr>
          <w:rFonts w:ascii="Arial" w:hAnsi="Arial" w:cs="Arial"/>
          <w:color w:val="455463"/>
          <w:sz w:val="21"/>
          <w:szCs w:val="21"/>
        </w:rPr>
        <w:t>窗口以秒或帧为单位设置持续时间</w:t>
      </w:r>
      <w:r>
        <w:rPr>
          <w:rFonts w:ascii="Arial" w:hAnsi="Arial" w:cs="Arial"/>
          <w:color w:val="455463"/>
          <w:sz w:val="21"/>
          <w:szCs w:val="21"/>
        </w:rPr>
        <w:t xml:space="preserve"> (Duration)</w:t>
      </w:r>
      <w:r>
        <w:rPr>
          <w:rFonts w:ascii="Arial" w:hAnsi="Arial" w:cs="Arial"/>
          <w:color w:val="455463"/>
          <w:sz w:val="21"/>
          <w:szCs w:val="21"/>
        </w:rPr>
        <w:t>。</w:t>
      </w:r>
    </w:p>
    <w:p w14:paraId="6168EEE9" w14:textId="77777777" w:rsidR="00B62458" w:rsidRDefault="00B62458" w:rsidP="00B62458">
      <w:pPr>
        <w:pStyle w:val="a3"/>
        <w:numPr>
          <w:ilvl w:val="0"/>
          <w:numId w:val="8"/>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在</w:t>
      </w:r>
      <w:r>
        <w:rPr>
          <w:rFonts w:ascii="Arial" w:hAnsi="Arial" w:cs="Arial"/>
          <w:color w:val="455463"/>
          <w:sz w:val="21"/>
          <w:szCs w:val="21"/>
        </w:rPr>
        <w:t xml:space="preserve"> Timeline Editor </w:t>
      </w:r>
      <w:r>
        <w:rPr>
          <w:rFonts w:ascii="Arial" w:hAnsi="Arial" w:cs="Arial"/>
          <w:color w:val="455463"/>
          <w:sz w:val="21"/>
          <w:szCs w:val="21"/>
        </w:rPr>
        <w:t>窗口中，拖动时间轴上的蓝色标记。蓝色标记表示时间轴资源的结尾。蓝色线表示时间轴资源的持续时间。</w:t>
      </w:r>
    </w:p>
    <w:p w14:paraId="11A24D98" w14:textId="79C05E5E" w:rsidR="00B62458" w:rsidRDefault="00B62458" w:rsidP="00B62458">
      <w:pPr>
        <w:rPr>
          <w:rFonts w:ascii="宋体" w:hAnsi="宋体" w:cs="宋体"/>
          <w:sz w:val="24"/>
          <w:szCs w:val="24"/>
        </w:rPr>
      </w:pPr>
      <w:r>
        <w:rPr>
          <w:noProof/>
        </w:rPr>
        <w:lastRenderedPageBreak/>
        <w:drawing>
          <wp:inline distT="0" distB="0" distL="0" distR="0" wp14:anchorId="50791CBD" wp14:editId="315DE253">
            <wp:extent cx="4214495" cy="1630045"/>
            <wp:effectExtent l="0" t="0" r="0" b="8255"/>
            <wp:docPr id="10" name="图片 10" descr="时间轴资源持续时间（红色矩形）和结束标记（绿色圆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时间轴资源持续时间（红色矩形）和结束标记（绿色圆圈）"/>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4495" cy="1630045"/>
                    </a:xfrm>
                    <a:prstGeom prst="rect">
                      <a:avLst/>
                    </a:prstGeom>
                    <a:noFill/>
                    <a:ln>
                      <a:noFill/>
                    </a:ln>
                  </pic:spPr>
                </pic:pic>
              </a:graphicData>
            </a:graphic>
          </wp:inline>
        </w:drawing>
      </w:r>
      <w:r>
        <w:t>时间轴资源持续时间（红色矩形）和结束标记（绿色圆圈）</w:t>
      </w:r>
    </w:p>
    <w:p w14:paraId="1A8777BE" w14:textId="77777777" w:rsidR="00B62458" w:rsidRDefault="00B62458" w:rsidP="00B62458">
      <w:pPr>
        <w:pStyle w:val="3"/>
        <w:spacing w:before="0" w:after="150" w:line="288" w:lineRule="atLeast"/>
        <w:rPr>
          <w:rFonts w:ascii="Arial" w:hAnsi="Arial" w:cs="Arial"/>
          <w:color w:val="455463"/>
          <w:sz w:val="30"/>
          <w:szCs w:val="30"/>
        </w:rPr>
      </w:pPr>
      <w:r>
        <w:rPr>
          <w:rFonts w:ascii="Arial" w:hAnsi="Arial" w:cs="Arial"/>
          <w:color w:val="455463"/>
          <w:sz w:val="30"/>
          <w:szCs w:val="30"/>
        </w:rPr>
        <w:t>Frame Rate</w:t>
      </w:r>
    </w:p>
    <w:p w14:paraId="5A097E5A" w14:textId="77777777" w:rsidR="00B62458" w:rsidRDefault="00B62458" w:rsidP="00B62458">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在</w:t>
      </w:r>
      <w:r>
        <w:rPr>
          <w:rFonts w:ascii="Arial" w:hAnsi="Arial" w:cs="Arial"/>
          <w:color w:val="455463"/>
          <w:sz w:val="21"/>
          <w:szCs w:val="21"/>
        </w:rPr>
        <w:t xml:space="preserve"> Frame Rate </w:t>
      </w:r>
      <w:r>
        <w:rPr>
          <w:rFonts w:ascii="Arial" w:hAnsi="Arial" w:cs="Arial"/>
          <w:color w:val="455463"/>
          <w:sz w:val="21"/>
          <w:szCs w:val="21"/>
        </w:rPr>
        <w:t>下面选择其中一个选项可设置时间轴资源的播放速度。时间轴资源的总体速度根据每秒帧数而加速或减速。每秒帧数越高，整个时间轴播放的速度就越快。支持以下帧率：</w:t>
      </w:r>
      <w:r>
        <w:rPr>
          <w:rFonts w:ascii="Arial" w:hAnsi="Arial" w:cs="Arial"/>
          <w:color w:val="455463"/>
          <w:sz w:val="21"/>
          <w:szCs w:val="21"/>
        </w:rPr>
        <w:t>Film (24 fps)</w:t>
      </w:r>
      <w:r>
        <w:rPr>
          <w:rFonts w:ascii="Arial" w:hAnsi="Arial" w:cs="Arial"/>
          <w:color w:val="455463"/>
          <w:sz w:val="21"/>
          <w:szCs w:val="21"/>
        </w:rPr>
        <w:t>、</w:t>
      </w:r>
      <w:r>
        <w:rPr>
          <w:rFonts w:ascii="Arial" w:hAnsi="Arial" w:cs="Arial"/>
          <w:color w:val="455463"/>
          <w:sz w:val="21"/>
          <w:szCs w:val="21"/>
        </w:rPr>
        <w:t>PAL (25 fps)</w:t>
      </w:r>
      <w:r>
        <w:rPr>
          <w:rFonts w:ascii="Arial" w:hAnsi="Arial" w:cs="Arial"/>
          <w:color w:val="455463"/>
          <w:sz w:val="21"/>
          <w:szCs w:val="21"/>
        </w:rPr>
        <w:t>、</w:t>
      </w:r>
      <w:r>
        <w:rPr>
          <w:rFonts w:ascii="Arial" w:hAnsi="Arial" w:cs="Arial"/>
          <w:color w:val="455463"/>
          <w:sz w:val="21"/>
          <w:szCs w:val="21"/>
        </w:rPr>
        <w:t>NTSC (29.97 fps)</w:t>
      </w:r>
      <w:r>
        <w:rPr>
          <w:rFonts w:ascii="Arial" w:hAnsi="Arial" w:cs="Arial"/>
          <w:color w:val="455463"/>
          <w:sz w:val="21"/>
          <w:szCs w:val="21"/>
        </w:rPr>
        <w:t>、</w:t>
      </w:r>
      <w:r>
        <w:rPr>
          <w:rFonts w:ascii="Arial" w:hAnsi="Arial" w:cs="Arial"/>
          <w:color w:val="455463"/>
          <w:sz w:val="21"/>
          <w:szCs w:val="21"/>
        </w:rPr>
        <w:t>30</w:t>
      </w:r>
      <w:r>
        <w:rPr>
          <w:rFonts w:ascii="Arial" w:hAnsi="Arial" w:cs="Arial"/>
          <w:color w:val="455463"/>
          <w:sz w:val="21"/>
          <w:szCs w:val="21"/>
        </w:rPr>
        <w:t>、</w:t>
      </w:r>
      <w:r>
        <w:rPr>
          <w:rFonts w:ascii="Arial" w:hAnsi="Arial" w:cs="Arial"/>
          <w:color w:val="455463"/>
          <w:sz w:val="21"/>
          <w:szCs w:val="21"/>
        </w:rPr>
        <w:t xml:space="preserve">50 </w:t>
      </w:r>
      <w:r>
        <w:rPr>
          <w:rFonts w:ascii="Arial" w:hAnsi="Arial" w:cs="Arial"/>
          <w:color w:val="455463"/>
          <w:sz w:val="21"/>
          <w:szCs w:val="21"/>
        </w:rPr>
        <w:t>或</w:t>
      </w:r>
      <w:r>
        <w:rPr>
          <w:rFonts w:ascii="Arial" w:hAnsi="Arial" w:cs="Arial"/>
          <w:color w:val="455463"/>
          <w:sz w:val="21"/>
          <w:szCs w:val="21"/>
        </w:rPr>
        <w:t xml:space="preserve"> 60</w:t>
      </w:r>
      <w:r>
        <w:rPr>
          <w:rFonts w:ascii="Arial" w:hAnsi="Arial" w:cs="Arial"/>
          <w:color w:val="455463"/>
          <w:sz w:val="21"/>
          <w:szCs w:val="21"/>
        </w:rPr>
        <w:t>。</w:t>
      </w:r>
    </w:p>
    <w:p w14:paraId="394123BA" w14:textId="77777777" w:rsidR="00B62458" w:rsidRDefault="00B62458" w:rsidP="00B62458">
      <w:pPr>
        <w:pStyle w:val="3"/>
        <w:spacing w:before="0" w:after="150" w:line="288" w:lineRule="atLeast"/>
        <w:rPr>
          <w:rFonts w:ascii="Arial" w:hAnsi="Arial" w:cs="Arial"/>
          <w:color w:val="455463"/>
          <w:sz w:val="30"/>
          <w:szCs w:val="30"/>
        </w:rPr>
      </w:pPr>
      <w:r>
        <w:rPr>
          <w:rFonts w:ascii="Arial" w:hAnsi="Arial" w:cs="Arial"/>
          <w:color w:val="455463"/>
          <w:sz w:val="30"/>
          <w:szCs w:val="30"/>
        </w:rPr>
        <w:t>Show Audio Waveforms</w:t>
      </w:r>
    </w:p>
    <w:p w14:paraId="13047907" w14:textId="77777777" w:rsidR="00B62458" w:rsidRDefault="00B62458" w:rsidP="00B62458">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启用</w:t>
      </w:r>
      <w:r>
        <w:rPr>
          <w:rFonts w:ascii="Arial" w:hAnsi="Arial" w:cs="Arial"/>
          <w:color w:val="455463"/>
          <w:sz w:val="21"/>
          <w:szCs w:val="21"/>
        </w:rPr>
        <w:t> </w:t>
      </w:r>
      <w:r>
        <w:rPr>
          <w:rStyle w:val="a5"/>
          <w:rFonts w:ascii="Arial" w:hAnsi="Arial" w:cs="Arial"/>
          <w:color w:val="455463"/>
          <w:sz w:val="21"/>
          <w:szCs w:val="21"/>
        </w:rPr>
        <w:t>Show Audio Waveforms</w:t>
      </w:r>
      <w:r>
        <w:rPr>
          <w:rFonts w:ascii="Arial" w:hAnsi="Arial" w:cs="Arial"/>
          <w:color w:val="455463"/>
          <w:sz w:val="21"/>
          <w:szCs w:val="21"/>
        </w:rPr>
        <w:t> </w:t>
      </w:r>
      <w:r>
        <w:rPr>
          <w:rFonts w:ascii="Arial" w:hAnsi="Arial" w:cs="Arial"/>
          <w:color w:val="455463"/>
          <w:sz w:val="21"/>
          <w:szCs w:val="21"/>
        </w:rPr>
        <w:t>可绘制所有音频轨道上所有音频剪辑的波形。例如，使用人形角色行走的动画剪辑来手动定位脚步声的音频剪辑时，请使用音频波形作为参照。禁用</w:t>
      </w:r>
      <w:r>
        <w:rPr>
          <w:rFonts w:ascii="Arial" w:hAnsi="Arial" w:cs="Arial"/>
          <w:color w:val="455463"/>
          <w:sz w:val="21"/>
          <w:szCs w:val="21"/>
        </w:rPr>
        <w:t> </w:t>
      </w:r>
      <w:r>
        <w:rPr>
          <w:rStyle w:val="a5"/>
          <w:rFonts w:ascii="Arial" w:hAnsi="Arial" w:cs="Arial"/>
          <w:color w:val="455463"/>
          <w:sz w:val="21"/>
          <w:szCs w:val="21"/>
        </w:rPr>
        <w:t>Show Audio Waveform</w:t>
      </w:r>
      <w:r>
        <w:rPr>
          <w:rFonts w:ascii="Arial" w:hAnsi="Arial" w:cs="Arial"/>
          <w:color w:val="455463"/>
          <w:sz w:val="21"/>
          <w:szCs w:val="21"/>
        </w:rPr>
        <w:t> </w:t>
      </w:r>
      <w:r>
        <w:rPr>
          <w:rFonts w:ascii="Arial" w:hAnsi="Arial" w:cs="Arial"/>
          <w:color w:val="455463"/>
          <w:sz w:val="21"/>
          <w:szCs w:val="21"/>
        </w:rPr>
        <w:t>可隐藏音频波形。默认情况下会启用</w:t>
      </w:r>
      <w:r>
        <w:rPr>
          <w:rFonts w:ascii="Arial" w:hAnsi="Arial" w:cs="Arial"/>
          <w:color w:val="455463"/>
          <w:sz w:val="21"/>
          <w:szCs w:val="21"/>
        </w:rPr>
        <w:t> </w:t>
      </w:r>
      <w:r>
        <w:rPr>
          <w:rStyle w:val="a5"/>
          <w:rFonts w:ascii="Arial" w:hAnsi="Arial" w:cs="Arial"/>
          <w:color w:val="455463"/>
          <w:sz w:val="21"/>
          <w:szCs w:val="21"/>
        </w:rPr>
        <w:t>Show Audio Waveforms</w:t>
      </w:r>
      <w:r>
        <w:rPr>
          <w:rFonts w:ascii="Arial" w:hAnsi="Arial" w:cs="Arial"/>
          <w:color w:val="455463"/>
          <w:sz w:val="21"/>
          <w:szCs w:val="21"/>
        </w:rPr>
        <w:t>。</w:t>
      </w:r>
    </w:p>
    <w:p w14:paraId="2DA3CEF2" w14:textId="77777777" w:rsidR="00B62458" w:rsidRDefault="00B62458" w:rsidP="00B62458">
      <w:pPr>
        <w:pStyle w:val="3"/>
        <w:spacing w:before="0" w:after="150" w:line="288" w:lineRule="atLeast"/>
        <w:rPr>
          <w:rFonts w:ascii="Arial" w:hAnsi="Arial" w:cs="Arial"/>
          <w:color w:val="455463"/>
          <w:sz w:val="30"/>
          <w:szCs w:val="30"/>
        </w:rPr>
      </w:pPr>
      <w:r>
        <w:rPr>
          <w:rFonts w:ascii="Arial" w:hAnsi="Arial" w:cs="Arial"/>
          <w:color w:val="455463"/>
          <w:sz w:val="30"/>
          <w:szCs w:val="30"/>
        </w:rPr>
        <w:t>Snap to Frame</w:t>
      </w:r>
    </w:p>
    <w:p w14:paraId="0046E5BF" w14:textId="77777777" w:rsidR="00B62458" w:rsidRDefault="00B62458" w:rsidP="00B62458">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启用</w:t>
      </w:r>
      <w:r>
        <w:rPr>
          <w:rFonts w:ascii="Arial" w:hAnsi="Arial" w:cs="Arial"/>
          <w:color w:val="455463"/>
          <w:sz w:val="21"/>
          <w:szCs w:val="21"/>
        </w:rPr>
        <w:t> </w:t>
      </w:r>
      <w:r>
        <w:rPr>
          <w:rStyle w:val="a5"/>
          <w:rFonts w:ascii="Arial" w:hAnsi="Arial" w:cs="Arial"/>
          <w:color w:val="455463"/>
          <w:sz w:val="21"/>
          <w:szCs w:val="21"/>
        </w:rPr>
        <w:t>Snap to Frame</w:t>
      </w:r>
      <w:r>
        <w:rPr>
          <w:rFonts w:ascii="Arial" w:hAnsi="Arial" w:cs="Arial"/>
          <w:color w:val="455463"/>
          <w:sz w:val="21"/>
          <w:szCs w:val="21"/>
        </w:rPr>
        <w:t> </w:t>
      </w:r>
      <w:r>
        <w:rPr>
          <w:rFonts w:ascii="Arial" w:hAnsi="Arial" w:cs="Arial"/>
          <w:color w:val="455463"/>
          <w:sz w:val="21"/>
          <w:szCs w:val="21"/>
        </w:rPr>
        <w:t>可操纵剪辑，预览时间轴实例，拖动播放头，以及使用帧来定位播放头。禁用</w:t>
      </w:r>
      <w:r>
        <w:rPr>
          <w:rFonts w:ascii="Arial" w:hAnsi="Arial" w:cs="Arial"/>
          <w:color w:val="455463"/>
          <w:sz w:val="21"/>
          <w:szCs w:val="21"/>
        </w:rPr>
        <w:t> </w:t>
      </w:r>
      <w:r>
        <w:rPr>
          <w:rStyle w:val="a5"/>
          <w:rFonts w:ascii="Arial" w:hAnsi="Arial" w:cs="Arial"/>
          <w:color w:val="455463"/>
          <w:sz w:val="21"/>
          <w:szCs w:val="21"/>
        </w:rPr>
        <w:t>Snap to Frame</w:t>
      </w:r>
      <w:r>
        <w:rPr>
          <w:rFonts w:ascii="Arial" w:hAnsi="Arial" w:cs="Arial"/>
          <w:color w:val="455463"/>
          <w:sz w:val="21"/>
          <w:szCs w:val="21"/>
        </w:rPr>
        <w:t> </w:t>
      </w:r>
      <w:r>
        <w:rPr>
          <w:rFonts w:ascii="Arial" w:hAnsi="Arial" w:cs="Arial"/>
          <w:color w:val="455463"/>
          <w:sz w:val="21"/>
          <w:szCs w:val="21"/>
        </w:rPr>
        <w:t>可使用子帧。默认情况下会启用</w:t>
      </w:r>
      <w:r>
        <w:rPr>
          <w:rFonts w:ascii="Arial" w:hAnsi="Arial" w:cs="Arial"/>
          <w:color w:val="455463"/>
          <w:sz w:val="21"/>
          <w:szCs w:val="21"/>
        </w:rPr>
        <w:t> </w:t>
      </w:r>
      <w:r>
        <w:rPr>
          <w:rStyle w:val="a5"/>
          <w:rFonts w:ascii="Arial" w:hAnsi="Arial" w:cs="Arial"/>
          <w:color w:val="455463"/>
          <w:sz w:val="21"/>
          <w:szCs w:val="21"/>
        </w:rPr>
        <w:t>Snap to Frame</w:t>
      </w:r>
      <w:r>
        <w:rPr>
          <w:rFonts w:ascii="Arial" w:hAnsi="Arial" w:cs="Arial"/>
          <w:color w:val="455463"/>
          <w:sz w:val="21"/>
          <w:szCs w:val="21"/>
        </w:rPr>
        <w:t>。</w:t>
      </w:r>
    </w:p>
    <w:p w14:paraId="3AE87CF8" w14:textId="77777777" w:rsidR="00B62458" w:rsidRDefault="00B62458" w:rsidP="00B62458">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例如，禁用</w:t>
      </w:r>
      <w:r>
        <w:rPr>
          <w:rFonts w:ascii="Arial" w:hAnsi="Arial" w:cs="Arial"/>
          <w:color w:val="455463"/>
          <w:sz w:val="21"/>
          <w:szCs w:val="21"/>
        </w:rPr>
        <w:t> </w:t>
      </w:r>
      <w:r>
        <w:rPr>
          <w:rStyle w:val="a5"/>
          <w:rFonts w:ascii="Arial" w:hAnsi="Arial" w:cs="Arial"/>
          <w:color w:val="455463"/>
          <w:sz w:val="21"/>
          <w:szCs w:val="21"/>
        </w:rPr>
        <w:t>Snap to Frame</w:t>
      </w:r>
      <w:r>
        <w:rPr>
          <w:rFonts w:ascii="Arial" w:hAnsi="Arial" w:cs="Arial"/>
          <w:color w:val="455463"/>
          <w:sz w:val="21"/>
          <w:szCs w:val="21"/>
        </w:rPr>
        <w:t> </w:t>
      </w:r>
      <w:r>
        <w:rPr>
          <w:rFonts w:ascii="Arial" w:hAnsi="Arial" w:cs="Arial"/>
          <w:color w:val="455463"/>
          <w:sz w:val="21"/>
          <w:szCs w:val="21"/>
        </w:rPr>
        <w:t>并拖动时间轴播放头时会在帧之间移动播放头，</w:t>
      </w:r>
      <w:r>
        <w:rPr>
          <w:rFonts w:ascii="Arial" w:hAnsi="Arial" w:cs="Arial"/>
          <w:color w:val="455463"/>
          <w:sz w:val="21"/>
          <w:szCs w:val="21"/>
        </w:rPr>
        <w:t xml:space="preserve">Playhead Location </w:t>
      </w:r>
      <w:r>
        <w:rPr>
          <w:rFonts w:ascii="Arial" w:hAnsi="Arial" w:cs="Arial"/>
          <w:color w:val="455463"/>
          <w:sz w:val="21"/>
          <w:szCs w:val="21"/>
        </w:rPr>
        <w:t>的格式根据时间轴设置为</w:t>
      </w:r>
      <w:r>
        <w:rPr>
          <w:rFonts w:ascii="Arial" w:hAnsi="Arial" w:cs="Arial"/>
          <w:color w:val="455463"/>
          <w:sz w:val="21"/>
          <w:szCs w:val="21"/>
        </w:rPr>
        <w:t> </w:t>
      </w:r>
      <w:r>
        <w:rPr>
          <w:rStyle w:val="a5"/>
          <w:rFonts w:ascii="Arial" w:hAnsi="Arial" w:cs="Arial"/>
          <w:color w:val="455463"/>
          <w:sz w:val="21"/>
          <w:szCs w:val="21"/>
        </w:rPr>
        <w:t>Seconds</w:t>
      </w:r>
      <w:r>
        <w:rPr>
          <w:rFonts w:ascii="Arial" w:hAnsi="Arial" w:cs="Arial"/>
          <w:color w:val="455463"/>
          <w:sz w:val="21"/>
          <w:szCs w:val="21"/>
        </w:rPr>
        <w:t> </w:t>
      </w:r>
      <w:r>
        <w:rPr>
          <w:rFonts w:ascii="Arial" w:hAnsi="Arial" w:cs="Arial"/>
          <w:color w:val="455463"/>
          <w:sz w:val="21"/>
          <w:szCs w:val="21"/>
        </w:rPr>
        <w:t>还是</w:t>
      </w:r>
      <w:r>
        <w:rPr>
          <w:rFonts w:ascii="Arial" w:hAnsi="Arial" w:cs="Arial"/>
          <w:color w:val="455463"/>
          <w:sz w:val="21"/>
          <w:szCs w:val="21"/>
        </w:rPr>
        <w:t> </w:t>
      </w:r>
      <w:r>
        <w:rPr>
          <w:rStyle w:val="a5"/>
          <w:rFonts w:ascii="Arial" w:hAnsi="Arial" w:cs="Arial"/>
          <w:color w:val="455463"/>
          <w:sz w:val="21"/>
          <w:szCs w:val="21"/>
        </w:rPr>
        <w:t>Frames</w:t>
      </w:r>
      <w:r>
        <w:rPr>
          <w:rFonts w:ascii="Arial" w:hAnsi="Arial" w:cs="Arial"/>
          <w:color w:val="455463"/>
          <w:sz w:val="21"/>
          <w:szCs w:val="21"/>
        </w:rPr>
        <w:t> </w:t>
      </w:r>
      <w:r>
        <w:rPr>
          <w:rFonts w:ascii="Arial" w:hAnsi="Arial" w:cs="Arial"/>
          <w:color w:val="455463"/>
          <w:sz w:val="21"/>
          <w:szCs w:val="21"/>
        </w:rPr>
        <w:t>而以不同方式显示：</w:t>
      </w:r>
    </w:p>
    <w:p w14:paraId="040F12DC" w14:textId="77777777" w:rsidR="00B62458" w:rsidRDefault="00B62458" w:rsidP="00B62458">
      <w:pPr>
        <w:pStyle w:val="a3"/>
        <w:numPr>
          <w:ilvl w:val="0"/>
          <w:numId w:val="9"/>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当时间轴设置为</w:t>
      </w:r>
      <w:r>
        <w:rPr>
          <w:rFonts w:ascii="Arial" w:hAnsi="Arial" w:cs="Arial"/>
          <w:color w:val="455463"/>
          <w:sz w:val="21"/>
          <w:szCs w:val="21"/>
        </w:rPr>
        <w:t> </w:t>
      </w:r>
      <w:r>
        <w:rPr>
          <w:rStyle w:val="a5"/>
          <w:rFonts w:ascii="Arial" w:hAnsi="Arial" w:cs="Arial"/>
          <w:color w:val="455463"/>
          <w:sz w:val="21"/>
          <w:szCs w:val="21"/>
        </w:rPr>
        <w:t>Frames</w:t>
      </w:r>
      <w:r>
        <w:rPr>
          <w:rFonts w:ascii="Arial" w:hAnsi="Arial" w:cs="Arial"/>
          <w:color w:val="455463"/>
          <w:sz w:val="21"/>
          <w:szCs w:val="21"/>
        </w:rPr>
        <w:t> </w:t>
      </w:r>
      <w:r>
        <w:rPr>
          <w:rFonts w:ascii="Arial" w:hAnsi="Arial" w:cs="Arial"/>
          <w:color w:val="455463"/>
          <w:sz w:val="21"/>
          <w:szCs w:val="21"/>
        </w:rPr>
        <w:t>时，</w:t>
      </w:r>
      <w:r>
        <w:rPr>
          <w:rFonts w:ascii="Arial" w:hAnsi="Arial" w:cs="Arial"/>
          <w:color w:val="455463"/>
          <w:sz w:val="21"/>
          <w:szCs w:val="21"/>
        </w:rPr>
        <w:t xml:space="preserve">Playhead Location </w:t>
      </w:r>
      <w:r>
        <w:rPr>
          <w:rFonts w:ascii="Arial" w:hAnsi="Arial" w:cs="Arial"/>
          <w:color w:val="455463"/>
          <w:sz w:val="21"/>
          <w:szCs w:val="21"/>
        </w:rPr>
        <w:t>字段显示帧和子帧。例如，</w:t>
      </w:r>
      <w:r>
        <w:rPr>
          <w:rFonts w:ascii="Arial" w:hAnsi="Arial" w:cs="Arial"/>
          <w:color w:val="455463"/>
          <w:sz w:val="21"/>
          <w:szCs w:val="21"/>
        </w:rPr>
        <w:t xml:space="preserve">8 </w:t>
      </w:r>
      <w:r>
        <w:rPr>
          <w:rFonts w:ascii="Arial" w:hAnsi="Arial" w:cs="Arial"/>
          <w:color w:val="455463"/>
          <w:sz w:val="21"/>
          <w:szCs w:val="21"/>
        </w:rPr>
        <w:t>帧和</w:t>
      </w:r>
      <w:r>
        <w:rPr>
          <w:rFonts w:ascii="Arial" w:hAnsi="Arial" w:cs="Arial"/>
          <w:color w:val="455463"/>
          <w:sz w:val="21"/>
          <w:szCs w:val="21"/>
        </w:rPr>
        <w:t xml:space="preserve"> 34 </w:t>
      </w:r>
      <w:r>
        <w:rPr>
          <w:rFonts w:ascii="Arial" w:hAnsi="Arial" w:cs="Arial"/>
          <w:color w:val="455463"/>
          <w:sz w:val="21"/>
          <w:szCs w:val="21"/>
        </w:rPr>
        <w:t>子帧显示为</w:t>
      </w:r>
      <w:r>
        <w:rPr>
          <w:rFonts w:ascii="Arial" w:hAnsi="Arial" w:cs="Arial"/>
          <w:color w:val="455463"/>
          <w:sz w:val="21"/>
          <w:szCs w:val="21"/>
        </w:rPr>
        <w:t xml:space="preserve"> 8.34</w:t>
      </w:r>
      <w:r>
        <w:rPr>
          <w:rFonts w:ascii="Arial" w:hAnsi="Arial" w:cs="Arial"/>
          <w:color w:val="455463"/>
          <w:sz w:val="21"/>
          <w:szCs w:val="21"/>
        </w:rPr>
        <w:t>。</w:t>
      </w:r>
    </w:p>
    <w:p w14:paraId="51533ED6" w14:textId="77777777" w:rsidR="00B62458" w:rsidRDefault="00B62458" w:rsidP="00B62458">
      <w:pPr>
        <w:pStyle w:val="a3"/>
        <w:numPr>
          <w:ilvl w:val="0"/>
          <w:numId w:val="9"/>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当时间轴设置为</w:t>
      </w:r>
      <w:r>
        <w:rPr>
          <w:rFonts w:ascii="Arial" w:hAnsi="Arial" w:cs="Arial"/>
          <w:color w:val="455463"/>
          <w:sz w:val="21"/>
          <w:szCs w:val="21"/>
        </w:rPr>
        <w:t> </w:t>
      </w:r>
      <w:r>
        <w:rPr>
          <w:rStyle w:val="a5"/>
          <w:rFonts w:ascii="Arial" w:hAnsi="Arial" w:cs="Arial"/>
          <w:color w:val="455463"/>
          <w:sz w:val="21"/>
          <w:szCs w:val="21"/>
        </w:rPr>
        <w:t>Seconds</w:t>
      </w:r>
      <w:r>
        <w:rPr>
          <w:rFonts w:ascii="Arial" w:hAnsi="Arial" w:cs="Arial"/>
          <w:color w:val="455463"/>
          <w:sz w:val="21"/>
          <w:szCs w:val="21"/>
        </w:rPr>
        <w:t> </w:t>
      </w:r>
      <w:r>
        <w:rPr>
          <w:rFonts w:ascii="Arial" w:hAnsi="Arial" w:cs="Arial"/>
          <w:color w:val="455463"/>
          <w:sz w:val="21"/>
          <w:szCs w:val="21"/>
        </w:rPr>
        <w:t>时，</w:t>
      </w:r>
      <w:r>
        <w:rPr>
          <w:rFonts w:ascii="Arial" w:hAnsi="Arial" w:cs="Arial"/>
          <w:color w:val="455463"/>
          <w:sz w:val="21"/>
          <w:szCs w:val="21"/>
        </w:rPr>
        <w:t xml:space="preserve">Playhead Location </w:t>
      </w:r>
      <w:r>
        <w:rPr>
          <w:rFonts w:ascii="Arial" w:hAnsi="Arial" w:cs="Arial"/>
          <w:color w:val="455463"/>
          <w:sz w:val="21"/>
          <w:szCs w:val="21"/>
        </w:rPr>
        <w:t>字段显示秒、帧和子帧。例如，</w:t>
      </w:r>
      <w:r>
        <w:rPr>
          <w:rFonts w:ascii="Arial" w:hAnsi="Arial" w:cs="Arial"/>
          <w:color w:val="455463"/>
          <w:sz w:val="21"/>
          <w:szCs w:val="21"/>
        </w:rPr>
        <w:t xml:space="preserve">6 </w:t>
      </w:r>
      <w:r>
        <w:rPr>
          <w:rFonts w:ascii="Arial" w:hAnsi="Arial" w:cs="Arial"/>
          <w:color w:val="455463"/>
          <w:sz w:val="21"/>
          <w:szCs w:val="21"/>
        </w:rPr>
        <w:t>秒、</w:t>
      </w:r>
      <w:r>
        <w:rPr>
          <w:rFonts w:ascii="Arial" w:hAnsi="Arial" w:cs="Arial"/>
          <w:color w:val="455463"/>
          <w:sz w:val="21"/>
          <w:szCs w:val="21"/>
        </w:rPr>
        <w:t xml:space="preserve">17 </w:t>
      </w:r>
      <w:r>
        <w:rPr>
          <w:rFonts w:ascii="Arial" w:hAnsi="Arial" w:cs="Arial"/>
          <w:color w:val="455463"/>
          <w:sz w:val="21"/>
          <w:szCs w:val="21"/>
        </w:rPr>
        <w:t>帧和</w:t>
      </w:r>
      <w:r>
        <w:rPr>
          <w:rFonts w:ascii="Arial" w:hAnsi="Arial" w:cs="Arial"/>
          <w:color w:val="455463"/>
          <w:sz w:val="21"/>
          <w:szCs w:val="21"/>
        </w:rPr>
        <w:t xml:space="preserve"> 59 </w:t>
      </w:r>
      <w:r>
        <w:rPr>
          <w:rFonts w:ascii="Arial" w:hAnsi="Arial" w:cs="Arial"/>
          <w:color w:val="455463"/>
          <w:sz w:val="21"/>
          <w:szCs w:val="21"/>
        </w:rPr>
        <w:t>子帧显示为</w:t>
      </w:r>
      <w:r>
        <w:rPr>
          <w:rFonts w:ascii="Arial" w:hAnsi="Arial" w:cs="Arial"/>
          <w:color w:val="455463"/>
          <w:sz w:val="21"/>
          <w:szCs w:val="21"/>
        </w:rPr>
        <w:t xml:space="preserve"> 6:17 [.59]</w:t>
      </w:r>
      <w:r>
        <w:rPr>
          <w:rFonts w:ascii="Arial" w:hAnsi="Arial" w:cs="Arial"/>
          <w:color w:val="455463"/>
          <w:sz w:val="21"/>
          <w:szCs w:val="21"/>
        </w:rPr>
        <w:t>。</w:t>
      </w:r>
    </w:p>
    <w:p w14:paraId="019E8B70" w14:textId="44A29811" w:rsidR="00B62458" w:rsidRDefault="00B62458" w:rsidP="00B62458">
      <w:pPr>
        <w:rPr>
          <w:rFonts w:ascii="宋体" w:hAnsi="宋体" w:cs="宋体"/>
          <w:sz w:val="24"/>
          <w:szCs w:val="24"/>
        </w:rPr>
      </w:pPr>
      <w:r>
        <w:rPr>
          <w:noProof/>
        </w:rPr>
        <w:drawing>
          <wp:inline distT="0" distB="0" distL="0" distR="0" wp14:anchorId="5150555A" wp14:editId="26BD3B8F">
            <wp:extent cx="4214495" cy="1630045"/>
            <wp:effectExtent l="0" t="0" r="0" b="8255"/>
            <wp:docPr id="9" name="图片 9" descr="禁用 Snap to Frame 可定位剪辑并在帧之间拖动播放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禁用 Snap to Frame 可定位剪辑并在帧之间拖动播放头"/>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4495" cy="1630045"/>
                    </a:xfrm>
                    <a:prstGeom prst="rect">
                      <a:avLst/>
                    </a:prstGeom>
                    <a:noFill/>
                    <a:ln>
                      <a:noFill/>
                    </a:ln>
                  </pic:spPr>
                </pic:pic>
              </a:graphicData>
            </a:graphic>
          </wp:inline>
        </w:drawing>
      </w:r>
      <w:r>
        <w:t>禁用</w:t>
      </w:r>
      <w:r>
        <w:t xml:space="preserve"> Snap to </w:t>
      </w:r>
      <w:r>
        <w:lastRenderedPageBreak/>
        <w:t xml:space="preserve">Frame </w:t>
      </w:r>
      <w:r>
        <w:t>可定位剪辑并在帧之间拖动播放头</w:t>
      </w:r>
    </w:p>
    <w:p w14:paraId="3A57E62F" w14:textId="77777777" w:rsidR="00B62458" w:rsidRDefault="00B62458" w:rsidP="00B62458">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在尝试将动画和效果与音频同步时，操纵剪辑、预览时间轴实例以及在子帧级别定位播放头是非常有用的操作。许多高端音频处理软件产品都能创建具有子帧精度的音频波形。</w:t>
      </w:r>
    </w:p>
    <w:p w14:paraId="59267024" w14:textId="77777777" w:rsidR="00B62458" w:rsidRDefault="00B62458" w:rsidP="00B62458">
      <w:pPr>
        <w:pStyle w:val="3"/>
        <w:spacing w:before="0" w:after="150" w:line="288" w:lineRule="atLeast"/>
        <w:rPr>
          <w:rFonts w:ascii="Arial" w:hAnsi="Arial" w:cs="Arial"/>
          <w:color w:val="455463"/>
          <w:sz w:val="30"/>
          <w:szCs w:val="30"/>
        </w:rPr>
      </w:pPr>
      <w:r>
        <w:rPr>
          <w:rFonts w:ascii="Arial" w:hAnsi="Arial" w:cs="Arial"/>
          <w:color w:val="455463"/>
          <w:sz w:val="30"/>
          <w:szCs w:val="30"/>
        </w:rPr>
        <w:t>Edge Snap</w:t>
      </w:r>
    </w:p>
    <w:p w14:paraId="32A8FCEE" w14:textId="77777777" w:rsidR="00B62458" w:rsidRDefault="00B62458" w:rsidP="00B62458">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启用</w:t>
      </w:r>
      <w:r>
        <w:rPr>
          <w:rFonts w:ascii="Arial" w:hAnsi="Arial" w:cs="Arial"/>
          <w:color w:val="455463"/>
          <w:sz w:val="21"/>
          <w:szCs w:val="21"/>
        </w:rPr>
        <w:t> </w:t>
      </w:r>
      <w:r>
        <w:rPr>
          <w:rStyle w:val="a5"/>
          <w:rFonts w:ascii="Arial" w:hAnsi="Arial" w:cs="Arial"/>
          <w:color w:val="455463"/>
          <w:sz w:val="21"/>
          <w:szCs w:val="21"/>
        </w:rPr>
        <w:t>Edge Snap</w:t>
      </w:r>
      <w:r>
        <w:rPr>
          <w:rFonts w:ascii="Arial" w:hAnsi="Arial" w:cs="Arial"/>
          <w:color w:val="455463"/>
          <w:sz w:val="21"/>
          <w:szCs w:val="21"/>
        </w:rPr>
        <w:t> </w:t>
      </w:r>
      <w:r>
        <w:rPr>
          <w:rFonts w:ascii="Arial" w:hAnsi="Arial" w:cs="Arial"/>
          <w:color w:val="455463"/>
          <w:sz w:val="21"/>
          <w:szCs w:val="21"/>
        </w:rPr>
        <w:t>选项可在定位、修剪和创建混合期间对齐剪辑。启用此选项后，当剪辑的开头或结尾拖动到另一个轨道上剪辑的开头或结尾的</w:t>
      </w:r>
      <w:r>
        <w:rPr>
          <w:rFonts w:ascii="Arial" w:hAnsi="Arial" w:cs="Arial"/>
          <w:color w:val="455463"/>
          <w:sz w:val="21"/>
          <w:szCs w:val="21"/>
        </w:rPr>
        <w:t xml:space="preserve"> 10 </w:t>
      </w:r>
      <w:r>
        <w:rPr>
          <w:rFonts w:ascii="Arial" w:hAnsi="Arial" w:cs="Arial"/>
          <w:color w:val="455463"/>
          <w:sz w:val="21"/>
          <w:szCs w:val="21"/>
        </w:rPr>
        <w:t>个像素内时、同一个轨道上剪辑的开头或结尾的</w:t>
      </w:r>
      <w:r>
        <w:rPr>
          <w:rFonts w:ascii="Arial" w:hAnsi="Arial" w:cs="Arial"/>
          <w:color w:val="455463"/>
          <w:sz w:val="21"/>
          <w:szCs w:val="21"/>
        </w:rPr>
        <w:t xml:space="preserve"> 10 </w:t>
      </w:r>
      <w:r>
        <w:rPr>
          <w:rFonts w:ascii="Arial" w:hAnsi="Arial" w:cs="Arial"/>
          <w:color w:val="455463"/>
          <w:sz w:val="21"/>
          <w:szCs w:val="21"/>
        </w:rPr>
        <w:t>个像素内时、整个时间轴的开始或结尾的</w:t>
      </w:r>
      <w:r>
        <w:rPr>
          <w:rFonts w:ascii="Arial" w:hAnsi="Arial" w:cs="Arial"/>
          <w:color w:val="455463"/>
          <w:sz w:val="21"/>
          <w:szCs w:val="21"/>
        </w:rPr>
        <w:t xml:space="preserve"> 10 </w:t>
      </w:r>
      <w:r>
        <w:rPr>
          <w:rFonts w:ascii="Arial" w:hAnsi="Arial" w:cs="Arial"/>
          <w:color w:val="455463"/>
          <w:sz w:val="21"/>
          <w:szCs w:val="21"/>
        </w:rPr>
        <w:t>个像素内时或者播放头的</w:t>
      </w:r>
      <w:r>
        <w:rPr>
          <w:rFonts w:ascii="Arial" w:hAnsi="Arial" w:cs="Arial"/>
          <w:color w:val="455463"/>
          <w:sz w:val="21"/>
          <w:szCs w:val="21"/>
        </w:rPr>
        <w:t xml:space="preserve"> 10 </w:t>
      </w:r>
      <w:r>
        <w:rPr>
          <w:rFonts w:ascii="Arial" w:hAnsi="Arial" w:cs="Arial"/>
          <w:color w:val="455463"/>
          <w:sz w:val="21"/>
          <w:szCs w:val="21"/>
        </w:rPr>
        <w:t>个像素内时，剪辑将相应对齐。禁用</w:t>
      </w:r>
      <w:r>
        <w:rPr>
          <w:rFonts w:ascii="Arial" w:hAnsi="Arial" w:cs="Arial"/>
          <w:color w:val="455463"/>
          <w:sz w:val="21"/>
          <w:szCs w:val="21"/>
        </w:rPr>
        <w:t> </w:t>
      </w:r>
      <w:r>
        <w:rPr>
          <w:rStyle w:val="a5"/>
          <w:rFonts w:ascii="Arial" w:hAnsi="Arial" w:cs="Arial"/>
          <w:color w:val="455463"/>
          <w:sz w:val="21"/>
          <w:szCs w:val="21"/>
        </w:rPr>
        <w:t>Edge Snap</w:t>
      </w:r>
      <w:r>
        <w:rPr>
          <w:rFonts w:ascii="Arial" w:hAnsi="Arial" w:cs="Arial"/>
          <w:color w:val="455463"/>
          <w:sz w:val="21"/>
          <w:szCs w:val="21"/>
        </w:rPr>
        <w:t> </w:t>
      </w:r>
      <w:r>
        <w:rPr>
          <w:rFonts w:ascii="Arial" w:hAnsi="Arial" w:cs="Arial"/>
          <w:color w:val="455463"/>
          <w:sz w:val="21"/>
          <w:szCs w:val="21"/>
        </w:rPr>
        <w:t>可创建精确的混合、缓入或缓出。默认情况下会启用</w:t>
      </w:r>
      <w:r>
        <w:rPr>
          <w:rFonts w:ascii="Arial" w:hAnsi="Arial" w:cs="Arial"/>
          <w:color w:val="455463"/>
          <w:sz w:val="21"/>
          <w:szCs w:val="21"/>
        </w:rPr>
        <w:t> </w:t>
      </w:r>
      <w:r>
        <w:rPr>
          <w:rStyle w:val="a5"/>
          <w:rFonts w:ascii="Arial" w:hAnsi="Arial" w:cs="Arial"/>
          <w:color w:val="455463"/>
          <w:sz w:val="21"/>
          <w:szCs w:val="21"/>
        </w:rPr>
        <w:t>Edge Snap</w:t>
      </w:r>
      <w:r>
        <w:rPr>
          <w:rFonts w:ascii="Arial" w:hAnsi="Arial" w:cs="Arial"/>
          <w:color w:val="455463"/>
          <w:sz w:val="21"/>
          <w:szCs w:val="21"/>
        </w:rPr>
        <w:t>。</w:t>
      </w:r>
    </w:p>
    <w:p w14:paraId="5321C061" w14:textId="77777777" w:rsidR="00B62458" w:rsidRPr="00B62458" w:rsidRDefault="00B62458" w:rsidP="001D58CE">
      <w:pPr>
        <w:rPr>
          <w:rFonts w:hint="eastAsia"/>
        </w:rPr>
      </w:pPr>
      <w:bookmarkStart w:id="0" w:name="_GoBack"/>
      <w:bookmarkEnd w:id="0"/>
    </w:p>
    <w:sectPr w:rsidR="00B62458" w:rsidRPr="00B624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3FD1"/>
    <w:multiLevelType w:val="multilevel"/>
    <w:tmpl w:val="D02A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7147C"/>
    <w:multiLevelType w:val="multilevel"/>
    <w:tmpl w:val="1042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BC4F4C"/>
    <w:multiLevelType w:val="multilevel"/>
    <w:tmpl w:val="CEE0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865949"/>
    <w:multiLevelType w:val="multilevel"/>
    <w:tmpl w:val="0396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E90141"/>
    <w:multiLevelType w:val="multilevel"/>
    <w:tmpl w:val="A476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6C4728"/>
    <w:multiLevelType w:val="multilevel"/>
    <w:tmpl w:val="2F00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DE6E66"/>
    <w:multiLevelType w:val="multilevel"/>
    <w:tmpl w:val="3448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3027B0"/>
    <w:multiLevelType w:val="multilevel"/>
    <w:tmpl w:val="6F80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6C5714"/>
    <w:multiLevelType w:val="multilevel"/>
    <w:tmpl w:val="D4E8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6"/>
  </w:num>
  <w:num w:numId="4">
    <w:abstractNumId w:val="4"/>
  </w:num>
  <w:num w:numId="5">
    <w:abstractNumId w:val="3"/>
  </w:num>
  <w:num w:numId="6">
    <w:abstractNumId w:val="5"/>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F3C"/>
    <w:rsid w:val="001D58CE"/>
    <w:rsid w:val="007A1F3C"/>
    <w:rsid w:val="00964F3C"/>
    <w:rsid w:val="00AD139C"/>
    <w:rsid w:val="00B521AA"/>
    <w:rsid w:val="00B62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0B885"/>
  <w15:chartTrackingRefBased/>
  <w15:docId w15:val="{20548C56-4EDB-4770-BE81-69EEF68EA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1D58C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AD13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D58CE"/>
    <w:rPr>
      <w:rFonts w:ascii="宋体" w:eastAsia="宋体" w:hAnsi="宋体" w:cs="宋体"/>
      <w:b/>
      <w:bCs/>
      <w:kern w:val="0"/>
      <w:sz w:val="36"/>
      <w:szCs w:val="36"/>
    </w:rPr>
  </w:style>
  <w:style w:type="paragraph" w:styleId="a3">
    <w:name w:val="Normal (Web)"/>
    <w:basedOn w:val="a"/>
    <w:uiPriority w:val="99"/>
    <w:semiHidden/>
    <w:unhideWhenUsed/>
    <w:rsid w:val="001D58C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D58CE"/>
    <w:rPr>
      <w:color w:val="0000FF"/>
      <w:u w:val="single"/>
    </w:rPr>
  </w:style>
  <w:style w:type="character" w:styleId="a5">
    <w:name w:val="Strong"/>
    <w:basedOn w:val="a0"/>
    <w:uiPriority w:val="22"/>
    <w:qFormat/>
    <w:rsid w:val="001D58CE"/>
    <w:rPr>
      <w:b/>
      <w:bCs/>
    </w:rPr>
  </w:style>
  <w:style w:type="character" w:customStyle="1" w:styleId="30">
    <w:name w:val="标题 3 字符"/>
    <w:basedOn w:val="a0"/>
    <w:link w:val="3"/>
    <w:uiPriority w:val="9"/>
    <w:semiHidden/>
    <w:rsid w:val="00AD139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587696">
      <w:bodyDiv w:val="1"/>
      <w:marLeft w:val="0"/>
      <w:marRight w:val="0"/>
      <w:marTop w:val="0"/>
      <w:marBottom w:val="0"/>
      <w:divBdr>
        <w:top w:val="none" w:sz="0" w:space="0" w:color="auto"/>
        <w:left w:val="none" w:sz="0" w:space="0" w:color="auto"/>
        <w:bottom w:val="none" w:sz="0" w:space="0" w:color="auto"/>
        <w:right w:val="none" w:sz="0" w:space="0" w:color="auto"/>
      </w:divBdr>
    </w:div>
    <w:div w:id="919951905">
      <w:bodyDiv w:val="1"/>
      <w:marLeft w:val="0"/>
      <w:marRight w:val="0"/>
      <w:marTop w:val="0"/>
      <w:marBottom w:val="0"/>
      <w:divBdr>
        <w:top w:val="none" w:sz="0" w:space="0" w:color="auto"/>
        <w:left w:val="none" w:sz="0" w:space="0" w:color="auto"/>
        <w:bottom w:val="none" w:sz="0" w:space="0" w:color="auto"/>
        <w:right w:val="none" w:sz="0" w:space="0" w:color="auto"/>
      </w:divBdr>
    </w:div>
    <w:div w:id="1040477817">
      <w:bodyDiv w:val="1"/>
      <w:marLeft w:val="0"/>
      <w:marRight w:val="0"/>
      <w:marTop w:val="0"/>
      <w:marBottom w:val="0"/>
      <w:divBdr>
        <w:top w:val="none" w:sz="0" w:space="0" w:color="auto"/>
        <w:left w:val="none" w:sz="0" w:space="0" w:color="auto"/>
        <w:bottom w:val="none" w:sz="0" w:space="0" w:color="auto"/>
        <w:right w:val="none" w:sz="0" w:space="0" w:color="auto"/>
      </w:divBdr>
    </w:div>
    <w:div w:id="1184441068">
      <w:bodyDiv w:val="1"/>
      <w:marLeft w:val="0"/>
      <w:marRight w:val="0"/>
      <w:marTop w:val="0"/>
      <w:marBottom w:val="0"/>
      <w:divBdr>
        <w:top w:val="none" w:sz="0" w:space="0" w:color="auto"/>
        <w:left w:val="none" w:sz="0" w:space="0" w:color="auto"/>
        <w:bottom w:val="none" w:sz="0" w:space="0" w:color="auto"/>
        <w:right w:val="none" w:sz="0" w:space="0" w:color="auto"/>
      </w:divBdr>
    </w:div>
    <w:div w:id="1328636420">
      <w:bodyDiv w:val="1"/>
      <w:marLeft w:val="0"/>
      <w:marRight w:val="0"/>
      <w:marTop w:val="0"/>
      <w:marBottom w:val="0"/>
      <w:divBdr>
        <w:top w:val="none" w:sz="0" w:space="0" w:color="auto"/>
        <w:left w:val="none" w:sz="0" w:space="0" w:color="auto"/>
        <w:bottom w:val="none" w:sz="0" w:space="0" w:color="auto"/>
        <w:right w:val="none" w:sz="0" w:space="0" w:color="auto"/>
      </w:divBdr>
    </w:div>
    <w:div w:id="1467964361">
      <w:bodyDiv w:val="1"/>
      <w:marLeft w:val="0"/>
      <w:marRight w:val="0"/>
      <w:marTop w:val="0"/>
      <w:marBottom w:val="0"/>
      <w:divBdr>
        <w:top w:val="none" w:sz="0" w:space="0" w:color="auto"/>
        <w:left w:val="none" w:sz="0" w:space="0" w:color="auto"/>
        <w:bottom w:val="none" w:sz="0" w:space="0" w:color="auto"/>
        <w:right w:val="none" w:sz="0" w:space="0" w:color="auto"/>
      </w:divBdr>
    </w:div>
    <w:div w:id="1563590370">
      <w:bodyDiv w:val="1"/>
      <w:marLeft w:val="0"/>
      <w:marRight w:val="0"/>
      <w:marTop w:val="0"/>
      <w:marBottom w:val="0"/>
      <w:divBdr>
        <w:top w:val="none" w:sz="0" w:space="0" w:color="auto"/>
        <w:left w:val="none" w:sz="0" w:space="0" w:color="auto"/>
        <w:bottom w:val="none" w:sz="0" w:space="0" w:color="auto"/>
        <w:right w:val="none" w:sz="0" w:space="0" w:color="auto"/>
      </w:divBdr>
    </w:div>
    <w:div w:id="1858738317">
      <w:bodyDiv w:val="1"/>
      <w:marLeft w:val="0"/>
      <w:marRight w:val="0"/>
      <w:marTop w:val="0"/>
      <w:marBottom w:val="0"/>
      <w:divBdr>
        <w:top w:val="none" w:sz="0" w:space="0" w:color="auto"/>
        <w:left w:val="none" w:sz="0" w:space="0" w:color="auto"/>
        <w:bottom w:val="none" w:sz="0" w:space="0" w:color="auto"/>
        <w:right w:val="none" w:sz="0" w:space="0" w:color="auto"/>
      </w:divBdr>
    </w:div>
    <w:div w:id="209081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file:///E:\UnityDocumentation\Manual\animeditor-AnimationCurves.html" TargetMode="External"/><Relationship Id="rId15" Type="http://schemas.openxmlformats.org/officeDocument/2006/relationships/hyperlink" Target="file:///E:\UnityDocumentation\Manual\AnimationEditorGuide.html"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file:///E:\UnityDocumentation\Manual\EditingCurve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650</Words>
  <Characters>3711</Characters>
  <Application>Microsoft Office Word</Application>
  <DocSecurity>0</DocSecurity>
  <Lines>30</Lines>
  <Paragraphs>8</Paragraphs>
  <ScaleCrop>false</ScaleCrop>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 阳</dc:creator>
  <cp:keywords/>
  <dc:description/>
  <cp:lastModifiedBy>路 阳</cp:lastModifiedBy>
  <cp:revision>5</cp:revision>
  <dcterms:created xsi:type="dcterms:W3CDTF">2019-09-09T03:27:00Z</dcterms:created>
  <dcterms:modified xsi:type="dcterms:W3CDTF">2019-09-09T03:34:00Z</dcterms:modified>
</cp:coreProperties>
</file>