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A9036" w14:textId="02D5349B" w:rsidR="00B521AA" w:rsidRDefault="009A56F7" w:rsidP="009A56F7">
      <w:pPr>
        <w:pStyle w:val="1"/>
      </w:pPr>
      <w:r>
        <w:rPr>
          <w:rFonts w:hint="eastAsia"/>
        </w:rPr>
        <w:t>纹理</w:t>
      </w:r>
    </w:p>
    <w:p w14:paraId="484FC7E5" w14:textId="175CC96A" w:rsidR="009A56F7" w:rsidRDefault="00641008" w:rsidP="009A56F7"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纹理映射</w:t>
      </w:r>
      <w:r>
        <w:rPr>
          <w:rFonts w:hint="eastAsia"/>
        </w:rPr>
        <w:t xml:space="preserve"> </w:t>
      </w:r>
      <w:r>
        <w:rPr>
          <w:rFonts w:hint="eastAsia"/>
        </w:rPr>
        <w:t>技术，我们可以把一张图</w:t>
      </w:r>
      <w:r>
        <w:rPr>
          <w:rFonts w:hint="eastAsia"/>
        </w:rPr>
        <w:t xml:space="preserve"> </w:t>
      </w:r>
      <w:r>
        <w:rPr>
          <w:rFonts w:hint="eastAsia"/>
        </w:rPr>
        <w:t>粘在</w:t>
      </w:r>
      <w:r>
        <w:rPr>
          <w:rFonts w:hint="eastAsia"/>
        </w:rPr>
        <w:t xml:space="preserve"> </w:t>
      </w:r>
      <w:r>
        <w:rPr>
          <w:rFonts w:hint="eastAsia"/>
        </w:rPr>
        <w:t>模型表面，逐纹素的控制模型的颜色。</w:t>
      </w:r>
    </w:p>
    <w:p w14:paraId="5DA79D61" w14:textId="024D8316" w:rsidR="000D7768" w:rsidRDefault="000D7768" w:rsidP="009A56F7"/>
    <w:p w14:paraId="0BF2BAD9" w14:textId="02279D0A" w:rsidR="00507437" w:rsidRDefault="000D7768" w:rsidP="009A56F7">
      <w:pPr>
        <w:rPr>
          <w:rFonts w:hint="eastAsia"/>
        </w:rPr>
      </w:pPr>
      <w:r>
        <w:rPr>
          <w:rFonts w:hint="eastAsia"/>
        </w:rPr>
        <w:t>美术人员</w:t>
      </w:r>
      <w:r>
        <w:rPr>
          <w:rFonts w:hint="eastAsia"/>
        </w:rPr>
        <w:t xml:space="preserve"> </w:t>
      </w:r>
      <w:r>
        <w:rPr>
          <w:rFonts w:hint="eastAsia"/>
        </w:rPr>
        <w:t>会利用纹理展开技术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纹理映射坐标</w:t>
      </w:r>
      <w:r>
        <w:rPr>
          <w:rFonts w:hint="eastAsia"/>
        </w:rPr>
        <w:t xml:space="preserve"> </w:t>
      </w:r>
      <w:r>
        <w:rPr>
          <w:rFonts w:hint="eastAsia"/>
        </w:rPr>
        <w:t>存储在每个顶点上。纹理映射坐标定义了该顶点在纹理中对应的</w:t>
      </w:r>
      <w:r>
        <w:rPr>
          <w:rFonts w:hint="eastAsia"/>
        </w:rPr>
        <w:t>2D</w:t>
      </w:r>
      <w:r>
        <w:rPr>
          <w:rFonts w:hint="eastAsia"/>
        </w:rPr>
        <w:t>坐标。</w:t>
      </w:r>
    </w:p>
    <w:p w14:paraId="5CBD6FDF" w14:textId="1602BD5F" w:rsidR="00FB24D8" w:rsidRDefault="002B749F" w:rsidP="009A56F7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使用的纹理控件是符合</w:t>
      </w:r>
      <w:r>
        <w:rPr>
          <w:rFonts w:hint="eastAsia"/>
        </w:rPr>
        <w:t>OpenGL</w:t>
      </w:r>
      <w:r>
        <w:rPr>
          <w:rFonts w:hint="eastAsia"/>
        </w:rPr>
        <w:t>的传统的，原点位于左下角。</w:t>
      </w:r>
    </w:p>
    <w:p w14:paraId="05F0CCA7" w14:textId="71EFC26D" w:rsidR="00306656" w:rsidRDefault="00FB24D8" w:rsidP="009A56F7">
      <w:pPr>
        <w:rPr>
          <w:rFonts w:hint="eastAsia"/>
        </w:rPr>
      </w:pPr>
      <w:r>
        <w:rPr>
          <w:rFonts w:hint="eastAsia"/>
        </w:rPr>
        <w:t>我们通常会使用一张纹理来代替物体的漫反射颜色。</w:t>
      </w:r>
    </w:p>
    <w:p w14:paraId="3406D286" w14:textId="16101209" w:rsidR="00306656" w:rsidRDefault="009D6289" w:rsidP="009A56F7">
      <w:r>
        <w:rPr>
          <w:rFonts w:hint="eastAsia"/>
        </w:rPr>
        <w:t>T</w:t>
      </w:r>
      <w:r>
        <w:t xml:space="preserve">exture Type </w:t>
      </w:r>
      <w:r w:rsidR="00AB6CAD">
        <w:rPr>
          <w:rFonts w:hint="eastAsia"/>
        </w:rPr>
        <w:t>纹理的类型</w:t>
      </w:r>
    </w:p>
    <w:p w14:paraId="019092DA" w14:textId="52B90E64" w:rsidR="00AB6CAD" w:rsidRDefault="00AB6CAD" w:rsidP="009A56F7">
      <w:r>
        <w:rPr>
          <w:rFonts w:hint="eastAsia"/>
        </w:rPr>
        <w:t>T</w:t>
      </w:r>
      <w:r>
        <w:t xml:space="preserve">exture Shape </w:t>
      </w:r>
      <w:r>
        <w:rPr>
          <w:rFonts w:hint="eastAsia"/>
        </w:rPr>
        <w:t>纹理的形状</w:t>
      </w:r>
    </w:p>
    <w:p w14:paraId="2069E906" w14:textId="5B161003" w:rsidR="00AB6CAD" w:rsidRDefault="00AB6CAD" w:rsidP="009A56F7">
      <w:r>
        <w:rPr>
          <w:rFonts w:hint="eastAsia"/>
        </w:rPr>
        <w:t>A</w:t>
      </w:r>
      <w:r>
        <w:t xml:space="preserve">lpha Source </w:t>
      </w:r>
      <w:r>
        <w:rPr>
          <w:rFonts w:hint="eastAsia"/>
        </w:rPr>
        <w:t>透明通道的</w:t>
      </w:r>
      <w:proofErr w:type="gramStart"/>
      <w:r>
        <w:rPr>
          <w:rFonts w:hint="eastAsia"/>
        </w:rPr>
        <w:t>值来自</w:t>
      </w:r>
      <w:proofErr w:type="gramEnd"/>
      <w:r>
        <w:rPr>
          <w:rFonts w:hint="eastAsia"/>
        </w:rPr>
        <w:t>于哪里</w:t>
      </w:r>
    </w:p>
    <w:p w14:paraId="24D52738" w14:textId="1A3803A0" w:rsidR="003561F3" w:rsidRDefault="00AB6CAD" w:rsidP="009A56F7">
      <w:pPr>
        <w:rPr>
          <w:rFonts w:hint="eastAsia"/>
        </w:rPr>
      </w:pPr>
      <w:r>
        <w:rPr>
          <w:rFonts w:hint="eastAsia"/>
        </w:rPr>
        <w:t>A</w:t>
      </w:r>
      <w:r>
        <w:t xml:space="preserve">lpha Is Transparency </w:t>
      </w:r>
      <w:r>
        <w:rPr>
          <w:rFonts w:hint="eastAsia"/>
        </w:rPr>
        <w:t>是否是透明的</w:t>
      </w:r>
    </w:p>
    <w:p w14:paraId="792938A2" w14:textId="36461432" w:rsidR="003561F3" w:rsidRDefault="003561F3" w:rsidP="009A56F7">
      <w:r>
        <w:rPr>
          <w:rFonts w:hint="eastAsia"/>
        </w:rPr>
        <w:t>N</w:t>
      </w:r>
      <w:r>
        <w:t xml:space="preserve">on Power of 2 </w:t>
      </w:r>
      <w:r>
        <w:rPr>
          <w:rFonts w:hint="eastAsia"/>
        </w:rPr>
        <w:t>如果尺寸不是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数，才用那种方式近似</w:t>
      </w:r>
    </w:p>
    <w:p w14:paraId="39819B68" w14:textId="1D3C861C" w:rsidR="003561F3" w:rsidRDefault="00061C82" w:rsidP="009A56F7">
      <w:r>
        <w:rPr>
          <w:rFonts w:hint="eastAsia"/>
        </w:rPr>
        <w:t>Read</w:t>
      </w:r>
      <w:r>
        <w:t xml:space="preserve">/Write Enable </w:t>
      </w:r>
      <w:r>
        <w:rPr>
          <w:rFonts w:hint="eastAsia"/>
        </w:rPr>
        <w:t>是否开启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>/</w:t>
      </w:r>
      <w:r>
        <w:rPr>
          <w:rFonts w:hint="eastAsia"/>
        </w:rPr>
        <w:t>写入</w:t>
      </w:r>
    </w:p>
    <w:p w14:paraId="1AFA06E9" w14:textId="0543EF17" w:rsidR="0030404C" w:rsidRDefault="0091700F" w:rsidP="009A56F7">
      <w:pPr>
        <w:rPr>
          <w:rFonts w:hint="eastAsia"/>
        </w:rPr>
      </w:pPr>
      <w:r>
        <w:rPr>
          <w:rFonts w:hint="eastAsia"/>
        </w:rPr>
        <w:t>G</w:t>
      </w:r>
      <w:r>
        <w:t xml:space="preserve">enerate </w:t>
      </w:r>
      <w:proofErr w:type="spellStart"/>
      <w:r>
        <w:t>Mip</w:t>
      </w:r>
      <w:proofErr w:type="spellEnd"/>
      <w:r>
        <w:t xml:space="preserve"> Maps </w:t>
      </w:r>
      <w:r>
        <w:rPr>
          <w:rFonts w:hint="eastAsia"/>
        </w:rPr>
        <w:t>是否开启多级渐进纹理</w:t>
      </w:r>
      <w:r w:rsidR="008D0555">
        <w:rPr>
          <w:rFonts w:hint="eastAsia"/>
        </w:rPr>
        <w:t>，多占用</w:t>
      </w:r>
      <w:r w:rsidR="008D0555">
        <w:rPr>
          <w:rFonts w:hint="eastAsia"/>
        </w:rPr>
        <w:t>3</w:t>
      </w:r>
      <w:r w:rsidR="008D0555">
        <w:t xml:space="preserve">3% </w:t>
      </w:r>
      <w:r w:rsidR="008D0555">
        <w:rPr>
          <w:rFonts w:hint="eastAsia"/>
        </w:rPr>
        <w:t>的内存。</w:t>
      </w:r>
    </w:p>
    <w:p w14:paraId="4ABF9C3F" w14:textId="28CE2D48" w:rsidR="0030404C" w:rsidRDefault="0030404C" w:rsidP="009A56F7">
      <w:pPr>
        <w:rPr>
          <w:rFonts w:hint="eastAsia"/>
        </w:rPr>
      </w:pPr>
      <w:proofErr w:type="spellStart"/>
      <w:r>
        <w:rPr>
          <w:rFonts w:hint="eastAsia"/>
        </w:rPr>
        <w:t>Filter</w:t>
      </w:r>
      <w:r>
        <w:t>Mode</w:t>
      </w:r>
      <w:proofErr w:type="spellEnd"/>
      <w:r>
        <w:t xml:space="preserve"> </w:t>
      </w:r>
      <w:r>
        <w:rPr>
          <w:rFonts w:hint="eastAsia"/>
        </w:rPr>
        <w:t>过滤模式</w:t>
      </w:r>
      <w:r w:rsidR="00EA4D66">
        <w:rPr>
          <w:rFonts w:hint="eastAsia"/>
        </w:rPr>
        <w:t xml:space="preserve"> </w:t>
      </w:r>
      <w:r w:rsidR="00516D39">
        <w:rPr>
          <w:rFonts w:hint="eastAsia"/>
        </w:rPr>
        <w:t>Point</w:t>
      </w:r>
      <w:r w:rsidR="00516D39">
        <w:t xml:space="preserve"> </w:t>
      </w:r>
      <w:r w:rsidR="00516D39">
        <w:rPr>
          <w:rFonts w:hint="eastAsia"/>
        </w:rPr>
        <w:t>最近邻滤波；</w:t>
      </w:r>
      <w:r w:rsidR="00516D39">
        <w:rPr>
          <w:rFonts w:hint="eastAsia"/>
        </w:rPr>
        <w:t>Bilinear</w:t>
      </w:r>
      <w:r w:rsidR="00516D39">
        <w:t xml:space="preserve"> </w:t>
      </w:r>
      <w:r w:rsidR="00516D39">
        <w:rPr>
          <w:rFonts w:hint="eastAsia"/>
        </w:rPr>
        <w:t>是线性滤波，对于每个目标</w:t>
      </w:r>
      <w:proofErr w:type="gramStart"/>
      <w:r w:rsidR="00516D39">
        <w:rPr>
          <w:rFonts w:hint="eastAsia"/>
        </w:rPr>
        <w:t>像素找</w:t>
      </w:r>
      <w:proofErr w:type="gramEnd"/>
      <w:r w:rsidR="00516D39">
        <w:rPr>
          <w:rFonts w:hint="eastAsia"/>
        </w:rPr>
        <w:t>4</w:t>
      </w:r>
      <w:r w:rsidR="00516D39">
        <w:rPr>
          <w:rFonts w:hint="eastAsia"/>
        </w:rPr>
        <w:t>个临近像素，进行插值；</w:t>
      </w:r>
      <w:r w:rsidR="00516D39">
        <w:rPr>
          <w:rFonts w:hint="eastAsia"/>
        </w:rPr>
        <w:t>Trilinear</w:t>
      </w:r>
      <w:r w:rsidR="00516D39">
        <w:t xml:space="preserve"> </w:t>
      </w:r>
      <w:r w:rsidR="00516D39">
        <w:rPr>
          <w:rFonts w:hint="eastAsia"/>
        </w:rPr>
        <w:t>与</w:t>
      </w:r>
      <w:r w:rsidR="00516D39">
        <w:rPr>
          <w:rFonts w:hint="eastAsia"/>
        </w:rPr>
        <w:t xml:space="preserve"> Bilinear</w:t>
      </w:r>
      <w:r w:rsidR="00516D39">
        <w:rPr>
          <w:rFonts w:hint="eastAsia"/>
        </w:rPr>
        <w:t>一样，但同时添加了在多级渐远纹理之间进行混合。</w:t>
      </w:r>
    </w:p>
    <w:p w14:paraId="3A9AB0C5" w14:textId="0DE0D479" w:rsidR="008D0555" w:rsidRDefault="0030404C" w:rsidP="009A56F7">
      <w:pPr>
        <w:rPr>
          <w:rFonts w:hint="eastAsia"/>
        </w:rPr>
      </w:pPr>
      <w:proofErr w:type="spellStart"/>
      <w:r>
        <w:rPr>
          <w:rFonts w:hint="eastAsia"/>
        </w:rPr>
        <w:t>WrapMode</w:t>
      </w:r>
      <w:proofErr w:type="spellEnd"/>
      <w:r>
        <w:t xml:space="preserve"> </w:t>
      </w:r>
      <w:r>
        <w:rPr>
          <w:rFonts w:hint="eastAsia"/>
        </w:rPr>
        <w:t>平铺模式，</w:t>
      </w:r>
      <w:r>
        <w:rPr>
          <w:rFonts w:hint="eastAsia"/>
        </w:rPr>
        <w:t>Repeat</w:t>
      </w:r>
      <w:r>
        <w:rPr>
          <w:rFonts w:hint="eastAsia"/>
        </w:rPr>
        <w:t>重复，</w:t>
      </w:r>
      <w:r>
        <w:rPr>
          <w:rFonts w:hint="eastAsia"/>
        </w:rPr>
        <w:t>Clamp</w:t>
      </w:r>
      <w:r>
        <w:rPr>
          <w:rFonts w:hint="eastAsia"/>
        </w:rPr>
        <w:t>截断模式</w:t>
      </w:r>
    </w:p>
    <w:p w14:paraId="48F8D59A" w14:textId="1D723854" w:rsidR="00516D39" w:rsidRDefault="00516D39" w:rsidP="009A56F7">
      <w:proofErr w:type="spellStart"/>
      <w:r>
        <w:rPr>
          <w:rFonts w:hint="eastAsia"/>
        </w:rPr>
        <w:t>MaxSize</w:t>
      </w:r>
      <w:proofErr w:type="spellEnd"/>
      <w:r>
        <w:t xml:space="preserve"> </w:t>
      </w:r>
      <w:r>
        <w:rPr>
          <w:rFonts w:hint="eastAsia"/>
        </w:rPr>
        <w:t>支持的最大的尺寸</w:t>
      </w:r>
    </w:p>
    <w:p w14:paraId="26F3B409" w14:textId="5BAC3559" w:rsidR="00516D39" w:rsidRDefault="00735277" w:rsidP="009A56F7">
      <w:r>
        <w:rPr>
          <w:noProof/>
        </w:rPr>
        <w:drawing>
          <wp:anchor distT="0" distB="0" distL="114300" distR="114300" simplePos="0" relativeHeight="251654144" behindDoc="0" locked="0" layoutInCell="1" allowOverlap="1" wp14:anchorId="18C8FBC5" wp14:editId="1BC9AAC6">
            <wp:simplePos x="0" y="0"/>
            <wp:positionH relativeFrom="column">
              <wp:posOffset>7956</wp:posOffset>
            </wp:positionH>
            <wp:positionV relativeFrom="paragraph">
              <wp:posOffset>282052</wp:posOffset>
            </wp:positionV>
            <wp:extent cx="4286250" cy="48482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D39">
        <w:rPr>
          <w:rFonts w:hint="eastAsia"/>
        </w:rPr>
        <w:t>Format</w:t>
      </w:r>
      <w:r w:rsidR="00516D39">
        <w:t xml:space="preserve"> </w:t>
      </w:r>
      <w:r w:rsidR="00516D39">
        <w:rPr>
          <w:rFonts w:hint="eastAsia"/>
        </w:rPr>
        <w:t>纹理的格式，</w:t>
      </w:r>
    </w:p>
    <w:p w14:paraId="0B615562" w14:textId="683B364B" w:rsidR="00735277" w:rsidRDefault="00735277" w:rsidP="00735277">
      <w:pPr>
        <w:pStyle w:val="3"/>
      </w:pPr>
      <w:r>
        <w:rPr>
          <w:rFonts w:hint="eastAsia"/>
        </w:rPr>
        <w:lastRenderedPageBreak/>
        <w:t>总结</w:t>
      </w:r>
    </w:p>
    <w:p w14:paraId="331F3B15" w14:textId="55D01968" w:rsidR="00DA1739" w:rsidRDefault="003C12B4" w:rsidP="00735277">
      <w:r>
        <w:rPr>
          <w:rFonts w:hint="eastAsia"/>
        </w:rPr>
        <w:t>1</w:t>
      </w:r>
      <w:r>
        <w:t xml:space="preserve"> </w:t>
      </w:r>
      <w:r w:rsidR="00735277">
        <w:rPr>
          <w:rFonts w:hint="eastAsia"/>
        </w:rPr>
        <w:t>纹理</w:t>
      </w:r>
      <w:r w:rsidR="00735277">
        <w:rPr>
          <w:rFonts w:hint="eastAsia"/>
        </w:rPr>
        <w:t xml:space="preserve"> </w:t>
      </w:r>
      <w:r w:rsidR="00735277">
        <w:rPr>
          <w:rFonts w:hint="eastAsia"/>
        </w:rPr>
        <w:t>首先要有个</w:t>
      </w:r>
      <w:r w:rsidR="00735277" w:rsidRPr="003C12B4">
        <w:rPr>
          <w:rFonts w:hint="eastAsia"/>
          <w:highlight w:val="yellow"/>
        </w:rPr>
        <w:t>类型</w:t>
      </w:r>
      <w:r w:rsidR="00735277">
        <w:rPr>
          <w:rFonts w:hint="eastAsia"/>
        </w:rPr>
        <w:t>，该类型决定是什么样的纹理，比如普通纹理，法线纹理，等等。</w:t>
      </w:r>
      <w:r w:rsidR="00DA1739">
        <w:rPr>
          <w:rFonts w:hint="eastAsia"/>
        </w:rPr>
        <w:t>选定纹理的类型，是为了让</w:t>
      </w:r>
      <w:r w:rsidR="00DA1739">
        <w:rPr>
          <w:rFonts w:hint="eastAsia"/>
        </w:rPr>
        <w:t>Unity</w:t>
      </w:r>
      <w:r w:rsidR="00DA1739">
        <w:rPr>
          <w:rFonts w:hint="eastAsia"/>
        </w:rPr>
        <w:t>知道我们的意图，为</w:t>
      </w:r>
      <w:proofErr w:type="spellStart"/>
      <w:r w:rsidR="00DA1739">
        <w:rPr>
          <w:rFonts w:hint="eastAsia"/>
        </w:rPr>
        <w:t>UnityShader</w:t>
      </w:r>
      <w:proofErr w:type="spellEnd"/>
      <w:r w:rsidR="00DA1739">
        <w:rPr>
          <w:rFonts w:hint="eastAsia"/>
        </w:rPr>
        <w:t>传递正确的纹理，并在一些情况下进行优化</w:t>
      </w:r>
    </w:p>
    <w:p w14:paraId="429EC51F" w14:textId="56B69CDA" w:rsidR="00735277" w:rsidRDefault="003C12B4" w:rsidP="00735277">
      <w:r>
        <w:rPr>
          <w:rFonts w:hint="eastAsia"/>
        </w:rPr>
        <w:t>2</w:t>
      </w:r>
      <w:r>
        <w:t xml:space="preserve"> </w:t>
      </w:r>
      <w:r w:rsidR="00735277">
        <w:rPr>
          <w:rFonts w:hint="eastAsia"/>
        </w:rPr>
        <w:t>纹理还有个</w:t>
      </w:r>
      <w:r w:rsidR="00735277" w:rsidRPr="003C12B4">
        <w:rPr>
          <w:rFonts w:hint="eastAsia"/>
          <w:highlight w:val="yellow"/>
        </w:rPr>
        <w:t>形状</w:t>
      </w:r>
      <w:r w:rsidR="00735277">
        <w:rPr>
          <w:rFonts w:hint="eastAsia"/>
        </w:rPr>
        <w:t>，主要是</w:t>
      </w:r>
      <w:r w:rsidR="00412E7C">
        <w:rPr>
          <w:rFonts w:hint="eastAsia"/>
        </w:rPr>
        <w:t>图片是立方体。</w:t>
      </w:r>
    </w:p>
    <w:p w14:paraId="36AC3C80" w14:textId="41BAA3CA" w:rsidR="003C12B4" w:rsidRDefault="003C12B4" w:rsidP="0073527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2A4E0E" wp14:editId="22A91CE9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200525" cy="236220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15B02" w14:textId="2F7A27F2" w:rsidR="003C12B4" w:rsidRDefault="003C12B4" w:rsidP="003C12B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Material</w:t>
      </w:r>
      <w:r>
        <w:rPr>
          <w:rFonts w:hint="eastAsia"/>
        </w:rPr>
        <w:t>中纹理存在</w:t>
      </w:r>
      <w:r>
        <w:rPr>
          <w:rFonts w:hint="eastAsia"/>
        </w:rPr>
        <w:t>Tiling</w:t>
      </w:r>
      <w:r>
        <w:rPr>
          <w:rFonts w:hint="eastAsia"/>
        </w:rPr>
        <w:t>和</w:t>
      </w:r>
      <w:r>
        <w:rPr>
          <w:rFonts w:hint="eastAsia"/>
        </w:rPr>
        <w:t>Offset</w:t>
      </w:r>
      <w:r>
        <w:rPr>
          <w:rFonts w:hint="eastAsia"/>
        </w:rPr>
        <w:t>属性。</w:t>
      </w:r>
    </w:p>
    <w:p w14:paraId="7C5B3EEF" w14:textId="392C4F4F" w:rsidR="003C12B4" w:rsidRDefault="003C12B4" w:rsidP="003C12B4">
      <w:r>
        <w:tab/>
      </w:r>
      <w:r>
        <w:rPr>
          <w:rFonts w:hint="eastAsia"/>
        </w:rPr>
        <w:t>Tiling</w:t>
      </w:r>
      <w:r>
        <w:rPr>
          <w:rFonts w:hint="eastAsia"/>
        </w:rPr>
        <w:t>是平铺属性在</w:t>
      </w:r>
      <w:r>
        <w:rPr>
          <w:rFonts w:hint="eastAsia"/>
        </w:rPr>
        <w:t>X</w:t>
      </w:r>
      <w:r>
        <w:rPr>
          <w:rFonts w:hint="eastAsia"/>
        </w:rPr>
        <w:t>方向和</w:t>
      </w:r>
      <w:r>
        <w:rPr>
          <w:rFonts w:hint="eastAsia"/>
        </w:rPr>
        <w:t>Y</w:t>
      </w:r>
      <w:r>
        <w:rPr>
          <w:rFonts w:hint="eastAsia"/>
        </w:rPr>
        <w:t>方向平铺</w:t>
      </w:r>
      <w:r w:rsidR="003B4851">
        <w:rPr>
          <w:rFonts w:hint="eastAsia"/>
        </w:rPr>
        <w:t>几倍的纹理大小</w:t>
      </w:r>
    </w:p>
    <w:p w14:paraId="73EB58E5" w14:textId="306411F0" w:rsidR="003B4851" w:rsidRDefault="003B4851" w:rsidP="003C12B4">
      <w:r>
        <w:tab/>
      </w:r>
      <w:r>
        <w:rPr>
          <w:rFonts w:hint="eastAsia"/>
        </w:rPr>
        <w:t>Offset</w:t>
      </w:r>
      <w:r>
        <w:rPr>
          <w:rFonts w:hint="eastAsia"/>
        </w:rPr>
        <w:t>是偏移属性</w:t>
      </w:r>
    </w:p>
    <w:p w14:paraId="0A10DEDC" w14:textId="761A05EB" w:rsidR="00A17592" w:rsidRDefault="00A17592" w:rsidP="003C12B4">
      <w:r>
        <w:rPr>
          <w:rFonts w:hint="eastAsia"/>
        </w:rPr>
        <w:t>4</w:t>
      </w:r>
      <w:r>
        <w:t xml:space="preserve"> </w:t>
      </w:r>
      <w:r w:rsidR="00D934B8">
        <w:rPr>
          <w:rFonts w:hint="eastAsia"/>
        </w:rPr>
        <w:t>贴图小了，即</w:t>
      </w:r>
      <w:r>
        <w:rPr>
          <w:rFonts w:hint="eastAsia"/>
        </w:rPr>
        <w:t>当</w:t>
      </w:r>
      <w:r w:rsidR="00D934B8">
        <w:rPr>
          <w:rFonts w:hint="eastAsia"/>
        </w:rPr>
        <w:t>纹理坐标超过了</w:t>
      </w:r>
      <w:r w:rsidR="00D934B8">
        <w:t>[0,1]</w:t>
      </w:r>
      <w:r w:rsidR="00D934B8">
        <w:rPr>
          <w:rFonts w:hint="eastAsia"/>
        </w:rPr>
        <w:t>的区间时，</w:t>
      </w:r>
      <w:proofErr w:type="spellStart"/>
      <w:r w:rsidR="00D934B8">
        <w:rPr>
          <w:rFonts w:hint="eastAsia"/>
        </w:rPr>
        <w:t>WrapModel</w:t>
      </w:r>
      <w:proofErr w:type="spellEnd"/>
      <w:r w:rsidR="00D934B8">
        <w:t xml:space="preserve"> </w:t>
      </w:r>
      <w:r w:rsidR="00D934B8">
        <w:rPr>
          <w:rFonts w:hint="eastAsia"/>
        </w:rPr>
        <w:t>决定了</w:t>
      </w:r>
      <w:r w:rsidR="00A90257">
        <w:rPr>
          <w:rFonts w:hint="eastAsia"/>
        </w:rPr>
        <w:t>才用那种方法来绘制多余的部分，</w:t>
      </w:r>
      <w:r w:rsidR="00A90257">
        <w:rPr>
          <w:rFonts w:hint="eastAsia"/>
        </w:rPr>
        <w:t>repeat</w:t>
      </w:r>
      <w:r w:rsidR="00A90257">
        <w:t xml:space="preserve"> </w:t>
      </w:r>
      <w:r w:rsidR="00A90257">
        <w:rPr>
          <w:rFonts w:hint="eastAsia"/>
        </w:rPr>
        <w:t>进行重复绘制，</w:t>
      </w:r>
      <w:r w:rsidR="00A90257">
        <w:rPr>
          <w:rFonts w:hint="eastAsia"/>
        </w:rPr>
        <w:t>clamp</w:t>
      </w:r>
      <w:r w:rsidR="00A90257">
        <w:rPr>
          <w:rFonts w:hint="eastAsia"/>
        </w:rPr>
        <w:t>小于</w:t>
      </w:r>
      <w:r w:rsidR="00A90257">
        <w:rPr>
          <w:rFonts w:hint="eastAsia"/>
        </w:rPr>
        <w:t>0</w:t>
      </w:r>
      <w:r w:rsidR="00A90257">
        <w:rPr>
          <w:rFonts w:hint="eastAsia"/>
        </w:rPr>
        <w:t>的部分用</w:t>
      </w:r>
      <w:r w:rsidR="00A90257">
        <w:rPr>
          <w:rFonts w:hint="eastAsia"/>
        </w:rPr>
        <w:t>0</w:t>
      </w:r>
      <w:r w:rsidR="00A90257">
        <w:rPr>
          <w:rFonts w:hint="eastAsia"/>
        </w:rPr>
        <w:t>的颜色，大于</w:t>
      </w:r>
      <w:r w:rsidR="00A90257">
        <w:rPr>
          <w:rFonts w:hint="eastAsia"/>
        </w:rPr>
        <w:t>1</w:t>
      </w:r>
      <w:r w:rsidR="00A90257">
        <w:t xml:space="preserve"> </w:t>
      </w:r>
      <w:r w:rsidR="00A90257">
        <w:rPr>
          <w:rFonts w:hint="eastAsia"/>
        </w:rPr>
        <w:t>的部分用</w:t>
      </w:r>
      <w:r w:rsidR="00A90257">
        <w:rPr>
          <w:rFonts w:hint="eastAsia"/>
        </w:rPr>
        <w:t>1</w:t>
      </w:r>
      <w:r w:rsidR="00A90257">
        <w:rPr>
          <w:rFonts w:hint="eastAsia"/>
        </w:rPr>
        <w:t>的颜色</w:t>
      </w:r>
    </w:p>
    <w:p w14:paraId="78AE2B87" w14:textId="506594A2" w:rsidR="00A90257" w:rsidRDefault="00A90257" w:rsidP="003C12B4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贴图过大，原纹理中多个纹素对应一个目标像素，需要处理抗锯齿问题。最常用的方法是开启</w:t>
      </w:r>
      <w:r>
        <w:rPr>
          <w:rFonts w:hint="eastAsia"/>
        </w:rPr>
        <w:t xml:space="preserve"> </w:t>
      </w:r>
      <w:r>
        <w:rPr>
          <w:rFonts w:hint="eastAsia"/>
        </w:rPr>
        <w:t>多级渐远纹理，不同的远近使用不同的纹理，但这样会增加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%</w:t>
      </w:r>
      <w:r>
        <w:rPr>
          <w:rFonts w:hint="eastAsia"/>
        </w:rPr>
        <w:t>的内存占用量。</w:t>
      </w:r>
    </w:p>
    <w:p w14:paraId="6403FCD1" w14:textId="699A3F36" w:rsidR="00E55832" w:rsidRDefault="00E55832" w:rsidP="003C12B4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有了贴图之后，需要对贴图采样，采样模式有三种：</w:t>
      </w:r>
    </w:p>
    <w:p w14:paraId="5D77F054" w14:textId="3A5AC799" w:rsidR="00E55832" w:rsidRDefault="00E55832" w:rsidP="003C12B4">
      <w:r>
        <w:tab/>
      </w:r>
      <w:r>
        <w:rPr>
          <w:rFonts w:hint="eastAsia"/>
        </w:rPr>
        <w:t>Point</w:t>
      </w:r>
      <w:r>
        <w:rPr>
          <w:rFonts w:hint="eastAsia"/>
        </w:rPr>
        <w:t>：选择最近邻；</w:t>
      </w:r>
    </w:p>
    <w:p w14:paraId="47A81498" w14:textId="59E599C2" w:rsidR="00E55832" w:rsidRDefault="00E55832" w:rsidP="003C12B4">
      <w:r>
        <w:tab/>
      </w:r>
      <w:r>
        <w:rPr>
          <w:rFonts w:hint="eastAsia"/>
        </w:rPr>
        <w:t>Bilinear</w:t>
      </w:r>
      <w:r>
        <w:rPr>
          <w:rFonts w:hint="eastAsia"/>
        </w:rPr>
        <w:t>：找到周围的</w:t>
      </w:r>
      <w:r>
        <w:rPr>
          <w:rFonts w:hint="eastAsia"/>
        </w:rPr>
        <w:t>4</w:t>
      </w:r>
      <w:r>
        <w:rPr>
          <w:rFonts w:hint="eastAsia"/>
        </w:rPr>
        <w:t>个像素，进行混合插值</w:t>
      </w:r>
    </w:p>
    <w:p w14:paraId="584891B7" w14:textId="51907D7E" w:rsidR="00E55832" w:rsidRDefault="00E55832" w:rsidP="003C12B4">
      <w:r>
        <w:tab/>
      </w:r>
      <w:r>
        <w:rPr>
          <w:rFonts w:hint="eastAsia"/>
        </w:rPr>
        <w:t>Trilinear</w:t>
      </w:r>
      <w:r>
        <w:rPr>
          <w:rFonts w:hint="eastAsia"/>
        </w:rPr>
        <w:t>：以上的方法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多级减员纹理的插值。</w:t>
      </w:r>
    </w:p>
    <w:p w14:paraId="2F2B32DA" w14:textId="6665550E" w:rsidR="00DB5D05" w:rsidRPr="00735277" w:rsidRDefault="00DB5D05" w:rsidP="003C12B4">
      <w:pPr>
        <w:rPr>
          <w:rFonts w:hint="eastAsia"/>
        </w:rPr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rPr>
          <w:rFonts w:hint="eastAsia"/>
        </w:rPr>
        <w:t>关于纹理的</w:t>
      </w:r>
      <w:r>
        <w:rPr>
          <w:rFonts w:hint="eastAsia"/>
        </w:rPr>
        <w:t xml:space="preserve"> </w:t>
      </w:r>
      <w:r>
        <w:rPr>
          <w:rFonts w:hint="eastAsia"/>
        </w:rPr>
        <w:t>最大尺寸和存储格式。</w:t>
      </w:r>
    </w:p>
    <w:p w14:paraId="3B827DB2" w14:textId="57B52729" w:rsidR="00735277" w:rsidRDefault="00735277" w:rsidP="009A56F7"/>
    <w:p w14:paraId="28F4BB59" w14:textId="4B481161" w:rsidR="00735277" w:rsidRDefault="00735277" w:rsidP="009A56F7"/>
    <w:p w14:paraId="26CF898F" w14:textId="02DD0C31" w:rsidR="004B5B82" w:rsidRDefault="004B5B82" w:rsidP="009A56F7"/>
    <w:p w14:paraId="75297416" w14:textId="52576A5A" w:rsidR="004B5B82" w:rsidRDefault="004B5B82" w:rsidP="009A56F7"/>
    <w:p w14:paraId="7E97E0EC" w14:textId="239CC2F5" w:rsidR="004B5B82" w:rsidRDefault="004B5B82" w:rsidP="009A56F7"/>
    <w:p w14:paraId="4FF00958" w14:textId="46A354BA" w:rsidR="004B5B82" w:rsidRDefault="004B5B82" w:rsidP="009A56F7"/>
    <w:p w14:paraId="02F642A9" w14:textId="3C67EDC4" w:rsidR="004B5B82" w:rsidRDefault="004B5B82" w:rsidP="009A56F7"/>
    <w:p w14:paraId="7A193DA9" w14:textId="355F7BD9" w:rsidR="004B5B82" w:rsidRDefault="004B5B82" w:rsidP="009A56F7"/>
    <w:p w14:paraId="2B1F0CA0" w14:textId="613412F7" w:rsidR="004B5B82" w:rsidRDefault="004B5B82" w:rsidP="009A56F7"/>
    <w:p w14:paraId="25C87A74" w14:textId="170E7D20" w:rsidR="004B5B82" w:rsidRDefault="004B5B82" w:rsidP="009A56F7"/>
    <w:p w14:paraId="21E2E4F5" w14:textId="1876448D" w:rsidR="004B5B82" w:rsidRDefault="004B5B82" w:rsidP="009A56F7"/>
    <w:p w14:paraId="0C309BE2" w14:textId="16517631" w:rsidR="004B5B82" w:rsidRDefault="009A0960" w:rsidP="004B5B82">
      <w:pPr>
        <w:pStyle w:val="1"/>
      </w:pPr>
      <w:r>
        <w:rPr>
          <w:rFonts w:hint="eastAsia"/>
        </w:rPr>
        <w:lastRenderedPageBreak/>
        <w:t>凹凸映射</w:t>
      </w:r>
    </w:p>
    <w:p w14:paraId="4E2FF590" w14:textId="17F1A04A" w:rsidR="009A0960" w:rsidRDefault="00C46FB6" w:rsidP="009A0960">
      <w:r>
        <w:rPr>
          <w:rFonts w:hint="eastAsia"/>
        </w:rPr>
        <w:t>使用一张</w:t>
      </w:r>
      <w:r w:rsidRPr="00C46FB6">
        <w:rPr>
          <w:rFonts w:hint="eastAsia"/>
          <w:highlight w:val="yellow"/>
        </w:rPr>
        <w:t>纹理</w:t>
      </w:r>
      <w:r>
        <w:rPr>
          <w:rFonts w:hint="eastAsia"/>
        </w:rPr>
        <w:t>来</w:t>
      </w:r>
      <w:r w:rsidRPr="00C46FB6">
        <w:rPr>
          <w:rFonts w:hint="eastAsia"/>
          <w:highlight w:val="yellow"/>
        </w:rPr>
        <w:t>修改</w:t>
      </w:r>
      <w:r>
        <w:rPr>
          <w:rFonts w:hint="eastAsia"/>
        </w:rPr>
        <w:t>模型表面的</w:t>
      </w:r>
      <w:r w:rsidRPr="00C46FB6">
        <w:rPr>
          <w:rFonts w:hint="eastAsia"/>
          <w:highlight w:val="yellow"/>
        </w:rPr>
        <w:t>法线</w:t>
      </w:r>
      <w:r>
        <w:rPr>
          <w:rFonts w:hint="eastAsia"/>
        </w:rPr>
        <w:t>。</w:t>
      </w:r>
    </w:p>
    <w:p w14:paraId="2B9EE6FD" w14:textId="6024B963" w:rsidR="00E830F0" w:rsidRDefault="00E830F0" w:rsidP="00E830F0">
      <w:pPr>
        <w:pStyle w:val="3"/>
      </w:pPr>
      <w:r>
        <w:rPr>
          <w:rFonts w:hint="eastAsia"/>
        </w:rPr>
        <w:t>高度纹理</w:t>
      </w:r>
    </w:p>
    <w:p w14:paraId="7BE8E447" w14:textId="7D54EC26" w:rsidR="00E830F0" w:rsidRDefault="00E830F0" w:rsidP="00E830F0">
      <w:r>
        <w:rPr>
          <w:rFonts w:hint="eastAsia"/>
        </w:rPr>
        <w:t>使用一张高度纹理</w:t>
      </w:r>
      <w:r>
        <w:rPr>
          <w:rFonts w:hint="eastAsia"/>
        </w:rPr>
        <w:t xml:space="preserve"> </w:t>
      </w:r>
      <w:r>
        <w:rPr>
          <w:rFonts w:hint="eastAsia"/>
        </w:rPr>
        <w:t>来模拟</w:t>
      </w:r>
      <w:r>
        <w:rPr>
          <w:rFonts w:hint="eastAsia"/>
        </w:rPr>
        <w:t xml:space="preserve"> </w:t>
      </w:r>
      <w:r>
        <w:rPr>
          <w:rFonts w:hint="eastAsia"/>
        </w:rPr>
        <w:t>表面位移，然后得到一个修改后的法线值，</w:t>
      </w:r>
      <w:r>
        <w:rPr>
          <w:rFonts w:hint="eastAsia"/>
        </w:rPr>
        <w:t xml:space="preserve"> ----</w:t>
      </w:r>
      <w:r>
        <w:rPr>
          <w:rFonts w:hint="eastAsia"/>
        </w:rPr>
        <w:t>高度映射</w:t>
      </w:r>
    </w:p>
    <w:p w14:paraId="3DF4573B" w14:textId="20DE706F" w:rsidR="00C60626" w:rsidRDefault="003122B1" w:rsidP="00E830F0">
      <w:r>
        <w:rPr>
          <w:rFonts w:hint="eastAsia"/>
        </w:rPr>
        <w:t>高度图中存放的是强度值，表示模型局部的海拔高度。越浅越高，越深越凹</w:t>
      </w:r>
      <w:r w:rsidR="00AB70B7">
        <w:rPr>
          <w:rFonts w:hint="eastAsia"/>
        </w:rPr>
        <w:t>。</w:t>
      </w:r>
    </w:p>
    <w:p w14:paraId="108C07AD" w14:textId="73C11E22" w:rsidR="00AB70B7" w:rsidRDefault="00AB70B7" w:rsidP="00E830F0">
      <w:pPr>
        <w:rPr>
          <w:rFonts w:hint="eastAsia"/>
        </w:rPr>
      </w:pPr>
      <w:r>
        <w:rPr>
          <w:rFonts w:hint="eastAsia"/>
        </w:rPr>
        <w:t>缺点：实时计算时，不能直接得到表面法线，需要由灰度值计算得到。</w:t>
      </w:r>
    </w:p>
    <w:p w14:paraId="7EB50F31" w14:textId="6C781F5A" w:rsidR="00CC7B94" w:rsidRDefault="00CC7B94" w:rsidP="00CC7B94">
      <w:pPr>
        <w:pStyle w:val="3"/>
      </w:pPr>
      <w:r>
        <w:rPr>
          <w:rFonts w:hint="eastAsia"/>
        </w:rPr>
        <w:t>法线纹理</w:t>
      </w:r>
    </w:p>
    <w:p w14:paraId="5757B7A8" w14:textId="7A85014B" w:rsidR="00CC7B94" w:rsidRPr="00CC7B94" w:rsidRDefault="00CC7B94" w:rsidP="00CC7B94">
      <w:pPr>
        <w:rPr>
          <w:rFonts w:hint="eastAsia"/>
        </w:rPr>
      </w:pPr>
      <w:r>
        <w:rPr>
          <w:rFonts w:hint="eastAsia"/>
        </w:rPr>
        <w:t>使用一张法线纹理来直接存储表面法线，</w:t>
      </w:r>
      <w:r>
        <w:rPr>
          <w:rFonts w:hint="eastAsia"/>
        </w:rPr>
        <w:t>----</w:t>
      </w:r>
      <w:r>
        <w:rPr>
          <w:rFonts w:hint="eastAsia"/>
        </w:rPr>
        <w:t>法线映射</w:t>
      </w:r>
    </w:p>
    <w:p w14:paraId="52D62C3A" w14:textId="6EAE71CB" w:rsidR="0075694A" w:rsidRDefault="0075694A" w:rsidP="009A56F7">
      <w:r>
        <w:rPr>
          <w:noProof/>
        </w:rPr>
        <w:drawing>
          <wp:anchor distT="0" distB="0" distL="114300" distR="114300" simplePos="0" relativeHeight="251656192" behindDoc="0" locked="0" layoutInCell="1" allowOverlap="1" wp14:anchorId="63BA5B94" wp14:editId="4CC6EC36">
            <wp:simplePos x="0" y="0"/>
            <wp:positionH relativeFrom="column">
              <wp:posOffset>484094</wp:posOffset>
            </wp:positionH>
            <wp:positionV relativeFrom="paragraph">
              <wp:posOffset>539937</wp:posOffset>
            </wp:positionV>
            <wp:extent cx="1743075" cy="5524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DFB">
        <w:rPr>
          <w:rFonts w:hint="eastAsia"/>
        </w:rPr>
        <w:t>法线纹理中</w:t>
      </w:r>
      <w:r w:rsidR="001D0DFB">
        <w:rPr>
          <w:rFonts w:hint="eastAsia"/>
        </w:rPr>
        <w:t xml:space="preserve"> </w:t>
      </w:r>
      <w:r w:rsidR="001D0DFB">
        <w:rPr>
          <w:rFonts w:hint="eastAsia"/>
        </w:rPr>
        <w:t>存储的就是</w:t>
      </w:r>
      <w:r>
        <w:rPr>
          <w:rFonts w:hint="eastAsia"/>
        </w:rPr>
        <w:t>表面的法线方向，法线分量是</w:t>
      </w:r>
      <w:r>
        <w:t>[-1,1],</w:t>
      </w:r>
      <w:r>
        <w:rPr>
          <w:rFonts w:hint="eastAsia"/>
        </w:rPr>
        <w:t>而像素分量是</w:t>
      </w:r>
      <w:r>
        <w:rPr>
          <w:rFonts w:hint="eastAsia"/>
        </w:rPr>
        <w:t>[</w:t>
      </w:r>
      <w:r>
        <w:t>0,1]</w:t>
      </w:r>
      <w:r>
        <w:rPr>
          <w:rFonts w:hint="eastAsia"/>
        </w:rPr>
        <w:t>。所以需要映射：</w:t>
      </w:r>
    </w:p>
    <w:p w14:paraId="4894150F" w14:textId="35505848" w:rsidR="0075694A" w:rsidRDefault="0075694A" w:rsidP="009A56F7"/>
    <w:p w14:paraId="66578C68" w14:textId="6D20DBE0" w:rsidR="0075694A" w:rsidRDefault="0075694A" w:rsidP="009A56F7">
      <w:r>
        <w:rPr>
          <w:noProof/>
        </w:rPr>
        <w:drawing>
          <wp:anchor distT="0" distB="0" distL="114300" distR="114300" simplePos="0" relativeHeight="251658240" behindDoc="0" locked="0" layoutInCell="1" allowOverlap="1" wp14:anchorId="2C22E27D" wp14:editId="0660BE18">
            <wp:simplePos x="0" y="0"/>
            <wp:positionH relativeFrom="column">
              <wp:posOffset>510988</wp:posOffset>
            </wp:positionH>
            <wp:positionV relativeFrom="paragraph">
              <wp:posOffset>449654</wp:posOffset>
            </wp:positionV>
            <wp:extent cx="1905000" cy="3810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Shader</w:t>
      </w:r>
      <w:r>
        <w:rPr>
          <w:rFonts w:hint="eastAsia"/>
        </w:rPr>
        <w:t>中我们有一张法线纹理，采样后获取的是一个像素值，还需要转为</w:t>
      </w:r>
      <w:r>
        <w:rPr>
          <w:rFonts w:hint="eastAsia"/>
        </w:rPr>
        <w:t xml:space="preserve"> </w:t>
      </w:r>
      <w:r>
        <w:rPr>
          <w:rFonts w:hint="eastAsia"/>
        </w:rPr>
        <w:t>法线值。要对结果进行反映射</w:t>
      </w:r>
    </w:p>
    <w:p w14:paraId="5DB8CEE8" w14:textId="20A022E7" w:rsidR="0075694A" w:rsidRDefault="0075694A" w:rsidP="009A56F7"/>
    <w:p w14:paraId="3A67BB94" w14:textId="105857CF" w:rsidR="0075694A" w:rsidRDefault="002E570E" w:rsidP="009A56F7">
      <w:r>
        <w:rPr>
          <w:rFonts w:hint="eastAsia"/>
        </w:rPr>
        <w:t>那么问题：获取的法线是存在哪个坐标系下的？</w:t>
      </w:r>
    </w:p>
    <w:p w14:paraId="282D4C7C" w14:textId="5AB7CC1B" w:rsidR="007B0136" w:rsidRDefault="007B0136" w:rsidP="009A56F7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：对于模型顶点自带的法线，他们是定义在模型空间中的，一种想法是把修改后的模型空间中的表面法线存储在一张纹理中，这种纹理称为</w:t>
      </w:r>
      <w:r>
        <w:rPr>
          <w:rFonts w:hint="eastAsia"/>
        </w:rPr>
        <w:t xml:space="preserve"> </w:t>
      </w:r>
      <w:r>
        <w:rPr>
          <w:rFonts w:hint="eastAsia"/>
        </w:rPr>
        <w:t>模型空间的法线纹理。</w:t>
      </w:r>
    </w:p>
    <w:p w14:paraId="581E12F4" w14:textId="762CD7E2" w:rsidR="00CB2F36" w:rsidRDefault="00CB2F36" w:rsidP="009A56F7">
      <w:r>
        <w:rPr>
          <w:rFonts w:hint="eastAsia"/>
        </w:rPr>
        <w:t>方式二：</w:t>
      </w:r>
      <w:r w:rsidR="00D625B6">
        <w:rPr>
          <w:rFonts w:hint="eastAsia"/>
        </w:rPr>
        <w:t>实际中，才用的是切线空间来存储法线。</w:t>
      </w:r>
      <w:r w:rsidR="00694855">
        <w:rPr>
          <w:rFonts w:hint="eastAsia"/>
        </w:rPr>
        <w:t>每个顶点都有一个切线空间，原点为顶点本身，</w:t>
      </w:r>
      <w:r w:rsidR="00694855">
        <w:rPr>
          <w:rFonts w:hint="eastAsia"/>
        </w:rPr>
        <w:t>Z</w:t>
      </w:r>
      <w:r w:rsidR="00694855">
        <w:rPr>
          <w:rFonts w:hint="eastAsia"/>
        </w:rPr>
        <w:t>是法线方向，</w:t>
      </w:r>
      <w:r w:rsidR="00694855">
        <w:rPr>
          <w:rFonts w:hint="eastAsia"/>
        </w:rPr>
        <w:t>X</w:t>
      </w:r>
      <w:r w:rsidR="00694855">
        <w:rPr>
          <w:rFonts w:hint="eastAsia"/>
        </w:rPr>
        <w:t>为切线方向，</w:t>
      </w:r>
      <w:r w:rsidR="00694855">
        <w:rPr>
          <w:rFonts w:hint="eastAsia"/>
        </w:rPr>
        <w:t>Y</w:t>
      </w:r>
      <w:r w:rsidR="00694855">
        <w:rPr>
          <w:rFonts w:hint="eastAsia"/>
        </w:rPr>
        <w:t>是法线和切线的叉积。</w:t>
      </w:r>
      <w:r w:rsidR="00CA2426">
        <w:rPr>
          <w:rFonts w:hint="eastAsia"/>
        </w:rPr>
        <w:t xml:space="preserve"> </w:t>
      </w:r>
      <w:r w:rsidR="00CA2426">
        <w:rPr>
          <w:rFonts w:hint="eastAsia"/>
        </w:rPr>
        <w:t>称为切线空间纹理。</w:t>
      </w:r>
    </w:p>
    <w:p w14:paraId="3162E1A1" w14:textId="2682AF2D" w:rsidR="00931190" w:rsidRDefault="00931190" w:rsidP="009A56F7"/>
    <w:p w14:paraId="7E870DD0" w14:textId="3C345309" w:rsidR="00CD6DD4" w:rsidRDefault="00CD6DD4" w:rsidP="009A56F7">
      <w:r>
        <w:rPr>
          <w:rFonts w:hint="eastAsia"/>
        </w:rPr>
        <w:t>####</w:t>
      </w:r>
      <w:r>
        <w:t xml:space="preserve"> </w:t>
      </w:r>
      <w:r>
        <w:rPr>
          <w:rFonts w:hint="eastAsia"/>
        </w:rPr>
        <w:t>我们使用的纹理，首先通过</w:t>
      </w:r>
      <w:r>
        <w:rPr>
          <w:rFonts w:hint="eastAsia"/>
        </w:rPr>
        <w:t xml:space="preserve"> tex</w:t>
      </w:r>
      <w:r>
        <w:t>2</w:t>
      </w:r>
      <w:r>
        <w:rPr>
          <w:rFonts w:hint="eastAsia"/>
        </w:rPr>
        <w:t>D</w:t>
      </w:r>
      <w:r>
        <w:t>(</w:t>
      </w:r>
      <w:proofErr w:type="spellStart"/>
      <w:r>
        <w:t>tex</w:t>
      </w:r>
      <w:proofErr w:type="spellEnd"/>
      <w:r>
        <w:t xml:space="preserve">, </w:t>
      </w:r>
      <w:proofErr w:type="spellStart"/>
      <w:r>
        <w:t>uv</w:t>
      </w:r>
      <w:proofErr w:type="spellEnd"/>
      <w:r>
        <w:t xml:space="preserve">) </w:t>
      </w:r>
      <w:r>
        <w:rPr>
          <w:rFonts w:hint="eastAsia"/>
        </w:rPr>
        <w:t>获取纹理的颜色，对于法线纹理，这个位于</w:t>
      </w:r>
      <w:r>
        <w:t>[0</w:t>
      </w:r>
      <w:r>
        <w:rPr>
          <w:rFonts w:hint="eastAsia"/>
        </w:rPr>
        <w:t>，</w:t>
      </w:r>
      <w:r>
        <w:t>1]</w:t>
      </w:r>
      <w:r>
        <w:rPr>
          <w:rFonts w:hint="eastAsia"/>
        </w:rPr>
        <w:t>的颜色并不是颜色，而是法线向量，因为法线向量是</w:t>
      </w:r>
      <w:r>
        <w:rPr>
          <w:rFonts w:hint="eastAsia"/>
        </w:rPr>
        <w:t>[-</w:t>
      </w:r>
      <w:r>
        <w:t>1</w:t>
      </w:r>
      <w:r>
        <w:rPr>
          <w:rFonts w:hint="eastAsia"/>
        </w:rPr>
        <w:t>,</w:t>
      </w:r>
      <w:r>
        <w:t>1]</w:t>
      </w:r>
      <w:r>
        <w:rPr>
          <w:rFonts w:hint="eastAsia"/>
        </w:rPr>
        <w:t>，所以需要通过</w:t>
      </w:r>
      <w:r>
        <w:rPr>
          <w:rFonts w:hint="eastAsia"/>
        </w:rPr>
        <w:t xml:space="preserve"> </w:t>
      </w:r>
      <w:r>
        <w:t>color*2-1</w:t>
      </w:r>
      <w:r>
        <w:rPr>
          <w:rFonts w:hint="eastAsia"/>
        </w:rPr>
        <w:t>；</w:t>
      </w:r>
    </w:p>
    <w:p w14:paraId="3E625D8E" w14:textId="58A1482A" w:rsidR="00CD6DD4" w:rsidRDefault="00CD6DD4" w:rsidP="009A56F7">
      <w:r>
        <w:rPr>
          <w:rFonts w:hint="eastAsia"/>
        </w:rPr>
        <w:t>获取法线向量。</w:t>
      </w:r>
    </w:p>
    <w:p w14:paraId="0622357F" w14:textId="0CCAC619" w:rsidR="001809DA" w:rsidRDefault="00CD6DD4" w:rsidP="009A56F7">
      <w:r>
        <w:rPr>
          <w:rFonts w:hint="eastAsia"/>
        </w:rPr>
        <w:t>####</w:t>
      </w:r>
      <w:r>
        <w:t xml:space="preserve"> </w:t>
      </w:r>
      <w:r>
        <w:rPr>
          <w:rFonts w:hint="eastAsia"/>
        </w:rPr>
        <w:t>这个法线向量可能有两种情况，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这个向量的坐标系是</w:t>
      </w:r>
      <w:r>
        <w:rPr>
          <w:rFonts w:hint="eastAsia"/>
        </w:rPr>
        <w:t xml:space="preserve"> </w:t>
      </w:r>
      <w:r>
        <w:rPr>
          <w:rFonts w:hint="eastAsia"/>
        </w:rPr>
        <w:t>模型空间，向量的方向会是四面八方，所以对应的颜色也是五颜六色。</w:t>
      </w:r>
      <w:r w:rsidR="001809DA">
        <w:rPr>
          <w:rFonts w:hint="eastAsia"/>
        </w:rPr>
        <w:t>2</w:t>
      </w:r>
      <w:r w:rsidR="001809DA">
        <w:t xml:space="preserve"> </w:t>
      </w:r>
      <w:r w:rsidR="001809DA">
        <w:rPr>
          <w:rFonts w:hint="eastAsia"/>
        </w:rPr>
        <w:t>对应的坐标系是</w:t>
      </w:r>
      <w:r w:rsidR="001809DA">
        <w:rPr>
          <w:rFonts w:hint="eastAsia"/>
        </w:rPr>
        <w:t xml:space="preserve"> </w:t>
      </w:r>
      <w:r w:rsidR="001809DA">
        <w:rPr>
          <w:rFonts w:hint="eastAsia"/>
        </w:rPr>
        <w:t>切线空间，法线向量仅仅是原来法线的扰动，如果没有发生扰动，则法线就是原来的</w:t>
      </w:r>
      <w:r w:rsidR="001809DA">
        <w:rPr>
          <w:rFonts w:hint="eastAsia"/>
        </w:rPr>
        <w:t>z</w:t>
      </w:r>
      <w:r w:rsidR="001809DA">
        <w:rPr>
          <w:rFonts w:hint="eastAsia"/>
        </w:rPr>
        <w:t>轴，即（</w:t>
      </w:r>
      <w:r w:rsidR="001809DA">
        <w:rPr>
          <w:rFonts w:hint="eastAsia"/>
        </w:rPr>
        <w:t>0,</w:t>
      </w:r>
      <w:r w:rsidR="001809DA">
        <w:t>0</w:t>
      </w:r>
      <w:r w:rsidR="001809DA">
        <w:rPr>
          <w:rFonts w:hint="eastAsia"/>
        </w:rPr>
        <w:t>,</w:t>
      </w:r>
      <w:r w:rsidR="001809DA">
        <w:t>1</w:t>
      </w:r>
      <w:r w:rsidR="001809DA">
        <w:rPr>
          <w:rFonts w:hint="eastAsia"/>
        </w:rPr>
        <w:t>）；对应的颜色是（</w:t>
      </w:r>
      <w:r w:rsidR="001809DA">
        <w:rPr>
          <w:rFonts w:hint="eastAsia"/>
        </w:rPr>
        <w:t>normal+</w:t>
      </w:r>
      <w:r w:rsidR="001809DA">
        <w:t>1</w:t>
      </w:r>
      <w:r w:rsidR="001809DA">
        <w:rPr>
          <w:rFonts w:hint="eastAsia"/>
        </w:rPr>
        <w:t>）</w:t>
      </w:r>
      <w:r w:rsidR="001809DA">
        <w:rPr>
          <w:rFonts w:hint="eastAsia"/>
        </w:rPr>
        <w:t>/</w:t>
      </w:r>
      <w:r w:rsidR="001809DA">
        <w:t xml:space="preserve">2, </w:t>
      </w:r>
      <w:r w:rsidR="001809DA">
        <w:rPr>
          <w:rFonts w:hint="eastAsia"/>
        </w:rPr>
        <w:t>即</w:t>
      </w:r>
      <w:r w:rsidR="001809DA">
        <w:t>(0.5, 0.5, 1)</w:t>
      </w:r>
      <w:r w:rsidR="001809DA">
        <w:rPr>
          <w:rFonts w:hint="eastAsia"/>
        </w:rPr>
        <w:t>即为蓝色。</w:t>
      </w:r>
    </w:p>
    <w:p w14:paraId="5A1E69C6" w14:textId="562947C3" w:rsidR="00EB65D9" w:rsidRDefault="00EB65D9" w:rsidP="009A56F7"/>
    <w:p w14:paraId="08B2EAB8" w14:textId="52E35761" w:rsidR="00541CE3" w:rsidRDefault="00541CE3" w:rsidP="009A56F7"/>
    <w:p w14:paraId="769C0977" w14:textId="0D9BB36E" w:rsidR="00541CE3" w:rsidRDefault="00893175" w:rsidP="00893175">
      <w:pPr>
        <w:pStyle w:val="3"/>
      </w:pPr>
      <w:r>
        <w:rPr>
          <w:rFonts w:hint="eastAsia"/>
        </w:rPr>
        <w:lastRenderedPageBreak/>
        <w:t>模型空间存储法线的优点：</w:t>
      </w:r>
    </w:p>
    <w:p w14:paraId="293F3A8F" w14:textId="16C50E31" w:rsidR="00893175" w:rsidRDefault="00893175" w:rsidP="0089317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实现简单，更加直观</w:t>
      </w:r>
    </w:p>
    <w:p w14:paraId="20BE19DC" w14:textId="304A0BBC" w:rsidR="00893175" w:rsidRDefault="00893175" w:rsidP="0089317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可以提供平滑的边界。</w:t>
      </w:r>
    </w:p>
    <w:p w14:paraId="23B0F15B" w14:textId="7AF81EA6" w:rsidR="00707682" w:rsidRDefault="00707682" w:rsidP="00707682">
      <w:pPr>
        <w:pStyle w:val="3"/>
      </w:pPr>
      <w:r>
        <w:rPr>
          <w:rFonts w:hint="eastAsia"/>
        </w:rPr>
        <w:t>切线空间存储法线的优点：</w:t>
      </w:r>
    </w:p>
    <w:p w14:paraId="1BBCB3A1" w14:textId="474FA282" w:rsidR="00707682" w:rsidRDefault="00707682" w:rsidP="0070768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自由度很高。模型空间的法线只能用于本模型，切线空间的法线可用于任何模型。</w:t>
      </w:r>
    </w:p>
    <w:p w14:paraId="551A3249" w14:textId="0AA83F11" w:rsidR="00707682" w:rsidRDefault="00707682" w:rsidP="0070768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可进行</w:t>
      </w:r>
      <w:r>
        <w:rPr>
          <w:rFonts w:hint="eastAsia"/>
        </w:rPr>
        <w:t>UV</w:t>
      </w:r>
      <w:r>
        <w:rPr>
          <w:rFonts w:hint="eastAsia"/>
        </w:rPr>
        <w:t>动画。</w:t>
      </w:r>
    </w:p>
    <w:p w14:paraId="73882CD7" w14:textId="390FDA20" w:rsidR="005C0F56" w:rsidRDefault="005C0F56" w:rsidP="0070768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可以重用法线纹理。</w:t>
      </w:r>
    </w:p>
    <w:p w14:paraId="302FCB1A" w14:textId="72F6B8F5" w:rsidR="005C0F56" w:rsidRDefault="00606786" w:rsidP="00707682">
      <w:r>
        <w:rPr>
          <w:noProof/>
        </w:rPr>
        <w:drawing>
          <wp:anchor distT="0" distB="0" distL="114300" distR="114300" simplePos="0" relativeHeight="251660288" behindDoc="0" locked="0" layoutInCell="1" allowOverlap="1" wp14:anchorId="076849E3" wp14:editId="48695677">
            <wp:simplePos x="0" y="0"/>
            <wp:positionH relativeFrom="column">
              <wp:posOffset>0</wp:posOffset>
            </wp:positionH>
            <wp:positionV relativeFrom="paragraph">
              <wp:posOffset>233605</wp:posOffset>
            </wp:positionV>
            <wp:extent cx="5067300" cy="47625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F56">
        <w:rPr>
          <w:rFonts w:hint="eastAsia"/>
        </w:rPr>
        <w:t>4</w:t>
      </w:r>
      <w:r w:rsidR="005C0F56">
        <w:t xml:space="preserve"> </w:t>
      </w:r>
      <w:r w:rsidR="005C0F56">
        <w:rPr>
          <w:rFonts w:hint="eastAsia"/>
        </w:rPr>
        <w:t>可压缩，切线空间的法线知道</w:t>
      </w:r>
      <w:r w:rsidR="005C0F56">
        <w:rPr>
          <w:rFonts w:hint="eastAsia"/>
        </w:rPr>
        <w:t>x</w:t>
      </w:r>
      <w:r w:rsidR="005C0F56">
        <w:rPr>
          <w:rFonts w:hint="eastAsia"/>
        </w:rPr>
        <w:t>，</w:t>
      </w:r>
      <w:r w:rsidR="005C0F56">
        <w:rPr>
          <w:rFonts w:hint="eastAsia"/>
        </w:rPr>
        <w:t>y</w:t>
      </w:r>
      <w:r w:rsidR="005C0F56">
        <w:rPr>
          <w:rFonts w:hint="eastAsia"/>
        </w:rPr>
        <w:t>即可求出</w:t>
      </w:r>
      <w:r w:rsidR="005C0F56">
        <w:rPr>
          <w:rFonts w:hint="eastAsia"/>
        </w:rPr>
        <w:t>z</w:t>
      </w:r>
      <w:r w:rsidR="005C0F56">
        <w:rPr>
          <w:rFonts w:hint="eastAsia"/>
        </w:rPr>
        <w:t>的方向。</w:t>
      </w:r>
    </w:p>
    <w:p w14:paraId="1909B5D8" w14:textId="7E22969F" w:rsidR="00606786" w:rsidRDefault="00606786" w:rsidP="00707682"/>
    <w:p w14:paraId="2956C197" w14:textId="5424E39C" w:rsidR="00891072" w:rsidRDefault="00891072" w:rsidP="00707682">
      <w:r>
        <w:rPr>
          <w:rFonts w:hint="eastAsia"/>
        </w:rPr>
        <w:t>高度</w:t>
      </w:r>
      <w:proofErr w:type="gramStart"/>
      <w:r>
        <w:rPr>
          <w:rFonts w:hint="eastAsia"/>
        </w:rPr>
        <w:t>图本身</w:t>
      </w:r>
      <w:proofErr w:type="gramEnd"/>
      <w:r>
        <w:rPr>
          <w:rFonts w:hint="eastAsia"/>
        </w:rPr>
        <w:t>保存的是相对高度。</w:t>
      </w:r>
    </w:p>
    <w:p w14:paraId="0FF94947" w14:textId="02E887D1" w:rsidR="00606786" w:rsidRDefault="00A62772" w:rsidP="00707682">
      <w:r>
        <w:t xml:space="preserve">Create from Grayscale </w:t>
      </w:r>
      <w:r>
        <w:rPr>
          <w:rFonts w:hint="eastAsia"/>
        </w:rPr>
        <w:t>是从高度图中</w:t>
      </w:r>
      <w:r w:rsidR="007269A6">
        <w:rPr>
          <w:rFonts w:hint="eastAsia"/>
        </w:rPr>
        <w:t>生成法线纹理。</w:t>
      </w:r>
      <w:r w:rsidR="001B756B">
        <w:rPr>
          <w:rFonts w:hint="eastAsia"/>
        </w:rPr>
        <w:t>就可以把它和切线空间下的法线纹理同等对待了。</w:t>
      </w:r>
    </w:p>
    <w:p w14:paraId="2DAF1A71" w14:textId="31963FC4" w:rsidR="00F40E16" w:rsidRDefault="00F40E16" w:rsidP="00707682"/>
    <w:p w14:paraId="6C18FD18" w14:textId="4F139A43" w:rsidR="00F40E16" w:rsidRDefault="008946C7" w:rsidP="00707682">
      <w:r>
        <w:rPr>
          <w:rFonts w:hint="eastAsia"/>
        </w:rPr>
        <w:t>有些平台使用了</w:t>
      </w:r>
      <w:r>
        <w:rPr>
          <w:rFonts w:hint="eastAsia"/>
        </w:rPr>
        <w:t xml:space="preserve"> DXT</w:t>
      </w:r>
      <w:r>
        <w:t xml:space="preserve">5nm </w:t>
      </w:r>
      <w:r>
        <w:rPr>
          <w:rFonts w:hint="eastAsia"/>
        </w:rPr>
        <w:t>格式进行压缩</w:t>
      </w:r>
      <w:r w:rsidR="00DC4F6A">
        <w:rPr>
          <w:rFonts w:hint="eastAsia"/>
        </w:rPr>
        <w:t>法线纹理</w:t>
      </w:r>
      <w:r>
        <w:rPr>
          <w:rFonts w:hint="eastAsia"/>
        </w:rPr>
        <w:t>：</w:t>
      </w:r>
    </w:p>
    <w:p w14:paraId="27D5B205" w14:textId="1C0FCCE8" w:rsidR="008946C7" w:rsidRDefault="008946C7" w:rsidP="00707682">
      <w:r>
        <w:rPr>
          <w:rFonts w:hint="eastAsia"/>
        </w:rPr>
        <w:t>这种格式的法线纹理中</w:t>
      </w:r>
      <w:r>
        <w:rPr>
          <w:rFonts w:hint="eastAsia"/>
        </w:rPr>
        <w:t xml:space="preserve"> </w:t>
      </w:r>
      <w:r>
        <w:rPr>
          <w:rFonts w:hint="eastAsia"/>
        </w:rPr>
        <w:t>纹素的</w:t>
      </w:r>
      <w:r>
        <w:t>w</w:t>
      </w:r>
      <w:r>
        <w:rPr>
          <w:rFonts w:hint="eastAsia"/>
        </w:rPr>
        <w:t>-</w:t>
      </w:r>
      <w:r>
        <w:t>&gt;x</w:t>
      </w:r>
      <w:r>
        <w:rPr>
          <w:rFonts w:hint="eastAsia"/>
        </w:rPr>
        <w:t>分量；</w:t>
      </w:r>
      <w:r>
        <w:t xml:space="preserve">g-&gt;y </w:t>
      </w:r>
      <w:r>
        <w:rPr>
          <w:rFonts w:hint="eastAsia"/>
        </w:rPr>
        <w:t>分量。</w:t>
      </w:r>
      <w:r>
        <w:t>Z</w:t>
      </w:r>
      <w:r>
        <w:rPr>
          <w:rFonts w:hint="eastAsia"/>
        </w:rPr>
        <w:t>分量可以通过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求出来。</w:t>
      </w:r>
    </w:p>
    <w:p w14:paraId="2534B121" w14:textId="0C94065B" w:rsidR="007425CB" w:rsidRDefault="007425CB" w:rsidP="00707682">
      <w:r>
        <w:rPr>
          <w:rFonts w:hint="eastAsia"/>
        </w:rPr>
        <w:t>使用这种压缩，可以减少内存占用。</w:t>
      </w:r>
    </w:p>
    <w:p w14:paraId="20B60B5A" w14:textId="10E30D60" w:rsidR="00A95B57" w:rsidRDefault="00A95B57" w:rsidP="0070768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96212E" wp14:editId="096A4EC9">
            <wp:simplePos x="0" y="0"/>
            <wp:positionH relativeFrom="column">
              <wp:posOffset>0</wp:posOffset>
            </wp:positionH>
            <wp:positionV relativeFrom="paragraph">
              <wp:posOffset>81840</wp:posOffset>
            </wp:positionV>
            <wp:extent cx="5274310" cy="257492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4935F" w14:textId="3C193C0B" w:rsidR="00C3780E" w:rsidRDefault="00A95B57" w:rsidP="00A95B57">
      <w:pPr>
        <w:pStyle w:val="1"/>
      </w:pPr>
      <w:r>
        <w:rPr>
          <w:rFonts w:hint="eastAsia"/>
        </w:rPr>
        <w:t>总结：</w:t>
      </w:r>
    </w:p>
    <w:p w14:paraId="2F2138CE" w14:textId="56755835" w:rsidR="00A95B57" w:rsidRPr="00A95B57" w:rsidRDefault="00A95B57" w:rsidP="00A95B57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纹理</w:t>
      </w:r>
      <w:r>
        <w:rPr>
          <w:rFonts w:hint="eastAsia"/>
        </w:rPr>
        <w:t xml:space="preserve"> </w:t>
      </w:r>
      <w:r>
        <w:rPr>
          <w:rFonts w:hint="eastAsia"/>
        </w:rPr>
        <w:t>被设置成</w:t>
      </w:r>
      <w:r>
        <w:rPr>
          <w:rFonts w:hint="eastAsia"/>
        </w:rPr>
        <w:t xml:space="preserve"> normal</w:t>
      </w:r>
      <w:r>
        <w:t xml:space="preserve"> 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类型的时候，其实根据平台不同可能进行了</w:t>
      </w:r>
      <w:r>
        <w:rPr>
          <w:rFonts w:hint="eastAsia"/>
        </w:rPr>
        <w:t>DXT</w:t>
      </w:r>
      <w:r>
        <w:t>5</w:t>
      </w:r>
      <w:r>
        <w:rPr>
          <w:rFonts w:hint="eastAsia"/>
        </w:rPr>
        <w:t>nm</w:t>
      </w:r>
      <w:r>
        <w:rPr>
          <w:rFonts w:hint="eastAsia"/>
        </w:rPr>
        <w:t>压缩，这种压缩</w:t>
      </w:r>
      <w:r>
        <w:rPr>
          <w:rFonts w:hint="eastAsia"/>
        </w:rPr>
        <w:t xml:space="preserve"> </w:t>
      </w:r>
      <w:r>
        <w:rPr>
          <w:rFonts w:hint="eastAsia"/>
        </w:rPr>
        <w:t>只保存了两个变量</w:t>
      </w:r>
      <w:r>
        <w:rPr>
          <w:rFonts w:hint="eastAsia"/>
        </w:rPr>
        <w:t xml:space="preserve"> w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分别对应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。</w:t>
      </w:r>
      <w:r>
        <w:rPr>
          <w:rFonts w:hint="eastAsia"/>
        </w:rPr>
        <w:t>z</w:t>
      </w:r>
      <w:r>
        <w:rPr>
          <w:rFonts w:hint="eastAsia"/>
        </w:rPr>
        <w:t>方向通过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求出。</w:t>
      </w:r>
      <w:bookmarkStart w:id="0" w:name="_GoBack"/>
      <w:bookmarkEnd w:id="0"/>
    </w:p>
    <w:sectPr w:rsidR="00A95B57" w:rsidRPr="00A9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7237"/>
    <w:rsid w:val="00061C82"/>
    <w:rsid w:val="000D7768"/>
    <w:rsid w:val="001809DA"/>
    <w:rsid w:val="001B756B"/>
    <w:rsid w:val="001D0DFB"/>
    <w:rsid w:val="002B749F"/>
    <w:rsid w:val="002E570E"/>
    <w:rsid w:val="0030404C"/>
    <w:rsid w:val="00306656"/>
    <w:rsid w:val="003122B1"/>
    <w:rsid w:val="003561F3"/>
    <w:rsid w:val="003B4851"/>
    <w:rsid w:val="003C12B4"/>
    <w:rsid w:val="003E39F2"/>
    <w:rsid w:val="00412E7C"/>
    <w:rsid w:val="004B5B82"/>
    <w:rsid w:val="004C135E"/>
    <w:rsid w:val="00507437"/>
    <w:rsid w:val="00516D39"/>
    <w:rsid w:val="00541CE3"/>
    <w:rsid w:val="005C0F56"/>
    <w:rsid w:val="00606786"/>
    <w:rsid w:val="00641008"/>
    <w:rsid w:val="00694855"/>
    <w:rsid w:val="00707682"/>
    <w:rsid w:val="007269A6"/>
    <w:rsid w:val="00735277"/>
    <w:rsid w:val="007425CB"/>
    <w:rsid w:val="0075694A"/>
    <w:rsid w:val="007B0136"/>
    <w:rsid w:val="00891072"/>
    <w:rsid w:val="00893175"/>
    <w:rsid w:val="008946C7"/>
    <w:rsid w:val="008D0555"/>
    <w:rsid w:val="0091700F"/>
    <w:rsid w:val="00931190"/>
    <w:rsid w:val="009A0960"/>
    <w:rsid w:val="009A56F7"/>
    <w:rsid w:val="009D6289"/>
    <w:rsid w:val="00A17592"/>
    <w:rsid w:val="00A62772"/>
    <w:rsid w:val="00A90257"/>
    <w:rsid w:val="00A95B57"/>
    <w:rsid w:val="00AB6CAD"/>
    <w:rsid w:val="00AB70B7"/>
    <w:rsid w:val="00B521AA"/>
    <w:rsid w:val="00BD1163"/>
    <w:rsid w:val="00C3780E"/>
    <w:rsid w:val="00C46FB6"/>
    <w:rsid w:val="00C60626"/>
    <w:rsid w:val="00CA2426"/>
    <w:rsid w:val="00CB2F36"/>
    <w:rsid w:val="00CC7B94"/>
    <w:rsid w:val="00CD6DD4"/>
    <w:rsid w:val="00D625B6"/>
    <w:rsid w:val="00D934B8"/>
    <w:rsid w:val="00DA1739"/>
    <w:rsid w:val="00DB5D05"/>
    <w:rsid w:val="00DC4F6A"/>
    <w:rsid w:val="00E55832"/>
    <w:rsid w:val="00E830F0"/>
    <w:rsid w:val="00EA4D66"/>
    <w:rsid w:val="00EB65D9"/>
    <w:rsid w:val="00EB6E6D"/>
    <w:rsid w:val="00F40E16"/>
    <w:rsid w:val="00FA7237"/>
    <w:rsid w:val="00FB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748A"/>
  <w15:chartTrackingRefBased/>
  <w15:docId w15:val="{07E975AC-2B65-4099-A978-E9698F58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56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2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52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6F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352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52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352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527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53</cp:revision>
  <dcterms:created xsi:type="dcterms:W3CDTF">2019-11-21T09:00:00Z</dcterms:created>
  <dcterms:modified xsi:type="dcterms:W3CDTF">2019-11-22T09:30:00Z</dcterms:modified>
</cp:coreProperties>
</file>