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8332B" w14:textId="0E53DBB6" w:rsidR="00792398" w:rsidRDefault="002E3880" w:rsidP="007054AD">
      <w:pPr>
        <w:pStyle w:val="1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>中的</w:t>
      </w:r>
      <w:r>
        <w:rPr>
          <w:rFonts w:hint="eastAsia"/>
        </w:rPr>
        <w:t>Shader</w:t>
      </w:r>
    </w:p>
    <w:p w14:paraId="67D905EA" w14:textId="2B904FFF" w:rsidR="007054AD" w:rsidRDefault="007054AD" w:rsidP="006823DF">
      <w:pPr>
        <w:pStyle w:val="2"/>
      </w:pPr>
      <w:r>
        <w:rPr>
          <w:rFonts w:hint="eastAsia"/>
        </w:rPr>
        <w:t>S</w:t>
      </w:r>
      <w:r>
        <w:t>tandard Surface Shader</w:t>
      </w:r>
    </w:p>
    <w:p w14:paraId="36C8B81B" w14:textId="2B8B28E1" w:rsidR="00030387" w:rsidRPr="00030387" w:rsidRDefault="00030387" w:rsidP="00030387">
      <w:r>
        <w:rPr>
          <w:rFonts w:hint="eastAsia"/>
        </w:rPr>
        <w:t>会产生一个包含了标准光照模型</w:t>
      </w:r>
      <w:r>
        <w:rPr>
          <w:rFonts w:hint="eastAsia"/>
        </w:rPr>
        <w:t>(</w:t>
      </w:r>
      <w:r>
        <w:rPr>
          <w:rFonts w:hint="eastAsia"/>
        </w:rPr>
        <w:t>使用了基于物理的渲染方法</w:t>
      </w:r>
      <w:r>
        <w:t>)</w:t>
      </w:r>
      <w:r>
        <w:rPr>
          <w:rFonts w:hint="eastAsia"/>
        </w:rPr>
        <w:t>的表面着色器模板。</w:t>
      </w:r>
    </w:p>
    <w:p w14:paraId="7872DB3B" w14:textId="5E5FB955" w:rsidR="007054AD" w:rsidRDefault="007054AD" w:rsidP="006823DF">
      <w:pPr>
        <w:pStyle w:val="2"/>
      </w:pPr>
      <w:r>
        <w:rPr>
          <w:rFonts w:hint="eastAsia"/>
        </w:rPr>
        <w:t>U</w:t>
      </w:r>
      <w:r>
        <w:t>nlit Shader</w:t>
      </w:r>
    </w:p>
    <w:p w14:paraId="5ACBCC97" w14:textId="58707455" w:rsidR="008F752F" w:rsidRPr="008F752F" w:rsidRDefault="008F752F" w:rsidP="008F752F">
      <w:pPr>
        <w:rPr>
          <w:rFonts w:hint="eastAsia"/>
        </w:rPr>
      </w:pPr>
      <w:r>
        <w:rPr>
          <w:rFonts w:hint="eastAsia"/>
        </w:rPr>
        <w:t>会产生一个不包括</w:t>
      </w:r>
      <w:r>
        <w:rPr>
          <w:rFonts w:hint="eastAsia"/>
        </w:rPr>
        <w:t xml:space="preserve"> </w:t>
      </w:r>
      <w:r>
        <w:rPr>
          <w:rFonts w:hint="eastAsia"/>
        </w:rPr>
        <w:t>光照</w:t>
      </w:r>
      <w:r>
        <w:rPr>
          <w:rFonts w:hint="eastAsia"/>
        </w:rPr>
        <w:t>(</w:t>
      </w:r>
      <w:r>
        <w:rPr>
          <w:rFonts w:hint="eastAsia"/>
        </w:rPr>
        <w:t>但包含</w:t>
      </w:r>
      <w:proofErr w:type="gramStart"/>
      <w:r>
        <w:rPr>
          <w:rFonts w:hint="eastAsia"/>
        </w:rPr>
        <w:t>雾效</w:t>
      </w:r>
      <w:r>
        <w:t>)</w:t>
      </w:r>
      <w:proofErr w:type="gramEnd"/>
      <w:r>
        <w:rPr>
          <w:rFonts w:hint="eastAsia"/>
        </w:rPr>
        <w:t>的基本的顶点</w:t>
      </w:r>
      <w:r>
        <w:rPr>
          <w:rFonts w:hint="eastAsia"/>
        </w:rPr>
        <w:t>/</w:t>
      </w:r>
      <w:proofErr w:type="gramStart"/>
      <w:r>
        <w:rPr>
          <w:rFonts w:hint="eastAsia"/>
        </w:rPr>
        <w:t>片元着色</w:t>
      </w:r>
      <w:proofErr w:type="gramEnd"/>
      <w:r>
        <w:rPr>
          <w:rFonts w:hint="eastAsia"/>
        </w:rPr>
        <w:t>器。</w:t>
      </w:r>
    </w:p>
    <w:p w14:paraId="30F6E035" w14:textId="37CBE09A" w:rsidR="007054AD" w:rsidRDefault="007054AD" w:rsidP="006823DF">
      <w:pPr>
        <w:pStyle w:val="2"/>
      </w:pPr>
      <w:r>
        <w:rPr>
          <w:rFonts w:hint="eastAsia"/>
        </w:rPr>
        <w:t>I</w:t>
      </w:r>
      <w:r>
        <w:t>mage Effect Shader</w:t>
      </w:r>
    </w:p>
    <w:p w14:paraId="03CBDFC9" w14:textId="7D7F1833" w:rsidR="00D03DF0" w:rsidRPr="00D03DF0" w:rsidRDefault="00D03DF0" w:rsidP="00D03DF0">
      <w:pPr>
        <w:rPr>
          <w:rFonts w:hint="eastAsia"/>
        </w:rPr>
      </w:pPr>
      <w:r>
        <w:rPr>
          <w:rFonts w:hint="eastAsia"/>
        </w:rPr>
        <w:t>为我们实现各种</w:t>
      </w:r>
      <w:r>
        <w:rPr>
          <w:rFonts w:hint="eastAsia"/>
        </w:rPr>
        <w:t xml:space="preserve"> </w:t>
      </w:r>
      <w:r>
        <w:rPr>
          <w:rFonts w:hint="eastAsia"/>
        </w:rPr>
        <w:t>屏幕后处理效果</w:t>
      </w:r>
      <w:r>
        <w:rPr>
          <w:rFonts w:hint="eastAsia"/>
        </w:rPr>
        <w:t xml:space="preserve"> </w:t>
      </w:r>
      <w:r>
        <w:rPr>
          <w:rFonts w:hint="eastAsia"/>
        </w:rPr>
        <w:t>提过了一个基本模板。</w:t>
      </w:r>
    </w:p>
    <w:p w14:paraId="00CD6D44" w14:textId="59C2AD2C" w:rsidR="006823DF" w:rsidRDefault="006823DF" w:rsidP="006823DF">
      <w:pPr>
        <w:pStyle w:val="2"/>
      </w:pPr>
      <w:r>
        <w:rPr>
          <w:rFonts w:hint="eastAsia"/>
        </w:rPr>
        <w:t>C</w:t>
      </w:r>
      <w:r>
        <w:t>ompute Shader</w:t>
      </w:r>
    </w:p>
    <w:p w14:paraId="2B15ABDA" w14:textId="79010746" w:rsidR="00A3571C" w:rsidRDefault="00A3571C" w:rsidP="00A3571C">
      <w:r>
        <w:rPr>
          <w:rFonts w:hint="eastAsia"/>
        </w:rPr>
        <w:t>会产生一种特殊的</w:t>
      </w:r>
      <w:r>
        <w:rPr>
          <w:rFonts w:hint="eastAsia"/>
        </w:rPr>
        <w:t>Shader</w:t>
      </w:r>
      <w:r>
        <w:rPr>
          <w:rFonts w:hint="eastAsia"/>
        </w:rPr>
        <w:t>文件，这类</w:t>
      </w:r>
      <w:r>
        <w:rPr>
          <w:rFonts w:hint="eastAsia"/>
        </w:rPr>
        <w:t>Shader</w:t>
      </w:r>
      <w:r>
        <w:rPr>
          <w:rFonts w:hint="eastAsia"/>
        </w:rPr>
        <w:t>旨在利用</w:t>
      </w:r>
      <w:r>
        <w:rPr>
          <w:rFonts w:hint="eastAsia"/>
        </w:rPr>
        <w:t>GPU</w:t>
      </w:r>
      <w:r>
        <w:rPr>
          <w:rFonts w:hint="eastAsia"/>
        </w:rPr>
        <w:t>的并行性来进行一些与常规渲染流水线无关的计算。</w:t>
      </w:r>
    </w:p>
    <w:p w14:paraId="5C5E7960" w14:textId="7E2EAD85" w:rsidR="00221C26" w:rsidRDefault="00221C26" w:rsidP="00A3571C"/>
    <w:p w14:paraId="103F9410" w14:textId="614D62F2" w:rsidR="00221C26" w:rsidRDefault="00555045" w:rsidP="00555045">
      <w:pPr>
        <w:pStyle w:val="1"/>
      </w:pPr>
      <w:r>
        <w:rPr>
          <w:rFonts w:hint="eastAsia"/>
        </w:rPr>
        <w:t>Shader</w:t>
      </w:r>
      <w:r>
        <w:rPr>
          <w:rFonts w:hint="eastAsia"/>
        </w:rPr>
        <w:t>的导入信息</w:t>
      </w:r>
    </w:p>
    <w:p w14:paraId="1B8A4282" w14:textId="39C86E93" w:rsidR="00555045" w:rsidRDefault="00555045" w:rsidP="00555045"/>
    <w:p w14:paraId="1E920BBA" w14:textId="547E80DC" w:rsidR="00555045" w:rsidRDefault="00555045" w:rsidP="00555045"/>
    <w:p w14:paraId="0B41702A" w14:textId="6878C50F" w:rsidR="00555045" w:rsidRDefault="00555045" w:rsidP="00555045"/>
    <w:p w14:paraId="7C2CCD6D" w14:textId="5DD1CDE6" w:rsidR="00555045" w:rsidRDefault="00555045" w:rsidP="00555045"/>
    <w:p w14:paraId="54D4E1C5" w14:textId="05E62E04" w:rsidR="00555045" w:rsidRDefault="00555045" w:rsidP="00555045"/>
    <w:p w14:paraId="6A80150F" w14:textId="4EB4D6D6" w:rsidR="00555045" w:rsidRDefault="00555045" w:rsidP="00555045"/>
    <w:p w14:paraId="0AA2A949" w14:textId="1D450B52" w:rsidR="00555045" w:rsidRDefault="00555045" w:rsidP="00555045"/>
    <w:p w14:paraId="7CD00C4C" w14:textId="681F5F69" w:rsidR="00555045" w:rsidRDefault="00555045" w:rsidP="00555045"/>
    <w:p w14:paraId="1BF856DE" w14:textId="6E321E51" w:rsidR="00555045" w:rsidRDefault="00555045" w:rsidP="00555045"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14856E8A" wp14:editId="13A1BF62">
            <wp:simplePos x="0" y="0"/>
            <wp:positionH relativeFrom="column">
              <wp:posOffset>76424</wp:posOffset>
            </wp:positionH>
            <wp:positionV relativeFrom="paragraph">
              <wp:posOffset>35859</wp:posOffset>
            </wp:positionV>
            <wp:extent cx="2978785" cy="407860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4A72E" w14:textId="523EB6E1" w:rsidR="00555045" w:rsidRDefault="00555045" w:rsidP="00555045">
      <w:pPr>
        <w:rPr>
          <w:rFonts w:hint="eastAsia"/>
        </w:rPr>
      </w:pPr>
      <w:r>
        <w:rPr>
          <w:rFonts w:hint="eastAsia"/>
        </w:rPr>
        <w:t>shader</w:t>
      </w:r>
      <w:r>
        <w:rPr>
          <w:rFonts w:hint="eastAsia"/>
        </w:rPr>
        <w:t>的默认数据</w:t>
      </w:r>
    </w:p>
    <w:p w14:paraId="5B630BAB" w14:textId="01C3784A" w:rsidR="00555045" w:rsidRDefault="00555045" w:rsidP="00555045"/>
    <w:p w14:paraId="42EA6834" w14:textId="35AC6B02" w:rsidR="00555045" w:rsidRDefault="00555045" w:rsidP="00555045"/>
    <w:p w14:paraId="32920D96" w14:textId="281FEF83" w:rsidR="00555045" w:rsidRDefault="00555045" w:rsidP="00555045"/>
    <w:p w14:paraId="6C343B05" w14:textId="3B200C3F" w:rsidR="00555045" w:rsidRDefault="00555045" w:rsidP="00555045">
      <w:r>
        <w:rPr>
          <w:rFonts w:hint="eastAsia"/>
        </w:rPr>
        <w:t>是否是</w:t>
      </w:r>
      <w:r>
        <w:rPr>
          <w:rFonts w:hint="eastAsia"/>
        </w:rPr>
        <w:t xml:space="preserve"> </w:t>
      </w:r>
      <w:r>
        <w:rPr>
          <w:rFonts w:hint="eastAsia"/>
        </w:rPr>
        <w:t>表面着色器；是否是</w:t>
      </w:r>
      <w:r>
        <w:rPr>
          <w:rFonts w:hint="eastAsia"/>
        </w:rPr>
        <w:t xml:space="preserve"> </w:t>
      </w:r>
      <w:r>
        <w:rPr>
          <w:rFonts w:hint="eastAsia"/>
        </w:rPr>
        <w:t>固定着色器</w:t>
      </w:r>
    </w:p>
    <w:p w14:paraId="01A235A3" w14:textId="3790154A" w:rsidR="00555045" w:rsidRDefault="00555045" w:rsidP="00555045">
      <w:r>
        <w:rPr>
          <w:rFonts w:hint="eastAsia"/>
        </w:rPr>
        <w:t>编译的方式</w:t>
      </w:r>
    </w:p>
    <w:p w14:paraId="2D8D86DC" w14:textId="00757047" w:rsidR="00555045" w:rsidRDefault="00555045" w:rsidP="00555045">
      <w:pPr>
        <w:rPr>
          <w:rFonts w:hint="eastAsia"/>
        </w:rPr>
      </w:pPr>
      <w:r>
        <w:rPr>
          <w:rFonts w:hint="eastAsia"/>
        </w:rPr>
        <w:t>渲染队列，</w:t>
      </w:r>
      <w:r>
        <w:rPr>
          <w:rFonts w:hint="eastAsia"/>
        </w:rPr>
        <w:t>LOD</w:t>
      </w:r>
      <w:r>
        <w:rPr>
          <w:rFonts w:hint="eastAsia"/>
        </w:rPr>
        <w:t>值</w:t>
      </w:r>
    </w:p>
    <w:p w14:paraId="10E31DD4" w14:textId="4DA21AC5" w:rsidR="00555045" w:rsidRDefault="00555045" w:rsidP="00555045">
      <w:r>
        <w:rPr>
          <w:rFonts w:hint="eastAsia"/>
        </w:rPr>
        <w:t>是否关闭</w:t>
      </w:r>
      <w:r>
        <w:rPr>
          <w:rFonts w:hint="eastAsia"/>
        </w:rPr>
        <w:t xml:space="preserve"> </w:t>
      </w:r>
      <w:r>
        <w:rPr>
          <w:rFonts w:hint="eastAsia"/>
        </w:rPr>
        <w:t>批处理</w:t>
      </w:r>
    </w:p>
    <w:p w14:paraId="26284C91" w14:textId="795A99A6" w:rsidR="00555045" w:rsidRDefault="00555045" w:rsidP="00555045">
      <w:r>
        <w:t>S</w:t>
      </w:r>
      <w:r>
        <w:rPr>
          <w:rFonts w:hint="eastAsia"/>
        </w:rPr>
        <w:t>hader</w:t>
      </w:r>
      <w:r>
        <w:rPr>
          <w:rFonts w:hint="eastAsia"/>
        </w:rPr>
        <w:t>中的属性</w:t>
      </w:r>
    </w:p>
    <w:p w14:paraId="010F1926" w14:textId="3B4475C9" w:rsidR="00555045" w:rsidRDefault="00555045" w:rsidP="00555045"/>
    <w:p w14:paraId="4C677597" w14:textId="3816F16E" w:rsidR="00555045" w:rsidRDefault="00555045" w:rsidP="00555045"/>
    <w:p w14:paraId="6338DF0D" w14:textId="17D1EA9D" w:rsidR="00555045" w:rsidRDefault="00555045" w:rsidP="00555045"/>
    <w:p w14:paraId="6B224A4C" w14:textId="556BC94A" w:rsidR="00555045" w:rsidRDefault="0078085D" w:rsidP="0078085D">
      <w:pPr>
        <w:pStyle w:val="1"/>
      </w:pPr>
      <w:proofErr w:type="spellStart"/>
      <w:r>
        <w:rPr>
          <w:rFonts w:hint="eastAsia"/>
        </w:rPr>
        <w:t>ShaderLab</w:t>
      </w:r>
      <w:proofErr w:type="spellEnd"/>
    </w:p>
    <w:p w14:paraId="328E095A" w14:textId="16C1D941" w:rsidR="000B53DD" w:rsidRPr="0078085D" w:rsidRDefault="0078085D" w:rsidP="0078085D">
      <w:pPr>
        <w:rPr>
          <w:rFonts w:hint="eastAsia"/>
        </w:rPr>
      </w:pP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都是使用</w:t>
      </w:r>
      <w:proofErr w:type="spellStart"/>
      <w:r>
        <w:rPr>
          <w:rFonts w:hint="eastAsia"/>
        </w:rPr>
        <w:t>ShaderLab</w:t>
      </w:r>
      <w:proofErr w:type="spellEnd"/>
      <w:r>
        <w:rPr>
          <w:rFonts w:hint="eastAsia"/>
        </w:rPr>
        <w:t>来编写的，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是对渲染的一种抽象，而</w:t>
      </w:r>
      <w:proofErr w:type="spellStart"/>
      <w:r>
        <w:rPr>
          <w:rFonts w:hint="eastAsia"/>
        </w:rPr>
        <w:t>ShaderLab</w:t>
      </w:r>
      <w:proofErr w:type="spellEnd"/>
      <w:r>
        <w:rPr>
          <w:rFonts w:hint="eastAsia"/>
        </w:rPr>
        <w:t>是使用这种抽象的语言。</w:t>
      </w:r>
    </w:p>
    <w:p w14:paraId="7A5BBD70" w14:textId="3D189995" w:rsidR="0078085D" w:rsidRDefault="00DE2E50" w:rsidP="0078085D">
      <w:r>
        <w:rPr>
          <w:noProof/>
        </w:rPr>
        <w:drawing>
          <wp:anchor distT="0" distB="0" distL="114300" distR="114300" simplePos="0" relativeHeight="251653632" behindDoc="0" locked="0" layoutInCell="1" allowOverlap="1" wp14:anchorId="2B8D58D6" wp14:editId="09A93D3F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5274310" cy="2546350"/>
            <wp:effectExtent l="0" t="0" r="254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3DD">
        <w:rPr>
          <w:rFonts w:hint="eastAsia"/>
        </w:rPr>
        <w:t>Unity</w:t>
      </w:r>
      <w:r w:rsidR="000B53DD">
        <w:rPr>
          <w:rFonts w:hint="eastAsia"/>
        </w:rPr>
        <w:t>会把</w:t>
      </w:r>
      <w:proofErr w:type="spellStart"/>
      <w:r w:rsidR="000B53DD">
        <w:rPr>
          <w:rFonts w:hint="eastAsia"/>
        </w:rPr>
        <w:t>ShaderLab</w:t>
      </w:r>
      <w:proofErr w:type="spellEnd"/>
      <w:r w:rsidR="004336D8">
        <w:rPr>
          <w:rFonts w:hint="eastAsia"/>
        </w:rPr>
        <w:t>编译成真正的代码和</w:t>
      </w:r>
      <w:r w:rsidR="004336D8">
        <w:rPr>
          <w:rFonts w:hint="eastAsia"/>
        </w:rPr>
        <w:t>Shader</w:t>
      </w:r>
      <w:r w:rsidR="004336D8">
        <w:rPr>
          <w:rFonts w:hint="eastAsia"/>
        </w:rPr>
        <w:t>文件。</w:t>
      </w:r>
    </w:p>
    <w:p w14:paraId="73C8B5A1" w14:textId="6CDA635B" w:rsidR="00DE2E50" w:rsidRDefault="00DE2E50" w:rsidP="0078085D"/>
    <w:p w14:paraId="1122794C" w14:textId="10FB490B" w:rsidR="00DE2E50" w:rsidRDefault="00B35A64" w:rsidP="00B35A64">
      <w:pPr>
        <w:pStyle w:val="1"/>
      </w:pPr>
      <w:proofErr w:type="spellStart"/>
      <w:r>
        <w:rPr>
          <w:rFonts w:hint="eastAsia"/>
        </w:rPr>
        <w:lastRenderedPageBreak/>
        <w:t>UnityShader</w:t>
      </w:r>
      <w:proofErr w:type="spellEnd"/>
      <w:r>
        <w:rPr>
          <w:rFonts w:hint="eastAsia"/>
        </w:rPr>
        <w:t>的结构</w:t>
      </w:r>
    </w:p>
    <w:p w14:paraId="132DD3E9" w14:textId="5A3B660B" w:rsidR="00B35A64" w:rsidRDefault="00B35A64" w:rsidP="001F0B52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名字：</w:t>
      </w:r>
    </w:p>
    <w:p w14:paraId="33C69EEB" w14:textId="4A5D40BB" w:rsidR="00B35A64" w:rsidRDefault="00B35A64" w:rsidP="00B35A64">
      <w:r>
        <w:tab/>
        <w:t>Shader “Custom/</w:t>
      </w:r>
      <w:proofErr w:type="spellStart"/>
      <w:r>
        <w:t>MyShader</w:t>
      </w:r>
      <w:proofErr w:type="spellEnd"/>
      <w:r>
        <w:t>”</w:t>
      </w:r>
      <w:r w:rsidR="00B03B8E">
        <w:t xml:space="preserve"> </w:t>
      </w:r>
      <w:proofErr w:type="gramStart"/>
      <w:r>
        <w:t>{ …</w:t>
      </w:r>
      <w:proofErr w:type="gramEnd"/>
      <w:r>
        <w:t xml:space="preserve"> … }</w:t>
      </w:r>
    </w:p>
    <w:p w14:paraId="76891787" w14:textId="21219C60" w:rsidR="002767FE" w:rsidRDefault="002767FE" w:rsidP="001F0B52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属性</w:t>
      </w:r>
      <w:r>
        <w:t xml:space="preserve"> properties</w:t>
      </w:r>
      <w:r w:rsidR="002976FE">
        <w:t>:</w:t>
      </w:r>
    </w:p>
    <w:p w14:paraId="449A3E79" w14:textId="77777777" w:rsidR="002976FE" w:rsidRDefault="002976FE" w:rsidP="00B35A64">
      <w:r>
        <w:tab/>
        <w:t>Properties {</w:t>
      </w:r>
    </w:p>
    <w:p w14:paraId="721FC83C" w14:textId="1B9AEDCE" w:rsidR="002976FE" w:rsidRDefault="002976FE" w:rsidP="002976FE">
      <w:pPr>
        <w:ind w:left="420" w:firstLine="420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“</w:t>
      </w:r>
      <w:proofErr w:type="spellStart"/>
      <w:r>
        <w:t>display_name</w:t>
      </w:r>
      <w:proofErr w:type="spellEnd"/>
      <w:r>
        <w:t xml:space="preserve">”, Type) = </w:t>
      </w:r>
      <w:proofErr w:type="spellStart"/>
      <w:r>
        <w:t>DefaultValue</w:t>
      </w:r>
      <w:proofErr w:type="spellEnd"/>
    </w:p>
    <w:p w14:paraId="2178C892" w14:textId="58C9C93F" w:rsidR="002976FE" w:rsidRDefault="00824BA1" w:rsidP="002976FE">
      <w:pPr>
        <w:ind w:firstLine="42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9D65C1E" wp14:editId="79EF92C2">
            <wp:simplePos x="0" y="0"/>
            <wp:positionH relativeFrom="column">
              <wp:posOffset>0</wp:posOffset>
            </wp:positionH>
            <wp:positionV relativeFrom="paragraph">
              <wp:posOffset>2376544</wp:posOffset>
            </wp:positionV>
            <wp:extent cx="4981575" cy="29813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721">
        <w:rPr>
          <w:noProof/>
        </w:rPr>
        <w:drawing>
          <wp:anchor distT="0" distB="0" distL="114300" distR="114300" simplePos="0" relativeHeight="251657728" behindDoc="0" locked="0" layoutInCell="1" allowOverlap="1" wp14:anchorId="39A57558" wp14:editId="65FAFCC8">
            <wp:simplePos x="0" y="0"/>
            <wp:positionH relativeFrom="column">
              <wp:posOffset>0</wp:posOffset>
            </wp:positionH>
            <wp:positionV relativeFrom="paragraph">
              <wp:posOffset>359709</wp:posOffset>
            </wp:positionV>
            <wp:extent cx="5274310" cy="196405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6FE">
        <w:t>}</w:t>
      </w:r>
    </w:p>
    <w:p w14:paraId="554C3958" w14:textId="1ED47CF0" w:rsidR="00D96721" w:rsidRDefault="00D96721" w:rsidP="00D96721">
      <w:r>
        <w:tab/>
      </w:r>
    </w:p>
    <w:p w14:paraId="0782AC75" w14:textId="32960484" w:rsidR="00D96721" w:rsidRDefault="00D96721" w:rsidP="00D96721"/>
    <w:p w14:paraId="4038162B" w14:textId="46173E15" w:rsidR="009026DB" w:rsidRDefault="009026DB" w:rsidP="001F0B52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proofErr w:type="spellStart"/>
      <w:r>
        <w:rPr>
          <w:rFonts w:hint="eastAsia"/>
        </w:rPr>
        <w:t>SubShader</w:t>
      </w:r>
      <w:proofErr w:type="spellEnd"/>
    </w:p>
    <w:p w14:paraId="04B58AA4" w14:textId="7040A3D0" w:rsidR="00E04D11" w:rsidRDefault="00777592" w:rsidP="00D96721">
      <w:r>
        <w:rPr>
          <w:rFonts w:hint="eastAsia"/>
        </w:rPr>
        <w:t>结构</w:t>
      </w:r>
      <w:r>
        <w:t>:</w:t>
      </w:r>
    </w:p>
    <w:p w14:paraId="587646D3" w14:textId="77777777" w:rsidR="00777592" w:rsidRDefault="00777592" w:rsidP="0031340F">
      <w:pPr>
        <w:spacing w:line="240" w:lineRule="auto"/>
      </w:pPr>
      <w:proofErr w:type="spellStart"/>
      <w:r>
        <w:rPr>
          <w:rFonts w:hint="eastAsia"/>
        </w:rPr>
        <w:t>S</w:t>
      </w:r>
      <w:r>
        <w:t>ubShader</w:t>
      </w:r>
      <w:proofErr w:type="spellEnd"/>
      <w:r>
        <w:t xml:space="preserve"> {</w:t>
      </w:r>
    </w:p>
    <w:p w14:paraId="16BEA923" w14:textId="259AD8CE" w:rsidR="00777592" w:rsidRDefault="00777592" w:rsidP="0031340F">
      <w:pPr>
        <w:spacing w:line="240" w:lineRule="auto"/>
        <w:rPr>
          <w:rFonts w:hint="eastAsia"/>
        </w:rPr>
      </w:pPr>
      <w:r>
        <w:tab/>
        <w:t>[Tags]</w:t>
      </w:r>
      <w:r w:rsidR="0031340F">
        <w:t xml:space="preserve"> </w:t>
      </w:r>
      <w:r w:rsidR="0031340F">
        <w:rPr>
          <w:rFonts w:hint="eastAsia"/>
        </w:rPr>
        <w:t>/</w:t>
      </w:r>
      <w:r w:rsidR="0031340F">
        <w:t xml:space="preserve">/ </w:t>
      </w:r>
      <w:r w:rsidR="0031340F">
        <w:rPr>
          <w:rFonts w:hint="eastAsia"/>
        </w:rPr>
        <w:t>标签</w:t>
      </w:r>
    </w:p>
    <w:p w14:paraId="76AFCBAC" w14:textId="7FF641E5" w:rsidR="00777592" w:rsidRDefault="00777592" w:rsidP="0031340F">
      <w:pPr>
        <w:spacing w:line="240" w:lineRule="auto"/>
        <w:rPr>
          <w:rFonts w:hint="eastAsia"/>
        </w:rPr>
      </w:pPr>
      <w:r>
        <w:tab/>
        <w:t>[</w:t>
      </w:r>
      <w:proofErr w:type="spellStart"/>
      <w:r>
        <w:t>RenderSetup</w:t>
      </w:r>
      <w:proofErr w:type="spellEnd"/>
      <w:r>
        <w:t>]</w:t>
      </w:r>
      <w:r w:rsidR="0031340F">
        <w:t xml:space="preserve"> // </w:t>
      </w:r>
      <w:r w:rsidR="0031340F">
        <w:rPr>
          <w:rFonts w:hint="eastAsia"/>
        </w:rPr>
        <w:t>状态</w:t>
      </w:r>
    </w:p>
    <w:p w14:paraId="6543B71B" w14:textId="48DCE4E2" w:rsidR="0076085E" w:rsidRDefault="00777592" w:rsidP="0031340F">
      <w:pPr>
        <w:spacing w:line="240" w:lineRule="auto"/>
      </w:pPr>
      <w:r>
        <w:tab/>
      </w:r>
      <w:proofErr w:type="gramStart"/>
      <w:r>
        <w:t>Pass</w:t>
      </w:r>
      <w:r w:rsidR="0076085E">
        <w:t>{</w:t>
      </w:r>
      <w:proofErr w:type="gramEnd"/>
    </w:p>
    <w:p w14:paraId="5D458E1D" w14:textId="1D88041C" w:rsidR="00AA2BE9" w:rsidRDefault="00AA2BE9" w:rsidP="0031340F">
      <w:pPr>
        <w:spacing w:line="240" w:lineRule="auto"/>
      </w:pPr>
      <w:r>
        <w:tab/>
      </w:r>
      <w:r>
        <w:tab/>
      </w:r>
      <w:r>
        <w:rPr>
          <w:rFonts w:hint="eastAsia"/>
        </w:rPr>
        <w:t>[</w:t>
      </w:r>
      <w:r>
        <w:t>Name]</w:t>
      </w:r>
    </w:p>
    <w:p w14:paraId="061278BF" w14:textId="1A85151D" w:rsidR="00AA2BE9" w:rsidRDefault="00AA2BE9" w:rsidP="00AA2BE9">
      <w:pPr>
        <w:spacing w:line="240" w:lineRule="auto"/>
        <w:ind w:left="420" w:firstLine="420"/>
      </w:pPr>
      <w:r>
        <w:rPr>
          <w:rFonts w:hint="eastAsia"/>
        </w:rPr>
        <w:t>[</w:t>
      </w:r>
      <w:r>
        <w:t>Tags]</w:t>
      </w:r>
    </w:p>
    <w:p w14:paraId="7E87BBEB" w14:textId="25E0EB71" w:rsidR="00AA2BE9" w:rsidRDefault="00AA2BE9" w:rsidP="00AA2BE9">
      <w:pPr>
        <w:spacing w:line="240" w:lineRule="auto"/>
        <w:ind w:left="420" w:firstLine="420"/>
      </w:pPr>
      <w:r>
        <w:rPr>
          <w:rFonts w:hint="eastAsia"/>
        </w:rPr>
        <w:t>[</w:t>
      </w:r>
      <w:proofErr w:type="spellStart"/>
      <w:r>
        <w:t>RenderSetup</w:t>
      </w:r>
      <w:proofErr w:type="spellEnd"/>
      <w:r>
        <w:t>]</w:t>
      </w:r>
    </w:p>
    <w:p w14:paraId="40B506C6" w14:textId="18D9C715" w:rsidR="002418F2" w:rsidRDefault="002418F2" w:rsidP="00AA2BE9">
      <w:pPr>
        <w:spacing w:line="240" w:lineRule="auto"/>
        <w:ind w:left="420" w:firstLine="420"/>
        <w:rPr>
          <w:rFonts w:hint="eastAsia"/>
        </w:rPr>
      </w:pPr>
      <w:r>
        <w:rPr>
          <w:rFonts w:hint="eastAsia"/>
        </w:rPr>
        <w:t>/</w:t>
      </w:r>
      <w:r>
        <w:t>/Code</w:t>
      </w:r>
    </w:p>
    <w:p w14:paraId="3E60ED78" w14:textId="0C885579" w:rsidR="00777592" w:rsidRDefault="0076085E" w:rsidP="0031340F">
      <w:pPr>
        <w:spacing w:line="240" w:lineRule="auto"/>
        <w:ind w:firstLine="420"/>
        <w:rPr>
          <w:rFonts w:hint="eastAsia"/>
        </w:rPr>
      </w:pPr>
      <w:r>
        <w:t>}</w:t>
      </w:r>
    </w:p>
    <w:p w14:paraId="7AD94ED5" w14:textId="5CB4E993" w:rsidR="00777592" w:rsidRDefault="00777592" w:rsidP="0031340F">
      <w:pPr>
        <w:spacing w:line="240" w:lineRule="auto"/>
      </w:pPr>
      <w:r>
        <w:t>}</w:t>
      </w:r>
    </w:p>
    <w:p w14:paraId="23719CF2" w14:textId="03128613" w:rsidR="0031340F" w:rsidRDefault="0031340F" w:rsidP="0031340F">
      <w:pPr>
        <w:spacing w:line="240" w:lineRule="auto"/>
      </w:pP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中定义了一系列</w:t>
      </w:r>
      <w:r>
        <w:rPr>
          <w:rFonts w:hint="eastAsia"/>
        </w:rPr>
        <w:t>Pass</w:t>
      </w:r>
      <w:r w:rsidR="00124B1C">
        <w:rPr>
          <w:rFonts w:hint="eastAsia"/>
        </w:rPr>
        <w:t>以及</w:t>
      </w:r>
      <w:r>
        <w:rPr>
          <w:rFonts w:hint="eastAsia"/>
        </w:rPr>
        <w:t>可选的状态</w:t>
      </w:r>
      <w:r w:rsidR="00621649">
        <w:rPr>
          <w:rFonts w:hint="eastAsia"/>
        </w:rPr>
        <w:t>和标签。</w:t>
      </w:r>
      <w:r w:rsidR="00CA04CD">
        <w:rPr>
          <w:rFonts w:hint="eastAsia"/>
        </w:rPr>
        <w:t>每个</w:t>
      </w:r>
      <w:r w:rsidR="00CA04CD">
        <w:rPr>
          <w:rFonts w:hint="eastAsia"/>
        </w:rPr>
        <w:t>Pass</w:t>
      </w:r>
      <w:r w:rsidR="00CA04CD">
        <w:rPr>
          <w:rFonts w:hint="eastAsia"/>
        </w:rPr>
        <w:t>都是一次完整的渲染流程，</w:t>
      </w:r>
      <w:r w:rsidR="00DA7AF7">
        <w:rPr>
          <w:rFonts w:hint="eastAsia"/>
        </w:rPr>
        <w:t>如果</w:t>
      </w:r>
      <w:r w:rsidR="00DA7AF7">
        <w:rPr>
          <w:rFonts w:hint="eastAsia"/>
        </w:rPr>
        <w:t>Pass</w:t>
      </w:r>
      <w:r w:rsidR="00DA7AF7">
        <w:rPr>
          <w:rFonts w:hint="eastAsia"/>
        </w:rPr>
        <w:t>数量过多，渲染性能会下降。</w:t>
      </w:r>
    </w:p>
    <w:p w14:paraId="78AE2F23" w14:textId="1B4529F8" w:rsidR="000A523F" w:rsidRDefault="000A523F" w:rsidP="0031340F">
      <w:pPr>
        <w:spacing w:line="240" w:lineRule="auto"/>
      </w:pPr>
      <w:r>
        <w:rPr>
          <w:rFonts w:hint="eastAsia"/>
        </w:rPr>
        <w:t>状态和标签</w:t>
      </w:r>
      <w:r>
        <w:rPr>
          <w:rFonts w:hint="eastAsia"/>
        </w:rPr>
        <w:t xml:space="preserve"> </w:t>
      </w:r>
      <w:r>
        <w:rPr>
          <w:rFonts w:hint="eastAsia"/>
        </w:rPr>
        <w:t>同样可以在</w:t>
      </w:r>
      <w:r>
        <w:rPr>
          <w:rFonts w:hint="eastAsia"/>
        </w:rPr>
        <w:t>Pass</w:t>
      </w:r>
      <w:r>
        <w:rPr>
          <w:rFonts w:hint="eastAsia"/>
        </w:rPr>
        <w:t>中声明：</w:t>
      </w:r>
    </w:p>
    <w:p w14:paraId="4767D30E" w14:textId="3C66A8BF" w:rsidR="000A523F" w:rsidRDefault="000A523F" w:rsidP="0031340F">
      <w:pPr>
        <w:spacing w:line="240" w:lineRule="auto"/>
      </w:pPr>
      <w:r>
        <w:tab/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中的一些标签设置是特定的，即这些标签设置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Pass</w:t>
      </w:r>
      <w:r>
        <w:rPr>
          <w:rFonts w:hint="eastAsia"/>
        </w:rPr>
        <w:t>中使用的标签是不一样的。</w:t>
      </w:r>
    </w:p>
    <w:p w14:paraId="496482CD" w14:textId="09EC672E" w:rsidR="000A523F" w:rsidRDefault="000A523F" w:rsidP="0031340F">
      <w:pPr>
        <w:spacing w:line="240" w:lineRule="auto"/>
      </w:pPr>
      <w:r>
        <w:tab/>
      </w:r>
      <w:r>
        <w:rPr>
          <w:rFonts w:hint="eastAsia"/>
        </w:rPr>
        <w:t>状态设置</w:t>
      </w:r>
      <w:r>
        <w:rPr>
          <w:rFonts w:hint="eastAsia"/>
        </w:rPr>
        <w:t xml:space="preserve"> </w:t>
      </w:r>
      <w:r>
        <w:rPr>
          <w:rFonts w:hint="eastAsia"/>
        </w:rPr>
        <w:t>语法是一样的。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进行了设置对所有</w:t>
      </w:r>
      <w:r>
        <w:rPr>
          <w:rFonts w:hint="eastAsia"/>
        </w:rPr>
        <w:t>Pass</w:t>
      </w:r>
      <w:r>
        <w:rPr>
          <w:rFonts w:hint="eastAsia"/>
        </w:rPr>
        <w:t>都起作用。</w:t>
      </w:r>
    </w:p>
    <w:p w14:paraId="59B472E5" w14:textId="3D683C81" w:rsidR="001F0B52" w:rsidRDefault="001F0B52" w:rsidP="001F0B52">
      <w:pPr>
        <w:pStyle w:val="4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B62ACE7" wp14:editId="4FA2821B">
            <wp:simplePos x="0" y="0"/>
            <wp:positionH relativeFrom="column">
              <wp:posOffset>0</wp:posOffset>
            </wp:positionH>
            <wp:positionV relativeFrom="paragraph">
              <wp:posOffset>682774</wp:posOffset>
            </wp:positionV>
            <wp:extent cx="5274310" cy="1346835"/>
            <wp:effectExtent l="0" t="0" r="254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状态设置</w:t>
      </w:r>
    </w:p>
    <w:p w14:paraId="500740C7" w14:textId="3C7647FF" w:rsidR="001F0B52" w:rsidRDefault="003A2912" w:rsidP="003A2912">
      <w:pPr>
        <w:pStyle w:val="4"/>
      </w:pPr>
      <w:proofErr w:type="spellStart"/>
      <w:r>
        <w:rPr>
          <w:rFonts w:hint="eastAsia"/>
        </w:rPr>
        <w:t>S</w:t>
      </w:r>
      <w:r w:rsidR="003E4916">
        <w:rPr>
          <w:rFonts w:hint="eastAsia"/>
        </w:rPr>
        <w:t>u</w:t>
      </w:r>
      <w:r>
        <w:rPr>
          <w:rFonts w:hint="eastAsia"/>
        </w:rPr>
        <w:t>bShader</w:t>
      </w:r>
      <w:proofErr w:type="spellEnd"/>
      <w:r>
        <w:rPr>
          <w:rFonts w:hint="eastAsia"/>
        </w:rPr>
        <w:t>的标签</w:t>
      </w:r>
    </w:p>
    <w:p w14:paraId="3B3C0A44" w14:textId="0BF271F6" w:rsidR="00814063" w:rsidRDefault="0014136C" w:rsidP="00814063">
      <w:r>
        <w:rPr>
          <w:rFonts w:hint="eastAsia"/>
        </w:rPr>
        <w:t>标签是</w:t>
      </w:r>
      <w:r>
        <w:rPr>
          <w:rFonts w:hint="eastAsia"/>
        </w:rPr>
        <w:t xml:space="preserve"> </w:t>
      </w:r>
      <w:r>
        <w:rPr>
          <w:rFonts w:hint="eastAsia"/>
        </w:rPr>
        <w:t>字符串类型的键值对，这些键值对是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与渲染引擎之间</w:t>
      </w:r>
      <w:r>
        <w:rPr>
          <w:rFonts w:hint="eastAsia"/>
        </w:rPr>
        <w:t xml:space="preserve"> </w:t>
      </w:r>
      <w:r>
        <w:rPr>
          <w:rFonts w:hint="eastAsia"/>
        </w:rPr>
        <w:t>的沟通桥梁。它们用来告诉</w:t>
      </w:r>
      <w:r>
        <w:rPr>
          <w:rFonts w:hint="eastAsia"/>
        </w:rPr>
        <w:t>Unity</w:t>
      </w:r>
      <w:r>
        <w:rPr>
          <w:rFonts w:hint="eastAsia"/>
        </w:rPr>
        <w:t>的渲染引擎</w:t>
      </w:r>
      <w:r>
        <w:rPr>
          <w:rFonts w:hint="eastAsia"/>
        </w:rPr>
        <w:t xml:space="preserve"> </w:t>
      </w:r>
      <w:r>
        <w:rPr>
          <w:rFonts w:hint="eastAsia"/>
        </w:rPr>
        <w:t>怎样以及何时</w:t>
      </w:r>
      <w:r>
        <w:rPr>
          <w:rFonts w:hint="eastAsia"/>
        </w:rPr>
        <w:t xml:space="preserve"> </w:t>
      </w:r>
      <w:r>
        <w:rPr>
          <w:rFonts w:hint="eastAsia"/>
        </w:rPr>
        <w:t>渲染这个对象。</w:t>
      </w:r>
    </w:p>
    <w:p w14:paraId="6F0AB30C" w14:textId="61367E99" w:rsidR="00C504A3" w:rsidRPr="00814063" w:rsidRDefault="00C504A3" w:rsidP="00814063">
      <w:pPr>
        <w:rPr>
          <w:rFonts w:hint="eastAsia"/>
        </w:rPr>
      </w:pPr>
      <w:r>
        <w:rPr>
          <w:rFonts w:hint="eastAsia"/>
        </w:rPr>
        <w:t>结构：</w:t>
      </w:r>
      <w:r>
        <w:rPr>
          <w:rFonts w:hint="eastAsia"/>
        </w:rPr>
        <w:t xml:space="preserve"> </w:t>
      </w:r>
      <w:r>
        <w:t>Tags {“TagName</w:t>
      </w:r>
      <w:proofErr w:type="gramStart"/>
      <w:r>
        <w:t>1”=</w:t>
      </w:r>
      <w:proofErr w:type="gramEnd"/>
      <w:r>
        <w:t>”Value1”  “TagName2”=”Value2”}</w:t>
      </w:r>
    </w:p>
    <w:p w14:paraId="2B5F821C" w14:textId="5186F93B" w:rsidR="001F0B52" w:rsidRDefault="00E57D0C" w:rsidP="001F0B52"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8528D8A" wp14:editId="2DFC25AA">
            <wp:simplePos x="0" y="0"/>
            <wp:positionH relativeFrom="column">
              <wp:posOffset>-1143000</wp:posOffset>
            </wp:positionH>
            <wp:positionV relativeFrom="paragraph">
              <wp:posOffset>-313764</wp:posOffset>
            </wp:positionV>
            <wp:extent cx="7557135" cy="4905375"/>
            <wp:effectExtent l="0" t="0" r="5715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Q</w:t>
      </w:r>
      <w:r>
        <w:t xml:space="preserve">ueue </w:t>
      </w:r>
      <w:r>
        <w:rPr>
          <w:rFonts w:hint="eastAsia"/>
        </w:rPr>
        <w:t>渲染队列，控制渲染的顺序。</w:t>
      </w:r>
    </w:p>
    <w:p w14:paraId="42143CC0" w14:textId="4284DBA5" w:rsidR="006740DE" w:rsidRDefault="006740DE" w:rsidP="001F0B52">
      <w:proofErr w:type="spellStart"/>
      <w:r>
        <w:rPr>
          <w:rFonts w:hint="eastAsia"/>
        </w:rPr>
        <w:t>RenderType</w:t>
      </w:r>
      <w:proofErr w:type="spellEnd"/>
      <w:r>
        <w:t xml:space="preserve"> </w:t>
      </w:r>
      <w:r>
        <w:rPr>
          <w:rFonts w:hint="eastAsia"/>
        </w:rPr>
        <w:t>着色器分类，</w:t>
      </w:r>
      <w:r w:rsidR="00853496">
        <w:rPr>
          <w:rFonts w:hint="eastAsia"/>
        </w:rPr>
        <w:t>可以用于着色器替换功能。</w:t>
      </w:r>
    </w:p>
    <w:p w14:paraId="7DEB0EEC" w14:textId="0B59B23A" w:rsidR="000351E7" w:rsidRDefault="000351E7" w:rsidP="001F0B52">
      <w:proofErr w:type="spellStart"/>
      <w:r>
        <w:rPr>
          <w:rFonts w:hint="eastAsia"/>
        </w:rPr>
        <w:t>DisableBatching</w:t>
      </w:r>
      <w:proofErr w:type="spellEnd"/>
      <w:r>
        <w:t xml:space="preserve"> </w:t>
      </w:r>
      <w:r>
        <w:rPr>
          <w:rFonts w:hint="eastAsia"/>
        </w:rPr>
        <w:t>一些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Unity</w:t>
      </w:r>
      <w:r>
        <w:rPr>
          <w:rFonts w:hint="eastAsia"/>
        </w:rPr>
        <w:t>批处理功能时才会出现的问题。</w:t>
      </w:r>
    </w:p>
    <w:p w14:paraId="0B170F26" w14:textId="46317C0D" w:rsidR="000351E7" w:rsidRDefault="000351E7" w:rsidP="001F0B52">
      <w:proofErr w:type="spellStart"/>
      <w:r>
        <w:rPr>
          <w:rFonts w:hint="eastAsia"/>
        </w:rPr>
        <w:t>ForceNoShadowCasting</w:t>
      </w:r>
      <w:proofErr w:type="spellEnd"/>
      <w:r>
        <w:t xml:space="preserve"> </w:t>
      </w:r>
      <w:r>
        <w:rPr>
          <w:rFonts w:hint="eastAsia"/>
        </w:rPr>
        <w:t>控制使用该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的物体是否会投射阴影</w:t>
      </w:r>
    </w:p>
    <w:p w14:paraId="7370D4E3" w14:textId="5DBE5D52" w:rsidR="00343B61" w:rsidRDefault="00343B61" w:rsidP="001F0B52">
      <w:proofErr w:type="spellStart"/>
      <w:r>
        <w:rPr>
          <w:rFonts w:hint="eastAsia"/>
        </w:rPr>
        <w:t>IgnoreProjector</w:t>
      </w:r>
      <w:proofErr w:type="spellEnd"/>
      <w:r>
        <w:t xml:space="preserve"> </w:t>
      </w:r>
      <w:r>
        <w:rPr>
          <w:rFonts w:hint="eastAsia"/>
        </w:rPr>
        <w:t>是否无视</w:t>
      </w:r>
      <w:r>
        <w:rPr>
          <w:rFonts w:hint="eastAsia"/>
        </w:rPr>
        <w:t xml:space="preserve"> Projector</w:t>
      </w:r>
      <w:r>
        <w:t>(</w:t>
      </w:r>
      <w:r>
        <w:rPr>
          <w:rFonts w:hint="eastAsia"/>
        </w:rPr>
        <w:t>投影机，用于制造影子</w:t>
      </w:r>
      <w:r>
        <w:t xml:space="preserve">) </w:t>
      </w:r>
      <w:r>
        <w:rPr>
          <w:rFonts w:hint="eastAsia"/>
        </w:rPr>
        <w:t>的影响</w:t>
      </w:r>
      <w:r w:rsidR="008501CD">
        <w:rPr>
          <w:rFonts w:hint="eastAsia"/>
        </w:rPr>
        <w:t>。常用于半透明物体</w:t>
      </w:r>
    </w:p>
    <w:p w14:paraId="6B0EFC49" w14:textId="2AB86FFF" w:rsidR="00CD3097" w:rsidRDefault="00CD3097" w:rsidP="001F0B52">
      <w:proofErr w:type="spellStart"/>
      <w:r>
        <w:rPr>
          <w:rFonts w:hint="eastAsia"/>
        </w:rPr>
        <w:t>C</w:t>
      </w:r>
      <w:r>
        <w:t>anUseSpriteAtlas</w:t>
      </w:r>
      <w:proofErr w:type="spellEnd"/>
      <w:r>
        <w:t xml:space="preserve"> </w:t>
      </w:r>
      <w:r>
        <w:rPr>
          <w:rFonts w:hint="eastAsia"/>
        </w:rPr>
        <w:t>当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用于精灵时，为</w:t>
      </w:r>
      <w:r>
        <w:rPr>
          <w:rFonts w:hint="eastAsia"/>
        </w:rPr>
        <w:t>False</w:t>
      </w:r>
    </w:p>
    <w:p w14:paraId="00AD65CD" w14:textId="482CD3D7" w:rsidR="00CD3097" w:rsidRDefault="00CD3097" w:rsidP="001F0B52">
      <w:proofErr w:type="spellStart"/>
      <w:r>
        <w:rPr>
          <w:rFonts w:hint="eastAsia"/>
        </w:rPr>
        <w:t>ProviewType</w:t>
      </w:r>
      <w:proofErr w:type="spellEnd"/>
      <w:r>
        <w:t xml:space="preserve"> </w:t>
      </w:r>
      <w:r>
        <w:rPr>
          <w:rFonts w:hint="eastAsia"/>
        </w:rPr>
        <w:t>预览材质的类型。</w:t>
      </w:r>
    </w:p>
    <w:p w14:paraId="7AC7C681" w14:textId="7C6D058A" w:rsidR="00E459EE" w:rsidRDefault="00E459EE" w:rsidP="009666CF">
      <w:pPr>
        <w:pStyle w:val="4"/>
      </w:pPr>
      <w:r>
        <w:rPr>
          <w:rFonts w:hint="eastAsia"/>
        </w:rPr>
        <w:t>P</w:t>
      </w:r>
      <w:r>
        <w:t>ass</w:t>
      </w:r>
      <w:r>
        <w:rPr>
          <w:rFonts w:hint="eastAsia"/>
        </w:rPr>
        <w:t>语义块</w:t>
      </w:r>
    </w:p>
    <w:p w14:paraId="724F59D2" w14:textId="50C8039B" w:rsidR="00480744" w:rsidRDefault="00480744" w:rsidP="00480744">
      <w:r>
        <w:rPr>
          <w:rFonts w:hint="eastAsia"/>
        </w:rPr>
        <w:t>Pass</w:t>
      </w:r>
      <w:r>
        <w:t xml:space="preserve"> {</w:t>
      </w:r>
    </w:p>
    <w:p w14:paraId="243F3D5B" w14:textId="551CCDDB" w:rsidR="00480744" w:rsidRDefault="00480744" w:rsidP="00480744">
      <w:r>
        <w:tab/>
        <w:t>[Name] [Tags] [</w:t>
      </w:r>
      <w:proofErr w:type="spellStart"/>
      <w:r>
        <w:t>RenderSetup</w:t>
      </w:r>
      <w:proofErr w:type="spellEnd"/>
      <w:r>
        <w:t>]</w:t>
      </w:r>
    </w:p>
    <w:p w14:paraId="4D123076" w14:textId="33CBAC2D" w:rsidR="00480744" w:rsidRDefault="000753AF" w:rsidP="00480744">
      <w:pPr>
        <w:rPr>
          <w:rFonts w:hint="eastAsia"/>
        </w:rPr>
      </w:pPr>
      <w:r>
        <w:tab/>
        <w:t>//Code</w:t>
      </w:r>
    </w:p>
    <w:p w14:paraId="7D7A73A5" w14:textId="2696A13D" w:rsidR="00480744" w:rsidRDefault="00480744" w:rsidP="00480744">
      <w:r>
        <w:t>}</w:t>
      </w:r>
    </w:p>
    <w:p w14:paraId="7BB45887" w14:textId="22C74304" w:rsidR="00CF7EFE" w:rsidRDefault="00CF7EFE" w:rsidP="00A62248">
      <w:pPr>
        <w:pStyle w:val="a7"/>
        <w:numPr>
          <w:ilvl w:val="0"/>
          <w:numId w:val="1"/>
        </w:numPr>
        <w:ind w:firstLineChars="0"/>
      </w:pPr>
      <w:r>
        <w:lastRenderedPageBreak/>
        <w:t>Name “</w:t>
      </w:r>
      <w:proofErr w:type="spellStart"/>
      <w:r>
        <w:t>MyPassName</w:t>
      </w:r>
      <w:proofErr w:type="spellEnd"/>
      <w:r>
        <w:t>”</w:t>
      </w:r>
    </w:p>
    <w:p w14:paraId="67F0FA82" w14:textId="69623AE8" w:rsidR="00A62248" w:rsidRDefault="00A62248" w:rsidP="00A62248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</w:t>
      </w:r>
      <w:r>
        <w:t>sePass</w:t>
      </w:r>
      <w:proofErr w:type="spellEnd"/>
      <w:r>
        <w:t xml:space="preserve"> “</w:t>
      </w:r>
      <w:proofErr w:type="spellStart"/>
      <w:r>
        <w:t>MyShader</w:t>
      </w:r>
      <w:proofErr w:type="spellEnd"/>
      <w:r>
        <w:t>/</w:t>
      </w:r>
      <w:r w:rsidR="00577B30">
        <w:t>MYPASSNAME</w:t>
      </w:r>
      <w:r>
        <w:t>”</w:t>
      </w:r>
      <w:r w:rsidR="00577B30">
        <w:t xml:space="preserve"> //</w:t>
      </w:r>
      <w:r w:rsidR="00577B30">
        <w:rPr>
          <w:rFonts w:hint="eastAsia"/>
        </w:rPr>
        <w:t>Unity</w:t>
      </w:r>
      <w:r w:rsidR="00577B30">
        <w:rPr>
          <w:rFonts w:hint="eastAsia"/>
        </w:rPr>
        <w:t>内部会把所有的</w:t>
      </w:r>
      <w:r w:rsidR="00577B30">
        <w:rPr>
          <w:rFonts w:hint="eastAsia"/>
        </w:rPr>
        <w:t>Pass</w:t>
      </w:r>
      <w:r w:rsidR="00577B30">
        <w:rPr>
          <w:rFonts w:hint="eastAsia"/>
        </w:rPr>
        <w:t>的名字转为大写。</w:t>
      </w:r>
    </w:p>
    <w:p w14:paraId="5B338F3E" w14:textId="7412AE71" w:rsidR="00577B30" w:rsidRDefault="00910E95" w:rsidP="00A6224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渲染命令：</w:t>
      </w:r>
      <w:r>
        <w:t xml:space="preserve"> </w:t>
      </w:r>
      <w:r>
        <w:rPr>
          <w:rFonts w:hint="eastAsia"/>
        </w:rPr>
        <w:t>Pass</w:t>
      </w:r>
      <w:r>
        <w:t xml:space="preserve"> </w:t>
      </w:r>
      <w:r>
        <w:rPr>
          <w:rFonts w:hint="eastAsia"/>
        </w:rPr>
        <w:t>不仅可以用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的渲染命令，还可以使用固定管线的着色器命令</w:t>
      </w:r>
    </w:p>
    <w:p w14:paraId="48B31B37" w14:textId="1677E629" w:rsidR="00910E95" w:rsidRDefault="00600E44" w:rsidP="00A62248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0606388" wp14:editId="7B238945">
            <wp:simplePos x="0" y="0"/>
            <wp:positionH relativeFrom="column">
              <wp:posOffset>0</wp:posOffset>
            </wp:positionH>
            <wp:positionV relativeFrom="paragraph">
              <wp:posOffset>422462</wp:posOffset>
            </wp:positionV>
            <wp:extent cx="5274310" cy="114808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E95">
        <w:rPr>
          <w:rFonts w:hint="eastAsia"/>
        </w:rPr>
        <w:t>标签：</w:t>
      </w:r>
      <w:r w:rsidR="00910E95">
        <w:rPr>
          <w:rFonts w:hint="eastAsia"/>
        </w:rPr>
        <w:t>Pass</w:t>
      </w:r>
      <w:r w:rsidR="00910E95">
        <w:rPr>
          <w:rFonts w:hint="eastAsia"/>
        </w:rPr>
        <w:t>的标签不同于</w:t>
      </w:r>
      <w:proofErr w:type="spellStart"/>
      <w:r w:rsidR="00910E95">
        <w:rPr>
          <w:rFonts w:hint="eastAsia"/>
        </w:rPr>
        <w:t>SubShader</w:t>
      </w:r>
      <w:proofErr w:type="spellEnd"/>
      <w:r w:rsidR="00910E95">
        <w:rPr>
          <w:rFonts w:hint="eastAsia"/>
        </w:rPr>
        <w:t>的标签</w:t>
      </w:r>
    </w:p>
    <w:p w14:paraId="7061FDE5" w14:textId="44C6083E" w:rsidR="00600E44" w:rsidRDefault="00D54B76" w:rsidP="00A6224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特殊的</w:t>
      </w:r>
      <w:r>
        <w:rPr>
          <w:rFonts w:hint="eastAsia"/>
        </w:rPr>
        <w:t>Pass</w:t>
      </w:r>
      <w:r>
        <w:rPr>
          <w:rFonts w:hint="eastAsia"/>
        </w:rPr>
        <w:t>：</w:t>
      </w:r>
    </w:p>
    <w:p w14:paraId="7C36FA60" w14:textId="55B4F127" w:rsidR="00D54B76" w:rsidRDefault="00D54B76" w:rsidP="00D54B76">
      <w:pPr>
        <w:pStyle w:val="a7"/>
        <w:ind w:left="420" w:firstLineChars="0" w:firstLine="0"/>
      </w:pPr>
      <w:proofErr w:type="spellStart"/>
      <w:r>
        <w:rPr>
          <w:rFonts w:hint="eastAsia"/>
        </w:rPr>
        <w:t>UsePass</w:t>
      </w:r>
      <w:proofErr w:type="spellEnd"/>
      <w:r>
        <w:rPr>
          <w:rFonts w:hint="eastAsia"/>
        </w:rPr>
        <w:t>：用于复用其他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Pass</w:t>
      </w:r>
      <w:r>
        <w:rPr>
          <w:rFonts w:hint="eastAsia"/>
        </w:rPr>
        <w:t>；</w:t>
      </w:r>
    </w:p>
    <w:p w14:paraId="199440CF" w14:textId="69A4F6B9" w:rsidR="00D54B76" w:rsidRDefault="00D54B76" w:rsidP="00D54B76">
      <w:pPr>
        <w:pStyle w:val="a7"/>
        <w:ind w:left="420" w:firstLineChars="0" w:firstLine="0"/>
      </w:pPr>
      <w:proofErr w:type="spellStart"/>
      <w:r>
        <w:rPr>
          <w:rFonts w:hint="eastAsia"/>
        </w:rPr>
        <w:t>GrabPass</w:t>
      </w:r>
      <w:proofErr w:type="spellEnd"/>
      <w:r>
        <w:rPr>
          <w:rFonts w:hint="eastAsia"/>
        </w:rPr>
        <w:t>：将抓取屏幕，并存放在一张纹理中。</w:t>
      </w:r>
    </w:p>
    <w:p w14:paraId="789A1682" w14:textId="5D5DEAC1" w:rsidR="00D657EA" w:rsidRDefault="00D657EA" w:rsidP="00D657EA">
      <w:pPr>
        <w:pStyle w:val="4"/>
      </w:pPr>
      <w:r>
        <w:rPr>
          <w:rFonts w:hint="eastAsia"/>
        </w:rPr>
        <w:t>Fallback</w:t>
      </w:r>
    </w:p>
    <w:p w14:paraId="7703D031" w14:textId="374A286B" w:rsidR="00D657EA" w:rsidRDefault="005C017A" w:rsidP="00D657EA">
      <w:r>
        <w:rPr>
          <w:rFonts w:hint="eastAsia"/>
        </w:rPr>
        <w:t>Fallback</w:t>
      </w:r>
      <w:r>
        <w:t xml:space="preserve"> “name”</w:t>
      </w:r>
    </w:p>
    <w:p w14:paraId="32FD6637" w14:textId="6841D5B2" w:rsidR="005C017A" w:rsidRDefault="005C017A" w:rsidP="00D657EA">
      <w:r>
        <w:rPr>
          <w:rFonts w:hint="eastAsia"/>
        </w:rPr>
        <w:t>F</w:t>
      </w:r>
      <w:r>
        <w:t>allback Off</w:t>
      </w:r>
    </w:p>
    <w:p w14:paraId="40B001A7" w14:textId="040433A5" w:rsidR="00F066A4" w:rsidRDefault="00D507FA" w:rsidP="00D657EA">
      <w:r>
        <w:rPr>
          <w:rFonts w:hint="eastAsia"/>
        </w:rPr>
        <w:t>实际上，</w:t>
      </w:r>
      <w:r>
        <w:rPr>
          <w:rFonts w:hint="eastAsia"/>
        </w:rPr>
        <w:t>Fallback</w:t>
      </w:r>
      <w:r>
        <w:rPr>
          <w:rFonts w:hint="eastAsia"/>
        </w:rPr>
        <w:t>还会影响阴影的投射。在渲染阴影纹理时，</w:t>
      </w:r>
      <w:r>
        <w:rPr>
          <w:rFonts w:hint="eastAsia"/>
        </w:rPr>
        <w:t>Unity</w:t>
      </w:r>
      <w:r>
        <w:rPr>
          <w:rFonts w:hint="eastAsia"/>
        </w:rPr>
        <w:t>会在每个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中寻找一个阴影投射的</w:t>
      </w:r>
      <w:r>
        <w:rPr>
          <w:rFonts w:hint="eastAsia"/>
        </w:rPr>
        <w:t>Pass</w:t>
      </w:r>
      <w:r>
        <w:rPr>
          <w:rFonts w:hint="eastAsia"/>
        </w:rPr>
        <w:t>，通常情况下，我们不需要自己专门实现一个</w:t>
      </w:r>
      <w:r>
        <w:rPr>
          <w:rFonts w:hint="eastAsia"/>
        </w:rPr>
        <w:t>Pass</w:t>
      </w:r>
      <w:r>
        <w:rPr>
          <w:rFonts w:hint="eastAsia"/>
        </w:rPr>
        <w:t>，因为</w:t>
      </w:r>
      <w:r>
        <w:rPr>
          <w:rFonts w:hint="eastAsia"/>
        </w:rPr>
        <w:t>Fallback</w:t>
      </w:r>
      <w:r>
        <w:rPr>
          <w:rFonts w:hint="eastAsia"/>
        </w:rPr>
        <w:t>使用的内置</w:t>
      </w:r>
      <w:r>
        <w:rPr>
          <w:rFonts w:hint="eastAsia"/>
        </w:rPr>
        <w:t>Shader</w:t>
      </w:r>
      <w:r>
        <w:rPr>
          <w:rFonts w:hint="eastAsia"/>
        </w:rPr>
        <w:t>中包含了这样的一个通用的</w:t>
      </w:r>
      <w:r>
        <w:rPr>
          <w:rFonts w:hint="eastAsia"/>
        </w:rPr>
        <w:t>Pass</w:t>
      </w:r>
      <w:r>
        <w:rPr>
          <w:rFonts w:hint="eastAsia"/>
        </w:rPr>
        <w:t>。</w:t>
      </w:r>
    </w:p>
    <w:p w14:paraId="303DFD43" w14:textId="3112A706" w:rsidR="00540F9C" w:rsidRDefault="00540F9C" w:rsidP="00D657EA"/>
    <w:p w14:paraId="339E68EC" w14:textId="14D36342" w:rsidR="00B44942" w:rsidRDefault="00B44942" w:rsidP="00D657EA"/>
    <w:p w14:paraId="0C93876A" w14:textId="12BE95F9" w:rsidR="00A72340" w:rsidRDefault="00A72340" w:rsidP="00D657EA"/>
    <w:p w14:paraId="348C283B" w14:textId="7FF030CD" w:rsidR="00A72340" w:rsidRDefault="00A72340" w:rsidP="00D657EA"/>
    <w:p w14:paraId="3C8D32B7" w14:textId="0FDF7545" w:rsidR="00A72340" w:rsidRDefault="00A72340" w:rsidP="00D657EA"/>
    <w:p w14:paraId="0AA282EE" w14:textId="1785940B" w:rsidR="00A72340" w:rsidRDefault="00A72340" w:rsidP="00D657EA"/>
    <w:p w14:paraId="7A8D2A95" w14:textId="14A78600" w:rsidR="00A72340" w:rsidRDefault="00A72340" w:rsidP="00D657EA"/>
    <w:p w14:paraId="79CC68D1" w14:textId="31DE0A52" w:rsidR="00A72340" w:rsidRDefault="00A72340" w:rsidP="00D657EA"/>
    <w:p w14:paraId="2E3EB0F3" w14:textId="361726DB" w:rsidR="00A72340" w:rsidRDefault="00A72340" w:rsidP="00D657EA"/>
    <w:p w14:paraId="313A6B76" w14:textId="293967C8" w:rsidR="00A72340" w:rsidRDefault="00A72340" w:rsidP="00D657EA"/>
    <w:p w14:paraId="1A4F3C4D" w14:textId="1AF9CFA6" w:rsidR="00A72340" w:rsidRDefault="00AC6A18" w:rsidP="00AC6A18">
      <w:pPr>
        <w:pStyle w:val="1"/>
      </w:pPr>
      <w:proofErr w:type="spellStart"/>
      <w:r>
        <w:rPr>
          <w:rFonts w:hint="eastAsia"/>
        </w:rPr>
        <w:lastRenderedPageBreak/>
        <w:t>UnityShader</w:t>
      </w:r>
      <w:proofErr w:type="spellEnd"/>
      <w:r>
        <w:rPr>
          <w:rFonts w:hint="eastAsia"/>
        </w:rPr>
        <w:t>的形式</w:t>
      </w:r>
    </w:p>
    <w:p w14:paraId="7C9FD430" w14:textId="65213425" w:rsidR="000E6136" w:rsidRDefault="00CF357C" w:rsidP="000E6136">
      <w:r>
        <w:rPr>
          <w:rFonts w:hint="eastAsia"/>
        </w:rPr>
        <w:t>着色器代码可以写在</w:t>
      </w:r>
      <w:proofErr w:type="spellStart"/>
      <w:r>
        <w:rPr>
          <w:rFonts w:hint="eastAsia"/>
        </w:rPr>
        <w:t>SubShader</w:t>
      </w:r>
      <w:proofErr w:type="spellEnd"/>
      <w:r>
        <w:rPr>
          <w:rFonts w:hint="eastAsia"/>
        </w:rPr>
        <w:t>语义块中</w:t>
      </w:r>
      <w:r>
        <w:rPr>
          <w:rFonts w:hint="eastAsia"/>
        </w:rPr>
        <w:t>(</w:t>
      </w:r>
      <w:r>
        <w:rPr>
          <w:rFonts w:hint="eastAsia"/>
        </w:rPr>
        <w:t>表面着色器的做法</w:t>
      </w:r>
      <w:r>
        <w:t>)</w:t>
      </w:r>
      <w:r>
        <w:rPr>
          <w:rFonts w:hint="eastAsia"/>
        </w:rPr>
        <w:t>，也可以写在</w:t>
      </w:r>
      <w:r>
        <w:rPr>
          <w:rFonts w:hint="eastAsia"/>
        </w:rPr>
        <w:t>Pass</w:t>
      </w:r>
      <w:r>
        <w:rPr>
          <w:rFonts w:hint="eastAsia"/>
        </w:rPr>
        <w:t>语义块中（顶点</w:t>
      </w:r>
      <w:r>
        <w:rPr>
          <w:rFonts w:hint="eastAsia"/>
        </w:rPr>
        <w:t>/</w:t>
      </w:r>
      <w:proofErr w:type="gramStart"/>
      <w:r>
        <w:rPr>
          <w:rFonts w:hint="eastAsia"/>
        </w:rPr>
        <w:t>片元着色</w:t>
      </w:r>
      <w:proofErr w:type="gramEnd"/>
      <w:r>
        <w:rPr>
          <w:rFonts w:hint="eastAsia"/>
        </w:rPr>
        <w:t>器，</w:t>
      </w:r>
      <w:r>
        <w:rPr>
          <w:rFonts w:hint="eastAsia"/>
        </w:rPr>
        <w:t xml:space="preserve"> </w:t>
      </w:r>
      <w:r>
        <w:rPr>
          <w:rFonts w:hint="eastAsia"/>
        </w:rPr>
        <w:t>固定函数着色器的做法）。</w:t>
      </w:r>
    </w:p>
    <w:p w14:paraId="45DA4C6D" w14:textId="406807AE" w:rsidR="000B5DBA" w:rsidRDefault="008D1E69" w:rsidP="008D1E69">
      <w:pPr>
        <w:pStyle w:val="2"/>
      </w:pPr>
      <w:r>
        <w:rPr>
          <w:rFonts w:hint="eastAsia"/>
        </w:rPr>
        <w:t>表面着色器</w:t>
      </w:r>
    </w:p>
    <w:p w14:paraId="71FB79D8" w14:textId="743AF08C" w:rsidR="008D1E69" w:rsidRDefault="002645E4" w:rsidP="008D1E69">
      <w:r>
        <w:rPr>
          <w:noProof/>
        </w:rPr>
        <w:drawing>
          <wp:anchor distT="0" distB="0" distL="114300" distR="114300" simplePos="0" relativeHeight="251667968" behindDoc="0" locked="0" layoutInCell="1" allowOverlap="1" wp14:anchorId="33EAE721" wp14:editId="5606233B">
            <wp:simplePos x="0" y="0"/>
            <wp:positionH relativeFrom="column">
              <wp:posOffset>0</wp:posOffset>
            </wp:positionH>
            <wp:positionV relativeFrom="paragraph">
              <wp:posOffset>537770</wp:posOffset>
            </wp:positionV>
            <wp:extent cx="5274310" cy="180975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E69">
        <w:rPr>
          <w:rFonts w:hint="eastAsia"/>
        </w:rPr>
        <w:t>表面着色器</w:t>
      </w:r>
      <w:r w:rsidR="008D1E69">
        <w:rPr>
          <w:rFonts w:hint="eastAsia"/>
        </w:rPr>
        <w:t xml:space="preserve"> </w:t>
      </w:r>
      <w:r w:rsidR="008D1E69">
        <w:rPr>
          <w:rFonts w:hint="eastAsia"/>
        </w:rPr>
        <w:t>是对</w:t>
      </w:r>
      <w:r w:rsidR="008D1E69">
        <w:rPr>
          <w:rFonts w:hint="eastAsia"/>
        </w:rPr>
        <w:t xml:space="preserve"> </w:t>
      </w:r>
      <w:r w:rsidR="008D1E69">
        <w:rPr>
          <w:rFonts w:hint="eastAsia"/>
        </w:rPr>
        <w:t>顶点</w:t>
      </w:r>
      <w:r w:rsidR="008D1E69">
        <w:rPr>
          <w:rFonts w:hint="eastAsia"/>
        </w:rPr>
        <w:t>/</w:t>
      </w:r>
      <w:proofErr w:type="gramStart"/>
      <w:r w:rsidR="008D1E69">
        <w:rPr>
          <w:rFonts w:hint="eastAsia"/>
        </w:rPr>
        <w:t>片元着色</w:t>
      </w:r>
      <w:proofErr w:type="gramEnd"/>
      <w:r w:rsidR="008D1E69">
        <w:rPr>
          <w:rFonts w:hint="eastAsia"/>
        </w:rPr>
        <w:t>器</w:t>
      </w:r>
      <w:r w:rsidR="008D1E69">
        <w:rPr>
          <w:rFonts w:hint="eastAsia"/>
        </w:rPr>
        <w:t xml:space="preserve"> </w:t>
      </w:r>
      <w:r w:rsidR="008D1E69">
        <w:rPr>
          <w:rFonts w:hint="eastAsia"/>
        </w:rPr>
        <w:t>的抽象，</w:t>
      </w:r>
      <w:r w:rsidR="008D1E69">
        <w:rPr>
          <w:rFonts w:hint="eastAsia"/>
        </w:rPr>
        <w:t>Unity</w:t>
      </w:r>
      <w:r w:rsidR="008D1E69">
        <w:rPr>
          <w:rFonts w:hint="eastAsia"/>
        </w:rPr>
        <w:t>还是会把它转化为</w:t>
      </w:r>
      <w:r w:rsidR="008D1E69">
        <w:rPr>
          <w:rFonts w:hint="eastAsia"/>
        </w:rPr>
        <w:t xml:space="preserve"> </w:t>
      </w:r>
      <w:proofErr w:type="gramStart"/>
      <w:r w:rsidR="008D1E69">
        <w:rPr>
          <w:rFonts w:hint="eastAsia"/>
        </w:rPr>
        <w:t>顶点片元着色</w:t>
      </w:r>
      <w:proofErr w:type="gramEnd"/>
      <w:r w:rsidR="008D1E69">
        <w:rPr>
          <w:rFonts w:hint="eastAsia"/>
        </w:rPr>
        <w:t>器的，因此渲染代价比较大。但它的价值在于，</w:t>
      </w:r>
      <w:r w:rsidR="008D1E69">
        <w:rPr>
          <w:rFonts w:hint="eastAsia"/>
        </w:rPr>
        <w:t>Unity</w:t>
      </w:r>
      <w:r w:rsidR="008D1E69">
        <w:rPr>
          <w:rFonts w:hint="eastAsia"/>
        </w:rPr>
        <w:t>为我们处理了很多光照细节。</w:t>
      </w:r>
    </w:p>
    <w:p w14:paraId="5B03312B" w14:textId="3B9D869B" w:rsidR="002645E4" w:rsidRDefault="00313ECD" w:rsidP="000664DB">
      <w:pPr>
        <w:pStyle w:val="2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EFB037" wp14:editId="48FA629D">
            <wp:simplePos x="0" y="0"/>
            <wp:positionH relativeFrom="column">
              <wp:posOffset>0</wp:posOffset>
            </wp:positionH>
            <wp:positionV relativeFrom="paragraph">
              <wp:posOffset>2532493</wp:posOffset>
            </wp:positionV>
            <wp:extent cx="5274310" cy="238696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734">
        <w:rPr>
          <w:rFonts w:hint="eastAsia"/>
        </w:rPr>
        <w:t>顶点</w:t>
      </w:r>
      <w:r w:rsidR="00973734">
        <w:rPr>
          <w:rFonts w:hint="eastAsia"/>
        </w:rPr>
        <w:t>/</w:t>
      </w:r>
      <w:proofErr w:type="gramStart"/>
      <w:r w:rsidR="00973734">
        <w:rPr>
          <w:rFonts w:hint="eastAsia"/>
        </w:rPr>
        <w:t>片元着色</w:t>
      </w:r>
      <w:proofErr w:type="gramEnd"/>
      <w:r w:rsidR="00973734">
        <w:rPr>
          <w:rFonts w:hint="eastAsia"/>
        </w:rPr>
        <w:t>器</w:t>
      </w:r>
    </w:p>
    <w:p w14:paraId="0903701C" w14:textId="62723428" w:rsidR="00973734" w:rsidRDefault="00B07DD2" w:rsidP="00B07DD2">
      <w:pPr>
        <w:pStyle w:val="2"/>
      </w:pPr>
      <w:r>
        <w:rPr>
          <w:rFonts w:hint="eastAsia"/>
        </w:rPr>
        <w:t>固定函数着色器</w:t>
      </w:r>
    </w:p>
    <w:p w14:paraId="36414675" w14:textId="77777777" w:rsidR="00720456" w:rsidRPr="008D1E69" w:rsidRDefault="00720456" w:rsidP="00720456">
      <w:pPr>
        <w:rPr>
          <w:rFonts w:hint="eastAsia"/>
        </w:rPr>
      </w:pPr>
      <w:r>
        <w:rPr>
          <w:rFonts w:hint="eastAsia"/>
        </w:rPr>
        <w:t>固定函数着色器完全使用</w:t>
      </w:r>
      <w:proofErr w:type="spellStart"/>
      <w:r>
        <w:rPr>
          <w:rFonts w:hint="eastAsia"/>
        </w:rPr>
        <w:t>ShaderLab</w:t>
      </w:r>
      <w:proofErr w:type="spellEnd"/>
      <w:r>
        <w:rPr>
          <w:rFonts w:hint="eastAsia"/>
        </w:rPr>
        <w:t>的语法，后台变为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顶点片元着色</w:t>
      </w:r>
      <w:proofErr w:type="gramEnd"/>
      <w:r>
        <w:rPr>
          <w:rFonts w:hint="eastAsia"/>
        </w:rPr>
        <w:t>器，真正意义的固定函数着色器已经不存在了。</w:t>
      </w:r>
    </w:p>
    <w:p w14:paraId="409579DE" w14:textId="77777777" w:rsidR="00654200" w:rsidRDefault="00654200" w:rsidP="00973734"/>
    <w:p w14:paraId="28F4605F" w14:textId="5596F688" w:rsidR="00654200" w:rsidRDefault="00EB1B5D" w:rsidP="00973734"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11EDE545" wp14:editId="139E0BEE">
            <wp:simplePos x="0" y="0"/>
            <wp:positionH relativeFrom="column">
              <wp:posOffset>3810</wp:posOffset>
            </wp:positionH>
            <wp:positionV relativeFrom="paragraph">
              <wp:posOffset>147769</wp:posOffset>
            </wp:positionV>
            <wp:extent cx="5274310" cy="158369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6FDBA3" w14:textId="029F62BD" w:rsidR="00B07DD2" w:rsidRDefault="00EB1B5D" w:rsidP="00EB1B5D">
      <w:pPr>
        <w:pStyle w:val="2"/>
      </w:pPr>
      <w:r>
        <w:rPr>
          <w:rFonts w:hint="eastAsia"/>
        </w:rPr>
        <w:t>如何选择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的形式？</w:t>
      </w:r>
    </w:p>
    <w:p w14:paraId="379BA741" w14:textId="497295B1" w:rsidR="00EB1B5D" w:rsidRDefault="00EB1B5D" w:rsidP="00973734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能用可编程管线的着色器</w:t>
      </w:r>
      <w:r>
        <w:rPr>
          <w:rFonts w:hint="eastAsia"/>
        </w:rPr>
        <w:t xml:space="preserve"> </w:t>
      </w:r>
      <w:r>
        <w:rPr>
          <w:rFonts w:hint="eastAsia"/>
        </w:rPr>
        <w:t>不用</w:t>
      </w:r>
      <w:r>
        <w:rPr>
          <w:rFonts w:hint="eastAsia"/>
        </w:rPr>
        <w:t xml:space="preserve"> </w:t>
      </w:r>
      <w:r>
        <w:rPr>
          <w:rFonts w:hint="eastAsia"/>
        </w:rPr>
        <w:t>固定管线着色器</w:t>
      </w:r>
    </w:p>
    <w:p w14:paraId="4BE59140" w14:textId="0189EB5C" w:rsidR="00EB1B5D" w:rsidRDefault="00EB1B5D" w:rsidP="0097373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如果光源很多，使用表面着色器，小心移动平台上的性能</w:t>
      </w:r>
    </w:p>
    <w:p w14:paraId="2316EC9C" w14:textId="6DFF78A3" w:rsidR="00EB1B5D" w:rsidRDefault="00EB1B5D" w:rsidP="0097373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光照甚少，用</w:t>
      </w:r>
      <w:proofErr w:type="gramStart"/>
      <w:r>
        <w:rPr>
          <w:rFonts w:hint="eastAsia"/>
        </w:rPr>
        <w:t>顶点片元着色</w:t>
      </w:r>
      <w:proofErr w:type="gramEnd"/>
      <w:r>
        <w:rPr>
          <w:rFonts w:hint="eastAsia"/>
        </w:rPr>
        <w:t>器</w:t>
      </w:r>
    </w:p>
    <w:p w14:paraId="7CC3ED49" w14:textId="5C8009CB" w:rsidR="00EB1B5D" w:rsidRDefault="00EB1B5D" w:rsidP="00973734">
      <w:r>
        <w:t xml:space="preserve">4 </w:t>
      </w:r>
      <w:r>
        <w:rPr>
          <w:rFonts w:hint="eastAsia"/>
        </w:rPr>
        <w:t>如果有很多自定义的渲染效果，用</w:t>
      </w:r>
      <w:proofErr w:type="gramStart"/>
      <w:r>
        <w:rPr>
          <w:rFonts w:hint="eastAsia"/>
        </w:rPr>
        <w:t>顶点片元着色</w:t>
      </w:r>
      <w:proofErr w:type="gramEnd"/>
      <w:r>
        <w:rPr>
          <w:rFonts w:hint="eastAsia"/>
        </w:rPr>
        <w:t>器。</w:t>
      </w:r>
    </w:p>
    <w:p w14:paraId="37049F91" w14:textId="77777777" w:rsidR="003D43D1" w:rsidRPr="00973734" w:rsidRDefault="003D43D1" w:rsidP="00973734">
      <w:pPr>
        <w:rPr>
          <w:rFonts w:hint="eastAsia"/>
        </w:rPr>
      </w:pPr>
      <w:bookmarkStart w:id="0" w:name="_GoBack"/>
      <w:bookmarkEnd w:id="0"/>
    </w:p>
    <w:sectPr w:rsidR="003D43D1" w:rsidRPr="00973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9509C"/>
    <w:multiLevelType w:val="hybridMultilevel"/>
    <w:tmpl w:val="D692429E"/>
    <w:lvl w:ilvl="0" w:tplc="9156F306">
      <w:start w:val="1"/>
      <w:numFmt w:val="lowerLetter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01591"/>
    <w:rsid w:val="00030387"/>
    <w:rsid w:val="000351E7"/>
    <w:rsid w:val="000664DB"/>
    <w:rsid w:val="000753AF"/>
    <w:rsid w:val="000A523F"/>
    <w:rsid w:val="000B53DD"/>
    <w:rsid w:val="000B5DBA"/>
    <w:rsid w:val="000E6136"/>
    <w:rsid w:val="00124B1C"/>
    <w:rsid w:val="0014136C"/>
    <w:rsid w:val="001704AC"/>
    <w:rsid w:val="001F0B52"/>
    <w:rsid w:val="00221C26"/>
    <w:rsid w:val="002418F2"/>
    <w:rsid w:val="002645E4"/>
    <w:rsid w:val="002767FE"/>
    <w:rsid w:val="002976FE"/>
    <w:rsid w:val="002A7191"/>
    <w:rsid w:val="002E3880"/>
    <w:rsid w:val="0031340F"/>
    <w:rsid w:val="00313ECD"/>
    <w:rsid w:val="00343B61"/>
    <w:rsid w:val="003A2912"/>
    <w:rsid w:val="003D43D1"/>
    <w:rsid w:val="003E4916"/>
    <w:rsid w:val="004336D8"/>
    <w:rsid w:val="00480744"/>
    <w:rsid w:val="00502483"/>
    <w:rsid w:val="00540F9C"/>
    <w:rsid w:val="00555045"/>
    <w:rsid w:val="00577B30"/>
    <w:rsid w:val="005C017A"/>
    <w:rsid w:val="00600E44"/>
    <w:rsid w:val="00621649"/>
    <w:rsid w:val="00654200"/>
    <w:rsid w:val="006740DE"/>
    <w:rsid w:val="006823DF"/>
    <w:rsid w:val="007054AD"/>
    <w:rsid w:val="00720456"/>
    <w:rsid w:val="0076085E"/>
    <w:rsid w:val="00777592"/>
    <w:rsid w:val="0078085D"/>
    <w:rsid w:val="00792398"/>
    <w:rsid w:val="00801591"/>
    <w:rsid w:val="00814063"/>
    <w:rsid w:val="00824BA1"/>
    <w:rsid w:val="008501CD"/>
    <w:rsid w:val="00853496"/>
    <w:rsid w:val="008D1E69"/>
    <w:rsid w:val="008F752F"/>
    <w:rsid w:val="009026DB"/>
    <w:rsid w:val="00910E95"/>
    <w:rsid w:val="009666CF"/>
    <w:rsid w:val="00973734"/>
    <w:rsid w:val="00A3571C"/>
    <w:rsid w:val="00A62248"/>
    <w:rsid w:val="00A72340"/>
    <w:rsid w:val="00AA2BE9"/>
    <w:rsid w:val="00AC6A18"/>
    <w:rsid w:val="00B03B8E"/>
    <w:rsid w:val="00B07DD2"/>
    <w:rsid w:val="00B35A64"/>
    <w:rsid w:val="00B44942"/>
    <w:rsid w:val="00B521AA"/>
    <w:rsid w:val="00C504A3"/>
    <w:rsid w:val="00CA04CD"/>
    <w:rsid w:val="00CD0BE4"/>
    <w:rsid w:val="00CD3097"/>
    <w:rsid w:val="00CF357C"/>
    <w:rsid w:val="00CF7EFE"/>
    <w:rsid w:val="00D03DF0"/>
    <w:rsid w:val="00D507FA"/>
    <w:rsid w:val="00D54B76"/>
    <w:rsid w:val="00D657EA"/>
    <w:rsid w:val="00D96721"/>
    <w:rsid w:val="00DA7AF7"/>
    <w:rsid w:val="00DE2E50"/>
    <w:rsid w:val="00E04D11"/>
    <w:rsid w:val="00E459EE"/>
    <w:rsid w:val="00E51CD9"/>
    <w:rsid w:val="00E57D0C"/>
    <w:rsid w:val="00EB1B5D"/>
    <w:rsid w:val="00EC2713"/>
    <w:rsid w:val="00F066A4"/>
    <w:rsid w:val="00FC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29FE"/>
  <w15:chartTrackingRefBased/>
  <w15:docId w15:val="{6DF30BD0-BE9C-47EE-81BD-7BB9E34B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E38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05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05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1C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3880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E388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E3880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C05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FC05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FC05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C05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1C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622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64A8A-D56F-4DD5-A838-29E12BF86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8</Pages>
  <Words>314</Words>
  <Characters>1792</Characters>
  <Application>Microsoft Office Word</Application>
  <DocSecurity>0</DocSecurity>
  <Lines>14</Lines>
  <Paragraphs>4</Paragraphs>
  <ScaleCrop>false</ScaleCrop>
  <Company>L</Company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69</cp:revision>
  <dcterms:created xsi:type="dcterms:W3CDTF">2019-11-06T02:26:00Z</dcterms:created>
  <dcterms:modified xsi:type="dcterms:W3CDTF">2019-11-06T08:22:00Z</dcterms:modified>
</cp:coreProperties>
</file>