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7D3F5" w14:textId="77777777" w:rsidR="00563DE2" w:rsidRPr="00563DE2" w:rsidRDefault="00563DE2" w:rsidP="00563DE2">
      <w:pPr>
        <w:spacing w:after="150" w:line="240" w:lineRule="atLeast"/>
        <w:outlineLvl w:val="0"/>
        <w:rPr>
          <w:rFonts w:ascii="Arial" w:eastAsia="宋体" w:hAnsi="Arial" w:cs="Arial"/>
          <w:b/>
          <w:bCs/>
          <w:color w:val="1B2229"/>
          <w:kern w:val="36"/>
          <w:sz w:val="48"/>
          <w:szCs w:val="48"/>
        </w:rPr>
      </w:pPr>
      <w:r w:rsidRPr="00563DE2">
        <w:rPr>
          <w:rFonts w:ascii="Arial" w:eastAsia="宋体" w:hAnsi="Arial" w:cs="Arial"/>
          <w:b/>
          <w:bCs/>
          <w:color w:val="1B2229"/>
          <w:kern w:val="36"/>
          <w:sz w:val="48"/>
          <w:szCs w:val="48"/>
        </w:rPr>
        <w:t>事件系统</w:t>
      </w:r>
    </w:p>
    <w:p w14:paraId="20DB160D" w14:textId="77777777" w:rsidR="00563DE2" w:rsidRPr="00563DE2" w:rsidRDefault="00563DE2" w:rsidP="00563DE2">
      <w:pPr>
        <w:spacing w:after="225" w:line="240" w:lineRule="auto"/>
        <w:rPr>
          <w:rFonts w:ascii="Arial" w:eastAsia="宋体" w:hAnsi="Arial" w:cs="Arial"/>
          <w:color w:val="455463"/>
          <w:kern w:val="0"/>
          <w:szCs w:val="21"/>
        </w:rPr>
      </w:pPr>
      <w:r w:rsidRPr="00563DE2">
        <w:rPr>
          <w:rFonts w:ascii="Arial" w:eastAsia="宋体" w:hAnsi="Arial" w:cs="Arial"/>
          <w:color w:val="455463"/>
          <w:kern w:val="0"/>
          <w:szCs w:val="21"/>
        </w:rPr>
        <w:t>使用事件系统可以根据输入（即键盘、鼠标、触摸或自定义输入）将事件发送到应用程序中的对象。事件系统包含一些共同协作以发送事件的组件。</w:t>
      </w:r>
    </w:p>
    <w:p w14:paraId="0FE9C578" w14:textId="77777777" w:rsidR="00563DE2" w:rsidRPr="00563DE2" w:rsidRDefault="00563DE2" w:rsidP="00563DE2">
      <w:pPr>
        <w:spacing w:after="225" w:line="240" w:lineRule="atLeast"/>
        <w:outlineLvl w:val="1"/>
        <w:rPr>
          <w:rFonts w:ascii="Arial" w:eastAsia="宋体" w:hAnsi="Arial" w:cs="Arial"/>
          <w:b/>
          <w:bCs/>
          <w:color w:val="1B2229"/>
          <w:kern w:val="0"/>
          <w:sz w:val="36"/>
          <w:szCs w:val="36"/>
        </w:rPr>
      </w:pPr>
      <w:r w:rsidRPr="00563DE2">
        <w:rPr>
          <w:rFonts w:ascii="Arial" w:eastAsia="宋体" w:hAnsi="Arial" w:cs="Arial"/>
          <w:b/>
          <w:bCs/>
          <w:color w:val="1B2229"/>
          <w:kern w:val="0"/>
          <w:sz w:val="36"/>
          <w:szCs w:val="36"/>
        </w:rPr>
        <w:t>概述</w:t>
      </w:r>
    </w:p>
    <w:p w14:paraId="164950C8" w14:textId="77777777" w:rsidR="00563DE2" w:rsidRPr="00563DE2" w:rsidRDefault="00563DE2" w:rsidP="00563DE2">
      <w:pPr>
        <w:spacing w:after="225" w:line="240" w:lineRule="auto"/>
        <w:rPr>
          <w:rFonts w:ascii="Arial" w:eastAsia="宋体" w:hAnsi="Arial" w:cs="Arial"/>
          <w:color w:val="455463"/>
          <w:kern w:val="0"/>
          <w:szCs w:val="21"/>
        </w:rPr>
      </w:pPr>
      <w:r w:rsidRPr="00563DE2">
        <w:rPr>
          <w:rFonts w:ascii="Arial" w:eastAsia="宋体" w:hAnsi="Arial" w:cs="Arial"/>
          <w:color w:val="455463"/>
          <w:kern w:val="0"/>
          <w:szCs w:val="21"/>
        </w:rPr>
        <w:t>将事件系统组件添加到游戏对象时，应该会注意到该组件未公开</w:t>
      </w:r>
      <w:proofErr w:type="gramStart"/>
      <w:r w:rsidRPr="00563DE2">
        <w:rPr>
          <w:rFonts w:ascii="Arial" w:eastAsia="宋体" w:hAnsi="Arial" w:cs="Arial"/>
          <w:color w:val="455463"/>
          <w:kern w:val="0"/>
          <w:szCs w:val="21"/>
        </w:rPr>
        <w:t>太</w:t>
      </w:r>
      <w:proofErr w:type="gramEnd"/>
      <w:r w:rsidRPr="00563DE2">
        <w:rPr>
          <w:rFonts w:ascii="Arial" w:eastAsia="宋体" w:hAnsi="Arial" w:cs="Arial"/>
          <w:color w:val="455463"/>
          <w:kern w:val="0"/>
          <w:szCs w:val="21"/>
        </w:rPr>
        <w:t>多功能，这是因为事件系统本身设计为事件系统模块之间通信的管理器和协调器。</w:t>
      </w:r>
    </w:p>
    <w:p w14:paraId="15ACC760" w14:textId="77777777" w:rsidR="00563DE2" w:rsidRPr="00563DE2" w:rsidRDefault="00563DE2" w:rsidP="00563DE2">
      <w:pPr>
        <w:spacing w:after="225" w:line="240" w:lineRule="auto"/>
        <w:rPr>
          <w:rFonts w:ascii="Arial" w:eastAsia="宋体" w:hAnsi="Arial" w:cs="Arial"/>
          <w:color w:val="455463"/>
          <w:kern w:val="0"/>
          <w:szCs w:val="21"/>
        </w:rPr>
      </w:pPr>
      <w:r w:rsidRPr="00563DE2">
        <w:rPr>
          <w:rFonts w:ascii="Arial" w:eastAsia="宋体" w:hAnsi="Arial" w:cs="Arial"/>
          <w:color w:val="455463"/>
          <w:kern w:val="0"/>
          <w:szCs w:val="21"/>
        </w:rPr>
        <w:t>事件系统的主要作用如下：</w:t>
      </w:r>
    </w:p>
    <w:p w14:paraId="206962A0" w14:textId="77777777" w:rsidR="00563DE2" w:rsidRPr="00563DE2" w:rsidRDefault="00563DE2" w:rsidP="00563DE2">
      <w:pPr>
        <w:numPr>
          <w:ilvl w:val="0"/>
          <w:numId w:val="1"/>
        </w:numPr>
        <w:spacing w:after="0" w:line="240" w:lineRule="auto"/>
        <w:ind w:left="0"/>
        <w:rPr>
          <w:rFonts w:ascii="Arial" w:eastAsia="宋体" w:hAnsi="Arial" w:cs="Arial"/>
          <w:color w:val="455463"/>
          <w:kern w:val="0"/>
          <w:szCs w:val="21"/>
        </w:rPr>
      </w:pPr>
      <w:r w:rsidRPr="00563DE2">
        <w:rPr>
          <w:rFonts w:ascii="Arial" w:eastAsia="宋体" w:hAnsi="Arial" w:cs="Arial"/>
          <w:color w:val="455463"/>
          <w:kern w:val="0"/>
          <w:szCs w:val="21"/>
        </w:rPr>
        <w:t>管理视为选中状态的游戏对象</w:t>
      </w:r>
    </w:p>
    <w:p w14:paraId="05F9692C" w14:textId="77777777" w:rsidR="00563DE2" w:rsidRPr="00563DE2" w:rsidRDefault="00563DE2" w:rsidP="00563DE2">
      <w:pPr>
        <w:numPr>
          <w:ilvl w:val="0"/>
          <w:numId w:val="1"/>
        </w:numPr>
        <w:spacing w:after="0" w:line="240" w:lineRule="auto"/>
        <w:ind w:left="0"/>
        <w:rPr>
          <w:rFonts w:ascii="Arial" w:eastAsia="宋体" w:hAnsi="Arial" w:cs="Arial"/>
          <w:color w:val="455463"/>
          <w:kern w:val="0"/>
          <w:szCs w:val="21"/>
        </w:rPr>
      </w:pPr>
      <w:r w:rsidRPr="00563DE2">
        <w:rPr>
          <w:rFonts w:ascii="Arial" w:eastAsia="宋体" w:hAnsi="Arial" w:cs="Arial"/>
          <w:color w:val="455463"/>
          <w:kern w:val="0"/>
          <w:szCs w:val="21"/>
        </w:rPr>
        <w:t>管理正在使用的输入模块</w:t>
      </w:r>
    </w:p>
    <w:p w14:paraId="4C4476AE" w14:textId="77777777" w:rsidR="00563DE2" w:rsidRPr="00563DE2" w:rsidRDefault="00563DE2" w:rsidP="00563DE2">
      <w:pPr>
        <w:numPr>
          <w:ilvl w:val="0"/>
          <w:numId w:val="1"/>
        </w:numPr>
        <w:spacing w:after="0" w:line="240" w:lineRule="auto"/>
        <w:ind w:left="0"/>
        <w:rPr>
          <w:rFonts w:ascii="Arial" w:eastAsia="宋体" w:hAnsi="Arial" w:cs="Arial"/>
          <w:color w:val="455463"/>
          <w:kern w:val="0"/>
          <w:szCs w:val="21"/>
        </w:rPr>
      </w:pPr>
      <w:r w:rsidRPr="00563DE2">
        <w:rPr>
          <w:rFonts w:ascii="Arial" w:eastAsia="宋体" w:hAnsi="Arial" w:cs="Arial"/>
          <w:color w:val="455463"/>
          <w:kern w:val="0"/>
          <w:szCs w:val="21"/>
        </w:rPr>
        <w:t>管理射线投射（如果需要）</w:t>
      </w:r>
    </w:p>
    <w:p w14:paraId="7989C5CD" w14:textId="77777777" w:rsidR="00563DE2" w:rsidRPr="00563DE2" w:rsidRDefault="00563DE2" w:rsidP="00563DE2">
      <w:pPr>
        <w:numPr>
          <w:ilvl w:val="0"/>
          <w:numId w:val="1"/>
        </w:numPr>
        <w:spacing w:after="0" w:line="240" w:lineRule="auto"/>
        <w:ind w:left="0"/>
        <w:rPr>
          <w:rFonts w:ascii="Arial" w:eastAsia="宋体" w:hAnsi="Arial" w:cs="Arial"/>
          <w:color w:val="455463"/>
          <w:kern w:val="0"/>
          <w:szCs w:val="21"/>
        </w:rPr>
      </w:pPr>
      <w:r w:rsidRPr="00563DE2">
        <w:rPr>
          <w:rFonts w:ascii="Arial" w:eastAsia="宋体" w:hAnsi="Arial" w:cs="Arial"/>
          <w:color w:val="455463"/>
          <w:kern w:val="0"/>
          <w:szCs w:val="21"/>
        </w:rPr>
        <w:t>根据需要更新所有输入模块</w:t>
      </w:r>
    </w:p>
    <w:p w14:paraId="35764C73" w14:textId="77777777" w:rsidR="00563DE2" w:rsidRPr="00563DE2" w:rsidRDefault="00563DE2" w:rsidP="00563DE2">
      <w:pPr>
        <w:spacing w:after="225" w:line="240" w:lineRule="atLeast"/>
        <w:outlineLvl w:val="1"/>
        <w:rPr>
          <w:rFonts w:ascii="Arial" w:eastAsia="宋体" w:hAnsi="Arial" w:cs="Arial"/>
          <w:b/>
          <w:bCs/>
          <w:color w:val="1B2229"/>
          <w:kern w:val="0"/>
          <w:sz w:val="36"/>
          <w:szCs w:val="36"/>
        </w:rPr>
      </w:pPr>
      <w:r w:rsidRPr="00563DE2">
        <w:rPr>
          <w:rFonts w:ascii="Arial" w:eastAsia="宋体" w:hAnsi="Arial" w:cs="Arial"/>
          <w:b/>
          <w:bCs/>
          <w:color w:val="1B2229"/>
          <w:kern w:val="0"/>
          <w:sz w:val="36"/>
          <w:szCs w:val="36"/>
        </w:rPr>
        <w:t>输入模块</w:t>
      </w:r>
    </w:p>
    <w:p w14:paraId="165F9EBD" w14:textId="77777777" w:rsidR="00563DE2" w:rsidRPr="00563DE2" w:rsidRDefault="00563DE2" w:rsidP="00563DE2">
      <w:pPr>
        <w:spacing w:after="225" w:line="240" w:lineRule="auto"/>
        <w:rPr>
          <w:rFonts w:ascii="Arial" w:eastAsia="宋体" w:hAnsi="Arial" w:cs="Arial"/>
          <w:color w:val="455463"/>
          <w:kern w:val="0"/>
          <w:szCs w:val="21"/>
        </w:rPr>
      </w:pPr>
      <w:r w:rsidRPr="00563DE2">
        <w:rPr>
          <w:rFonts w:ascii="Arial" w:eastAsia="宋体" w:hAnsi="Arial" w:cs="Arial"/>
          <w:color w:val="455463"/>
          <w:kern w:val="0"/>
          <w:szCs w:val="21"/>
        </w:rPr>
        <w:t>输入模块包含定义事件系统行为方式的主要逻辑，可用于：</w:t>
      </w:r>
    </w:p>
    <w:p w14:paraId="6D596CA8" w14:textId="77777777" w:rsidR="00563DE2" w:rsidRPr="00563DE2" w:rsidRDefault="00563DE2" w:rsidP="00563DE2">
      <w:pPr>
        <w:numPr>
          <w:ilvl w:val="0"/>
          <w:numId w:val="2"/>
        </w:numPr>
        <w:spacing w:after="0" w:line="240" w:lineRule="auto"/>
        <w:ind w:left="0"/>
        <w:rPr>
          <w:rFonts w:ascii="Arial" w:eastAsia="宋体" w:hAnsi="Arial" w:cs="Arial"/>
          <w:color w:val="455463"/>
          <w:kern w:val="0"/>
          <w:szCs w:val="21"/>
        </w:rPr>
      </w:pPr>
      <w:r w:rsidRPr="00563DE2">
        <w:rPr>
          <w:rFonts w:ascii="Arial" w:eastAsia="宋体" w:hAnsi="Arial" w:cs="Arial"/>
          <w:color w:val="455463"/>
          <w:kern w:val="0"/>
          <w:szCs w:val="21"/>
        </w:rPr>
        <w:t>处理输入</w:t>
      </w:r>
    </w:p>
    <w:p w14:paraId="1AAA6B7C" w14:textId="77777777" w:rsidR="00563DE2" w:rsidRPr="00563DE2" w:rsidRDefault="00563DE2" w:rsidP="00563DE2">
      <w:pPr>
        <w:numPr>
          <w:ilvl w:val="0"/>
          <w:numId w:val="2"/>
        </w:numPr>
        <w:spacing w:after="0" w:line="240" w:lineRule="auto"/>
        <w:ind w:left="0"/>
        <w:rPr>
          <w:rFonts w:ascii="Arial" w:eastAsia="宋体" w:hAnsi="Arial" w:cs="Arial"/>
          <w:color w:val="455463"/>
          <w:kern w:val="0"/>
          <w:szCs w:val="21"/>
        </w:rPr>
      </w:pPr>
      <w:r w:rsidRPr="00563DE2">
        <w:rPr>
          <w:rFonts w:ascii="Arial" w:eastAsia="宋体" w:hAnsi="Arial" w:cs="Arial"/>
          <w:color w:val="455463"/>
          <w:kern w:val="0"/>
          <w:szCs w:val="21"/>
        </w:rPr>
        <w:t>管理事件状态</w:t>
      </w:r>
    </w:p>
    <w:p w14:paraId="16EA30AB" w14:textId="77777777" w:rsidR="00563DE2" w:rsidRPr="00563DE2" w:rsidRDefault="00563DE2" w:rsidP="00563DE2">
      <w:pPr>
        <w:numPr>
          <w:ilvl w:val="0"/>
          <w:numId w:val="2"/>
        </w:numPr>
        <w:spacing w:after="0" w:line="240" w:lineRule="auto"/>
        <w:ind w:left="0"/>
        <w:rPr>
          <w:rFonts w:ascii="Arial" w:eastAsia="宋体" w:hAnsi="Arial" w:cs="Arial"/>
          <w:color w:val="455463"/>
          <w:kern w:val="0"/>
          <w:szCs w:val="21"/>
        </w:rPr>
      </w:pPr>
      <w:r w:rsidRPr="00563DE2">
        <w:rPr>
          <w:rFonts w:ascii="Arial" w:eastAsia="宋体" w:hAnsi="Arial" w:cs="Arial"/>
          <w:color w:val="455463"/>
          <w:kern w:val="0"/>
          <w:szCs w:val="21"/>
        </w:rPr>
        <w:t>将事件发送到场景对象。</w:t>
      </w:r>
    </w:p>
    <w:p w14:paraId="3159C193" w14:textId="77777777" w:rsidR="00563DE2" w:rsidRPr="00563DE2" w:rsidRDefault="00563DE2" w:rsidP="00563DE2">
      <w:pPr>
        <w:spacing w:after="225" w:line="240" w:lineRule="auto"/>
        <w:rPr>
          <w:rFonts w:ascii="Arial" w:eastAsia="宋体" w:hAnsi="Arial" w:cs="Arial"/>
          <w:color w:val="455463"/>
          <w:kern w:val="0"/>
          <w:szCs w:val="21"/>
        </w:rPr>
      </w:pPr>
      <w:r w:rsidRPr="00563DE2">
        <w:rPr>
          <w:rFonts w:ascii="Arial" w:eastAsia="宋体" w:hAnsi="Arial" w:cs="Arial"/>
          <w:color w:val="455463"/>
          <w:kern w:val="0"/>
          <w:szCs w:val="21"/>
        </w:rPr>
        <w:t>事件系统中一次只能有一个输入模块处于激活状态，这些输入模块必须是与事件系统组件位于同一游戏对象上的组件。</w:t>
      </w:r>
    </w:p>
    <w:p w14:paraId="5B63F9BF" w14:textId="77777777" w:rsidR="00563DE2" w:rsidRPr="00563DE2" w:rsidRDefault="00563DE2" w:rsidP="00563DE2">
      <w:pPr>
        <w:spacing w:after="225" w:line="240" w:lineRule="auto"/>
        <w:rPr>
          <w:rFonts w:ascii="Arial" w:eastAsia="宋体" w:hAnsi="Arial" w:cs="Arial"/>
          <w:color w:val="455463"/>
          <w:kern w:val="0"/>
          <w:szCs w:val="21"/>
        </w:rPr>
      </w:pPr>
      <w:r w:rsidRPr="00563DE2">
        <w:rPr>
          <w:rFonts w:ascii="Arial" w:eastAsia="宋体" w:hAnsi="Arial" w:cs="Arial"/>
          <w:color w:val="455463"/>
          <w:kern w:val="0"/>
          <w:szCs w:val="21"/>
        </w:rPr>
        <w:t>如果希望编写自定义输入模块，建议发送</w:t>
      </w:r>
      <w:r w:rsidRPr="00563DE2">
        <w:rPr>
          <w:rFonts w:ascii="Arial" w:eastAsia="宋体" w:hAnsi="Arial" w:cs="Arial"/>
          <w:color w:val="455463"/>
          <w:kern w:val="0"/>
          <w:szCs w:val="21"/>
        </w:rPr>
        <w:t xml:space="preserve"> Unity </w:t>
      </w:r>
      <w:r w:rsidRPr="00563DE2">
        <w:rPr>
          <w:rFonts w:ascii="Arial" w:eastAsia="宋体" w:hAnsi="Arial" w:cs="Arial"/>
          <w:color w:val="455463"/>
          <w:kern w:val="0"/>
          <w:szCs w:val="21"/>
        </w:rPr>
        <w:t>中现有</w:t>
      </w:r>
      <w:r w:rsidRPr="00563DE2">
        <w:rPr>
          <w:rFonts w:ascii="Arial" w:eastAsia="宋体" w:hAnsi="Arial" w:cs="Arial"/>
          <w:color w:val="455463"/>
          <w:kern w:val="0"/>
          <w:szCs w:val="21"/>
        </w:rPr>
        <w:t xml:space="preserve"> UI </w:t>
      </w:r>
      <w:r w:rsidRPr="00563DE2">
        <w:rPr>
          <w:rFonts w:ascii="Arial" w:eastAsia="宋体" w:hAnsi="Arial" w:cs="Arial"/>
          <w:color w:val="455463"/>
          <w:kern w:val="0"/>
          <w:szCs w:val="21"/>
        </w:rPr>
        <w:t>组件支持的事件，但是也可以扩展事件和编写自定义的事件（详见消息系统文档）。</w:t>
      </w:r>
    </w:p>
    <w:p w14:paraId="2570E9F5" w14:textId="77777777" w:rsidR="00563DE2" w:rsidRPr="00563DE2" w:rsidRDefault="00563DE2" w:rsidP="00563DE2">
      <w:pPr>
        <w:spacing w:after="225" w:line="240" w:lineRule="atLeast"/>
        <w:outlineLvl w:val="1"/>
        <w:rPr>
          <w:rFonts w:ascii="Arial" w:eastAsia="宋体" w:hAnsi="Arial" w:cs="Arial"/>
          <w:b/>
          <w:bCs/>
          <w:color w:val="1B2229"/>
          <w:kern w:val="0"/>
          <w:sz w:val="36"/>
          <w:szCs w:val="36"/>
        </w:rPr>
      </w:pPr>
      <w:r w:rsidRPr="00563DE2">
        <w:rPr>
          <w:rFonts w:ascii="Arial" w:eastAsia="宋体" w:hAnsi="Arial" w:cs="Arial"/>
          <w:b/>
          <w:bCs/>
          <w:color w:val="1B2229"/>
          <w:kern w:val="0"/>
          <w:sz w:val="36"/>
          <w:szCs w:val="36"/>
        </w:rPr>
        <w:t>射线投射器</w:t>
      </w:r>
    </w:p>
    <w:p w14:paraId="77CC201C" w14:textId="77777777" w:rsidR="00563DE2" w:rsidRPr="00563DE2" w:rsidRDefault="00563DE2" w:rsidP="00563DE2">
      <w:pPr>
        <w:spacing w:after="225" w:line="240" w:lineRule="auto"/>
        <w:rPr>
          <w:rFonts w:ascii="Arial" w:eastAsia="宋体" w:hAnsi="Arial" w:cs="Arial"/>
          <w:color w:val="455463"/>
          <w:kern w:val="0"/>
          <w:szCs w:val="21"/>
        </w:rPr>
      </w:pPr>
      <w:r w:rsidRPr="00563DE2">
        <w:rPr>
          <w:rFonts w:ascii="Arial" w:eastAsia="宋体" w:hAnsi="Arial" w:cs="Arial"/>
          <w:color w:val="455463"/>
          <w:kern w:val="0"/>
          <w:szCs w:val="21"/>
        </w:rPr>
        <w:t>射线投射器用于确定指针在哪个对象上方。输入模块通常使用场景中配置的射线投射器来计算指针设备位于哪个对象上方。</w:t>
      </w:r>
    </w:p>
    <w:p w14:paraId="6CF8D6A5" w14:textId="77777777" w:rsidR="00563DE2" w:rsidRPr="00563DE2" w:rsidRDefault="00563DE2" w:rsidP="00563DE2">
      <w:pPr>
        <w:spacing w:after="225" w:line="240" w:lineRule="auto"/>
        <w:rPr>
          <w:rFonts w:ascii="Arial" w:eastAsia="宋体" w:hAnsi="Arial" w:cs="Arial"/>
          <w:color w:val="455463"/>
          <w:kern w:val="0"/>
          <w:szCs w:val="21"/>
        </w:rPr>
      </w:pPr>
      <w:r w:rsidRPr="00563DE2">
        <w:rPr>
          <w:rFonts w:ascii="Arial" w:eastAsia="宋体" w:hAnsi="Arial" w:cs="Arial"/>
          <w:color w:val="455463"/>
          <w:kern w:val="0"/>
          <w:szCs w:val="21"/>
        </w:rPr>
        <w:t>默认情况下提供了</w:t>
      </w:r>
      <w:r w:rsidRPr="00563DE2">
        <w:rPr>
          <w:rFonts w:ascii="Arial" w:eastAsia="宋体" w:hAnsi="Arial" w:cs="Arial"/>
          <w:color w:val="455463"/>
          <w:kern w:val="0"/>
          <w:szCs w:val="21"/>
        </w:rPr>
        <w:t xml:space="preserve"> 3 </w:t>
      </w:r>
      <w:r w:rsidRPr="00563DE2">
        <w:rPr>
          <w:rFonts w:ascii="Arial" w:eastAsia="宋体" w:hAnsi="Arial" w:cs="Arial"/>
          <w:color w:val="455463"/>
          <w:kern w:val="0"/>
          <w:szCs w:val="21"/>
        </w:rPr>
        <w:t>种射线投射器：</w:t>
      </w:r>
    </w:p>
    <w:p w14:paraId="214F572D" w14:textId="77777777" w:rsidR="00563DE2" w:rsidRPr="00563DE2" w:rsidRDefault="00563DE2" w:rsidP="00563DE2">
      <w:pPr>
        <w:numPr>
          <w:ilvl w:val="0"/>
          <w:numId w:val="3"/>
        </w:numPr>
        <w:spacing w:after="0" w:line="240" w:lineRule="auto"/>
        <w:ind w:left="0"/>
        <w:rPr>
          <w:rFonts w:ascii="Arial" w:eastAsia="宋体" w:hAnsi="Arial" w:cs="Arial"/>
          <w:color w:val="455463"/>
          <w:kern w:val="0"/>
          <w:szCs w:val="21"/>
        </w:rPr>
      </w:pPr>
      <w:r w:rsidRPr="00563DE2">
        <w:rPr>
          <w:rFonts w:ascii="Arial" w:eastAsia="宋体" w:hAnsi="Arial" w:cs="Arial"/>
          <w:color w:val="455463"/>
          <w:kern w:val="0"/>
          <w:szCs w:val="21"/>
        </w:rPr>
        <w:t>图形射线投射器</w:t>
      </w:r>
      <w:r w:rsidRPr="00563DE2">
        <w:rPr>
          <w:rFonts w:ascii="Arial" w:eastAsia="宋体" w:hAnsi="Arial" w:cs="Arial"/>
          <w:color w:val="455463"/>
          <w:kern w:val="0"/>
          <w:szCs w:val="21"/>
        </w:rPr>
        <w:t xml:space="preserve"> (Graphic </w:t>
      </w:r>
      <w:proofErr w:type="spellStart"/>
      <w:r w:rsidRPr="00563DE2">
        <w:rPr>
          <w:rFonts w:ascii="Arial" w:eastAsia="宋体" w:hAnsi="Arial" w:cs="Arial"/>
          <w:color w:val="455463"/>
          <w:kern w:val="0"/>
          <w:szCs w:val="21"/>
        </w:rPr>
        <w:t>Raycaster</w:t>
      </w:r>
      <w:proofErr w:type="spellEnd"/>
      <w:r w:rsidRPr="00563DE2">
        <w:rPr>
          <w:rFonts w:ascii="Arial" w:eastAsia="宋体" w:hAnsi="Arial" w:cs="Arial"/>
          <w:color w:val="455463"/>
          <w:kern w:val="0"/>
          <w:szCs w:val="21"/>
        </w:rPr>
        <w:t xml:space="preserve">) - </w:t>
      </w:r>
      <w:r w:rsidRPr="00563DE2">
        <w:rPr>
          <w:rFonts w:ascii="Arial" w:eastAsia="宋体" w:hAnsi="Arial" w:cs="Arial"/>
          <w:color w:val="455463"/>
          <w:kern w:val="0"/>
          <w:szCs w:val="21"/>
        </w:rPr>
        <w:t>用于</w:t>
      </w:r>
      <w:r w:rsidRPr="00563DE2">
        <w:rPr>
          <w:rFonts w:ascii="Arial" w:eastAsia="宋体" w:hAnsi="Arial" w:cs="Arial"/>
          <w:color w:val="455463"/>
          <w:kern w:val="0"/>
          <w:szCs w:val="21"/>
        </w:rPr>
        <w:t xml:space="preserve"> UI </w:t>
      </w:r>
      <w:r w:rsidRPr="00563DE2">
        <w:rPr>
          <w:rFonts w:ascii="Arial" w:eastAsia="宋体" w:hAnsi="Arial" w:cs="Arial"/>
          <w:color w:val="455463"/>
          <w:kern w:val="0"/>
          <w:szCs w:val="21"/>
        </w:rPr>
        <w:t>元素</w:t>
      </w:r>
    </w:p>
    <w:p w14:paraId="7BD02E17" w14:textId="77777777" w:rsidR="00563DE2" w:rsidRPr="00563DE2" w:rsidRDefault="00563DE2" w:rsidP="00563DE2">
      <w:pPr>
        <w:numPr>
          <w:ilvl w:val="0"/>
          <w:numId w:val="3"/>
        </w:numPr>
        <w:spacing w:after="0" w:line="240" w:lineRule="auto"/>
        <w:ind w:left="0"/>
        <w:rPr>
          <w:rFonts w:ascii="Arial" w:eastAsia="宋体" w:hAnsi="Arial" w:cs="Arial"/>
          <w:color w:val="455463"/>
          <w:kern w:val="0"/>
          <w:szCs w:val="21"/>
        </w:rPr>
      </w:pPr>
      <w:r w:rsidRPr="00563DE2">
        <w:rPr>
          <w:rFonts w:ascii="Arial" w:eastAsia="宋体" w:hAnsi="Arial" w:cs="Arial"/>
          <w:color w:val="455463"/>
          <w:kern w:val="0"/>
          <w:szCs w:val="21"/>
        </w:rPr>
        <w:t xml:space="preserve">2D </w:t>
      </w:r>
      <w:r w:rsidRPr="00563DE2">
        <w:rPr>
          <w:rFonts w:ascii="Arial" w:eastAsia="宋体" w:hAnsi="Arial" w:cs="Arial"/>
          <w:color w:val="455463"/>
          <w:kern w:val="0"/>
          <w:szCs w:val="21"/>
        </w:rPr>
        <w:t>物理射线投射器</w:t>
      </w:r>
      <w:r w:rsidRPr="00563DE2">
        <w:rPr>
          <w:rFonts w:ascii="Arial" w:eastAsia="宋体" w:hAnsi="Arial" w:cs="Arial"/>
          <w:color w:val="455463"/>
          <w:kern w:val="0"/>
          <w:szCs w:val="21"/>
        </w:rPr>
        <w:t xml:space="preserve"> (Physics 2D </w:t>
      </w:r>
      <w:proofErr w:type="spellStart"/>
      <w:r w:rsidRPr="00563DE2">
        <w:rPr>
          <w:rFonts w:ascii="Arial" w:eastAsia="宋体" w:hAnsi="Arial" w:cs="Arial"/>
          <w:color w:val="455463"/>
          <w:kern w:val="0"/>
          <w:szCs w:val="21"/>
        </w:rPr>
        <w:t>Raycaster</w:t>
      </w:r>
      <w:proofErr w:type="spellEnd"/>
      <w:r w:rsidRPr="00563DE2">
        <w:rPr>
          <w:rFonts w:ascii="Arial" w:eastAsia="宋体" w:hAnsi="Arial" w:cs="Arial"/>
          <w:color w:val="455463"/>
          <w:kern w:val="0"/>
          <w:szCs w:val="21"/>
        </w:rPr>
        <w:t xml:space="preserve">) - </w:t>
      </w:r>
      <w:r w:rsidRPr="00563DE2">
        <w:rPr>
          <w:rFonts w:ascii="Arial" w:eastAsia="宋体" w:hAnsi="Arial" w:cs="Arial"/>
          <w:color w:val="455463"/>
          <w:kern w:val="0"/>
          <w:szCs w:val="21"/>
        </w:rPr>
        <w:t>用于</w:t>
      </w:r>
      <w:r w:rsidRPr="00563DE2">
        <w:rPr>
          <w:rFonts w:ascii="Arial" w:eastAsia="宋体" w:hAnsi="Arial" w:cs="Arial"/>
          <w:color w:val="455463"/>
          <w:kern w:val="0"/>
          <w:szCs w:val="21"/>
        </w:rPr>
        <w:t xml:space="preserve"> 2D </w:t>
      </w:r>
      <w:r w:rsidRPr="00563DE2">
        <w:rPr>
          <w:rFonts w:ascii="Arial" w:eastAsia="宋体" w:hAnsi="Arial" w:cs="Arial"/>
          <w:color w:val="455463"/>
          <w:kern w:val="0"/>
          <w:szCs w:val="21"/>
        </w:rPr>
        <w:t>物理元素</w:t>
      </w:r>
    </w:p>
    <w:p w14:paraId="7C8512E6" w14:textId="77777777" w:rsidR="00563DE2" w:rsidRPr="00563DE2" w:rsidRDefault="00563DE2" w:rsidP="00563DE2">
      <w:pPr>
        <w:numPr>
          <w:ilvl w:val="0"/>
          <w:numId w:val="3"/>
        </w:numPr>
        <w:spacing w:after="0" w:line="240" w:lineRule="auto"/>
        <w:ind w:left="0"/>
        <w:rPr>
          <w:rFonts w:ascii="Arial" w:eastAsia="宋体" w:hAnsi="Arial" w:cs="Arial"/>
          <w:color w:val="455463"/>
          <w:kern w:val="0"/>
          <w:szCs w:val="21"/>
        </w:rPr>
      </w:pPr>
      <w:r w:rsidRPr="00563DE2">
        <w:rPr>
          <w:rFonts w:ascii="Arial" w:eastAsia="宋体" w:hAnsi="Arial" w:cs="Arial"/>
          <w:color w:val="455463"/>
          <w:kern w:val="0"/>
          <w:szCs w:val="21"/>
        </w:rPr>
        <w:t>物理射线投射器</w:t>
      </w:r>
      <w:r w:rsidRPr="00563DE2">
        <w:rPr>
          <w:rFonts w:ascii="Arial" w:eastAsia="宋体" w:hAnsi="Arial" w:cs="Arial"/>
          <w:color w:val="455463"/>
          <w:kern w:val="0"/>
          <w:szCs w:val="21"/>
        </w:rPr>
        <w:t xml:space="preserve"> (Physics </w:t>
      </w:r>
      <w:proofErr w:type="spellStart"/>
      <w:r w:rsidRPr="00563DE2">
        <w:rPr>
          <w:rFonts w:ascii="Arial" w:eastAsia="宋体" w:hAnsi="Arial" w:cs="Arial"/>
          <w:color w:val="455463"/>
          <w:kern w:val="0"/>
          <w:szCs w:val="21"/>
        </w:rPr>
        <w:t>Raycaster</w:t>
      </w:r>
      <w:proofErr w:type="spellEnd"/>
      <w:r w:rsidRPr="00563DE2">
        <w:rPr>
          <w:rFonts w:ascii="Arial" w:eastAsia="宋体" w:hAnsi="Arial" w:cs="Arial"/>
          <w:color w:val="455463"/>
          <w:kern w:val="0"/>
          <w:szCs w:val="21"/>
        </w:rPr>
        <w:t xml:space="preserve">) - </w:t>
      </w:r>
      <w:r w:rsidRPr="00563DE2">
        <w:rPr>
          <w:rFonts w:ascii="Arial" w:eastAsia="宋体" w:hAnsi="Arial" w:cs="Arial"/>
          <w:color w:val="455463"/>
          <w:kern w:val="0"/>
          <w:szCs w:val="21"/>
        </w:rPr>
        <w:t>用于</w:t>
      </w:r>
      <w:r w:rsidRPr="00563DE2">
        <w:rPr>
          <w:rFonts w:ascii="Arial" w:eastAsia="宋体" w:hAnsi="Arial" w:cs="Arial"/>
          <w:color w:val="455463"/>
          <w:kern w:val="0"/>
          <w:szCs w:val="21"/>
        </w:rPr>
        <w:t xml:space="preserve"> 3D </w:t>
      </w:r>
      <w:r w:rsidRPr="00563DE2">
        <w:rPr>
          <w:rFonts w:ascii="Arial" w:eastAsia="宋体" w:hAnsi="Arial" w:cs="Arial"/>
          <w:color w:val="455463"/>
          <w:kern w:val="0"/>
          <w:szCs w:val="21"/>
        </w:rPr>
        <w:t>物理元素</w:t>
      </w:r>
    </w:p>
    <w:p w14:paraId="18330D26" w14:textId="77777777" w:rsidR="00563DE2" w:rsidRPr="00563DE2" w:rsidRDefault="00563DE2" w:rsidP="00563DE2">
      <w:pPr>
        <w:spacing w:after="225" w:line="240" w:lineRule="auto"/>
        <w:rPr>
          <w:rFonts w:ascii="Arial" w:eastAsia="宋体" w:hAnsi="Arial" w:cs="Arial"/>
          <w:color w:val="455463"/>
          <w:kern w:val="0"/>
          <w:szCs w:val="21"/>
        </w:rPr>
      </w:pPr>
      <w:r w:rsidRPr="00563DE2">
        <w:rPr>
          <w:rFonts w:ascii="Arial" w:eastAsia="宋体" w:hAnsi="Arial" w:cs="Arial"/>
          <w:color w:val="455463"/>
          <w:kern w:val="0"/>
          <w:szCs w:val="21"/>
        </w:rPr>
        <w:t>如果在场景中配置了</w:t>
      </w:r>
      <w:r w:rsidRPr="00563DE2">
        <w:rPr>
          <w:rFonts w:ascii="Arial" w:eastAsia="宋体" w:hAnsi="Arial" w:cs="Arial"/>
          <w:color w:val="455463"/>
          <w:kern w:val="0"/>
          <w:szCs w:val="21"/>
        </w:rPr>
        <w:t xml:space="preserve"> 2D/3D </w:t>
      </w:r>
      <w:r w:rsidRPr="00563DE2">
        <w:rPr>
          <w:rFonts w:ascii="Arial" w:eastAsia="宋体" w:hAnsi="Arial" w:cs="Arial"/>
          <w:color w:val="455463"/>
          <w:kern w:val="0"/>
          <w:szCs w:val="21"/>
        </w:rPr>
        <w:t>射线投射器，很容易让非</w:t>
      </w:r>
      <w:r w:rsidRPr="00563DE2">
        <w:rPr>
          <w:rFonts w:ascii="Arial" w:eastAsia="宋体" w:hAnsi="Arial" w:cs="Arial"/>
          <w:color w:val="455463"/>
          <w:kern w:val="0"/>
          <w:szCs w:val="21"/>
        </w:rPr>
        <w:t xml:space="preserve"> UI </w:t>
      </w:r>
      <w:r w:rsidRPr="00563DE2">
        <w:rPr>
          <w:rFonts w:ascii="Arial" w:eastAsia="宋体" w:hAnsi="Arial" w:cs="Arial"/>
          <w:color w:val="455463"/>
          <w:kern w:val="0"/>
          <w:szCs w:val="21"/>
        </w:rPr>
        <w:t>元素接收来自输入模块的消息。只需附加一个脚本来实现其中一个事件接口即可。</w:t>
      </w:r>
    </w:p>
    <w:p w14:paraId="6DE228A9" w14:textId="77777777" w:rsidR="00563DE2" w:rsidRDefault="00563DE2" w:rsidP="00563DE2">
      <w:pPr>
        <w:pStyle w:val="1"/>
        <w:spacing w:before="0" w:beforeAutospacing="0" w:after="150" w:afterAutospacing="0" w:line="240" w:lineRule="atLeast"/>
        <w:rPr>
          <w:rFonts w:ascii="Arial" w:hAnsi="Arial" w:cs="Arial"/>
          <w:color w:val="1B2229"/>
        </w:rPr>
      </w:pPr>
      <w:r>
        <w:rPr>
          <w:rFonts w:ascii="Arial" w:hAnsi="Arial" w:cs="Arial"/>
          <w:color w:val="1B2229"/>
        </w:rPr>
        <w:t>消息系统</w:t>
      </w:r>
    </w:p>
    <w:p w14:paraId="183EC738" w14:textId="77777777" w:rsidR="00563DE2" w:rsidRDefault="00563DE2" w:rsidP="00563DE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lastRenderedPageBreak/>
        <w:t>新的</w:t>
      </w:r>
      <w:r>
        <w:rPr>
          <w:rFonts w:ascii="Arial" w:hAnsi="Arial" w:cs="Arial"/>
          <w:color w:val="455463"/>
          <w:sz w:val="21"/>
          <w:szCs w:val="21"/>
        </w:rPr>
        <w:t xml:space="preserve"> UI </w:t>
      </w:r>
      <w:r>
        <w:rPr>
          <w:rFonts w:ascii="Arial" w:hAnsi="Arial" w:cs="Arial"/>
          <w:color w:val="455463"/>
          <w:sz w:val="21"/>
          <w:szCs w:val="21"/>
        </w:rPr>
        <w:t>系统使用一种消息系统来取代</w:t>
      </w:r>
      <w:r>
        <w:rPr>
          <w:rFonts w:ascii="Arial" w:hAnsi="Arial" w:cs="Arial"/>
          <w:color w:val="455463"/>
          <w:sz w:val="21"/>
          <w:szCs w:val="21"/>
        </w:rPr>
        <w:t xml:space="preserve"> </w:t>
      </w:r>
      <w:proofErr w:type="spellStart"/>
      <w:r>
        <w:rPr>
          <w:rFonts w:ascii="Arial" w:hAnsi="Arial" w:cs="Arial"/>
          <w:color w:val="455463"/>
          <w:sz w:val="21"/>
          <w:szCs w:val="21"/>
        </w:rPr>
        <w:t>SendMessage</w:t>
      </w:r>
      <w:proofErr w:type="spellEnd"/>
      <w:r>
        <w:rPr>
          <w:rFonts w:ascii="Arial" w:hAnsi="Arial" w:cs="Arial"/>
          <w:color w:val="455463"/>
          <w:sz w:val="21"/>
          <w:szCs w:val="21"/>
        </w:rPr>
        <w:t>。该系统是纯</w:t>
      </w:r>
      <w:r>
        <w:rPr>
          <w:rFonts w:ascii="Arial" w:hAnsi="Arial" w:cs="Arial"/>
          <w:color w:val="455463"/>
          <w:sz w:val="21"/>
          <w:szCs w:val="21"/>
        </w:rPr>
        <w:t xml:space="preserve"> C# </w:t>
      </w:r>
      <w:r>
        <w:rPr>
          <w:rFonts w:ascii="Arial" w:hAnsi="Arial" w:cs="Arial"/>
          <w:color w:val="455463"/>
          <w:sz w:val="21"/>
          <w:szCs w:val="21"/>
        </w:rPr>
        <w:t>系统，旨在解决</w:t>
      </w:r>
      <w:r>
        <w:rPr>
          <w:rFonts w:ascii="Arial" w:hAnsi="Arial" w:cs="Arial"/>
          <w:color w:val="455463"/>
          <w:sz w:val="21"/>
          <w:szCs w:val="21"/>
        </w:rPr>
        <w:t xml:space="preserve"> </w:t>
      </w:r>
      <w:proofErr w:type="spellStart"/>
      <w:r>
        <w:rPr>
          <w:rFonts w:ascii="Arial" w:hAnsi="Arial" w:cs="Arial"/>
          <w:color w:val="455463"/>
          <w:sz w:val="21"/>
          <w:szCs w:val="21"/>
        </w:rPr>
        <w:t>SendMessage</w:t>
      </w:r>
      <w:proofErr w:type="spellEnd"/>
      <w:r>
        <w:rPr>
          <w:rFonts w:ascii="Arial" w:hAnsi="Arial" w:cs="Arial"/>
          <w:color w:val="455463"/>
          <w:sz w:val="21"/>
          <w:szCs w:val="21"/>
        </w:rPr>
        <w:t xml:space="preserve"> </w:t>
      </w:r>
      <w:r>
        <w:rPr>
          <w:rFonts w:ascii="Arial" w:hAnsi="Arial" w:cs="Arial"/>
          <w:color w:val="455463"/>
          <w:sz w:val="21"/>
          <w:szCs w:val="21"/>
        </w:rPr>
        <w:t>存在的一些问题。该系统使用可在</w:t>
      </w:r>
      <w:r>
        <w:rPr>
          <w:rFonts w:ascii="Arial" w:hAnsi="Arial" w:cs="Arial"/>
          <w:color w:val="455463"/>
          <w:sz w:val="21"/>
          <w:szCs w:val="21"/>
        </w:rPr>
        <w:t xml:space="preserve"> </w:t>
      </w:r>
      <w:proofErr w:type="spellStart"/>
      <w:r>
        <w:rPr>
          <w:rFonts w:ascii="Arial" w:hAnsi="Arial" w:cs="Arial"/>
          <w:color w:val="455463"/>
          <w:sz w:val="21"/>
          <w:szCs w:val="21"/>
        </w:rPr>
        <w:t>MonoBehaviour</w:t>
      </w:r>
      <w:proofErr w:type="spellEnd"/>
      <w:r>
        <w:rPr>
          <w:rFonts w:ascii="Arial" w:hAnsi="Arial" w:cs="Arial"/>
          <w:color w:val="455463"/>
          <w:sz w:val="21"/>
          <w:szCs w:val="21"/>
        </w:rPr>
        <w:t xml:space="preserve"> </w:t>
      </w:r>
      <w:r>
        <w:rPr>
          <w:rFonts w:ascii="Arial" w:hAnsi="Arial" w:cs="Arial"/>
          <w:color w:val="455463"/>
          <w:sz w:val="21"/>
          <w:szCs w:val="21"/>
        </w:rPr>
        <w:t>上实现的自定义接口来指示组件能够从消息系统接收回调。调用时会指定目标游戏对象；该调用将在游戏对象的所有（实现了指定接口以据此发出该调用的）组件上发出。借助消息系统可传递自定义用户数据，并可指定事件应在游戏对象层级视图中传播的距离：应该仅为指定的游戏对象执行，还是应该在子对象和</w:t>
      </w:r>
      <w:proofErr w:type="gramStart"/>
      <w:r>
        <w:rPr>
          <w:rFonts w:ascii="Arial" w:hAnsi="Arial" w:cs="Arial"/>
          <w:color w:val="455463"/>
          <w:sz w:val="21"/>
          <w:szCs w:val="21"/>
        </w:rPr>
        <w:t>父对象</w:t>
      </w:r>
      <w:proofErr w:type="gramEnd"/>
      <w:r>
        <w:rPr>
          <w:rFonts w:ascii="Arial" w:hAnsi="Arial" w:cs="Arial"/>
          <w:color w:val="455463"/>
          <w:sz w:val="21"/>
          <w:szCs w:val="21"/>
        </w:rPr>
        <w:t>上也执行。除此之外，消息框架还提供</w:t>
      </w:r>
      <w:r>
        <w:rPr>
          <w:rFonts w:ascii="Arial" w:hAnsi="Arial" w:cs="Arial"/>
          <w:color w:val="455463"/>
          <w:sz w:val="21"/>
          <w:szCs w:val="21"/>
        </w:rPr>
        <w:t xml:space="preserve"> helper </w:t>
      </w:r>
      <w:r>
        <w:rPr>
          <w:rFonts w:ascii="Arial" w:hAnsi="Arial" w:cs="Arial"/>
          <w:color w:val="455463"/>
          <w:sz w:val="21"/>
          <w:szCs w:val="21"/>
        </w:rPr>
        <w:t>函数来搜索和查找实现了给定消息接口的游戏对象。</w:t>
      </w:r>
    </w:p>
    <w:p w14:paraId="3B6D7182" w14:textId="77777777" w:rsidR="00563DE2" w:rsidRDefault="00563DE2" w:rsidP="00563DE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消息系统是通用型系统，不仅可用于</w:t>
      </w:r>
      <w:r>
        <w:rPr>
          <w:rFonts w:ascii="Arial" w:hAnsi="Arial" w:cs="Arial"/>
          <w:color w:val="455463"/>
          <w:sz w:val="21"/>
          <w:szCs w:val="21"/>
        </w:rPr>
        <w:t xml:space="preserve"> UI </w:t>
      </w:r>
      <w:r>
        <w:rPr>
          <w:rFonts w:ascii="Arial" w:hAnsi="Arial" w:cs="Arial"/>
          <w:color w:val="455463"/>
          <w:sz w:val="21"/>
          <w:szCs w:val="21"/>
        </w:rPr>
        <w:t>系统，还可用于一般游戏代码。添加自定义消息事件相对简单，借助</w:t>
      </w:r>
      <w:r>
        <w:rPr>
          <w:rFonts w:ascii="Arial" w:hAnsi="Arial" w:cs="Arial"/>
          <w:color w:val="455463"/>
          <w:sz w:val="21"/>
          <w:szCs w:val="21"/>
        </w:rPr>
        <w:t xml:space="preserve"> UI </w:t>
      </w:r>
      <w:r>
        <w:rPr>
          <w:rFonts w:ascii="Arial" w:hAnsi="Arial" w:cs="Arial"/>
          <w:color w:val="455463"/>
          <w:sz w:val="21"/>
          <w:szCs w:val="21"/>
        </w:rPr>
        <w:t>系统用于所有事件处理的相同框架即可实现。</w:t>
      </w:r>
    </w:p>
    <w:p w14:paraId="70A84A9C" w14:textId="77777777" w:rsidR="00563DE2" w:rsidRDefault="00563DE2" w:rsidP="00563DE2">
      <w:pPr>
        <w:pStyle w:val="2"/>
        <w:spacing w:before="0" w:beforeAutospacing="0" w:after="225" w:afterAutospacing="0" w:line="240" w:lineRule="atLeast"/>
        <w:rPr>
          <w:rFonts w:ascii="Arial" w:hAnsi="Arial" w:cs="Arial"/>
          <w:color w:val="1B2229"/>
        </w:rPr>
      </w:pPr>
      <w:r>
        <w:rPr>
          <w:rFonts w:ascii="Arial" w:hAnsi="Arial" w:cs="Arial"/>
          <w:color w:val="1B2229"/>
        </w:rPr>
        <w:t>如何定义自定义消息？</w:t>
      </w:r>
    </w:p>
    <w:p w14:paraId="03434055" w14:textId="3D2CEAC9" w:rsidR="00563DE2" w:rsidRDefault="00804B87" w:rsidP="00563DE2">
      <w:pPr>
        <w:pStyle w:val="a3"/>
        <w:spacing w:before="0" w:beforeAutospacing="0" w:after="225" w:afterAutospacing="0"/>
        <w:rPr>
          <w:rFonts w:ascii="Arial" w:hAnsi="Arial" w:cs="Arial"/>
          <w:color w:val="455463"/>
          <w:sz w:val="21"/>
          <w:szCs w:val="21"/>
        </w:rPr>
      </w:pPr>
      <w:r>
        <w:rPr>
          <w:noProof/>
        </w:rPr>
        <w:drawing>
          <wp:anchor distT="0" distB="0" distL="114300" distR="114300" simplePos="0" relativeHeight="251659264" behindDoc="0" locked="0" layoutInCell="1" allowOverlap="1" wp14:anchorId="08715F26" wp14:editId="7F37EFEA">
            <wp:simplePos x="0" y="0"/>
            <wp:positionH relativeFrom="margin">
              <wp:align>left</wp:align>
            </wp:positionH>
            <wp:positionV relativeFrom="paragraph">
              <wp:posOffset>696623</wp:posOffset>
            </wp:positionV>
            <wp:extent cx="5274310" cy="795655"/>
            <wp:effectExtent l="0" t="0" r="2540" b="444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795655"/>
                    </a:xfrm>
                    <a:prstGeom prst="rect">
                      <a:avLst/>
                    </a:prstGeom>
                  </pic:spPr>
                </pic:pic>
              </a:graphicData>
            </a:graphic>
          </wp:anchor>
        </w:drawing>
      </w:r>
      <w:r w:rsidR="00563DE2">
        <w:rPr>
          <w:rFonts w:ascii="Arial" w:hAnsi="Arial" w:cs="Arial"/>
          <w:color w:val="455463"/>
          <w:sz w:val="21"/>
          <w:szCs w:val="21"/>
        </w:rPr>
        <w:t>如果希望定义自定义消息，此过程相对简单。在</w:t>
      </w:r>
      <w:r w:rsidR="00563DE2">
        <w:rPr>
          <w:rFonts w:ascii="Arial" w:hAnsi="Arial" w:cs="Arial"/>
          <w:color w:val="455463"/>
          <w:sz w:val="21"/>
          <w:szCs w:val="21"/>
        </w:rPr>
        <w:t xml:space="preserve"> </w:t>
      </w:r>
      <w:proofErr w:type="spellStart"/>
      <w:r w:rsidR="00563DE2">
        <w:rPr>
          <w:rFonts w:ascii="Arial" w:hAnsi="Arial" w:cs="Arial"/>
          <w:color w:val="455463"/>
          <w:sz w:val="21"/>
          <w:szCs w:val="21"/>
        </w:rPr>
        <w:t>UnityEngine.EventSystems</w:t>
      </w:r>
      <w:proofErr w:type="spellEnd"/>
      <w:r w:rsidR="00563DE2">
        <w:rPr>
          <w:rFonts w:ascii="Arial" w:hAnsi="Arial" w:cs="Arial"/>
          <w:color w:val="455463"/>
          <w:sz w:val="21"/>
          <w:szCs w:val="21"/>
        </w:rPr>
        <w:t xml:space="preserve"> </w:t>
      </w:r>
      <w:r w:rsidR="00563DE2">
        <w:rPr>
          <w:rFonts w:ascii="Arial" w:hAnsi="Arial" w:cs="Arial"/>
          <w:color w:val="455463"/>
          <w:sz w:val="21"/>
          <w:szCs w:val="21"/>
        </w:rPr>
        <w:t>命名空间中，有一个名为</w:t>
      </w:r>
      <w:r w:rsidR="00563DE2">
        <w:rPr>
          <w:rFonts w:ascii="Arial" w:hAnsi="Arial" w:cs="Arial"/>
          <w:color w:val="455463"/>
          <w:sz w:val="21"/>
          <w:szCs w:val="21"/>
        </w:rPr>
        <w:t>“</w:t>
      </w:r>
      <w:proofErr w:type="spellStart"/>
      <w:r w:rsidR="00563DE2">
        <w:rPr>
          <w:rFonts w:ascii="Arial" w:hAnsi="Arial" w:cs="Arial"/>
          <w:color w:val="455463"/>
          <w:sz w:val="21"/>
          <w:szCs w:val="21"/>
        </w:rPr>
        <w:t>IEventSystemHandler</w:t>
      </w:r>
      <w:proofErr w:type="spellEnd"/>
      <w:r w:rsidR="00563DE2">
        <w:rPr>
          <w:rFonts w:ascii="Arial" w:hAnsi="Arial" w:cs="Arial"/>
          <w:color w:val="455463"/>
          <w:sz w:val="21"/>
          <w:szCs w:val="21"/>
        </w:rPr>
        <w:t>”</w:t>
      </w:r>
      <w:r w:rsidR="00563DE2">
        <w:rPr>
          <w:rFonts w:ascii="Arial" w:hAnsi="Arial" w:cs="Arial"/>
          <w:color w:val="455463"/>
          <w:sz w:val="21"/>
          <w:szCs w:val="21"/>
        </w:rPr>
        <w:t>的基本接口。从此接口扩展的任何内容都可以视为通过消息系统接收事件的目标。</w:t>
      </w:r>
    </w:p>
    <w:p w14:paraId="5F6E8315" w14:textId="55F20852" w:rsidR="00EC0881" w:rsidRDefault="00EC0881" w:rsidP="00804B87">
      <w:pPr>
        <w:spacing w:after="225" w:line="240" w:lineRule="auto"/>
        <w:rPr>
          <w:rFonts w:ascii="Arial" w:eastAsia="宋体" w:hAnsi="Arial" w:cs="Arial"/>
          <w:color w:val="455463"/>
          <w:kern w:val="0"/>
          <w:szCs w:val="21"/>
        </w:rPr>
      </w:pPr>
      <w:r>
        <w:rPr>
          <w:noProof/>
        </w:rPr>
        <w:drawing>
          <wp:anchor distT="0" distB="0" distL="114300" distR="114300" simplePos="0" relativeHeight="251661312" behindDoc="0" locked="0" layoutInCell="1" allowOverlap="1" wp14:anchorId="0D24D51C" wp14:editId="1CF3F45B">
            <wp:simplePos x="0" y="0"/>
            <wp:positionH relativeFrom="margin">
              <wp:align>left</wp:align>
            </wp:positionH>
            <wp:positionV relativeFrom="paragraph">
              <wp:posOffset>1281761</wp:posOffset>
            </wp:positionV>
            <wp:extent cx="5274310" cy="1190625"/>
            <wp:effectExtent l="0" t="0" r="2540"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190625"/>
                    </a:xfrm>
                    <a:prstGeom prst="rect">
                      <a:avLst/>
                    </a:prstGeom>
                  </pic:spPr>
                </pic:pic>
              </a:graphicData>
            </a:graphic>
          </wp:anchor>
        </w:drawing>
      </w:r>
      <w:r>
        <w:rPr>
          <w:rFonts w:ascii="Arial" w:hAnsi="Arial" w:cs="Arial"/>
          <w:color w:val="455463"/>
          <w:szCs w:val="21"/>
        </w:rPr>
        <w:t>一旦定义了此接口，即可由</w:t>
      </w:r>
      <w:r>
        <w:rPr>
          <w:rFonts w:ascii="Arial" w:hAnsi="Arial" w:cs="Arial"/>
          <w:color w:val="455463"/>
          <w:szCs w:val="21"/>
        </w:rPr>
        <w:t xml:space="preserve"> </w:t>
      </w:r>
      <w:proofErr w:type="spellStart"/>
      <w:r>
        <w:rPr>
          <w:rFonts w:ascii="Arial" w:hAnsi="Arial" w:cs="Arial"/>
          <w:color w:val="455463"/>
          <w:szCs w:val="21"/>
        </w:rPr>
        <w:t>MonoBehaviour</w:t>
      </w:r>
      <w:proofErr w:type="spellEnd"/>
      <w:r>
        <w:rPr>
          <w:rFonts w:ascii="Arial" w:hAnsi="Arial" w:cs="Arial"/>
          <w:color w:val="455463"/>
          <w:szCs w:val="21"/>
        </w:rPr>
        <w:t xml:space="preserve"> </w:t>
      </w:r>
      <w:r>
        <w:rPr>
          <w:rFonts w:ascii="Arial" w:hAnsi="Arial" w:cs="Arial"/>
          <w:color w:val="455463"/>
          <w:szCs w:val="21"/>
        </w:rPr>
        <w:t>实现。此接口实现后，定义了在针对此</w:t>
      </w:r>
      <w:r>
        <w:rPr>
          <w:rFonts w:ascii="Arial" w:hAnsi="Arial" w:cs="Arial"/>
          <w:color w:val="455463"/>
          <w:szCs w:val="21"/>
        </w:rPr>
        <w:t xml:space="preserve"> </w:t>
      </w:r>
      <w:proofErr w:type="spellStart"/>
      <w:r>
        <w:rPr>
          <w:rFonts w:ascii="Arial" w:hAnsi="Arial" w:cs="Arial"/>
          <w:color w:val="455463"/>
          <w:szCs w:val="21"/>
        </w:rPr>
        <w:t>MonoBehaviour</w:t>
      </w:r>
      <w:proofErr w:type="spellEnd"/>
      <w:r>
        <w:rPr>
          <w:rFonts w:ascii="Arial" w:hAnsi="Arial" w:cs="Arial"/>
          <w:color w:val="455463"/>
          <w:szCs w:val="21"/>
        </w:rPr>
        <w:t xml:space="preserve"> </w:t>
      </w:r>
      <w:r>
        <w:rPr>
          <w:rFonts w:ascii="Arial" w:hAnsi="Arial" w:cs="Arial"/>
          <w:color w:val="455463"/>
          <w:szCs w:val="21"/>
        </w:rPr>
        <w:t>游戏对象发出指定消息时将会执行的函数。</w:t>
      </w:r>
    </w:p>
    <w:p w14:paraId="7E7FD4C2" w14:textId="2D959B2B" w:rsidR="00804B87" w:rsidRPr="00804B87" w:rsidRDefault="00804B87" w:rsidP="00804B87">
      <w:pPr>
        <w:spacing w:after="225" w:line="240" w:lineRule="auto"/>
        <w:rPr>
          <w:rFonts w:ascii="Arial" w:eastAsia="宋体" w:hAnsi="Arial" w:cs="Arial"/>
          <w:color w:val="455463"/>
          <w:kern w:val="0"/>
          <w:szCs w:val="21"/>
        </w:rPr>
      </w:pPr>
      <w:r w:rsidRPr="00804B87">
        <w:rPr>
          <w:rFonts w:ascii="Arial" w:eastAsia="宋体" w:hAnsi="Arial" w:cs="Arial"/>
          <w:color w:val="455463"/>
          <w:kern w:val="0"/>
          <w:szCs w:val="21"/>
        </w:rPr>
        <w:t>现在有了可接收消息的脚本之后，我们需要发出消息。通常，此消息用于响应发生的某个松散耦合事件。例如，在</w:t>
      </w:r>
      <w:r w:rsidRPr="00804B87">
        <w:rPr>
          <w:rFonts w:ascii="Arial" w:eastAsia="宋体" w:hAnsi="Arial" w:cs="Arial"/>
          <w:color w:val="455463"/>
          <w:kern w:val="0"/>
          <w:szCs w:val="21"/>
        </w:rPr>
        <w:t xml:space="preserve"> UI </w:t>
      </w:r>
      <w:r w:rsidRPr="00804B87">
        <w:rPr>
          <w:rFonts w:ascii="Arial" w:eastAsia="宋体" w:hAnsi="Arial" w:cs="Arial"/>
          <w:color w:val="455463"/>
          <w:kern w:val="0"/>
          <w:szCs w:val="21"/>
        </w:rPr>
        <w:t>系统中，我们为</w:t>
      </w:r>
      <w:r w:rsidRPr="00804B87">
        <w:rPr>
          <w:rFonts w:ascii="Arial" w:eastAsia="宋体" w:hAnsi="Arial" w:cs="Arial"/>
          <w:color w:val="455463"/>
          <w:kern w:val="0"/>
          <w:szCs w:val="21"/>
        </w:rPr>
        <w:t xml:space="preserve"> </w:t>
      </w:r>
      <w:proofErr w:type="spellStart"/>
      <w:r w:rsidRPr="00804B87">
        <w:rPr>
          <w:rFonts w:ascii="Arial" w:eastAsia="宋体" w:hAnsi="Arial" w:cs="Arial"/>
          <w:color w:val="455463"/>
          <w:kern w:val="0"/>
          <w:szCs w:val="21"/>
        </w:rPr>
        <w:t>PointerEnter</w:t>
      </w:r>
      <w:proofErr w:type="spellEnd"/>
      <w:r w:rsidRPr="00804B87">
        <w:rPr>
          <w:rFonts w:ascii="Arial" w:eastAsia="宋体" w:hAnsi="Arial" w:cs="Arial"/>
          <w:color w:val="455463"/>
          <w:kern w:val="0"/>
          <w:szCs w:val="21"/>
        </w:rPr>
        <w:t xml:space="preserve"> </w:t>
      </w:r>
      <w:r w:rsidRPr="00804B87">
        <w:rPr>
          <w:rFonts w:ascii="Arial" w:eastAsia="宋体" w:hAnsi="Arial" w:cs="Arial"/>
          <w:color w:val="455463"/>
          <w:kern w:val="0"/>
          <w:szCs w:val="21"/>
        </w:rPr>
        <w:t>和</w:t>
      </w:r>
      <w:r w:rsidRPr="00804B87">
        <w:rPr>
          <w:rFonts w:ascii="Arial" w:eastAsia="宋体" w:hAnsi="Arial" w:cs="Arial"/>
          <w:color w:val="455463"/>
          <w:kern w:val="0"/>
          <w:szCs w:val="21"/>
        </w:rPr>
        <w:t xml:space="preserve"> </w:t>
      </w:r>
      <w:proofErr w:type="spellStart"/>
      <w:r w:rsidRPr="00804B87">
        <w:rPr>
          <w:rFonts w:ascii="Arial" w:eastAsia="宋体" w:hAnsi="Arial" w:cs="Arial"/>
          <w:color w:val="455463"/>
          <w:kern w:val="0"/>
          <w:szCs w:val="21"/>
        </w:rPr>
        <w:t>PointerExit</w:t>
      </w:r>
      <w:proofErr w:type="spellEnd"/>
      <w:r w:rsidRPr="00804B87">
        <w:rPr>
          <w:rFonts w:ascii="Arial" w:eastAsia="宋体" w:hAnsi="Arial" w:cs="Arial"/>
          <w:color w:val="455463"/>
          <w:kern w:val="0"/>
          <w:szCs w:val="21"/>
        </w:rPr>
        <w:t xml:space="preserve"> </w:t>
      </w:r>
      <w:r w:rsidRPr="00804B87">
        <w:rPr>
          <w:rFonts w:ascii="Arial" w:eastAsia="宋体" w:hAnsi="Arial" w:cs="Arial"/>
          <w:color w:val="455463"/>
          <w:kern w:val="0"/>
          <w:szCs w:val="21"/>
        </w:rPr>
        <w:t>等事件发出事件，还有为了响应用户在应用程序中的输入而发生的各种其他事件。</w:t>
      </w:r>
    </w:p>
    <w:p w14:paraId="0912200C" w14:textId="77777777" w:rsidR="00804B87" w:rsidRPr="00804B87" w:rsidRDefault="00804B87" w:rsidP="00804B87">
      <w:pPr>
        <w:spacing w:after="225" w:line="240" w:lineRule="auto"/>
        <w:rPr>
          <w:rFonts w:ascii="Arial" w:eastAsia="宋体" w:hAnsi="Arial" w:cs="Arial"/>
          <w:color w:val="455463"/>
          <w:kern w:val="0"/>
          <w:szCs w:val="21"/>
        </w:rPr>
      </w:pPr>
      <w:r w:rsidRPr="00804B87">
        <w:rPr>
          <w:rFonts w:ascii="Arial" w:eastAsia="宋体" w:hAnsi="Arial" w:cs="Arial"/>
          <w:color w:val="455463"/>
          <w:kern w:val="0"/>
          <w:szCs w:val="21"/>
        </w:rPr>
        <w:t>要发送消息，可使用一个静态</w:t>
      </w:r>
      <w:r w:rsidRPr="00804B87">
        <w:rPr>
          <w:rFonts w:ascii="Arial" w:eastAsia="宋体" w:hAnsi="Arial" w:cs="Arial"/>
          <w:color w:val="455463"/>
          <w:kern w:val="0"/>
          <w:szCs w:val="21"/>
        </w:rPr>
        <w:t xml:space="preserve"> helper </w:t>
      </w:r>
      <w:r w:rsidRPr="00804B87">
        <w:rPr>
          <w:rFonts w:ascii="Arial" w:eastAsia="宋体" w:hAnsi="Arial" w:cs="Arial"/>
          <w:color w:val="455463"/>
          <w:kern w:val="0"/>
          <w:szCs w:val="21"/>
        </w:rPr>
        <w:t>类来执行此操作。在参数方面，需要消息的目标对象、一些特定于用户的数据以及一个映射到所需目标消息接口中特定函数的仿函数</w:t>
      </w:r>
      <w:r w:rsidRPr="00804B87">
        <w:rPr>
          <w:rFonts w:ascii="Arial" w:eastAsia="宋体" w:hAnsi="Arial" w:cs="Arial"/>
          <w:color w:val="455463"/>
          <w:kern w:val="0"/>
          <w:szCs w:val="21"/>
        </w:rPr>
        <w:t xml:space="preserve"> (</w:t>
      </w:r>
      <w:proofErr w:type="spellStart"/>
      <w:r w:rsidRPr="00804B87">
        <w:rPr>
          <w:rFonts w:ascii="Arial" w:eastAsia="宋体" w:hAnsi="Arial" w:cs="Arial"/>
          <w:color w:val="455463"/>
          <w:kern w:val="0"/>
          <w:szCs w:val="21"/>
        </w:rPr>
        <w:t>functor</w:t>
      </w:r>
      <w:proofErr w:type="spellEnd"/>
      <w:r w:rsidRPr="00804B87">
        <w:rPr>
          <w:rFonts w:ascii="Arial" w:eastAsia="宋体" w:hAnsi="Arial" w:cs="Arial"/>
          <w:color w:val="455463"/>
          <w:kern w:val="0"/>
          <w:szCs w:val="21"/>
        </w:rPr>
        <w:t>)</w:t>
      </w:r>
      <w:r w:rsidRPr="00804B87">
        <w:rPr>
          <w:rFonts w:ascii="Arial" w:eastAsia="宋体" w:hAnsi="Arial" w:cs="Arial"/>
          <w:color w:val="455463"/>
          <w:kern w:val="0"/>
          <w:szCs w:val="21"/>
        </w:rPr>
        <w:t>。</w:t>
      </w:r>
    </w:p>
    <w:p w14:paraId="39C6BD28" w14:textId="43A4F90C" w:rsidR="00B521AA" w:rsidRDefault="00EC0881">
      <w:pPr>
        <w:rPr>
          <w:rFonts w:ascii="Courier New" w:hAnsi="Courier New"/>
          <w:color w:val="000000"/>
          <w:sz w:val="23"/>
          <w:szCs w:val="23"/>
          <w:shd w:val="clear" w:color="auto" w:fill="F0F0F0"/>
        </w:rPr>
      </w:pPr>
      <w:proofErr w:type="spellStart"/>
      <w:r>
        <w:rPr>
          <w:rFonts w:ascii="Courier New" w:hAnsi="Courier New"/>
          <w:color w:val="000000"/>
          <w:sz w:val="23"/>
          <w:szCs w:val="23"/>
          <w:shd w:val="clear" w:color="auto" w:fill="F0F0F0"/>
        </w:rPr>
        <w:t>ExecuteEvents.Execute</w:t>
      </w:r>
      <w:proofErr w:type="spellEnd"/>
      <w:r>
        <w:rPr>
          <w:rFonts w:ascii="Courier New" w:hAnsi="Courier New"/>
          <w:color w:val="000000"/>
          <w:sz w:val="23"/>
          <w:szCs w:val="23"/>
          <w:shd w:val="clear" w:color="auto" w:fill="F0F0F0"/>
        </w:rPr>
        <w:t>&lt;</w:t>
      </w:r>
      <w:proofErr w:type="spellStart"/>
      <w:r>
        <w:rPr>
          <w:rFonts w:ascii="Courier New" w:hAnsi="Courier New"/>
          <w:color w:val="000000"/>
          <w:sz w:val="23"/>
          <w:szCs w:val="23"/>
          <w:shd w:val="clear" w:color="auto" w:fill="F0F0F0"/>
        </w:rPr>
        <w:t>ICustomMessageTarget</w:t>
      </w:r>
      <w:proofErr w:type="spellEnd"/>
      <w:proofErr w:type="gramStart"/>
      <w:r>
        <w:rPr>
          <w:rFonts w:ascii="Courier New" w:hAnsi="Courier New"/>
          <w:color w:val="000000"/>
          <w:sz w:val="23"/>
          <w:szCs w:val="23"/>
          <w:shd w:val="clear" w:color="auto" w:fill="F0F0F0"/>
        </w:rPr>
        <w:t>&gt;(</w:t>
      </w:r>
      <w:proofErr w:type="gramEnd"/>
      <w:r>
        <w:rPr>
          <w:rFonts w:ascii="Courier New" w:hAnsi="Courier New"/>
          <w:color w:val="000000"/>
          <w:sz w:val="23"/>
          <w:szCs w:val="23"/>
          <w:shd w:val="clear" w:color="auto" w:fill="F0F0F0"/>
        </w:rPr>
        <w:t>target, null, (</w:t>
      </w:r>
      <w:proofErr w:type="spellStart"/>
      <w:r>
        <w:rPr>
          <w:rFonts w:ascii="Courier New" w:hAnsi="Courier New"/>
          <w:color w:val="000000"/>
          <w:sz w:val="23"/>
          <w:szCs w:val="23"/>
          <w:shd w:val="clear" w:color="auto" w:fill="F0F0F0"/>
        </w:rPr>
        <w:t>x,y</w:t>
      </w:r>
      <w:proofErr w:type="spellEnd"/>
      <w:r>
        <w:rPr>
          <w:rFonts w:ascii="Courier New" w:hAnsi="Courier New"/>
          <w:color w:val="000000"/>
          <w:sz w:val="23"/>
          <w:szCs w:val="23"/>
          <w:shd w:val="clear" w:color="auto" w:fill="F0F0F0"/>
        </w:rPr>
        <w:t>)=&gt;x.Message1());</w:t>
      </w:r>
    </w:p>
    <w:p w14:paraId="2AF31129" w14:textId="70FC9E96" w:rsidR="00EC0881" w:rsidRDefault="00EC0881">
      <w:pPr>
        <w:rPr>
          <w:rFonts w:ascii="Arial" w:hAnsi="Arial" w:cs="Arial"/>
          <w:color w:val="455463"/>
          <w:szCs w:val="21"/>
        </w:rPr>
      </w:pPr>
      <w:r>
        <w:rPr>
          <w:rFonts w:ascii="Arial" w:hAnsi="Arial" w:cs="Arial"/>
          <w:color w:val="455463"/>
          <w:szCs w:val="21"/>
        </w:rPr>
        <w:t>此代码将在游戏对象目标上实现了</w:t>
      </w:r>
      <w:r>
        <w:rPr>
          <w:rFonts w:ascii="Arial" w:hAnsi="Arial" w:cs="Arial"/>
          <w:color w:val="455463"/>
          <w:szCs w:val="21"/>
        </w:rPr>
        <w:t xml:space="preserve"> </w:t>
      </w:r>
      <w:proofErr w:type="spellStart"/>
      <w:r>
        <w:rPr>
          <w:rFonts w:ascii="Arial" w:hAnsi="Arial" w:cs="Arial"/>
          <w:color w:val="455463"/>
          <w:szCs w:val="21"/>
        </w:rPr>
        <w:t>ICustomMessageTarget</w:t>
      </w:r>
      <w:proofErr w:type="spellEnd"/>
      <w:r>
        <w:rPr>
          <w:rFonts w:ascii="Arial" w:hAnsi="Arial" w:cs="Arial"/>
          <w:color w:val="455463"/>
          <w:szCs w:val="21"/>
        </w:rPr>
        <w:t xml:space="preserve"> </w:t>
      </w:r>
      <w:r>
        <w:rPr>
          <w:rFonts w:ascii="Arial" w:hAnsi="Arial" w:cs="Arial"/>
          <w:color w:val="455463"/>
          <w:szCs w:val="21"/>
        </w:rPr>
        <w:t>接口的所有组件上执行</w:t>
      </w:r>
      <w:r>
        <w:rPr>
          <w:rFonts w:ascii="Arial" w:hAnsi="Arial" w:cs="Arial"/>
          <w:color w:val="455463"/>
          <w:szCs w:val="21"/>
        </w:rPr>
        <w:t xml:space="preserve"> Message1 </w:t>
      </w:r>
      <w:r>
        <w:rPr>
          <w:rFonts w:ascii="Arial" w:hAnsi="Arial" w:cs="Arial"/>
          <w:color w:val="455463"/>
          <w:szCs w:val="21"/>
        </w:rPr>
        <w:t>函数。</w:t>
      </w:r>
      <w:proofErr w:type="spellStart"/>
      <w:r>
        <w:rPr>
          <w:rFonts w:ascii="Arial" w:hAnsi="Arial" w:cs="Arial"/>
          <w:color w:val="455463"/>
          <w:szCs w:val="21"/>
        </w:rPr>
        <w:t>ExecuteEvents</w:t>
      </w:r>
      <w:proofErr w:type="spellEnd"/>
      <w:r>
        <w:rPr>
          <w:rFonts w:ascii="Arial" w:hAnsi="Arial" w:cs="Arial"/>
          <w:color w:val="455463"/>
          <w:szCs w:val="21"/>
        </w:rPr>
        <w:t xml:space="preserve"> </w:t>
      </w:r>
      <w:r>
        <w:rPr>
          <w:rFonts w:ascii="Arial" w:hAnsi="Arial" w:cs="Arial"/>
          <w:color w:val="455463"/>
          <w:szCs w:val="21"/>
        </w:rPr>
        <w:t>类的脚本文档中介绍了执行函数的其他形式，例如在子对象或</w:t>
      </w:r>
      <w:proofErr w:type="gramStart"/>
      <w:r>
        <w:rPr>
          <w:rFonts w:ascii="Arial" w:hAnsi="Arial" w:cs="Arial"/>
          <w:color w:val="455463"/>
          <w:szCs w:val="21"/>
        </w:rPr>
        <w:t>父对象</w:t>
      </w:r>
      <w:proofErr w:type="gramEnd"/>
      <w:r>
        <w:rPr>
          <w:rFonts w:ascii="Arial" w:hAnsi="Arial" w:cs="Arial"/>
          <w:color w:val="455463"/>
          <w:szCs w:val="21"/>
        </w:rPr>
        <w:t>中执行。</w:t>
      </w:r>
    </w:p>
    <w:p w14:paraId="4C75C019" w14:textId="77777777" w:rsidR="00EC0881" w:rsidRDefault="00EC0881" w:rsidP="00EC0881">
      <w:pPr>
        <w:pStyle w:val="1"/>
        <w:spacing w:before="0" w:beforeAutospacing="0" w:after="150" w:afterAutospacing="0" w:line="240" w:lineRule="atLeast"/>
        <w:rPr>
          <w:rFonts w:ascii="Arial" w:hAnsi="Arial" w:cs="Arial"/>
          <w:color w:val="1B2229"/>
        </w:rPr>
      </w:pPr>
      <w:r>
        <w:rPr>
          <w:rFonts w:ascii="Arial" w:hAnsi="Arial" w:cs="Arial"/>
          <w:color w:val="1B2229"/>
        </w:rPr>
        <w:lastRenderedPageBreak/>
        <w:t>输入模块</w:t>
      </w:r>
    </w:p>
    <w:p w14:paraId="5C576941" w14:textId="77777777" w:rsidR="00EC0881" w:rsidRDefault="00EC0881" w:rsidP="00EC088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输入模块可用于配置和自定义事件系统的主要逻辑。系统提供了两个开箱即用的输入模块，一个用于独立平台，另一个用于触控输入。每个模块都会按照您在给定配置上的预期接收和分发事件。</w:t>
      </w:r>
    </w:p>
    <w:p w14:paraId="206DCB37" w14:textId="77777777" w:rsidR="00EC0881" w:rsidRDefault="00EC0881" w:rsidP="00EC088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输入模块是执行事件系统</w:t>
      </w:r>
      <w:r>
        <w:rPr>
          <w:rFonts w:ascii="Arial" w:hAnsi="Arial" w:cs="Arial"/>
          <w:color w:val="455463"/>
          <w:sz w:val="21"/>
          <w:szCs w:val="21"/>
        </w:rPr>
        <w:t>“</w:t>
      </w:r>
      <w:r>
        <w:rPr>
          <w:rFonts w:ascii="Arial" w:hAnsi="Arial" w:cs="Arial"/>
          <w:color w:val="455463"/>
          <w:sz w:val="21"/>
          <w:szCs w:val="21"/>
        </w:rPr>
        <w:t>业务逻辑</w:t>
      </w:r>
      <w:r>
        <w:rPr>
          <w:rFonts w:ascii="Arial" w:hAnsi="Arial" w:cs="Arial"/>
          <w:color w:val="455463"/>
          <w:sz w:val="21"/>
          <w:szCs w:val="21"/>
        </w:rPr>
        <w:t>”</w:t>
      </w:r>
      <w:r>
        <w:rPr>
          <w:rFonts w:ascii="Arial" w:hAnsi="Arial" w:cs="Arial"/>
          <w:color w:val="455463"/>
          <w:sz w:val="21"/>
          <w:szCs w:val="21"/>
        </w:rPr>
        <w:t>的位置。启用事件系统后，它会查看所连接的输入模块，并将更新处理传递给具体模块。</w:t>
      </w:r>
    </w:p>
    <w:p w14:paraId="2F19C656" w14:textId="77777777" w:rsidR="00EC0881" w:rsidRDefault="00EC0881" w:rsidP="00EC088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输入模块可根据您希望支持的输入系统进行扩展或修改。输入系统的目的是将特定于硬件的输入（例如触摸、游戏杆、鼠标、运动控制器）映射到通过消息系统发送的事件。</w:t>
      </w:r>
    </w:p>
    <w:p w14:paraId="0ADAA46B" w14:textId="77777777" w:rsidR="00EC0881" w:rsidRDefault="00EC0881" w:rsidP="00EC088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内置的输入模块可支持常见的游戏配置，如触控输入、控制器输入、键盘输入和鼠标输入。如果在</w:t>
      </w:r>
      <w:r>
        <w:rPr>
          <w:rFonts w:ascii="Arial" w:hAnsi="Arial" w:cs="Arial"/>
          <w:color w:val="455463"/>
          <w:sz w:val="21"/>
          <w:szCs w:val="21"/>
        </w:rPr>
        <w:t xml:space="preserve"> </w:t>
      </w:r>
      <w:proofErr w:type="spellStart"/>
      <w:r>
        <w:rPr>
          <w:rFonts w:ascii="Arial" w:hAnsi="Arial" w:cs="Arial"/>
          <w:color w:val="455463"/>
          <w:sz w:val="21"/>
          <w:szCs w:val="21"/>
        </w:rPr>
        <w:t>MonoBehaviour</w:t>
      </w:r>
      <w:proofErr w:type="spellEnd"/>
      <w:r>
        <w:rPr>
          <w:rFonts w:ascii="Arial" w:hAnsi="Arial" w:cs="Arial"/>
          <w:color w:val="455463"/>
          <w:sz w:val="21"/>
          <w:szCs w:val="21"/>
        </w:rPr>
        <w:t xml:space="preserve"> </w:t>
      </w:r>
      <w:r>
        <w:rPr>
          <w:rFonts w:ascii="Arial" w:hAnsi="Arial" w:cs="Arial"/>
          <w:color w:val="455463"/>
          <w:sz w:val="21"/>
          <w:szCs w:val="21"/>
        </w:rPr>
        <w:t>上实现特定接口，这些输入模块会向应用程序中的控件发送各种事件。所有</w:t>
      </w:r>
      <w:r>
        <w:rPr>
          <w:rFonts w:ascii="Arial" w:hAnsi="Arial" w:cs="Arial"/>
          <w:color w:val="455463"/>
          <w:sz w:val="21"/>
          <w:szCs w:val="21"/>
        </w:rPr>
        <w:t xml:space="preserve"> UI </w:t>
      </w:r>
      <w:r>
        <w:rPr>
          <w:rFonts w:ascii="Arial" w:hAnsi="Arial" w:cs="Arial"/>
          <w:color w:val="455463"/>
          <w:sz w:val="21"/>
          <w:szCs w:val="21"/>
        </w:rPr>
        <w:t>组件都实现了对具体组件有意义的接口。</w:t>
      </w:r>
    </w:p>
    <w:p w14:paraId="721F863A" w14:textId="77777777" w:rsidR="00E10EE4" w:rsidRPr="00E10EE4" w:rsidRDefault="00E10EE4" w:rsidP="00E10EE4">
      <w:pPr>
        <w:spacing w:after="150" w:line="240" w:lineRule="atLeast"/>
        <w:outlineLvl w:val="0"/>
        <w:rPr>
          <w:rFonts w:ascii="Arial" w:eastAsia="宋体" w:hAnsi="Arial" w:cs="Arial"/>
          <w:b/>
          <w:bCs/>
          <w:color w:val="1B2229"/>
          <w:kern w:val="36"/>
          <w:sz w:val="48"/>
          <w:szCs w:val="48"/>
        </w:rPr>
      </w:pPr>
      <w:r w:rsidRPr="00E10EE4">
        <w:rPr>
          <w:rFonts w:ascii="Arial" w:eastAsia="宋体" w:hAnsi="Arial" w:cs="Arial"/>
          <w:b/>
          <w:bCs/>
          <w:color w:val="1B2229"/>
          <w:kern w:val="36"/>
          <w:sz w:val="48"/>
          <w:szCs w:val="48"/>
        </w:rPr>
        <w:t>支持的事件</w:t>
      </w:r>
    </w:p>
    <w:p w14:paraId="3E6D5622" w14:textId="77777777" w:rsidR="00E10EE4" w:rsidRPr="00E10EE4" w:rsidRDefault="00E10EE4" w:rsidP="00E10EE4">
      <w:pPr>
        <w:spacing w:after="225" w:line="240" w:lineRule="auto"/>
        <w:rPr>
          <w:rFonts w:ascii="Arial" w:eastAsia="宋体" w:hAnsi="Arial" w:cs="Arial"/>
          <w:color w:val="455463"/>
          <w:kern w:val="0"/>
          <w:szCs w:val="21"/>
        </w:rPr>
      </w:pPr>
      <w:r w:rsidRPr="00E10EE4">
        <w:rPr>
          <w:rFonts w:ascii="Arial" w:eastAsia="宋体" w:hAnsi="Arial" w:cs="Arial"/>
          <w:color w:val="455463"/>
          <w:kern w:val="0"/>
          <w:szCs w:val="21"/>
        </w:rPr>
        <w:t>事件系统支持许多事件，并可在用户编写的自定义输入模块中进一步自定义它们。</w:t>
      </w:r>
    </w:p>
    <w:p w14:paraId="038E21F5" w14:textId="77777777" w:rsidR="00E10EE4" w:rsidRPr="00E10EE4" w:rsidRDefault="00E10EE4" w:rsidP="00E10EE4">
      <w:pPr>
        <w:spacing w:after="225" w:line="240" w:lineRule="auto"/>
        <w:rPr>
          <w:rFonts w:ascii="Arial" w:eastAsia="宋体" w:hAnsi="Arial" w:cs="Arial"/>
          <w:color w:val="455463"/>
          <w:kern w:val="0"/>
          <w:szCs w:val="21"/>
        </w:rPr>
      </w:pPr>
      <w:r w:rsidRPr="00E10EE4">
        <w:rPr>
          <w:rFonts w:ascii="Arial" w:eastAsia="宋体" w:hAnsi="Arial" w:cs="Arial"/>
          <w:color w:val="455463"/>
          <w:kern w:val="0"/>
          <w:szCs w:val="21"/>
        </w:rPr>
        <w:t>独立输入模块和触摸输入模块支持的事件由接口提供，通过实现该接口即可在</w:t>
      </w:r>
      <w:r w:rsidRPr="00E10EE4">
        <w:rPr>
          <w:rFonts w:ascii="Arial" w:eastAsia="宋体" w:hAnsi="Arial" w:cs="Arial"/>
          <w:color w:val="455463"/>
          <w:kern w:val="0"/>
          <w:szCs w:val="21"/>
        </w:rPr>
        <w:t xml:space="preserve"> </w:t>
      </w:r>
      <w:proofErr w:type="spellStart"/>
      <w:r w:rsidRPr="00E10EE4">
        <w:rPr>
          <w:rFonts w:ascii="Arial" w:eastAsia="宋体" w:hAnsi="Arial" w:cs="Arial"/>
          <w:color w:val="455463"/>
          <w:kern w:val="0"/>
          <w:szCs w:val="21"/>
        </w:rPr>
        <w:t>MonoBehaviour</w:t>
      </w:r>
      <w:proofErr w:type="spellEnd"/>
      <w:r w:rsidRPr="00E10EE4">
        <w:rPr>
          <w:rFonts w:ascii="Arial" w:eastAsia="宋体" w:hAnsi="Arial" w:cs="Arial"/>
          <w:color w:val="455463"/>
          <w:kern w:val="0"/>
          <w:szCs w:val="21"/>
        </w:rPr>
        <w:t xml:space="preserve"> </w:t>
      </w:r>
      <w:r w:rsidRPr="00E10EE4">
        <w:rPr>
          <w:rFonts w:ascii="Arial" w:eastAsia="宋体" w:hAnsi="Arial" w:cs="Arial"/>
          <w:color w:val="455463"/>
          <w:kern w:val="0"/>
          <w:szCs w:val="21"/>
        </w:rPr>
        <w:t>上实现这些事件。如果配置了有效的事件系统，则会在正确的时间调用事件。</w:t>
      </w:r>
    </w:p>
    <w:p w14:paraId="7EB9720B" w14:textId="77777777" w:rsidR="00E10EE4" w:rsidRPr="00E10EE4" w:rsidRDefault="00E10EE4" w:rsidP="00E10EE4">
      <w:pPr>
        <w:numPr>
          <w:ilvl w:val="0"/>
          <w:numId w:val="4"/>
        </w:numPr>
        <w:spacing w:after="0" w:line="240" w:lineRule="auto"/>
        <w:ind w:left="0"/>
        <w:rPr>
          <w:rFonts w:ascii="Arial" w:eastAsia="宋体" w:hAnsi="Arial" w:cs="Arial"/>
          <w:color w:val="455463"/>
          <w:kern w:val="0"/>
          <w:szCs w:val="21"/>
        </w:rPr>
      </w:pPr>
      <w:proofErr w:type="spellStart"/>
      <w:r w:rsidRPr="00E10EE4">
        <w:rPr>
          <w:rFonts w:ascii="Arial" w:eastAsia="宋体" w:hAnsi="Arial" w:cs="Arial"/>
          <w:color w:val="455463"/>
          <w:kern w:val="0"/>
          <w:szCs w:val="21"/>
        </w:rPr>
        <w:t>IPointerEnterHandler</w:t>
      </w:r>
      <w:proofErr w:type="spellEnd"/>
      <w:r w:rsidRPr="00E10EE4">
        <w:rPr>
          <w:rFonts w:ascii="Arial" w:eastAsia="宋体" w:hAnsi="Arial" w:cs="Arial"/>
          <w:color w:val="455463"/>
          <w:kern w:val="0"/>
          <w:szCs w:val="21"/>
        </w:rPr>
        <w:t xml:space="preserve"> - </w:t>
      </w:r>
      <w:proofErr w:type="spellStart"/>
      <w:r w:rsidRPr="00E10EE4">
        <w:rPr>
          <w:rFonts w:ascii="Arial" w:eastAsia="宋体" w:hAnsi="Arial" w:cs="Arial"/>
          <w:color w:val="455463"/>
          <w:kern w:val="0"/>
          <w:szCs w:val="21"/>
        </w:rPr>
        <w:t>OnPointerEnter</w:t>
      </w:r>
      <w:proofErr w:type="spellEnd"/>
      <w:r w:rsidRPr="00E10EE4">
        <w:rPr>
          <w:rFonts w:ascii="Arial" w:eastAsia="宋体" w:hAnsi="Arial" w:cs="Arial"/>
          <w:color w:val="455463"/>
          <w:kern w:val="0"/>
          <w:szCs w:val="21"/>
        </w:rPr>
        <w:t xml:space="preserve"> - </w:t>
      </w:r>
      <w:r w:rsidRPr="00E10EE4">
        <w:rPr>
          <w:rFonts w:ascii="Arial" w:eastAsia="宋体" w:hAnsi="Arial" w:cs="Arial"/>
          <w:color w:val="455463"/>
          <w:kern w:val="0"/>
          <w:szCs w:val="21"/>
        </w:rPr>
        <w:t>当指针进入对象时调用</w:t>
      </w:r>
    </w:p>
    <w:p w14:paraId="2B58F91F" w14:textId="77777777" w:rsidR="00E10EE4" w:rsidRPr="00E10EE4" w:rsidRDefault="00E10EE4" w:rsidP="00E10EE4">
      <w:pPr>
        <w:numPr>
          <w:ilvl w:val="0"/>
          <w:numId w:val="4"/>
        </w:numPr>
        <w:spacing w:after="0" w:line="240" w:lineRule="auto"/>
        <w:ind w:left="0"/>
        <w:rPr>
          <w:rFonts w:ascii="Arial" w:eastAsia="宋体" w:hAnsi="Arial" w:cs="Arial"/>
          <w:color w:val="455463"/>
          <w:kern w:val="0"/>
          <w:szCs w:val="21"/>
        </w:rPr>
      </w:pPr>
      <w:proofErr w:type="spellStart"/>
      <w:r w:rsidRPr="00E10EE4">
        <w:rPr>
          <w:rFonts w:ascii="Arial" w:eastAsia="宋体" w:hAnsi="Arial" w:cs="Arial"/>
          <w:color w:val="455463"/>
          <w:kern w:val="0"/>
          <w:szCs w:val="21"/>
        </w:rPr>
        <w:t>IPointerExitHandler</w:t>
      </w:r>
      <w:proofErr w:type="spellEnd"/>
      <w:r w:rsidRPr="00E10EE4">
        <w:rPr>
          <w:rFonts w:ascii="Arial" w:eastAsia="宋体" w:hAnsi="Arial" w:cs="Arial"/>
          <w:color w:val="455463"/>
          <w:kern w:val="0"/>
          <w:szCs w:val="21"/>
        </w:rPr>
        <w:t xml:space="preserve"> - </w:t>
      </w:r>
      <w:proofErr w:type="spellStart"/>
      <w:r w:rsidRPr="00E10EE4">
        <w:rPr>
          <w:rFonts w:ascii="Arial" w:eastAsia="宋体" w:hAnsi="Arial" w:cs="Arial"/>
          <w:color w:val="455463"/>
          <w:kern w:val="0"/>
          <w:szCs w:val="21"/>
        </w:rPr>
        <w:t>OnPointerExit</w:t>
      </w:r>
      <w:proofErr w:type="spellEnd"/>
      <w:r w:rsidRPr="00E10EE4">
        <w:rPr>
          <w:rFonts w:ascii="Arial" w:eastAsia="宋体" w:hAnsi="Arial" w:cs="Arial"/>
          <w:color w:val="455463"/>
          <w:kern w:val="0"/>
          <w:szCs w:val="21"/>
        </w:rPr>
        <w:t xml:space="preserve"> - </w:t>
      </w:r>
      <w:r w:rsidRPr="00E10EE4">
        <w:rPr>
          <w:rFonts w:ascii="Arial" w:eastAsia="宋体" w:hAnsi="Arial" w:cs="Arial"/>
          <w:color w:val="455463"/>
          <w:kern w:val="0"/>
          <w:szCs w:val="21"/>
        </w:rPr>
        <w:t>当指针退出对象时调用</w:t>
      </w:r>
    </w:p>
    <w:p w14:paraId="0F59EE1C" w14:textId="77777777" w:rsidR="00E10EE4" w:rsidRPr="00E10EE4" w:rsidRDefault="00E10EE4" w:rsidP="00E10EE4">
      <w:pPr>
        <w:numPr>
          <w:ilvl w:val="0"/>
          <w:numId w:val="4"/>
        </w:numPr>
        <w:spacing w:after="0" w:line="240" w:lineRule="auto"/>
        <w:ind w:left="0"/>
        <w:rPr>
          <w:rFonts w:ascii="Arial" w:eastAsia="宋体" w:hAnsi="Arial" w:cs="Arial"/>
          <w:color w:val="455463"/>
          <w:kern w:val="0"/>
          <w:szCs w:val="21"/>
        </w:rPr>
      </w:pPr>
      <w:proofErr w:type="spellStart"/>
      <w:r w:rsidRPr="00E10EE4">
        <w:rPr>
          <w:rFonts w:ascii="Arial" w:eastAsia="宋体" w:hAnsi="Arial" w:cs="Arial"/>
          <w:color w:val="455463"/>
          <w:kern w:val="0"/>
          <w:szCs w:val="21"/>
        </w:rPr>
        <w:t>IPointerDownHandler</w:t>
      </w:r>
      <w:proofErr w:type="spellEnd"/>
      <w:r w:rsidRPr="00E10EE4">
        <w:rPr>
          <w:rFonts w:ascii="Arial" w:eastAsia="宋体" w:hAnsi="Arial" w:cs="Arial"/>
          <w:color w:val="455463"/>
          <w:kern w:val="0"/>
          <w:szCs w:val="21"/>
        </w:rPr>
        <w:t xml:space="preserve"> - </w:t>
      </w:r>
      <w:proofErr w:type="spellStart"/>
      <w:r w:rsidRPr="00E10EE4">
        <w:rPr>
          <w:rFonts w:ascii="Arial" w:eastAsia="宋体" w:hAnsi="Arial" w:cs="Arial"/>
          <w:color w:val="455463"/>
          <w:kern w:val="0"/>
          <w:szCs w:val="21"/>
        </w:rPr>
        <w:t>OnPointerDown</w:t>
      </w:r>
      <w:proofErr w:type="spellEnd"/>
      <w:r w:rsidRPr="00E10EE4">
        <w:rPr>
          <w:rFonts w:ascii="Arial" w:eastAsia="宋体" w:hAnsi="Arial" w:cs="Arial"/>
          <w:color w:val="455463"/>
          <w:kern w:val="0"/>
          <w:szCs w:val="21"/>
        </w:rPr>
        <w:t xml:space="preserve"> - </w:t>
      </w:r>
      <w:r w:rsidRPr="00E10EE4">
        <w:rPr>
          <w:rFonts w:ascii="Arial" w:eastAsia="宋体" w:hAnsi="Arial" w:cs="Arial"/>
          <w:color w:val="455463"/>
          <w:kern w:val="0"/>
          <w:szCs w:val="21"/>
        </w:rPr>
        <w:t>在对象上按下指针时调用</w:t>
      </w:r>
    </w:p>
    <w:p w14:paraId="08106578" w14:textId="77777777" w:rsidR="00E10EE4" w:rsidRPr="00E10EE4" w:rsidRDefault="00E10EE4" w:rsidP="00E10EE4">
      <w:pPr>
        <w:numPr>
          <w:ilvl w:val="0"/>
          <w:numId w:val="4"/>
        </w:numPr>
        <w:spacing w:after="0" w:line="240" w:lineRule="auto"/>
        <w:ind w:left="0"/>
        <w:rPr>
          <w:rFonts w:ascii="Arial" w:eastAsia="宋体" w:hAnsi="Arial" w:cs="Arial"/>
          <w:color w:val="455463"/>
          <w:kern w:val="0"/>
          <w:szCs w:val="21"/>
        </w:rPr>
      </w:pPr>
      <w:proofErr w:type="spellStart"/>
      <w:r w:rsidRPr="00E10EE4">
        <w:rPr>
          <w:rFonts w:ascii="Arial" w:eastAsia="宋体" w:hAnsi="Arial" w:cs="Arial"/>
          <w:color w:val="455463"/>
          <w:kern w:val="0"/>
          <w:szCs w:val="21"/>
        </w:rPr>
        <w:t>IPointerUpHandler</w:t>
      </w:r>
      <w:proofErr w:type="spellEnd"/>
      <w:r w:rsidRPr="00E10EE4">
        <w:rPr>
          <w:rFonts w:ascii="Arial" w:eastAsia="宋体" w:hAnsi="Arial" w:cs="Arial"/>
          <w:color w:val="455463"/>
          <w:kern w:val="0"/>
          <w:szCs w:val="21"/>
        </w:rPr>
        <w:t xml:space="preserve"> - </w:t>
      </w:r>
      <w:proofErr w:type="spellStart"/>
      <w:r w:rsidRPr="00E10EE4">
        <w:rPr>
          <w:rFonts w:ascii="Arial" w:eastAsia="宋体" w:hAnsi="Arial" w:cs="Arial"/>
          <w:color w:val="455463"/>
          <w:kern w:val="0"/>
          <w:szCs w:val="21"/>
        </w:rPr>
        <w:t>OnPointerUp</w:t>
      </w:r>
      <w:proofErr w:type="spellEnd"/>
      <w:r w:rsidRPr="00E10EE4">
        <w:rPr>
          <w:rFonts w:ascii="Arial" w:eastAsia="宋体" w:hAnsi="Arial" w:cs="Arial"/>
          <w:color w:val="455463"/>
          <w:kern w:val="0"/>
          <w:szCs w:val="21"/>
        </w:rPr>
        <w:t xml:space="preserve"> - </w:t>
      </w:r>
      <w:r w:rsidRPr="00E10EE4">
        <w:rPr>
          <w:rFonts w:ascii="Arial" w:eastAsia="宋体" w:hAnsi="Arial" w:cs="Arial"/>
          <w:color w:val="455463"/>
          <w:kern w:val="0"/>
          <w:szCs w:val="21"/>
        </w:rPr>
        <w:t>松开指针时调用（在指针正在点击的游戏对象上调用）</w:t>
      </w:r>
    </w:p>
    <w:p w14:paraId="78115008" w14:textId="77777777" w:rsidR="00E10EE4" w:rsidRPr="00E10EE4" w:rsidRDefault="00E10EE4" w:rsidP="00E10EE4">
      <w:pPr>
        <w:numPr>
          <w:ilvl w:val="0"/>
          <w:numId w:val="4"/>
        </w:numPr>
        <w:spacing w:after="0" w:line="240" w:lineRule="auto"/>
        <w:ind w:left="0"/>
        <w:rPr>
          <w:rFonts w:ascii="Arial" w:eastAsia="宋体" w:hAnsi="Arial" w:cs="Arial"/>
          <w:color w:val="455463"/>
          <w:kern w:val="0"/>
          <w:szCs w:val="21"/>
        </w:rPr>
      </w:pPr>
      <w:proofErr w:type="spellStart"/>
      <w:r w:rsidRPr="00E10EE4">
        <w:rPr>
          <w:rFonts w:ascii="Arial" w:eastAsia="宋体" w:hAnsi="Arial" w:cs="Arial"/>
          <w:color w:val="455463"/>
          <w:kern w:val="0"/>
          <w:szCs w:val="21"/>
        </w:rPr>
        <w:t>IPointerClickHandler</w:t>
      </w:r>
      <w:proofErr w:type="spellEnd"/>
      <w:r w:rsidRPr="00E10EE4">
        <w:rPr>
          <w:rFonts w:ascii="Arial" w:eastAsia="宋体" w:hAnsi="Arial" w:cs="Arial"/>
          <w:color w:val="455463"/>
          <w:kern w:val="0"/>
          <w:szCs w:val="21"/>
        </w:rPr>
        <w:t xml:space="preserve"> - </w:t>
      </w:r>
      <w:proofErr w:type="spellStart"/>
      <w:r w:rsidRPr="00E10EE4">
        <w:rPr>
          <w:rFonts w:ascii="Arial" w:eastAsia="宋体" w:hAnsi="Arial" w:cs="Arial"/>
          <w:color w:val="455463"/>
          <w:kern w:val="0"/>
          <w:szCs w:val="21"/>
        </w:rPr>
        <w:t>OnPointerClick</w:t>
      </w:r>
      <w:proofErr w:type="spellEnd"/>
      <w:r w:rsidRPr="00E10EE4">
        <w:rPr>
          <w:rFonts w:ascii="Arial" w:eastAsia="宋体" w:hAnsi="Arial" w:cs="Arial"/>
          <w:color w:val="455463"/>
          <w:kern w:val="0"/>
          <w:szCs w:val="21"/>
        </w:rPr>
        <w:t xml:space="preserve"> - </w:t>
      </w:r>
      <w:r w:rsidRPr="00E10EE4">
        <w:rPr>
          <w:rFonts w:ascii="Arial" w:eastAsia="宋体" w:hAnsi="Arial" w:cs="Arial"/>
          <w:color w:val="455463"/>
          <w:kern w:val="0"/>
          <w:szCs w:val="21"/>
        </w:rPr>
        <w:t>在同一对象上按下再松开指针时调用</w:t>
      </w:r>
    </w:p>
    <w:p w14:paraId="4B383FE3" w14:textId="77777777" w:rsidR="00E10EE4" w:rsidRPr="00E10EE4" w:rsidRDefault="00E10EE4" w:rsidP="00E10EE4">
      <w:pPr>
        <w:numPr>
          <w:ilvl w:val="0"/>
          <w:numId w:val="4"/>
        </w:numPr>
        <w:spacing w:after="0" w:line="240" w:lineRule="auto"/>
        <w:ind w:left="0"/>
        <w:rPr>
          <w:rFonts w:ascii="Arial" w:eastAsia="宋体" w:hAnsi="Arial" w:cs="Arial"/>
          <w:color w:val="455463"/>
          <w:kern w:val="0"/>
          <w:szCs w:val="21"/>
        </w:rPr>
      </w:pPr>
      <w:proofErr w:type="spellStart"/>
      <w:r w:rsidRPr="00E10EE4">
        <w:rPr>
          <w:rFonts w:ascii="Arial" w:eastAsia="宋体" w:hAnsi="Arial" w:cs="Arial"/>
          <w:color w:val="455463"/>
          <w:kern w:val="0"/>
          <w:szCs w:val="21"/>
        </w:rPr>
        <w:t>IInitializePotentialDragHandler</w:t>
      </w:r>
      <w:proofErr w:type="spellEnd"/>
      <w:r w:rsidRPr="00E10EE4">
        <w:rPr>
          <w:rFonts w:ascii="Arial" w:eastAsia="宋体" w:hAnsi="Arial" w:cs="Arial"/>
          <w:color w:val="455463"/>
          <w:kern w:val="0"/>
          <w:szCs w:val="21"/>
        </w:rPr>
        <w:t xml:space="preserve"> - </w:t>
      </w:r>
      <w:proofErr w:type="spellStart"/>
      <w:r w:rsidRPr="00E10EE4">
        <w:rPr>
          <w:rFonts w:ascii="Arial" w:eastAsia="宋体" w:hAnsi="Arial" w:cs="Arial"/>
          <w:color w:val="455463"/>
          <w:kern w:val="0"/>
          <w:szCs w:val="21"/>
        </w:rPr>
        <w:t>OnInitializePotentialDrag</w:t>
      </w:r>
      <w:proofErr w:type="spellEnd"/>
      <w:r w:rsidRPr="00E10EE4">
        <w:rPr>
          <w:rFonts w:ascii="Arial" w:eastAsia="宋体" w:hAnsi="Arial" w:cs="Arial"/>
          <w:color w:val="455463"/>
          <w:kern w:val="0"/>
          <w:szCs w:val="21"/>
        </w:rPr>
        <w:t xml:space="preserve"> - </w:t>
      </w:r>
      <w:r w:rsidRPr="00E10EE4">
        <w:rPr>
          <w:rFonts w:ascii="Arial" w:eastAsia="宋体" w:hAnsi="Arial" w:cs="Arial"/>
          <w:color w:val="455463"/>
          <w:kern w:val="0"/>
          <w:szCs w:val="21"/>
        </w:rPr>
        <w:t>在找到拖动目标时调用，可用于初始化值</w:t>
      </w:r>
    </w:p>
    <w:p w14:paraId="47F7C068" w14:textId="77777777" w:rsidR="00E10EE4" w:rsidRPr="00E10EE4" w:rsidRDefault="00E10EE4" w:rsidP="00E10EE4">
      <w:pPr>
        <w:numPr>
          <w:ilvl w:val="0"/>
          <w:numId w:val="4"/>
        </w:numPr>
        <w:spacing w:after="0" w:line="240" w:lineRule="auto"/>
        <w:ind w:left="0"/>
        <w:rPr>
          <w:rFonts w:ascii="Arial" w:eastAsia="宋体" w:hAnsi="Arial" w:cs="Arial"/>
          <w:color w:val="455463"/>
          <w:kern w:val="0"/>
          <w:szCs w:val="21"/>
        </w:rPr>
      </w:pPr>
      <w:proofErr w:type="spellStart"/>
      <w:r w:rsidRPr="00E10EE4">
        <w:rPr>
          <w:rFonts w:ascii="Arial" w:eastAsia="宋体" w:hAnsi="Arial" w:cs="Arial"/>
          <w:color w:val="455463"/>
          <w:kern w:val="0"/>
          <w:szCs w:val="21"/>
        </w:rPr>
        <w:t>IBeginDragHandler</w:t>
      </w:r>
      <w:proofErr w:type="spellEnd"/>
      <w:r w:rsidRPr="00E10EE4">
        <w:rPr>
          <w:rFonts w:ascii="Arial" w:eastAsia="宋体" w:hAnsi="Arial" w:cs="Arial"/>
          <w:color w:val="455463"/>
          <w:kern w:val="0"/>
          <w:szCs w:val="21"/>
        </w:rPr>
        <w:t xml:space="preserve"> - </w:t>
      </w:r>
      <w:proofErr w:type="spellStart"/>
      <w:r w:rsidRPr="00E10EE4">
        <w:rPr>
          <w:rFonts w:ascii="Arial" w:eastAsia="宋体" w:hAnsi="Arial" w:cs="Arial"/>
          <w:color w:val="455463"/>
          <w:kern w:val="0"/>
          <w:szCs w:val="21"/>
        </w:rPr>
        <w:t>OnBeginDrag</w:t>
      </w:r>
      <w:proofErr w:type="spellEnd"/>
      <w:r w:rsidRPr="00E10EE4">
        <w:rPr>
          <w:rFonts w:ascii="Arial" w:eastAsia="宋体" w:hAnsi="Arial" w:cs="Arial"/>
          <w:color w:val="455463"/>
          <w:kern w:val="0"/>
          <w:szCs w:val="21"/>
        </w:rPr>
        <w:t xml:space="preserve"> - </w:t>
      </w:r>
      <w:r w:rsidRPr="00E10EE4">
        <w:rPr>
          <w:rFonts w:ascii="Arial" w:eastAsia="宋体" w:hAnsi="Arial" w:cs="Arial"/>
          <w:color w:val="455463"/>
          <w:kern w:val="0"/>
          <w:szCs w:val="21"/>
        </w:rPr>
        <w:t>即将开始拖动时在拖动对象上调用</w:t>
      </w:r>
    </w:p>
    <w:p w14:paraId="069D2090" w14:textId="77777777" w:rsidR="00E10EE4" w:rsidRPr="00E10EE4" w:rsidRDefault="00E10EE4" w:rsidP="00E10EE4">
      <w:pPr>
        <w:numPr>
          <w:ilvl w:val="0"/>
          <w:numId w:val="4"/>
        </w:numPr>
        <w:spacing w:after="0" w:line="240" w:lineRule="auto"/>
        <w:ind w:left="0"/>
        <w:rPr>
          <w:rFonts w:ascii="Arial" w:eastAsia="宋体" w:hAnsi="Arial" w:cs="Arial"/>
          <w:color w:val="455463"/>
          <w:kern w:val="0"/>
          <w:szCs w:val="21"/>
        </w:rPr>
      </w:pPr>
      <w:proofErr w:type="spellStart"/>
      <w:r w:rsidRPr="00E10EE4">
        <w:rPr>
          <w:rFonts w:ascii="Arial" w:eastAsia="宋体" w:hAnsi="Arial" w:cs="Arial"/>
          <w:color w:val="455463"/>
          <w:kern w:val="0"/>
          <w:szCs w:val="21"/>
        </w:rPr>
        <w:t>IDragHandler</w:t>
      </w:r>
      <w:proofErr w:type="spellEnd"/>
      <w:r w:rsidRPr="00E10EE4">
        <w:rPr>
          <w:rFonts w:ascii="Arial" w:eastAsia="宋体" w:hAnsi="Arial" w:cs="Arial"/>
          <w:color w:val="455463"/>
          <w:kern w:val="0"/>
          <w:szCs w:val="21"/>
        </w:rPr>
        <w:t xml:space="preserve"> - </w:t>
      </w:r>
      <w:proofErr w:type="spellStart"/>
      <w:r w:rsidRPr="00E10EE4">
        <w:rPr>
          <w:rFonts w:ascii="Arial" w:eastAsia="宋体" w:hAnsi="Arial" w:cs="Arial"/>
          <w:color w:val="455463"/>
          <w:kern w:val="0"/>
          <w:szCs w:val="21"/>
        </w:rPr>
        <w:t>OnDrag</w:t>
      </w:r>
      <w:proofErr w:type="spellEnd"/>
      <w:r w:rsidRPr="00E10EE4">
        <w:rPr>
          <w:rFonts w:ascii="Arial" w:eastAsia="宋体" w:hAnsi="Arial" w:cs="Arial"/>
          <w:color w:val="455463"/>
          <w:kern w:val="0"/>
          <w:szCs w:val="21"/>
        </w:rPr>
        <w:t xml:space="preserve"> - </w:t>
      </w:r>
      <w:r w:rsidRPr="00E10EE4">
        <w:rPr>
          <w:rFonts w:ascii="Arial" w:eastAsia="宋体" w:hAnsi="Arial" w:cs="Arial"/>
          <w:color w:val="455463"/>
          <w:kern w:val="0"/>
          <w:szCs w:val="21"/>
        </w:rPr>
        <w:t>发生拖动时在拖动对象上调用</w:t>
      </w:r>
    </w:p>
    <w:p w14:paraId="54F6F26D" w14:textId="77777777" w:rsidR="00E10EE4" w:rsidRPr="00E10EE4" w:rsidRDefault="00E10EE4" w:rsidP="00E10EE4">
      <w:pPr>
        <w:numPr>
          <w:ilvl w:val="0"/>
          <w:numId w:val="4"/>
        </w:numPr>
        <w:spacing w:after="0" w:line="240" w:lineRule="auto"/>
        <w:ind w:left="0"/>
        <w:rPr>
          <w:rFonts w:ascii="Arial" w:eastAsia="宋体" w:hAnsi="Arial" w:cs="Arial"/>
          <w:color w:val="455463"/>
          <w:kern w:val="0"/>
          <w:szCs w:val="21"/>
        </w:rPr>
      </w:pPr>
      <w:proofErr w:type="spellStart"/>
      <w:r w:rsidRPr="00E10EE4">
        <w:rPr>
          <w:rFonts w:ascii="Arial" w:eastAsia="宋体" w:hAnsi="Arial" w:cs="Arial"/>
          <w:color w:val="455463"/>
          <w:kern w:val="0"/>
          <w:szCs w:val="21"/>
        </w:rPr>
        <w:t>IEndDragHandler</w:t>
      </w:r>
      <w:proofErr w:type="spellEnd"/>
      <w:r w:rsidRPr="00E10EE4">
        <w:rPr>
          <w:rFonts w:ascii="Arial" w:eastAsia="宋体" w:hAnsi="Arial" w:cs="Arial"/>
          <w:color w:val="455463"/>
          <w:kern w:val="0"/>
          <w:szCs w:val="21"/>
        </w:rPr>
        <w:t xml:space="preserve"> - </w:t>
      </w:r>
      <w:proofErr w:type="spellStart"/>
      <w:r w:rsidRPr="00E10EE4">
        <w:rPr>
          <w:rFonts w:ascii="Arial" w:eastAsia="宋体" w:hAnsi="Arial" w:cs="Arial"/>
          <w:color w:val="455463"/>
          <w:kern w:val="0"/>
          <w:szCs w:val="21"/>
        </w:rPr>
        <w:t>OnEndDrag</w:t>
      </w:r>
      <w:proofErr w:type="spellEnd"/>
      <w:r w:rsidRPr="00E10EE4">
        <w:rPr>
          <w:rFonts w:ascii="Arial" w:eastAsia="宋体" w:hAnsi="Arial" w:cs="Arial"/>
          <w:color w:val="455463"/>
          <w:kern w:val="0"/>
          <w:szCs w:val="21"/>
        </w:rPr>
        <w:t xml:space="preserve"> - </w:t>
      </w:r>
      <w:r w:rsidRPr="00E10EE4">
        <w:rPr>
          <w:rFonts w:ascii="Arial" w:eastAsia="宋体" w:hAnsi="Arial" w:cs="Arial"/>
          <w:color w:val="455463"/>
          <w:kern w:val="0"/>
          <w:szCs w:val="21"/>
        </w:rPr>
        <w:t>拖动完成时在拖动对象上调用</w:t>
      </w:r>
    </w:p>
    <w:p w14:paraId="20BF2FB1" w14:textId="77777777" w:rsidR="00E10EE4" w:rsidRPr="00E10EE4" w:rsidRDefault="00E10EE4" w:rsidP="00E10EE4">
      <w:pPr>
        <w:numPr>
          <w:ilvl w:val="0"/>
          <w:numId w:val="4"/>
        </w:numPr>
        <w:spacing w:after="0" w:line="240" w:lineRule="auto"/>
        <w:ind w:left="0"/>
        <w:rPr>
          <w:rFonts w:ascii="Arial" w:eastAsia="宋体" w:hAnsi="Arial" w:cs="Arial"/>
          <w:color w:val="455463"/>
          <w:kern w:val="0"/>
          <w:szCs w:val="21"/>
        </w:rPr>
      </w:pPr>
      <w:proofErr w:type="spellStart"/>
      <w:r w:rsidRPr="00E10EE4">
        <w:rPr>
          <w:rFonts w:ascii="Arial" w:eastAsia="宋体" w:hAnsi="Arial" w:cs="Arial"/>
          <w:color w:val="455463"/>
          <w:kern w:val="0"/>
          <w:szCs w:val="21"/>
        </w:rPr>
        <w:t>IDropHandler</w:t>
      </w:r>
      <w:proofErr w:type="spellEnd"/>
      <w:r w:rsidRPr="00E10EE4">
        <w:rPr>
          <w:rFonts w:ascii="Arial" w:eastAsia="宋体" w:hAnsi="Arial" w:cs="Arial"/>
          <w:color w:val="455463"/>
          <w:kern w:val="0"/>
          <w:szCs w:val="21"/>
        </w:rPr>
        <w:t xml:space="preserve"> - </w:t>
      </w:r>
      <w:proofErr w:type="spellStart"/>
      <w:r w:rsidRPr="00E10EE4">
        <w:rPr>
          <w:rFonts w:ascii="Arial" w:eastAsia="宋体" w:hAnsi="Arial" w:cs="Arial"/>
          <w:color w:val="455463"/>
          <w:kern w:val="0"/>
          <w:szCs w:val="21"/>
        </w:rPr>
        <w:t>OnDrop</w:t>
      </w:r>
      <w:proofErr w:type="spellEnd"/>
      <w:r w:rsidRPr="00E10EE4">
        <w:rPr>
          <w:rFonts w:ascii="Arial" w:eastAsia="宋体" w:hAnsi="Arial" w:cs="Arial"/>
          <w:color w:val="455463"/>
          <w:kern w:val="0"/>
          <w:szCs w:val="21"/>
        </w:rPr>
        <w:t xml:space="preserve"> - </w:t>
      </w:r>
      <w:r w:rsidRPr="00E10EE4">
        <w:rPr>
          <w:rFonts w:ascii="Arial" w:eastAsia="宋体" w:hAnsi="Arial" w:cs="Arial"/>
          <w:color w:val="455463"/>
          <w:kern w:val="0"/>
          <w:szCs w:val="21"/>
        </w:rPr>
        <w:t>在拖动目标对象上调用</w:t>
      </w:r>
    </w:p>
    <w:p w14:paraId="619568F3" w14:textId="77777777" w:rsidR="00E10EE4" w:rsidRPr="00E10EE4" w:rsidRDefault="00E10EE4" w:rsidP="00E10EE4">
      <w:pPr>
        <w:numPr>
          <w:ilvl w:val="0"/>
          <w:numId w:val="4"/>
        </w:numPr>
        <w:spacing w:after="0" w:line="240" w:lineRule="auto"/>
        <w:ind w:left="0"/>
        <w:rPr>
          <w:rFonts w:ascii="Arial" w:eastAsia="宋体" w:hAnsi="Arial" w:cs="Arial"/>
          <w:color w:val="455463"/>
          <w:kern w:val="0"/>
          <w:szCs w:val="21"/>
        </w:rPr>
      </w:pPr>
      <w:proofErr w:type="spellStart"/>
      <w:r w:rsidRPr="00E10EE4">
        <w:rPr>
          <w:rFonts w:ascii="Arial" w:eastAsia="宋体" w:hAnsi="Arial" w:cs="Arial"/>
          <w:color w:val="455463"/>
          <w:kern w:val="0"/>
          <w:szCs w:val="21"/>
        </w:rPr>
        <w:t>IScrollHandler</w:t>
      </w:r>
      <w:proofErr w:type="spellEnd"/>
      <w:r w:rsidRPr="00E10EE4">
        <w:rPr>
          <w:rFonts w:ascii="Arial" w:eastAsia="宋体" w:hAnsi="Arial" w:cs="Arial"/>
          <w:color w:val="455463"/>
          <w:kern w:val="0"/>
          <w:szCs w:val="21"/>
        </w:rPr>
        <w:t xml:space="preserve"> - </w:t>
      </w:r>
      <w:proofErr w:type="spellStart"/>
      <w:r w:rsidRPr="00E10EE4">
        <w:rPr>
          <w:rFonts w:ascii="Arial" w:eastAsia="宋体" w:hAnsi="Arial" w:cs="Arial"/>
          <w:color w:val="455463"/>
          <w:kern w:val="0"/>
          <w:szCs w:val="21"/>
        </w:rPr>
        <w:t>OnScroll</w:t>
      </w:r>
      <w:proofErr w:type="spellEnd"/>
      <w:r w:rsidRPr="00E10EE4">
        <w:rPr>
          <w:rFonts w:ascii="Arial" w:eastAsia="宋体" w:hAnsi="Arial" w:cs="Arial"/>
          <w:color w:val="455463"/>
          <w:kern w:val="0"/>
          <w:szCs w:val="21"/>
        </w:rPr>
        <w:t xml:space="preserve"> - </w:t>
      </w:r>
      <w:r w:rsidRPr="00E10EE4">
        <w:rPr>
          <w:rFonts w:ascii="Arial" w:eastAsia="宋体" w:hAnsi="Arial" w:cs="Arial"/>
          <w:color w:val="455463"/>
          <w:kern w:val="0"/>
          <w:szCs w:val="21"/>
        </w:rPr>
        <w:t>当鼠标滚轮滚动时调用</w:t>
      </w:r>
    </w:p>
    <w:p w14:paraId="3BE80F57" w14:textId="77777777" w:rsidR="00E10EE4" w:rsidRPr="00E10EE4" w:rsidRDefault="00E10EE4" w:rsidP="00E10EE4">
      <w:pPr>
        <w:numPr>
          <w:ilvl w:val="0"/>
          <w:numId w:val="4"/>
        </w:numPr>
        <w:spacing w:after="0" w:line="240" w:lineRule="auto"/>
        <w:ind w:left="0"/>
        <w:rPr>
          <w:rFonts w:ascii="Arial" w:eastAsia="宋体" w:hAnsi="Arial" w:cs="Arial"/>
          <w:color w:val="455463"/>
          <w:kern w:val="0"/>
          <w:szCs w:val="21"/>
        </w:rPr>
      </w:pPr>
      <w:proofErr w:type="spellStart"/>
      <w:r w:rsidRPr="00E10EE4">
        <w:rPr>
          <w:rFonts w:ascii="Arial" w:eastAsia="宋体" w:hAnsi="Arial" w:cs="Arial"/>
          <w:color w:val="455463"/>
          <w:kern w:val="0"/>
          <w:szCs w:val="21"/>
        </w:rPr>
        <w:t>IUpdateSelectedHandler</w:t>
      </w:r>
      <w:proofErr w:type="spellEnd"/>
      <w:r w:rsidRPr="00E10EE4">
        <w:rPr>
          <w:rFonts w:ascii="Arial" w:eastAsia="宋体" w:hAnsi="Arial" w:cs="Arial"/>
          <w:color w:val="455463"/>
          <w:kern w:val="0"/>
          <w:szCs w:val="21"/>
        </w:rPr>
        <w:t xml:space="preserve"> - </w:t>
      </w:r>
      <w:proofErr w:type="spellStart"/>
      <w:r w:rsidRPr="00E10EE4">
        <w:rPr>
          <w:rFonts w:ascii="Arial" w:eastAsia="宋体" w:hAnsi="Arial" w:cs="Arial"/>
          <w:color w:val="455463"/>
          <w:kern w:val="0"/>
          <w:szCs w:val="21"/>
        </w:rPr>
        <w:t>OnUpdateSelected</w:t>
      </w:r>
      <w:proofErr w:type="spellEnd"/>
      <w:r w:rsidRPr="00E10EE4">
        <w:rPr>
          <w:rFonts w:ascii="Arial" w:eastAsia="宋体" w:hAnsi="Arial" w:cs="Arial"/>
          <w:color w:val="455463"/>
          <w:kern w:val="0"/>
          <w:szCs w:val="21"/>
        </w:rPr>
        <w:t xml:space="preserve"> - </w:t>
      </w:r>
      <w:r w:rsidRPr="00E10EE4">
        <w:rPr>
          <w:rFonts w:ascii="Arial" w:eastAsia="宋体" w:hAnsi="Arial" w:cs="Arial"/>
          <w:color w:val="455463"/>
          <w:kern w:val="0"/>
          <w:szCs w:val="21"/>
        </w:rPr>
        <w:t>每次</w:t>
      </w:r>
      <w:proofErr w:type="gramStart"/>
      <w:r w:rsidRPr="00E10EE4">
        <w:rPr>
          <w:rFonts w:ascii="Arial" w:eastAsia="宋体" w:hAnsi="Arial" w:cs="Arial"/>
          <w:color w:val="455463"/>
          <w:kern w:val="0"/>
          <w:szCs w:val="21"/>
        </w:rPr>
        <w:t>勾</w:t>
      </w:r>
      <w:proofErr w:type="gramEnd"/>
      <w:r w:rsidRPr="00E10EE4">
        <w:rPr>
          <w:rFonts w:ascii="Arial" w:eastAsia="宋体" w:hAnsi="Arial" w:cs="Arial"/>
          <w:color w:val="455463"/>
          <w:kern w:val="0"/>
          <w:szCs w:val="21"/>
        </w:rPr>
        <w:t>选时在选定对象上调用</w:t>
      </w:r>
    </w:p>
    <w:p w14:paraId="50A14702" w14:textId="77777777" w:rsidR="00E10EE4" w:rsidRPr="00E10EE4" w:rsidRDefault="00E10EE4" w:rsidP="00E10EE4">
      <w:pPr>
        <w:numPr>
          <w:ilvl w:val="0"/>
          <w:numId w:val="4"/>
        </w:numPr>
        <w:spacing w:after="0" w:line="240" w:lineRule="auto"/>
        <w:ind w:left="0"/>
        <w:rPr>
          <w:rFonts w:ascii="Arial" w:eastAsia="宋体" w:hAnsi="Arial" w:cs="Arial"/>
          <w:color w:val="455463"/>
          <w:kern w:val="0"/>
          <w:szCs w:val="21"/>
        </w:rPr>
      </w:pPr>
      <w:proofErr w:type="spellStart"/>
      <w:r w:rsidRPr="00E10EE4">
        <w:rPr>
          <w:rFonts w:ascii="Arial" w:eastAsia="宋体" w:hAnsi="Arial" w:cs="Arial"/>
          <w:color w:val="455463"/>
          <w:kern w:val="0"/>
          <w:szCs w:val="21"/>
        </w:rPr>
        <w:t>ISelectHandler</w:t>
      </w:r>
      <w:proofErr w:type="spellEnd"/>
      <w:r w:rsidRPr="00E10EE4">
        <w:rPr>
          <w:rFonts w:ascii="Arial" w:eastAsia="宋体" w:hAnsi="Arial" w:cs="Arial"/>
          <w:color w:val="455463"/>
          <w:kern w:val="0"/>
          <w:szCs w:val="21"/>
        </w:rPr>
        <w:t xml:space="preserve"> - </w:t>
      </w:r>
      <w:proofErr w:type="spellStart"/>
      <w:r w:rsidRPr="00E10EE4">
        <w:rPr>
          <w:rFonts w:ascii="Arial" w:eastAsia="宋体" w:hAnsi="Arial" w:cs="Arial"/>
          <w:color w:val="455463"/>
          <w:kern w:val="0"/>
          <w:szCs w:val="21"/>
        </w:rPr>
        <w:t>OnSelect</w:t>
      </w:r>
      <w:proofErr w:type="spellEnd"/>
      <w:r w:rsidRPr="00E10EE4">
        <w:rPr>
          <w:rFonts w:ascii="Arial" w:eastAsia="宋体" w:hAnsi="Arial" w:cs="Arial"/>
          <w:color w:val="455463"/>
          <w:kern w:val="0"/>
          <w:szCs w:val="21"/>
        </w:rPr>
        <w:t xml:space="preserve"> - </w:t>
      </w:r>
      <w:r w:rsidRPr="00E10EE4">
        <w:rPr>
          <w:rFonts w:ascii="Arial" w:eastAsia="宋体" w:hAnsi="Arial" w:cs="Arial"/>
          <w:color w:val="455463"/>
          <w:kern w:val="0"/>
          <w:szCs w:val="21"/>
        </w:rPr>
        <w:t>当对象成为选定对象时调用</w:t>
      </w:r>
    </w:p>
    <w:p w14:paraId="562DFFBA" w14:textId="77777777" w:rsidR="00E10EE4" w:rsidRPr="00E10EE4" w:rsidRDefault="00E10EE4" w:rsidP="00E10EE4">
      <w:pPr>
        <w:numPr>
          <w:ilvl w:val="0"/>
          <w:numId w:val="4"/>
        </w:numPr>
        <w:spacing w:after="0" w:line="240" w:lineRule="auto"/>
        <w:ind w:left="0"/>
        <w:rPr>
          <w:rFonts w:ascii="Arial" w:eastAsia="宋体" w:hAnsi="Arial" w:cs="Arial"/>
          <w:color w:val="455463"/>
          <w:kern w:val="0"/>
          <w:szCs w:val="21"/>
        </w:rPr>
      </w:pPr>
      <w:proofErr w:type="spellStart"/>
      <w:r w:rsidRPr="00E10EE4">
        <w:rPr>
          <w:rFonts w:ascii="Arial" w:eastAsia="宋体" w:hAnsi="Arial" w:cs="Arial"/>
          <w:color w:val="455463"/>
          <w:kern w:val="0"/>
          <w:szCs w:val="21"/>
        </w:rPr>
        <w:t>IDeselectHandler</w:t>
      </w:r>
      <w:proofErr w:type="spellEnd"/>
      <w:r w:rsidRPr="00E10EE4">
        <w:rPr>
          <w:rFonts w:ascii="Arial" w:eastAsia="宋体" w:hAnsi="Arial" w:cs="Arial"/>
          <w:color w:val="455463"/>
          <w:kern w:val="0"/>
          <w:szCs w:val="21"/>
        </w:rPr>
        <w:t xml:space="preserve"> - </w:t>
      </w:r>
      <w:proofErr w:type="spellStart"/>
      <w:r w:rsidRPr="00E10EE4">
        <w:rPr>
          <w:rFonts w:ascii="Arial" w:eastAsia="宋体" w:hAnsi="Arial" w:cs="Arial"/>
          <w:color w:val="455463"/>
          <w:kern w:val="0"/>
          <w:szCs w:val="21"/>
        </w:rPr>
        <w:t>OnDeselect</w:t>
      </w:r>
      <w:proofErr w:type="spellEnd"/>
      <w:r w:rsidRPr="00E10EE4">
        <w:rPr>
          <w:rFonts w:ascii="Arial" w:eastAsia="宋体" w:hAnsi="Arial" w:cs="Arial"/>
          <w:color w:val="455463"/>
          <w:kern w:val="0"/>
          <w:szCs w:val="21"/>
        </w:rPr>
        <w:t xml:space="preserve"> - </w:t>
      </w:r>
      <w:r w:rsidRPr="00E10EE4">
        <w:rPr>
          <w:rFonts w:ascii="Arial" w:eastAsia="宋体" w:hAnsi="Arial" w:cs="Arial"/>
          <w:color w:val="455463"/>
          <w:kern w:val="0"/>
          <w:szCs w:val="21"/>
        </w:rPr>
        <w:t>取消选择选定对象时调用</w:t>
      </w:r>
    </w:p>
    <w:p w14:paraId="3DB860E8" w14:textId="77777777" w:rsidR="00E10EE4" w:rsidRPr="00E10EE4" w:rsidRDefault="00E10EE4" w:rsidP="00E10EE4">
      <w:pPr>
        <w:numPr>
          <w:ilvl w:val="0"/>
          <w:numId w:val="4"/>
        </w:numPr>
        <w:spacing w:after="0" w:line="240" w:lineRule="auto"/>
        <w:ind w:left="0"/>
        <w:rPr>
          <w:rFonts w:ascii="Arial" w:eastAsia="宋体" w:hAnsi="Arial" w:cs="Arial"/>
          <w:color w:val="455463"/>
          <w:kern w:val="0"/>
          <w:szCs w:val="21"/>
        </w:rPr>
      </w:pPr>
      <w:proofErr w:type="spellStart"/>
      <w:r w:rsidRPr="00E10EE4">
        <w:rPr>
          <w:rFonts w:ascii="Arial" w:eastAsia="宋体" w:hAnsi="Arial" w:cs="Arial"/>
          <w:color w:val="455463"/>
          <w:kern w:val="0"/>
          <w:szCs w:val="21"/>
        </w:rPr>
        <w:t>IMoveHandler</w:t>
      </w:r>
      <w:proofErr w:type="spellEnd"/>
      <w:r w:rsidRPr="00E10EE4">
        <w:rPr>
          <w:rFonts w:ascii="Arial" w:eastAsia="宋体" w:hAnsi="Arial" w:cs="Arial"/>
          <w:color w:val="455463"/>
          <w:kern w:val="0"/>
          <w:szCs w:val="21"/>
        </w:rPr>
        <w:t xml:space="preserve"> - </w:t>
      </w:r>
      <w:proofErr w:type="spellStart"/>
      <w:r w:rsidRPr="00E10EE4">
        <w:rPr>
          <w:rFonts w:ascii="Arial" w:eastAsia="宋体" w:hAnsi="Arial" w:cs="Arial"/>
          <w:color w:val="455463"/>
          <w:kern w:val="0"/>
          <w:szCs w:val="21"/>
        </w:rPr>
        <w:t>OnMove</w:t>
      </w:r>
      <w:proofErr w:type="spellEnd"/>
      <w:r w:rsidRPr="00E10EE4">
        <w:rPr>
          <w:rFonts w:ascii="Arial" w:eastAsia="宋体" w:hAnsi="Arial" w:cs="Arial"/>
          <w:color w:val="455463"/>
          <w:kern w:val="0"/>
          <w:szCs w:val="21"/>
        </w:rPr>
        <w:t xml:space="preserve"> - </w:t>
      </w:r>
      <w:r w:rsidRPr="00E10EE4">
        <w:rPr>
          <w:rFonts w:ascii="Arial" w:eastAsia="宋体" w:hAnsi="Arial" w:cs="Arial"/>
          <w:color w:val="455463"/>
          <w:kern w:val="0"/>
          <w:szCs w:val="21"/>
        </w:rPr>
        <w:t>发生移动事件（上、下、左、右等）时调用</w:t>
      </w:r>
    </w:p>
    <w:p w14:paraId="656A720E" w14:textId="77777777" w:rsidR="00E10EE4" w:rsidRPr="00E10EE4" w:rsidRDefault="00E10EE4" w:rsidP="00E10EE4">
      <w:pPr>
        <w:numPr>
          <w:ilvl w:val="0"/>
          <w:numId w:val="4"/>
        </w:numPr>
        <w:spacing w:after="0" w:line="240" w:lineRule="auto"/>
        <w:ind w:left="0"/>
        <w:rPr>
          <w:rFonts w:ascii="Arial" w:eastAsia="宋体" w:hAnsi="Arial" w:cs="Arial"/>
          <w:color w:val="455463"/>
          <w:kern w:val="0"/>
          <w:szCs w:val="21"/>
        </w:rPr>
      </w:pPr>
      <w:proofErr w:type="spellStart"/>
      <w:r w:rsidRPr="00E10EE4">
        <w:rPr>
          <w:rFonts w:ascii="Arial" w:eastAsia="宋体" w:hAnsi="Arial" w:cs="Arial"/>
          <w:color w:val="455463"/>
          <w:kern w:val="0"/>
          <w:szCs w:val="21"/>
        </w:rPr>
        <w:t>ISubmitHandler</w:t>
      </w:r>
      <w:proofErr w:type="spellEnd"/>
      <w:r w:rsidRPr="00E10EE4">
        <w:rPr>
          <w:rFonts w:ascii="Arial" w:eastAsia="宋体" w:hAnsi="Arial" w:cs="Arial"/>
          <w:color w:val="455463"/>
          <w:kern w:val="0"/>
          <w:szCs w:val="21"/>
        </w:rPr>
        <w:t xml:space="preserve"> - </w:t>
      </w:r>
      <w:proofErr w:type="spellStart"/>
      <w:r w:rsidRPr="00E10EE4">
        <w:rPr>
          <w:rFonts w:ascii="Arial" w:eastAsia="宋体" w:hAnsi="Arial" w:cs="Arial"/>
          <w:color w:val="455463"/>
          <w:kern w:val="0"/>
          <w:szCs w:val="21"/>
        </w:rPr>
        <w:t>OnSubmit</w:t>
      </w:r>
      <w:proofErr w:type="spellEnd"/>
      <w:r w:rsidRPr="00E10EE4">
        <w:rPr>
          <w:rFonts w:ascii="Arial" w:eastAsia="宋体" w:hAnsi="Arial" w:cs="Arial"/>
          <w:color w:val="455463"/>
          <w:kern w:val="0"/>
          <w:szCs w:val="21"/>
        </w:rPr>
        <w:t xml:space="preserve"> - </w:t>
      </w:r>
      <w:r w:rsidRPr="00E10EE4">
        <w:rPr>
          <w:rFonts w:ascii="Arial" w:eastAsia="宋体" w:hAnsi="Arial" w:cs="Arial"/>
          <w:color w:val="455463"/>
          <w:kern w:val="0"/>
          <w:szCs w:val="21"/>
        </w:rPr>
        <w:t>按下</w:t>
      </w:r>
      <w:r w:rsidRPr="00E10EE4">
        <w:rPr>
          <w:rFonts w:ascii="Arial" w:eastAsia="宋体" w:hAnsi="Arial" w:cs="Arial"/>
          <w:color w:val="455463"/>
          <w:kern w:val="0"/>
          <w:szCs w:val="21"/>
        </w:rPr>
        <w:t xml:space="preserve"> Submit </w:t>
      </w:r>
      <w:r w:rsidRPr="00E10EE4">
        <w:rPr>
          <w:rFonts w:ascii="Arial" w:eastAsia="宋体" w:hAnsi="Arial" w:cs="Arial"/>
          <w:color w:val="455463"/>
          <w:kern w:val="0"/>
          <w:szCs w:val="21"/>
        </w:rPr>
        <w:t>按钮时调用</w:t>
      </w:r>
    </w:p>
    <w:p w14:paraId="3FA671C1" w14:textId="77777777" w:rsidR="00E10EE4" w:rsidRPr="00E10EE4" w:rsidRDefault="00E10EE4" w:rsidP="00E10EE4">
      <w:pPr>
        <w:numPr>
          <w:ilvl w:val="0"/>
          <w:numId w:val="4"/>
        </w:numPr>
        <w:spacing w:after="0" w:line="240" w:lineRule="auto"/>
        <w:ind w:left="0"/>
        <w:rPr>
          <w:rFonts w:ascii="Arial" w:eastAsia="宋体" w:hAnsi="Arial" w:cs="Arial"/>
          <w:color w:val="455463"/>
          <w:kern w:val="0"/>
          <w:szCs w:val="21"/>
        </w:rPr>
      </w:pPr>
      <w:proofErr w:type="spellStart"/>
      <w:r w:rsidRPr="00E10EE4">
        <w:rPr>
          <w:rFonts w:ascii="Arial" w:eastAsia="宋体" w:hAnsi="Arial" w:cs="Arial"/>
          <w:color w:val="455463"/>
          <w:kern w:val="0"/>
          <w:szCs w:val="21"/>
        </w:rPr>
        <w:t>ICancelHandler</w:t>
      </w:r>
      <w:proofErr w:type="spellEnd"/>
      <w:r w:rsidRPr="00E10EE4">
        <w:rPr>
          <w:rFonts w:ascii="Arial" w:eastAsia="宋体" w:hAnsi="Arial" w:cs="Arial"/>
          <w:color w:val="455463"/>
          <w:kern w:val="0"/>
          <w:szCs w:val="21"/>
        </w:rPr>
        <w:t xml:space="preserve"> - </w:t>
      </w:r>
      <w:proofErr w:type="spellStart"/>
      <w:r w:rsidRPr="00E10EE4">
        <w:rPr>
          <w:rFonts w:ascii="Arial" w:eastAsia="宋体" w:hAnsi="Arial" w:cs="Arial"/>
          <w:color w:val="455463"/>
          <w:kern w:val="0"/>
          <w:szCs w:val="21"/>
        </w:rPr>
        <w:t>OnCancel</w:t>
      </w:r>
      <w:proofErr w:type="spellEnd"/>
      <w:r w:rsidRPr="00E10EE4">
        <w:rPr>
          <w:rFonts w:ascii="Arial" w:eastAsia="宋体" w:hAnsi="Arial" w:cs="Arial"/>
          <w:color w:val="455463"/>
          <w:kern w:val="0"/>
          <w:szCs w:val="21"/>
        </w:rPr>
        <w:t xml:space="preserve"> - </w:t>
      </w:r>
      <w:r w:rsidRPr="00E10EE4">
        <w:rPr>
          <w:rFonts w:ascii="Arial" w:eastAsia="宋体" w:hAnsi="Arial" w:cs="Arial"/>
          <w:color w:val="455463"/>
          <w:kern w:val="0"/>
          <w:szCs w:val="21"/>
        </w:rPr>
        <w:t>按下</w:t>
      </w:r>
      <w:r w:rsidRPr="00E10EE4">
        <w:rPr>
          <w:rFonts w:ascii="Arial" w:eastAsia="宋体" w:hAnsi="Arial" w:cs="Arial"/>
          <w:color w:val="455463"/>
          <w:kern w:val="0"/>
          <w:szCs w:val="21"/>
        </w:rPr>
        <w:t xml:space="preserve"> Cancel </w:t>
      </w:r>
      <w:r w:rsidRPr="00E10EE4">
        <w:rPr>
          <w:rFonts w:ascii="Arial" w:eastAsia="宋体" w:hAnsi="Arial" w:cs="Arial"/>
          <w:color w:val="455463"/>
          <w:kern w:val="0"/>
          <w:szCs w:val="21"/>
        </w:rPr>
        <w:t>按钮时调用</w:t>
      </w:r>
    </w:p>
    <w:p w14:paraId="7A4F2A47" w14:textId="77777777" w:rsidR="00E10EE4" w:rsidRPr="00E10EE4" w:rsidRDefault="00E10EE4" w:rsidP="00E10EE4">
      <w:pPr>
        <w:spacing w:after="150" w:line="240" w:lineRule="atLeast"/>
        <w:outlineLvl w:val="0"/>
        <w:rPr>
          <w:rFonts w:ascii="Arial" w:eastAsia="宋体" w:hAnsi="Arial" w:cs="Arial"/>
          <w:b/>
          <w:bCs/>
          <w:color w:val="1B2229"/>
          <w:kern w:val="36"/>
          <w:sz w:val="48"/>
          <w:szCs w:val="48"/>
        </w:rPr>
      </w:pPr>
      <w:r w:rsidRPr="00E10EE4">
        <w:rPr>
          <w:rFonts w:ascii="Arial" w:eastAsia="宋体" w:hAnsi="Arial" w:cs="Arial"/>
          <w:b/>
          <w:bCs/>
          <w:color w:val="1B2229"/>
          <w:kern w:val="36"/>
          <w:sz w:val="48"/>
          <w:szCs w:val="48"/>
        </w:rPr>
        <w:t>射线投射器</w:t>
      </w:r>
    </w:p>
    <w:p w14:paraId="4A15DFB3" w14:textId="77777777" w:rsidR="00E10EE4" w:rsidRPr="00E10EE4" w:rsidRDefault="00E10EE4" w:rsidP="00E10EE4">
      <w:pPr>
        <w:spacing w:after="225" w:line="240" w:lineRule="auto"/>
        <w:rPr>
          <w:rFonts w:ascii="Arial" w:eastAsia="宋体" w:hAnsi="Arial" w:cs="Arial"/>
          <w:color w:val="455463"/>
          <w:kern w:val="0"/>
          <w:szCs w:val="21"/>
        </w:rPr>
      </w:pPr>
      <w:r w:rsidRPr="00E10EE4">
        <w:rPr>
          <w:rFonts w:ascii="Arial" w:eastAsia="宋体" w:hAnsi="Arial" w:cs="Arial"/>
          <w:color w:val="455463"/>
          <w:kern w:val="0"/>
          <w:szCs w:val="21"/>
        </w:rPr>
        <w:lastRenderedPageBreak/>
        <w:t>事件系统需要一种方法来检测当前输入事件需要发送到的位置，而此方法由射线投射器</w:t>
      </w:r>
      <w:r w:rsidRPr="00E10EE4">
        <w:rPr>
          <w:rFonts w:ascii="Arial" w:eastAsia="宋体" w:hAnsi="Arial" w:cs="Arial"/>
          <w:color w:val="455463"/>
          <w:kern w:val="0"/>
          <w:szCs w:val="21"/>
        </w:rPr>
        <w:t xml:space="preserve"> (</w:t>
      </w:r>
      <w:proofErr w:type="spellStart"/>
      <w:r w:rsidRPr="00E10EE4">
        <w:rPr>
          <w:rFonts w:ascii="Arial" w:eastAsia="宋体" w:hAnsi="Arial" w:cs="Arial"/>
          <w:color w:val="455463"/>
          <w:kern w:val="0"/>
          <w:szCs w:val="21"/>
        </w:rPr>
        <w:t>Raycaster</w:t>
      </w:r>
      <w:proofErr w:type="spellEnd"/>
      <w:r w:rsidRPr="00E10EE4">
        <w:rPr>
          <w:rFonts w:ascii="Arial" w:eastAsia="宋体" w:hAnsi="Arial" w:cs="Arial"/>
          <w:color w:val="455463"/>
          <w:kern w:val="0"/>
          <w:szCs w:val="21"/>
        </w:rPr>
        <w:t xml:space="preserve">) </w:t>
      </w:r>
      <w:r w:rsidRPr="00E10EE4">
        <w:rPr>
          <w:rFonts w:ascii="Arial" w:eastAsia="宋体" w:hAnsi="Arial" w:cs="Arial"/>
          <w:color w:val="455463"/>
          <w:kern w:val="0"/>
          <w:szCs w:val="21"/>
        </w:rPr>
        <w:t>提供。给定屏幕空间位置的情况下，射线投射器将收集所有潜在目标，确定它们是否在给定位置下，然后返回最接近屏幕的对象。提供了几种类型的射线投射器：</w:t>
      </w:r>
    </w:p>
    <w:p w14:paraId="4433C43F" w14:textId="77777777" w:rsidR="00E10EE4" w:rsidRPr="00E10EE4" w:rsidRDefault="00E10EE4" w:rsidP="00E10EE4">
      <w:pPr>
        <w:numPr>
          <w:ilvl w:val="0"/>
          <w:numId w:val="5"/>
        </w:numPr>
        <w:spacing w:after="0" w:line="240" w:lineRule="auto"/>
        <w:ind w:left="0"/>
        <w:rPr>
          <w:rFonts w:ascii="Arial" w:eastAsia="宋体" w:hAnsi="Arial" w:cs="Arial"/>
          <w:color w:val="455463"/>
          <w:kern w:val="0"/>
          <w:szCs w:val="21"/>
        </w:rPr>
      </w:pPr>
      <w:r w:rsidRPr="00E10EE4">
        <w:rPr>
          <w:rFonts w:ascii="Arial" w:eastAsia="宋体" w:hAnsi="Arial" w:cs="Arial"/>
          <w:color w:val="455463"/>
          <w:kern w:val="0"/>
          <w:szCs w:val="21"/>
        </w:rPr>
        <w:t>图形射线投射器</w:t>
      </w:r>
      <w:r w:rsidRPr="00E10EE4">
        <w:rPr>
          <w:rFonts w:ascii="Arial" w:eastAsia="宋体" w:hAnsi="Arial" w:cs="Arial"/>
          <w:color w:val="455463"/>
          <w:kern w:val="0"/>
          <w:szCs w:val="21"/>
        </w:rPr>
        <w:t xml:space="preserve"> (Graphic </w:t>
      </w:r>
      <w:proofErr w:type="spellStart"/>
      <w:r w:rsidRPr="00E10EE4">
        <w:rPr>
          <w:rFonts w:ascii="Arial" w:eastAsia="宋体" w:hAnsi="Arial" w:cs="Arial"/>
          <w:color w:val="455463"/>
          <w:kern w:val="0"/>
          <w:szCs w:val="21"/>
        </w:rPr>
        <w:t>Raycaster</w:t>
      </w:r>
      <w:proofErr w:type="spellEnd"/>
      <w:r w:rsidRPr="00E10EE4">
        <w:rPr>
          <w:rFonts w:ascii="Arial" w:eastAsia="宋体" w:hAnsi="Arial" w:cs="Arial"/>
          <w:color w:val="455463"/>
          <w:kern w:val="0"/>
          <w:szCs w:val="21"/>
        </w:rPr>
        <w:t xml:space="preserve">) - </w:t>
      </w:r>
      <w:r w:rsidRPr="00E10EE4">
        <w:rPr>
          <w:rFonts w:ascii="Arial" w:eastAsia="宋体" w:hAnsi="Arial" w:cs="Arial"/>
          <w:color w:val="455463"/>
          <w:kern w:val="0"/>
          <w:szCs w:val="21"/>
        </w:rPr>
        <w:t>用于</w:t>
      </w:r>
      <w:r w:rsidRPr="00E10EE4">
        <w:rPr>
          <w:rFonts w:ascii="Arial" w:eastAsia="宋体" w:hAnsi="Arial" w:cs="Arial"/>
          <w:color w:val="455463"/>
          <w:kern w:val="0"/>
          <w:szCs w:val="21"/>
        </w:rPr>
        <w:t xml:space="preserve"> UI </w:t>
      </w:r>
      <w:r w:rsidRPr="00E10EE4">
        <w:rPr>
          <w:rFonts w:ascii="Arial" w:eastAsia="宋体" w:hAnsi="Arial" w:cs="Arial"/>
          <w:color w:val="455463"/>
          <w:kern w:val="0"/>
          <w:szCs w:val="21"/>
        </w:rPr>
        <w:t>元素，位于画布上，并在画布中搜索</w:t>
      </w:r>
    </w:p>
    <w:p w14:paraId="10FC8626" w14:textId="77777777" w:rsidR="00E10EE4" w:rsidRPr="00E10EE4" w:rsidRDefault="00E10EE4" w:rsidP="00E10EE4">
      <w:pPr>
        <w:numPr>
          <w:ilvl w:val="0"/>
          <w:numId w:val="5"/>
        </w:numPr>
        <w:spacing w:after="0" w:line="240" w:lineRule="auto"/>
        <w:ind w:left="0"/>
        <w:rPr>
          <w:rFonts w:ascii="Arial" w:eastAsia="宋体" w:hAnsi="Arial" w:cs="Arial"/>
          <w:color w:val="455463"/>
          <w:kern w:val="0"/>
          <w:szCs w:val="21"/>
        </w:rPr>
      </w:pPr>
      <w:r w:rsidRPr="00E10EE4">
        <w:rPr>
          <w:rFonts w:ascii="Arial" w:eastAsia="宋体" w:hAnsi="Arial" w:cs="Arial"/>
          <w:color w:val="455463"/>
          <w:kern w:val="0"/>
          <w:szCs w:val="21"/>
        </w:rPr>
        <w:t xml:space="preserve">2D </w:t>
      </w:r>
      <w:r w:rsidRPr="00E10EE4">
        <w:rPr>
          <w:rFonts w:ascii="Arial" w:eastAsia="宋体" w:hAnsi="Arial" w:cs="Arial"/>
          <w:color w:val="455463"/>
          <w:kern w:val="0"/>
          <w:szCs w:val="21"/>
        </w:rPr>
        <w:t>物理射线投射器</w:t>
      </w:r>
      <w:r w:rsidRPr="00E10EE4">
        <w:rPr>
          <w:rFonts w:ascii="Arial" w:eastAsia="宋体" w:hAnsi="Arial" w:cs="Arial"/>
          <w:color w:val="455463"/>
          <w:kern w:val="0"/>
          <w:szCs w:val="21"/>
        </w:rPr>
        <w:t xml:space="preserve"> (Physics 2D </w:t>
      </w:r>
      <w:proofErr w:type="spellStart"/>
      <w:r w:rsidRPr="00E10EE4">
        <w:rPr>
          <w:rFonts w:ascii="Arial" w:eastAsia="宋体" w:hAnsi="Arial" w:cs="Arial"/>
          <w:color w:val="455463"/>
          <w:kern w:val="0"/>
          <w:szCs w:val="21"/>
        </w:rPr>
        <w:t>Raycaster</w:t>
      </w:r>
      <w:proofErr w:type="spellEnd"/>
      <w:r w:rsidRPr="00E10EE4">
        <w:rPr>
          <w:rFonts w:ascii="Arial" w:eastAsia="宋体" w:hAnsi="Arial" w:cs="Arial"/>
          <w:color w:val="455463"/>
          <w:kern w:val="0"/>
          <w:szCs w:val="21"/>
        </w:rPr>
        <w:t xml:space="preserve">) - </w:t>
      </w:r>
      <w:r w:rsidRPr="00E10EE4">
        <w:rPr>
          <w:rFonts w:ascii="Arial" w:eastAsia="宋体" w:hAnsi="Arial" w:cs="Arial"/>
          <w:color w:val="455463"/>
          <w:kern w:val="0"/>
          <w:szCs w:val="21"/>
        </w:rPr>
        <w:t>用于</w:t>
      </w:r>
      <w:r w:rsidRPr="00E10EE4">
        <w:rPr>
          <w:rFonts w:ascii="Arial" w:eastAsia="宋体" w:hAnsi="Arial" w:cs="Arial"/>
          <w:color w:val="455463"/>
          <w:kern w:val="0"/>
          <w:szCs w:val="21"/>
        </w:rPr>
        <w:t xml:space="preserve"> 2D </w:t>
      </w:r>
      <w:r w:rsidRPr="00E10EE4">
        <w:rPr>
          <w:rFonts w:ascii="Arial" w:eastAsia="宋体" w:hAnsi="Arial" w:cs="Arial"/>
          <w:color w:val="455463"/>
          <w:kern w:val="0"/>
          <w:szCs w:val="21"/>
        </w:rPr>
        <w:t>物理元素</w:t>
      </w:r>
    </w:p>
    <w:p w14:paraId="42B30A70" w14:textId="77777777" w:rsidR="00E10EE4" w:rsidRPr="00E10EE4" w:rsidRDefault="00E10EE4" w:rsidP="00E10EE4">
      <w:pPr>
        <w:numPr>
          <w:ilvl w:val="0"/>
          <w:numId w:val="5"/>
        </w:numPr>
        <w:spacing w:after="0" w:line="240" w:lineRule="auto"/>
        <w:ind w:left="0"/>
        <w:rPr>
          <w:rFonts w:ascii="Arial" w:eastAsia="宋体" w:hAnsi="Arial" w:cs="Arial"/>
          <w:color w:val="455463"/>
          <w:kern w:val="0"/>
          <w:szCs w:val="21"/>
        </w:rPr>
      </w:pPr>
      <w:r w:rsidRPr="00E10EE4">
        <w:rPr>
          <w:rFonts w:ascii="Arial" w:eastAsia="宋体" w:hAnsi="Arial" w:cs="Arial"/>
          <w:color w:val="455463"/>
          <w:kern w:val="0"/>
          <w:szCs w:val="21"/>
        </w:rPr>
        <w:t>物理射线投射器</w:t>
      </w:r>
      <w:r w:rsidRPr="00E10EE4">
        <w:rPr>
          <w:rFonts w:ascii="Arial" w:eastAsia="宋体" w:hAnsi="Arial" w:cs="Arial"/>
          <w:color w:val="455463"/>
          <w:kern w:val="0"/>
          <w:szCs w:val="21"/>
        </w:rPr>
        <w:t xml:space="preserve"> (Physics </w:t>
      </w:r>
      <w:proofErr w:type="spellStart"/>
      <w:r w:rsidRPr="00E10EE4">
        <w:rPr>
          <w:rFonts w:ascii="Arial" w:eastAsia="宋体" w:hAnsi="Arial" w:cs="Arial"/>
          <w:color w:val="455463"/>
          <w:kern w:val="0"/>
          <w:szCs w:val="21"/>
        </w:rPr>
        <w:t>Raycaster</w:t>
      </w:r>
      <w:proofErr w:type="spellEnd"/>
      <w:r w:rsidRPr="00E10EE4">
        <w:rPr>
          <w:rFonts w:ascii="Arial" w:eastAsia="宋体" w:hAnsi="Arial" w:cs="Arial"/>
          <w:color w:val="455463"/>
          <w:kern w:val="0"/>
          <w:szCs w:val="21"/>
        </w:rPr>
        <w:t xml:space="preserve">) - </w:t>
      </w:r>
      <w:r w:rsidRPr="00E10EE4">
        <w:rPr>
          <w:rFonts w:ascii="Arial" w:eastAsia="宋体" w:hAnsi="Arial" w:cs="Arial"/>
          <w:color w:val="455463"/>
          <w:kern w:val="0"/>
          <w:szCs w:val="21"/>
        </w:rPr>
        <w:t>用于</w:t>
      </w:r>
      <w:r w:rsidRPr="00E10EE4">
        <w:rPr>
          <w:rFonts w:ascii="Arial" w:eastAsia="宋体" w:hAnsi="Arial" w:cs="Arial"/>
          <w:color w:val="455463"/>
          <w:kern w:val="0"/>
          <w:szCs w:val="21"/>
        </w:rPr>
        <w:t xml:space="preserve"> 3D </w:t>
      </w:r>
      <w:r w:rsidRPr="00E10EE4">
        <w:rPr>
          <w:rFonts w:ascii="Arial" w:eastAsia="宋体" w:hAnsi="Arial" w:cs="Arial"/>
          <w:color w:val="455463"/>
          <w:kern w:val="0"/>
          <w:szCs w:val="21"/>
        </w:rPr>
        <w:t>物理元素</w:t>
      </w:r>
    </w:p>
    <w:p w14:paraId="69A45216" w14:textId="77777777" w:rsidR="00E10EE4" w:rsidRPr="00E10EE4" w:rsidRDefault="00E10EE4" w:rsidP="00E10EE4">
      <w:pPr>
        <w:spacing w:after="225" w:line="240" w:lineRule="auto"/>
        <w:rPr>
          <w:rFonts w:ascii="Arial" w:eastAsia="宋体" w:hAnsi="Arial" w:cs="Arial"/>
          <w:color w:val="455463"/>
          <w:kern w:val="0"/>
          <w:szCs w:val="21"/>
        </w:rPr>
      </w:pPr>
      <w:r w:rsidRPr="00E10EE4">
        <w:rPr>
          <w:rFonts w:ascii="Arial" w:eastAsia="宋体" w:hAnsi="Arial" w:cs="Arial"/>
          <w:color w:val="455463"/>
          <w:kern w:val="0"/>
          <w:szCs w:val="21"/>
        </w:rPr>
        <w:t>当场景中存在并启用了射线投射器时，只要从输入模块发出查询，事件系统就会使用该射线投射器。</w:t>
      </w:r>
    </w:p>
    <w:p w14:paraId="5FEE094E" w14:textId="77777777" w:rsidR="00E10EE4" w:rsidRPr="00E10EE4" w:rsidRDefault="00E10EE4" w:rsidP="00E10EE4">
      <w:pPr>
        <w:spacing w:after="225" w:line="240" w:lineRule="auto"/>
        <w:rPr>
          <w:rFonts w:ascii="Arial" w:eastAsia="宋体" w:hAnsi="Arial" w:cs="Arial"/>
          <w:color w:val="455463"/>
          <w:kern w:val="0"/>
          <w:szCs w:val="21"/>
        </w:rPr>
      </w:pPr>
      <w:r w:rsidRPr="00E10EE4">
        <w:rPr>
          <w:rFonts w:ascii="Arial" w:eastAsia="宋体" w:hAnsi="Arial" w:cs="Arial"/>
          <w:color w:val="455463"/>
          <w:kern w:val="0"/>
          <w:szCs w:val="21"/>
        </w:rPr>
        <w:t>如果使用多个射线投射器，那么这些射线投射器都会进行针对性投射，并且结果将根据与元素的距离进行排序。</w:t>
      </w:r>
    </w:p>
    <w:p w14:paraId="6B32732D" w14:textId="77777777" w:rsidR="00211B71" w:rsidRDefault="00211B71" w:rsidP="00211B71">
      <w:pPr>
        <w:pStyle w:val="1"/>
        <w:spacing w:before="0" w:beforeAutospacing="0" w:after="150" w:afterAutospacing="0" w:line="240" w:lineRule="atLeast"/>
        <w:rPr>
          <w:rFonts w:ascii="Arial" w:hAnsi="Arial" w:cs="Arial"/>
          <w:color w:val="1B2229"/>
        </w:rPr>
      </w:pPr>
      <w:r>
        <w:rPr>
          <w:rFonts w:ascii="Arial" w:hAnsi="Arial" w:cs="Arial"/>
          <w:color w:val="1B2229"/>
        </w:rPr>
        <w:t>事件系统管理器</w:t>
      </w:r>
    </w:p>
    <w:p w14:paraId="09798840" w14:textId="77777777" w:rsidR="00211B71" w:rsidRDefault="00211B71" w:rsidP="00211B7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该子系统负责控制构成事件的所有其他元素。该系统会协调哪个输入模块当前处于激活状态，哪个游戏对象当前被视为</w:t>
      </w:r>
      <w:r>
        <w:rPr>
          <w:rFonts w:ascii="Arial" w:hAnsi="Arial" w:cs="Arial"/>
          <w:color w:val="455463"/>
          <w:sz w:val="21"/>
          <w:szCs w:val="21"/>
        </w:rPr>
        <w:t>“</w:t>
      </w:r>
      <w:r>
        <w:rPr>
          <w:rFonts w:ascii="Arial" w:hAnsi="Arial" w:cs="Arial"/>
          <w:color w:val="455463"/>
          <w:sz w:val="21"/>
          <w:szCs w:val="21"/>
        </w:rPr>
        <w:t>已选中</w:t>
      </w:r>
      <w:r>
        <w:rPr>
          <w:rFonts w:ascii="Arial" w:hAnsi="Arial" w:cs="Arial"/>
          <w:color w:val="455463"/>
          <w:sz w:val="21"/>
          <w:szCs w:val="21"/>
        </w:rPr>
        <w:t>”</w:t>
      </w:r>
      <w:r>
        <w:rPr>
          <w:rFonts w:ascii="Arial" w:hAnsi="Arial" w:cs="Arial"/>
          <w:color w:val="455463"/>
          <w:sz w:val="21"/>
          <w:szCs w:val="21"/>
        </w:rPr>
        <w:t>，以及许多其他高级事件系统概念。</w:t>
      </w:r>
    </w:p>
    <w:p w14:paraId="166CBF51" w14:textId="77777777" w:rsidR="00211B71" w:rsidRDefault="00211B71" w:rsidP="00211B7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每次</w:t>
      </w:r>
      <w:r>
        <w:rPr>
          <w:rFonts w:ascii="Arial" w:hAnsi="Arial" w:cs="Arial"/>
          <w:color w:val="455463"/>
          <w:sz w:val="21"/>
          <w:szCs w:val="21"/>
        </w:rPr>
        <w:t>“</w:t>
      </w:r>
      <w:r>
        <w:rPr>
          <w:rFonts w:ascii="Arial" w:hAnsi="Arial" w:cs="Arial"/>
          <w:color w:val="455463"/>
          <w:sz w:val="21"/>
          <w:szCs w:val="21"/>
        </w:rPr>
        <w:t>更新</w:t>
      </w:r>
      <w:r>
        <w:rPr>
          <w:rFonts w:ascii="Arial" w:hAnsi="Arial" w:cs="Arial"/>
          <w:color w:val="455463"/>
          <w:sz w:val="21"/>
          <w:szCs w:val="21"/>
        </w:rPr>
        <w:t>”</w:t>
      </w:r>
      <w:r>
        <w:rPr>
          <w:rFonts w:ascii="Arial" w:hAnsi="Arial" w:cs="Arial"/>
          <w:color w:val="455463"/>
          <w:sz w:val="21"/>
          <w:szCs w:val="21"/>
        </w:rPr>
        <w:t>时，事件系统都会收到调用、查看其输入模块并确定应该将哪个输入模块用于此活动。然后，系统会将处理委托给模块。</w:t>
      </w:r>
    </w:p>
    <w:p w14:paraId="64F44583" w14:textId="77777777" w:rsidR="00211B71" w:rsidRDefault="00211B71" w:rsidP="00211B71">
      <w:pPr>
        <w:pStyle w:val="2"/>
        <w:spacing w:before="0" w:beforeAutospacing="0" w:after="225" w:afterAutospacing="0" w:line="240" w:lineRule="atLeast"/>
        <w:rPr>
          <w:rFonts w:ascii="Arial" w:hAnsi="Arial" w:cs="Arial"/>
          <w:color w:val="1B2229"/>
        </w:rPr>
      </w:pPr>
      <w:r>
        <w:rPr>
          <w:rFonts w:ascii="Arial" w:hAnsi="Arial" w:cs="Arial"/>
          <w:color w:val="1B2229"/>
        </w:rPr>
        <w:t>属性</w:t>
      </w:r>
    </w:p>
    <w:tbl>
      <w:tblPr>
        <w:tblW w:w="14505" w:type="dxa"/>
        <w:tblCellMar>
          <w:top w:w="15" w:type="dxa"/>
          <w:left w:w="15" w:type="dxa"/>
          <w:bottom w:w="15" w:type="dxa"/>
          <w:right w:w="15" w:type="dxa"/>
        </w:tblCellMar>
        <w:tblLook w:val="04A0" w:firstRow="1" w:lastRow="0" w:firstColumn="1" w:lastColumn="0" w:noHBand="0" w:noVBand="1"/>
      </w:tblPr>
      <w:tblGrid>
        <w:gridCol w:w="4806"/>
        <w:gridCol w:w="9699"/>
      </w:tblGrid>
      <w:tr w:rsidR="00211B71" w14:paraId="28C8648B" w14:textId="77777777" w:rsidTr="00211B71">
        <w:trPr>
          <w:tblHeader/>
        </w:trPr>
        <w:tc>
          <w:tcPr>
            <w:tcW w:w="0" w:type="auto"/>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0A1BB08C" w14:textId="77777777" w:rsidR="00211B71" w:rsidRDefault="00211B71">
            <w:pPr>
              <w:spacing w:after="300"/>
              <w:rPr>
                <w:rFonts w:ascii="Arial" w:hAnsi="Arial" w:cs="Arial"/>
                <w:color w:val="455463"/>
              </w:rPr>
            </w:pPr>
            <w:r>
              <w:rPr>
                <w:rStyle w:val="a5"/>
                <w:rFonts w:ascii="Arial" w:hAnsi="Arial" w:cs="Arial"/>
                <w:b/>
                <w:bCs/>
                <w:color w:val="455463"/>
              </w:rPr>
              <w:t>属性：</w:t>
            </w:r>
          </w:p>
        </w:tc>
        <w:tc>
          <w:tcPr>
            <w:tcW w:w="0" w:type="auto"/>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6350AB4C" w14:textId="77777777" w:rsidR="00211B71" w:rsidRDefault="00211B71">
            <w:pPr>
              <w:spacing w:after="300"/>
              <w:rPr>
                <w:rFonts w:ascii="Arial" w:hAnsi="Arial" w:cs="Arial"/>
                <w:color w:val="455463"/>
              </w:rPr>
            </w:pPr>
            <w:r>
              <w:rPr>
                <w:rStyle w:val="a5"/>
                <w:rFonts w:ascii="Arial" w:hAnsi="Arial" w:cs="Arial"/>
                <w:b/>
                <w:bCs/>
                <w:color w:val="455463"/>
              </w:rPr>
              <w:t>功能：</w:t>
            </w:r>
          </w:p>
        </w:tc>
      </w:tr>
      <w:tr w:rsidR="00211B71" w14:paraId="254BB7BF" w14:textId="77777777" w:rsidTr="00211B71">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AC5EB7C" w14:textId="77777777" w:rsidR="00211B71" w:rsidRDefault="00211B71">
            <w:pPr>
              <w:spacing w:after="300"/>
              <w:rPr>
                <w:rFonts w:ascii="Arial" w:hAnsi="Arial" w:cs="Arial"/>
                <w:color w:val="455463"/>
                <w:szCs w:val="21"/>
              </w:rPr>
            </w:pPr>
            <w:r>
              <w:rPr>
                <w:rStyle w:val="a4"/>
                <w:rFonts w:ascii="Arial" w:hAnsi="Arial" w:cs="Arial"/>
                <w:color w:val="455463"/>
                <w:szCs w:val="21"/>
              </w:rPr>
              <w:t>First Selected</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5E7B65D" w14:textId="77777777" w:rsidR="00211B71" w:rsidRDefault="00211B71">
            <w:pPr>
              <w:wordWrap w:val="0"/>
              <w:spacing w:after="300"/>
              <w:rPr>
                <w:rFonts w:ascii="Arial" w:hAnsi="Arial" w:cs="Arial"/>
                <w:color w:val="455463"/>
                <w:szCs w:val="21"/>
              </w:rPr>
            </w:pPr>
            <w:r>
              <w:rPr>
                <w:rFonts w:ascii="Arial" w:hAnsi="Arial" w:cs="Arial"/>
                <w:color w:val="455463"/>
                <w:szCs w:val="21"/>
              </w:rPr>
              <w:t>首先选择的游戏对象。</w:t>
            </w:r>
          </w:p>
        </w:tc>
      </w:tr>
      <w:tr w:rsidR="00211B71" w14:paraId="0B019029" w14:textId="77777777" w:rsidTr="00211B71">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4D4E96F" w14:textId="77777777" w:rsidR="00211B71" w:rsidRDefault="00211B71">
            <w:pPr>
              <w:spacing w:after="300"/>
              <w:rPr>
                <w:rFonts w:ascii="Arial" w:hAnsi="Arial" w:cs="Arial"/>
                <w:color w:val="455463"/>
                <w:szCs w:val="21"/>
              </w:rPr>
            </w:pPr>
            <w:r>
              <w:rPr>
                <w:rStyle w:val="a4"/>
                <w:rFonts w:ascii="Arial" w:hAnsi="Arial" w:cs="Arial"/>
                <w:color w:val="455463"/>
                <w:szCs w:val="21"/>
              </w:rPr>
              <w:t>Send Navigation Events</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70C395D" w14:textId="77777777" w:rsidR="00211B71" w:rsidRDefault="00211B71">
            <w:pPr>
              <w:wordWrap w:val="0"/>
              <w:spacing w:after="300"/>
              <w:rPr>
                <w:rFonts w:ascii="Arial" w:hAnsi="Arial" w:cs="Arial"/>
                <w:color w:val="455463"/>
                <w:szCs w:val="21"/>
              </w:rPr>
            </w:pPr>
            <w:proofErr w:type="spellStart"/>
            <w:r>
              <w:rPr>
                <w:rFonts w:ascii="Arial" w:hAnsi="Arial" w:cs="Arial"/>
                <w:color w:val="455463"/>
                <w:szCs w:val="21"/>
              </w:rPr>
              <w:t>EventSystem</w:t>
            </w:r>
            <w:proofErr w:type="spellEnd"/>
            <w:r>
              <w:rPr>
                <w:rFonts w:ascii="Arial" w:hAnsi="Arial" w:cs="Arial"/>
                <w:color w:val="455463"/>
                <w:szCs w:val="21"/>
              </w:rPr>
              <w:t xml:space="preserve"> </w:t>
            </w:r>
            <w:r>
              <w:rPr>
                <w:rFonts w:ascii="Arial" w:hAnsi="Arial" w:cs="Arial"/>
                <w:color w:val="455463"/>
                <w:szCs w:val="21"/>
              </w:rPr>
              <w:t>是否应允许导航事件（移动</w:t>
            </w:r>
            <w:r>
              <w:rPr>
                <w:rFonts w:ascii="Arial" w:hAnsi="Arial" w:cs="Arial"/>
                <w:color w:val="455463"/>
                <w:szCs w:val="21"/>
              </w:rPr>
              <w:t>/</w:t>
            </w:r>
            <w:r>
              <w:rPr>
                <w:rFonts w:ascii="Arial" w:hAnsi="Arial" w:cs="Arial"/>
                <w:color w:val="455463"/>
                <w:szCs w:val="21"/>
              </w:rPr>
              <w:t>提交</w:t>
            </w:r>
            <w:r>
              <w:rPr>
                <w:rFonts w:ascii="Arial" w:hAnsi="Arial" w:cs="Arial"/>
                <w:color w:val="455463"/>
                <w:szCs w:val="21"/>
              </w:rPr>
              <w:t>/</w:t>
            </w:r>
            <w:r>
              <w:rPr>
                <w:rFonts w:ascii="Arial" w:hAnsi="Arial" w:cs="Arial"/>
                <w:color w:val="455463"/>
                <w:szCs w:val="21"/>
              </w:rPr>
              <w:t>取消）。</w:t>
            </w:r>
          </w:p>
        </w:tc>
      </w:tr>
      <w:tr w:rsidR="00211B71" w14:paraId="19C3042D" w14:textId="77777777" w:rsidTr="00211B71">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6043389" w14:textId="77777777" w:rsidR="00211B71" w:rsidRDefault="00211B71">
            <w:pPr>
              <w:spacing w:after="300"/>
              <w:rPr>
                <w:rFonts w:ascii="Arial" w:hAnsi="Arial" w:cs="Arial"/>
                <w:color w:val="455463"/>
                <w:szCs w:val="21"/>
              </w:rPr>
            </w:pPr>
            <w:r>
              <w:rPr>
                <w:rStyle w:val="a4"/>
                <w:rFonts w:ascii="Arial" w:hAnsi="Arial" w:cs="Arial"/>
                <w:color w:val="455463"/>
                <w:szCs w:val="21"/>
              </w:rPr>
              <w:t>Drag Threshold</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A39E2E9" w14:textId="77777777" w:rsidR="00211B71" w:rsidRDefault="00211B71">
            <w:pPr>
              <w:wordWrap w:val="0"/>
              <w:spacing w:after="300"/>
              <w:rPr>
                <w:rFonts w:ascii="Arial" w:hAnsi="Arial" w:cs="Arial"/>
                <w:color w:val="455463"/>
                <w:szCs w:val="21"/>
              </w:rPr>
            </w:pPr>
            <w:r>
              <w:rPr>
                <w:rFonts w:ascii="Arial" w:hAnsi="Arial" w:cs="Arial"/>
                <w:color w:val="455463"/>
                <w:szCs w:val="21"/>
              </w:rPr>
              <w:t>拖拽操作的容限区域（以像素为单位）。</w:t>
            </w:r>
          </w:p>
        </w:tc>
      </w:tr>
    </w:tbl>
    <w:p w14:paraId="6983EBD1" w14:textId="77777777" w:rsidR="00211B71" w:rsidRDefault="00211B71" w:rsidP="00211B7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w:t>
      </w:r>
      <w:r>
        <w:rPr>
          <w:rFonts w:ascii="Arial" w:hAnsi="Arial" w:cs="Arial"/>
          <w:color w:val="455463"/>
          <w:sz w:val="21"/>
          <w:szCs w:val="21"/>
        </w:rPr>
        <w:t xml:space="preserve"> </w:t>
      </w:r>
      <w:proofErr w:type="spellStart"/>
      <w:r>
        <w:rPr>
          <w:rFonts w:ascii="Arial" w:hAnsi="Arial" w:cs="Arial"/>
          <w:color w:val="455463"/>
          <w:sz w:val="21"/>
          <w:szCs w:val="21"/>
        </w:rPr>
        <w:t>Properies</w:t>
      </w:r>
      <w:proofErr w:type="spellEnd"/>
      <w:r>
        <w:rPr>
          <w:rFonts w:ascii="Arial" w:hAnsi="Arial" w:cs="Arial"/>
          <w:color w:val="455463"/>
          <w:sz w:val="21"/>
          <w:szCs w:val="21"/>
        </w:rPr>
        <w:t xml:space="preserve"> </w:t>
      </w:r>
      <w:r>
        <w:rPr>
          <w:rFonts w:ascii="Arial" w:hAnsi="Arial" w:cs="Arial"/>
          <w:color w:val="455463"/>
          <w:sz w:val="21"/>
          <w:szCs w:val="21"/>
        </w:rPr>
        <w:t>表下面是</w:t>
      </w:r>
      <w:r>
        <w:rPr>
          <w:rFonts w:ascii="Arial" w:hAnsi="Arial" w:cs="Arial"/>
          <w:color w:val="455463"/>
          <w:sz w:val="21"/>
          <w:szCs w:val="21"/>
        </w:rPr>
        <w:t>“Add Default Input Modules”</w:t>
      </w:r>
      <w:r>
        <w:rPr>
          <w:rFonts w:ascii="Arial" w:hAnsi="Arial" w:cs="Arial"/>
          <w:color w:val="455463"/>
          <w:sz w:val="21"/>
          <w:szCs w:val="21"/>
        </w:rPr>
        <w:t>按钮。</w:t>
      </w:r>
    </w:p>
    <w:p w14:paraId="781331F1" w14:textId="77777777" w:rsidR="00211B71" w:rsidRDefault="00211B71" w:rsidP="00211B71">
      <w:pPr>
        <w:pStyle w:val="1"/>
        <w:spacing w:before="0" w:beforeAutospacing="0" w:after="150" w:afterAutospacing="0" w:line="240" w:lineRule="atLeast"/>
        <w:rPr>
          <w:rFonts w:ascii="Arial" w:hAnsi="Arial" w:cs="Arial"/>
          <w:color w:val="1B2229"/>
        </w:rPr>
      </w:pPr>
      <w:r>
        <w:rPr>
          <w:rFonts w:ascii="Arial" w:hAnsi="Arial" w:cs="Arial"/>
          <w:color w:val="1B2229"/>
        </w:rPr>
        <w:t>图形射线投射器</w:t>
      </w:r>
    </w:p>
    <w:p w14:paraId="136FEC7B" w14:textId="77777777" w:rsidR="00211B71" w:rsidRDefault="00211B71" w:rsidP="00211B7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图形射线投射器用于对画布进行射线投射。射线投射器查看画布上的所有图形，并确定是否有任何图形被射中。</w:t>
      </w:r>
    </w:p>
    <w:p w14:paraId="47CFDCF6" w14:textId="77777777" w:rsidR="00211B71" w:rsidRDefault="00211B71" w:rsidP="00211B7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可将图形射线投射器配置为忽略背面图形以及被其前面的</w:t>
      </w:r>
      <w:r>
        <w:rPr>
          <w:rFonts w:ascii="Arial" w:hAnsi="Arial" w:cs="Arial"/>
          <w:color w:val="455463"/>
          <w:sz w:val="21"/>
          <w:szCs w:val="21"/>
        </w:rPr>
        <w:t xml:space="preserve"> 2D </w:t>
      </w:r>
      <w:r>
        <w:rPr>
          <w:rFonts w:ascii="Arial" w:hAnsi="Arial" w:cs="Arial"/>
          <w:color w:val="455463"/>
          <w:sz w:val="21"/>
          <w:szCs w:val="21"/>
        </w:rPr>
        <w:t>或</w:t>
      </w:r>
      <w:r>
        <w:rPr>
          <w:rFonts w:ascii="Arial" w:hAnsi="Arial" w:cs="Arial"/>
          <w:color w:val="455463"/>
          <w:sz w:val="21"/>
          <w:szCs w:val="21"/>
        </w:rPr>
        <w:t xml:space="preserve"> 3D </w:t>
      </w:r>
      <w:r>
        <w:rPr>
          <w:rFonts w:ascii="Arial" w:hAnsi="Arial" w:cs="Arial"/>
          <w:color w:val="455463"/>
          <w:sz w:val="21"/>
          <w:szCs w:val="21"/>
        </w:rPr>
        <w:t>对象阻挡。如果希望将此元素的处理强制为射线投射的前面或后面，也可应用手动优先级。</w:t>
      </w:r>
    </w:p>
    <w:p w14:paraId="0C5C9EA4" w14:textId="77777777" w:rsidR="00211B71" w:rsidRDefault="00211B71" w:rsidP="00211B71">
      <w:pPr>
        <w:pStyle w:val="2"/>
        <w:spacing w:before="0" w:beforeAutospacing="0" w:after="225" w:afterAutospacing="0" w:line="240" w:lineRule="atLeast"/>
        <w:rPr>
          <w:rFonts w:ascii="Arial" w:hAnsi="Arial" w:cs="Arial"/>
          <w:color w:val="1B2229"/>
        </w:rPr>
      </w:pPr>
      <w:r>
        <w:rPr>
          <w:rFonts w:ascii="Arial" w:hAnsi="Arial" w:cs="Arial"/>
          <w:color w:val="1B2229"/>
        </w:rPr>
        <w:t>属性</w:t>
      </w:r>
    </w:p>
    <w:tbl>
      <w:tblPr>
        <w:tblW w:w="14505" w:type="dxa"/>
        <w:tblCellMar>
          <w:top w:w="15" w:type="dxa"/>
          <w:left w:w="15" w:type="dxa"/>
          <w:bottom w:w="15" w:type="dxa"/>
          <w:right w:w="15" w:type="dxa"/>
        </w:tblCellMar>
        <w:tblLook w:val="04A0" w:firstRow="1" w:lastRow="0" w:firstColumn="1" w:lastColumn="0" w:noHBand="0" w:noVBand="1"/>
      </w:tblPr>
      <w:tblGrid>
        <w:gridCol w:w="6431"/>
        <w:gridCol w:w="8074"/>
      </w:tblGrid>
      <w:tr w:rsidR="00211B71" w14:paraId="2AFDB745" w14:textId="77777777" w:rsidTr="00211B71">
        <w:trPr>
          <w:tblHeader/>
        </w:trPr>
        <w:tc>
          <w:tcPr>
            <w:tcW w:w="0" w:type="auto"/>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583EA1D0" w14:textId="77777777" w:rsidR="00211B71" w:rsidRDefault="00211B71">
            <w:pPr>
              <w:spacing w:after="300"/>
              <w:rPr>
                <w:rFonts w:ascii="Arial" w:hAnsi="Arial" w:cs="Arial"/>
                <w:color w:val="455463"/>
              </w:rPr>
            </w:pPr>
            <w:r>
              <w:rPr>
                <w:rStyle w:val="a5"/>
                <w:rFonts w:ascii="Arial" w:hAnsi="Arial" w:cs="Arial"/>
                <w:b/>
                <w:bCs/>
                <w:color w:val="455463"/>
              </w:rPr>
              <w:lastRenderedPageBreak/>
              <w:t>属性：</w:t>
            </w:r>
          </w:p>
        </w:tc>
        <w:tc>
          <w:tcPr>
            <w:tcW w:w="0" w:type="auto"/>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75D29727" w14:textId="77777777" w:rsidR="00211B71" w:rsidRDefault="00211B71">
            <w:pPr>
              <w:spacing w:after="300"/>
              <w:rPr>
                <w:rFonts w:ascii="Arial" w:hAnsi="Arial" w:cs="Arial"/>
                <w:color w:val="455463"/>
              </w:rPr>
            </w:pPr>
            <w:r>
              <w:rPr>
                <w:rStyle w:val="a5"/>
                <w:rFonts w:ascii="Arial" w:hAnsi="Arial" w:cs="Arial"/>
                <w:b/>
                <w:bCs/>
                <w:color w:val="455463"/>
              </w:rPr>
              <w:t>功能：</w:t>
            </w:r>
          </w:p>
        </w:tc>
      </w:tr>
      <w:tr w:rsidR="00211B71" w14:paraId="4657A8E4" w14:textId="77777777" w:rsidTr="00211B71">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26C8E88" w14:textId="77777777" w:rsidR="00211B71" w:rsidRDefault="00211B71">
            <w:pPr>
              <w:spacing w:after="300"/>
              <w:rPr>
                <w:rFonts w:ascii="Arial" w:hAnsi="Arial" w:cs="Arial"/>
                <w:color w:val="455463"/>
                <w:szCs w:val="21"/>
              </w:rPr>
            </w:pPr>
            <w:r>
              <w:rPr>
                <w:rStyle w:val="a4"/>
                <w:rFonts w:ascii="Arial" w:hAnsi="Arial" w:cs="Arial"/>
                <w:color w:val="455463"/>
                <w:szCs w:val="21"/>
              </w:rPr>
              <w:t>Ignore Reversed Graphics</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9A4E7A5" w14:textId="77777777" w:rsidR="00211B71" w:rsidRDefault="00211B71">
            <w:pPr>
              <w:wordWrap w:val="0"/>
              <w:spacing w:after="300"/>
              <w:rPr>
                <w:rFonts w:ascii="Arial" w:hAnsi="Arial" w:cs="Arial"/>
                <w:color w:val="455463"/>
                <w:szCs w:val="21"/>
              </w:rPr>
            </w:pPr>
            <w:r>
              <w:rPr>
                <w:rFonts w:ascii="Arial" w:hAnsi="Arial" w:cs="Arial"/>
                <w:color w:val="455463"/>
                <w:szCs w:val="21"/>
              </w:rPr>
              <w:t>是否应考虑背对射线投射器的图形？</w:t>
            </w:r>
          </w:p>
        </w:tc>
      </w:tr>
      <w:tr w:rsidR="00211B71" w14:paraId="1B95715B" w14:textId="77777777" w:rsidTr="00211B71">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BF707B9" w14:textId="77777777" w:rsidR="00211B71" w:rsidRDefault="00211B71">
            <w:pPr>
              <w:spacing w:after="300"/>
              <w:rPr>
                <w:rFonts w:ascii="Arial" w:hAnsi="Arial" w:cs="Arial"/>
                <w:color w:val="455463"/>
                <w:szCs w:val="21"/>
              </w:rPr>
            </w:pPr>
            <w:r>
              <w:rPr>
                <w:rStyle w:val="a4"/>
                <w:rFonts w:ascii="Arial" w:hAnsi="Arial" w:cs="Arial"/>
                <w:color w:val="455463"/>
                <w:szCs w:val="21"/>
              </w:rPr>
              <w:t>Blocked Objects</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EF01654" w14:textId="77777777" w:rsidR="00211B71" w:rsidRDefault="00211B71">
            <w:pPr>
              <w:wordWrap w:val="0"/>
              <w:spacing w:after="300"/>
              <w:rPr>
                <w:rFonts w:ascii="Arial" w:hAnsi="Arial" w:cs="Arial"/>
                <w:color w:val="455463"/>
                <w:szCs w:val="21"/>
              </w:rPr>
            </w:pPr>
            <w:r>
              <w:rPr>
                <w:rFonts w:ascii="Arial" w:hAnsi="Arial" w:cs="Arial"/>
                <w:color w:val="455463"/>
                <w:szCs w:val="21"/>
              </w:rPr>
              <w:t>将阻挡图形射线投射的对象的类型。</w:t>
            </w:r>
          </w:p>
        </w:tc>
      </w:tr>
      <w:tr w:rsidR="00211B71" w14:paraId="5B3D037D" w14:textId="77777777" w:rsidTr="00211B71">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F2A658F" w14:textId="77777777" w:rsidR="00211B71" w:rsidRDefault="00211B71">
            <w:pPr>
              <w:spacing w:after="300"/>
              <w:rPr>
                <w:rFonts w:ascii="Arial" w:hAnsi="Arial" w:cs="Arial"/>
                <w:color w:val="455463"/>
                <w:szCs w:val="21"/>
              </w:rPr>
            </w:pPr>
            <w:r>
              <w:rPr>
                <w:rStyle w:val="a4"/>
                <w:rFonts w:ascii="Arial" w:hAnsi="Arial" w:cs="Arial"/>
                <w:color w:val="455463"/>
                <w:szCs w:val="21"/>
              </w:rPr>
              <w:t>Blocking Mask</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886ECF4" w14:textId="77777777" w:rsidR="00211B71" w:rsidRDefault="00211B71">
            <w:pPr>
              <w:wordWrap w:val="0"/>
              <w:spacing w:after="300"/>
              <w:rPr>
                <w:rFonts w:ascii="Arial" w:hAnsi="Arial" w:cs="Arial"/>
                <w:color w:val="455463"/>
                <w:szCs w:val="21"/>
              </w:rPr>
            </w:pPr>
            <w:r>
              <w:rPr>
                <w:rFonts w:ascii="Arial" w:hAnsi="Arial" w:cs="Arial"/>
                <w:color w:val="455463"/>
                <w:szCs w:val="21"/>
              </w:rPr>
              <w:t>将阻挡图形射线投射的对象的类型。</w:t>
            </w:r>
          </w:p>
        </w:tc>
      </w:tr>
    </w:tbl>
    <w:p w14:paraId="7B24C15B" w14:textId="77777777" w:rsidR="00211B71" w:rsidRDefault="00211B71" w:rsidP="00211B71">
      <w:pPr>
        <w:pStyle w:val="1"/>
        <w:spacing w:before="0" w:beforeAutospacing="0" w:after="150" w:afterAutospacing="0" w:line="240" w:lineRule="atLeast"/>
        <w:rPr>
          <w:rFonts w:ascii="Arial" w:hAnsi="Arial" w:cs="Arial"/>
          <w:color w:val="1B2229"/>
        </w:rPr>
      </w:pPr>
      <w:r>
        <w:rPr>
          <w:rFonts w:ascii="Arial" w:hAnsi="Arial" w:cs="Arial"/>
          <w:color w:val="1B2229"/>
        </w:rPr>
        <w:t>物理射线投射器</w:t>
      </w:r>
    </w:p>
    <w:p w14:paraId="4C1AC235" w14:textId="77777777" w:rsidR="00211B71" w:rsidRDefault="00211B71" w:rsidP="00211B71">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射线投射器对场景中的</w:t>
      </w:r>
      <w:r>
        <w:rPr>
          <w:rFonts w:ascii="Arial" w:hAnsi="Arial" w:cs="Arial"/>
          <w:color w:val="455463"/>
          <w:sz w:val="21"/>
          <w:szCs w:val="21"/>
        </w:rPr>
        <w:t xml:space="preserve"> 3D </w:t>
      </w:r>
      <w:r>
        <w:rPr>
          <w:rFonts w:ascii="Arial" w:hAnsi="Arial" w:cs="Arial"/>
          <w:color w:val="455463"/>
          <w:sz w:val="21"/>
          <w:szCs w:val="21"/>
        </w:rPr>
        <w:t>对象进行射线投射。因此可将消息发送到实现事件接口的</w:t>
      </w:r>
      <w:r>
        <w:rPr>
          <w:rFonts w:ascii="Arial" w:hAnsi="Arial" w:cs="Arial"/>
          <w:color w:val="455463"/>
          <w:sz w:val="21"/>
          <w:szCs w:val="21"/>
        </w:rPr>
        <w:t xml:space="preserve"> 3D </w:t>
      </w:r>
      <w:r>
        <w:rPr>
          <w:rFonts w:ascii="Arial" w:hAnsi="Arial" w:cs="Arial"/>
          <w:color w:val="455463"/>
          <w:sz w:val="21"/>
          <w:szCs w:val="21"/>
        </w:rPr>
        <w:t>物理对象。</w:t>
      </w:r>
    </w:p>
    <w:p w14:paraId="399958BA" w14:textId="77777777" w:rsidR="00211B71" w:rsidRDefault="00211B71" w:rsidP="00211B71">
      <w:pPr>
        <w:pStyle w:val="2"/>
        <w:spacing w:before="0" w:beforeAutospacing="0" w:after="225" w:afterAutospacing="0" w:line="240" w:lineRule="atLeast"/>
        <w:rPr>
          <w:rFonts w:ascii="Arial" w:hAnsi="Arial" w:cs="Arial"/>
          <w:color w:val="1B2229"/>
        </w:rPr>
      </w:pPr>
      <w:r>
        <w:rPr>
          <w:rFonts w:ascii="Arial" w:hAnsi="Arial" w:cs="Arial"/>
          <w:color w:val="1B2229"/>
        </w:rPr>
        <w:t>属性</w:t>
      </w:r>
    </w:p>
    <w:tbl>
      <w:tblPr>
        <w:tblW w:w="14505" w:type="dxa"/>
        <w:tblCellMar>
          <w:top w:w="15" w:type="dxa"/>
          <w:left w:w="15" w:type="dxa"/>
          <w:bottom w:w="15" w:type="dxa"/>
          <w:right w:w="15" w:type="dxa"/>
        </w:tblCellMar>
        <w:tblLook w:val="04A0" w:firstRow="1" w:lastRow="0" w:firstColumn="1" w:lastColumn="0" w:noHBand="0" w:noVBand="1"/>
      </w:tblPr>
      <w:tblGrid>
        <w:gridCol w:w="4977"/>
        <w:gridCol w:w="9528"/>
      </w:tblGrid>
      <w:tr w:rsidR="00211B71" w14:paraId="27086A32" w14:textId="77777777" w:rsidTr="00211B71">
        <w:trPr>
          <w:tblHeader/>
        </w:trPr>
        <w:tc>
          <w:tcPr>
            <w:tcW w:w="0" w:type="auto"/>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4AED9982" w14:textId="77777777" w:rsidR="00211B71" w:rsidRDefault="00211B71">
            <w:pPr>
              <w:spacing w:after="300"/>
              <w:rPr>
                <w:rFonts w:ascii="Arial" w:hAnsi="Arial" w:cs="Arial"/>
                <w:color w:val="455463"/>
              </w:rPr>
            </w:pPr>
            <w:r>
              <w:rPr>
                <w:rStyle w:val="a5"/>
                <w:rFonts w:ascii="Arial" w:hAnsi="Arial" w:cs="Arial"/>
                <w:b/>
                <w:bCs/>
                <w:color w:val="455463"/>
              </w:rPr>
              <w:t>属性：</w:t>
            </w:r>
          </w:p>
        </w:tc>
        <w:tc>
          <w:tcPr>
            <w:tcW w:w="0" w:type="auto"/>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1826E413" w14:textId="77777777" w:rsidR="00211B71" w:rsidRDefault="00211B71">
            <w:pPr>
              <w:spacing w:after="300"/>
              <w:rPr>
                <w:rFonts w:ascii="Arial" w:hAnsi="Arial" w:cs="Arial"/>
                <w:color w:val="455463"/>
              </w:rPr>
            </w:pPr>
            <w:r>
              <w:rPr>
                <w:rStyle w:val="a5"/>
                <w:rFonts w:ascii="Arial" w:hAnsi="Arial" w:cs="Arial"/>
                <w:b/>
                <w:bCs/>
                <w:color w:val="455463"/>
              </w:rPr>
              <w:t>功能：</w:t>
            </w:r>
          </w:p>
        </w:tc>
      </w:tr>
      <w:tr w:rsidR="00211B71" w14:paraId="50A2F00E" w14:textId="77777777" w:rsidTr="00211B71">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8DEC9F9" w14:textId="77777777" w:rsidR="00211B71" w:rsidRDefault="00211B71">
            <w:pPr>
              <w:spacing w:after="300"/>
              <w:rPr>
                <w:rFonts w:ascii="Arial" w:hAnsi="Arial" w:cs="Arial"/>
                <w:color w:val="455463"/>
                <w:szCs w:val="21"/>
              </w:rPr>
            </w:pPr>
            <w:r>
              <w:rPr>
                <w:rStyle w:val="a4"/>
                <w:rFonts w:ascii="Arial" w:hAnsi="Arial" w:cs="Arial"/>
                <w:color w:val="455463"/>
                <w:szCs w:val="21"/>
              </w:rPr>
              <w:t>Depth</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5F705B5" w14:textId="77777777" w:rsidR="00211B71" w:rsidRDefault="00211B71">
            <w:pPr>
              <w:wordWrap w:val="0"/>
              <w:spacing w:after="300"/>
              <w:rPr>
                <w:rFonts w:ascii="Arial" w:hAnsi="Arial" w:cs="Arial"/>
                <w:color w:val="455463"/>
                <w:szCs w:val="21"/>
              </w:rPr>
            </w:pPr>
            <w:r>
              <w:rPr>
                <w:rFonts w:ascii="Arial" w:hAnsi="Arial" w:cs="Arial"/>
                <w:color w:val="455463"/>
                <w:szCs w:val="21"/>
              </w:rPr>
              <w:t>获取配置的摄像机的深度。</w:t>
            </w:r>
          </w:p>
        </w:tc>
      </w:tr>
      <w:tr w:rsidR="00211B71" w14:paraId="23F695F4" w14:textId="77777777" w:rsidTr="00211B71">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5E03A3B" w14:textId="77777777" w:rsidR="00211B71" w:rsidRDefault="00211B71">
            <w:pPr>
              <w:spacing w:after="300"/>
              <w:rPr>
                <w:rFonts w:ascii="Arial" w:hAnsi="Arial" w:cs="Arial"/>
                <w:color w:val="455463"/>
                <w:szCs w:val="21"/>
              </w:rPr>
            </w:pPr>
            <w:r>
              <w:rPr>
                <w:rStyle w:val="a4"/>
                <w:rFonts w:ascii="Arial" w:hAnsi="Arial" w:cs="Arial"/>
                <w:color w:val="455463"/>
                <w:szCs w:val="21"/>
              </w:rPr>
              <w:t>Event Camera</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626A78C" w14:textId="77777777" w:rsidR="00211B71" w:rsidRDefault="00211B71">
            <w:pPr>
              <w:wordWrap w:val="0"/>
              <w:spacing w:after="300"/>
              <w:rPr>
                <w:rFonts w:ascii="Arial" w:hAnsi="Arial" w:cs="Arial"/>
                <w:color w:val="455463"/>
                <w:szCs w:val="21"/>
              </w:rPr>
            </w:pPr>
            <w:r>
              <w:rPr>
                <w:rFonts w:ascii="Arial" w:hAnsi="Arial" w:cs="Arial"/>
                <w:color w:val="455463"/>
                <w:szCs w:val="21"/>
              </w:rPr>
              <w:t>获取用于此模块的摄像机。</w:t>
            </w:r>
          </w:p>
        </w:tc>
      </w:tr>
      <w:tr w:rsidR="00211B71" w14:paraId="15D39E52" w14:textId="77777777" w:rsidTr="00211B71">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5E3814A" w14:textId="77777777" w:rsidR="00211B71" w:rsidRDefault="00211B71">
            <w:pPr>
              <w:spacing w:after="300"/>
              <w:rPr>
                <w:rFonts w:ascii="Arial" w:hAnsi="Arial" w:cs="Arial"/>
                <w:color w:val="455463"/>
                <w:szCs w:val="21"/>
              </w:rPr>
            </w:pPr>
            <w:r>
              <w:rPr>
                <w:rStyle w:val="a4"/>
                <w:rFonts w:ascii="Arial" w:hAnsi="Arial" w:cs="Arial"/>
                <w:color w:val="455463"/>
                <w:szCs w:val="21"/>
              </w:rPr>
              <w:t>Event Mask</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3E3D0F2" w14:textId="77777777" w:rsidR="00211B71" w:rsidRDefault="00211B71">
            <w:pPr>
              <w:wordWrap w:val="0"/>
              <w:spacing w:after="300"/>
              <w:rPr>
                <w:rFonts w:ascii="Arial" w:hAnsi="Arial" w:cs="Arial"/>
                <w:color w:val="455463"/>
                <w:szCs w:val="21"/>
              </w:rPr>
            </w:pPr>
            <w:r>
              <w:rPr>
                <w:rFonts w:ascii="Arial" w:hAnsi="Arial" w:cs="Arial"/>
                <w:color w:val="455463"/>
                <w:szCs w:val="21"/>
              </w:rPr>
              <w:t>摄像机</w:t>
            </w:r>
            <w:proofErr w:type="gramStart"/>
            <w:r>
              <w:rPr>
                <w:rFonts w:ascii="Arial" w:hAnsi="Arial" w:cs="Arial"/>
                <w:color w:val="455463"/>
                <w:szCs w:val="21"/>
              </w:rPr>
              <w:t>遮罩与</w:t>
            </w:r>
            <w:proofErr w:type="gramEnd"/>
            <w:r>
              <w:rPr>
                <w:rFonts w:ascii="Arial" w:hAnsi="Arial" w:cs="Arial"/>
                <w:color w:val="455463"/>
                <w:szCs w:val="21"/>
              </w:rPr>
              <w:t xml:space="preserve"> </w:t>
            </w:r>
            <w:proofErr w:type="spellStart"/>
            <w:r>
              <w:rPr>
                <w:rFonts w:ascii="Arial" w:hAnsi="Arial" w:cs="Arial"/>
                <w:color w:val="455463"/>
                <w:szCs w:val="21"/>
              </w:rPr>
              <w:t>eventMask</w:t>
            </w:r>
            <w:proofErr w:type="spellEnd"/>
            <w:r>
              <w:rPr>
                <w:rFonts w:ascii="Arial" w:hAnsi="Arial" w:cs="Arial"/>
                <w:color w:val="455463"/>
                <w:szCs w:val="21"/>
              </w:rPr>
              <w:t xml:space="preserve"> </w:t>
            </w:r>
            <w:r>
              <w:rPr>
                <w:rFonts w:ascii="Arial" w:hAnsi="Arial" w:cs="Arial"/>
                <w:color w:val="455463"/>
                <w:szCs w:val="21"/>
              </w:rPr>
              <w:t>的逻辑</w:t>
            </w:r>
            <w:proofErr w:type="gramStart"/>
            <w:r>
              <w:rPr>
                <w:rFonts w:ascii="Arial" w:hAnsi="Arial" w:cs="Arial"/>
                <w:color w:val="455463"/>
                <w:szCs w:val="21"/>
              </w:rPr>
              <w:t>和</w:t>
            </w:r>
            <w:proofErr w:type="gramEnd"/>
            <w:r>
              <w:rPr>
                <w:rFonts w:ascii="Arial" w:hAnsi="Arial" w:cs="Arial"/>
                <w:color w:val="455463"/>
                <w:szCs w:val="21"/>
              </w:rPr>
              <w:t>。</w:t>
            </w:r>
          </w:p>
        </w:tc>
      </w:tr>
      <w:tr w:rsidR="00211B71" w14:paraId="3DB8DEAD" w14:textId="77777777" w:rsidTr="00211B71">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26D716C" w14:textId="77777777" w:rsidR="00211B71" w:rsidRDefault="00211B71">
            <w:pPr>
              <w:spacing w:after="300"/>
              <w:rPr>
                <w:rFonts w:ascii="Arial" w:hAnsi="Arial" w:cs="Arial"/>
                <w:color w:val="455463"/>
                <w:szCs w:val="21"/>
              </w:rPr>
            </w:pPr>
            <w:r>
              <w:rPr>
                <w:rStyle w:val="a4"/>
                <w:rFonts w:ascii="Arial" w:hAnsi="Arial" w:cs="Arial"/>
                <w:color w:val="455463"/>
                <w:szCs w:val="21"/>
              </w:rPr>
              <w:t>Final Event Mask</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BA540EE" w14:textId="77777777" w:rsidR="00211B71" w:rsidRDefault="00211B71">
            <w:pPr>
              <w:wordWrap w:val="0"/>
              <w:spacing w:after="300"/>
              <w:rPr>
                <w:rFonts w:ascii="Arial" w:hAnsi="Arial" w:cs="Arial"/>
                <w:color w:val="455463"/>
                <w:szCs w:val="21"/>
              </w:rPr>
            </w:pPr>
            <w:r>
              <w:rPr>
                <w:rFonts w:ascii="Arial" w:hAnsi="Arial" w:cs="Arial"/>
                <w:color w:val="455463"/>
                <w:szCs w:val="21"/>
              </w:rPr>
              <w:t>摄像机</w:t>
            </w:r>
            <w:proofErr w:type="gramStart"/>
            <w:r>
              <w:rPr>
                <w:rFonts w:ascii="Arial" w:hAnsi="Arial" w:cs="Arial"/>
                <w:color w:val="455463"/>
                <w:szCs w:val="21"/>
              </w:rPr>
              <w:t>遮罩与</w:t>
            </w:r>
            <w:proofErr w:type="gramEnd"/>
            <w:r>
              <w:rPr>
                <w:rFonts w:ascii="Arial" w:hAnsi="Arial" w:cs="Arial"/>
                <w:color w:val="455463"/>
                <w:szCs w:val="21"/>
              </w:rPr>
              <w:t xml:space="preserve"> </w:t>
            </w:r>
            <w:proofErr w:type="spellStart"/>
            <w:r>
              <w:rPr>
                <w:rFonts w:ascii="Arial" w:hAnsi="Arial" w:cs="Arial"/>
                <w:color w:val="455463"/>
                <w:szCs w:val="21"/>
              </w:rPr>
              <w:t>eventMask</w:t>
            </w:r>
            <w:proofErr w:type="spellEnd"/>
            <w:r>
              <w:rPr>
                <w:rFonts w:ascii="Arial" w:hAnsi="Arial" w:cs="Arial"/>
                <w:color w:val="455463"/>
                <w:szCs w:val="21"/>
              </w:rPr>
              <w:t xml:space="preserve"> </w:t>
            </w:r>
            <w:r>
              <w:rPr>
                <w:rFonts w:ascii="Arial" w:hAnsi="Arial" w:cs="Arial"/>
                <w:color w:val="455463"/>
                <w:szCs w:val="21"/>
              </w:rPr>
              <w:t>的逻辑</w:t>
            </w:r>
            <w:proofErr w:type="gramStart"/>
            <w:r>
              <w:rPr>
                <w:rFonts w:ascii="Arial" w:hAnsi="Arial" w:cs="Arial"/>
                <w:color w:val="455463"/>
                <w:szCs w:val="21"/>
              </w:rPr>
              <w:t>和</w:t>
            </w:r>
            <w:proofErr w:type="gramEnd"/>
            <w:r>
              <w:rPr>
                <w:rFonts w:ascii="Arial" w:hAnsi="Arial" w:cs="Arial"/>
                <w:color w:val="455463"/>
                <w:szCs w:val="21"/>
              </w:rPr>
              <w:t>。</w:t>
            </w:r>
          </w:p>
        </w:tc>
      </w:tr>
    </w:tbl>
    <w:p w14:paraId="69DAF6B3" w14:textId="77777777" w:rsidR="00100549" w:rsidRDefault="00100549" w:rsidP="00100549">
      <w:pPr>
        <w:pStyle w:val="1"/>
        <w:spacing w:before="0" w:beforeAutospacing="0" w:after="150" w:afterAutospacing="0" w:line="240" w:lineRule="atLeast"/>
        <w:rPr>
          <w:rFonts w:ascii="Arial" w:hAnsi="Arial" w:cs="Arial"/>
          <w:color w:val="1B2229"/>
        </w:rPr>
      </w:pPr>
      <w:r>
        <w:rPr>
          <w:rFonts w:ascii="Arial" w:hAnsi="Arial" w:cs="Arial"/>
          <w:color w:val="1B2229"/>
        </w:rPr>
        <w:t xml:space="preserve">2D </w:t>
      </w:r>
      <w:r>
        <w:rPr>
          <w:rFonts w:ascii="Arial" w:hAnsi="Arial" w:cs="Arial"/>
          <w:color w:val="1B2229"/>
        </w:rPr>
        <w:t>物理射线投射器</w:t>
      </w:r>
    </w:p>
    <w:p w14:paraId="103730C9" w14:textId="77777777" w:rsidR="00100549" w:rsidRDefault="00100549" w:rsidP="00100549">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2D </w:t>
      </w:r>
      <w:r>
        <w:rPr>
          <w:rFonts w:ascii="Arial" w:hAnsi="Arial" w:cs="Arial"/>
          <w:color w:val="455463"/>
          <w:sz w:val="21"/>
          <w:szCs w:val="21"/>
        </w:rPr>
        <w:t>射线投射器对场景中的</w:t>
      </w:r>
      <w:r>
        <w:rPr>
          <w:rFonts w:ascii="Arial" w:hAnsi="Arial" w:cs="Arial"/>
          <w:color w:val="455463"/>
          <w:sz w:val="21"/>
          <w:szCs w:val="21"/>
        </w:rPr>
        <w:t xml:space="preserve"> 2D </w:t>
      </w:r>
      <w:r>
        <w:rPr>
          <w:rFonts w:ascii="Arial" w:hAnsi="Arial" w:cs="Arial"/>
          <w:color w:val="455463"/>
          <w:sz w:val="21"/>
          <w:szCs w:val="21"/>
        </w:rPr>
        <w:t>对象进行射线投射。因此可将消息发送到实现事件接口的</w:t>
      </w:r>
      <w:r>
        <w:rPr>
          <w:rFonts w:ascii="Arial" w:hAnsi="Arial" w:cs="Arial"/>
          <w:color w:val="455463"/>
          <w:sz w:val="21"/>
          <w:szCs w:val="21"/>
        </w:rPr>
        <w:t xml:space="preserve"> 2D </w:t>
      </w:r>
      <w:r>
        <w:rPr>
          <w:rFonts w:ascii="Arial" w:hAnsi="Arial" w:cs="Arial"/>
          <w:color w:val="455463"/>
          <w:sz w:val="21"/>
          <w:szCs w:val="21"/>
        </w:rPr>
        <w:t>物理对象。此情况下需要使用摄像机游戏对象，并会将</w:t>
      </w:r>
      <w:r>
        <w:rPr>
          <w:rFonts w:ascii="Arial" w:hAnsi="Arial" w:cs="Arial"/>
          <w:color w:val="455463"/>
          <w:sz w:val="21"/>
          <w:szCs w:val="21"/>
        </w:rPr>
        <w:t xml:space="preserve"> 2D </w:t>
      </w:r>
      <w:r>
        <w:rPr>
          <w:rFonts w:ascii="Arial" w:hAnsi="Arial" w:cs="Arial"/>
          <w:color w:val="455463"/>
          <w:sz w:val="21"/>
          <w:szCs w:val="21"/>
        </w:rPr>
        <w:t>物理射线投射器添加到摄像机游戏对象（如果未将</w:t>
      </w:r>
      <w:r>
        <w:rPr>
          <w:rFonts w:ascii="Arial" w:hAnsi="Arial" w:cs="Arial"/>
          <w:color w:val="455463"/>
          <w:sz w:val="21"/>
          <w:szCs w:val="21"/>
        </w:rPr>
        <w:t xml:space="preserve"> 3D </w:t>
      </w:r>
      <w:r>
        <w:rPr>
          <w:rFonts w:ascii="Arial" w:hAnsi="Arial" w:cs="Arial"/>
          <w:color w:val="455463"/>
          <w:sz w:val="21"/>
          <w:szCs w:val="21"/>
        </w:rPr>
        <w:t>物理射线投射器添加到摄像机游戏对象）。</w:t>
      </w:r>
    </w:p>
    <w:p w14:paraId="305736E2" w14:textId="77777777" w:rsidR="00100549" w:rsidRDefault="00100549" w:rsidP="00100549">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有关射线投射器的更多信息，请参阅</w:t>
      </w:r>
      <w:hyperlink r:id="rId7" w:history="1">
        <w:r>
          <w:rPr>
            <w:rStyle w:val="a6"/>
            <w:rFonts w:ascii="Arial" w:hAnsi="Arial" w:cs="Arial"/>
            <w:color w:val="B83C82"/>
            <w:sz w:val="21"/>
            <w:szCs w:val="21"/>
          </w:rPr>
          <w:t>射线投射器</w:t>
        </w:r>
      </w:hyperlink>
      <w:r>
        <w:rPr>
          <w:rFonts w:ascii="Arial" w:hAnsi="Arial" w:cs="Arial"/>
          <w:color w:val="455463"/>
          <w:sz w:val="21"/>
          <w:szCs w:val="21"/>
        </w:rPr>
        <w:t>。</w:t>
      </w:r>
    </w:p>
    <w:p w14:paraId="1CE147DB" w14:textId="77777777" w:rsidR="00100549" w:rsidRDefault="00100549" w:rsidP="00100549">
      <w:pPr>
        <w:pStyle w:val="2"/>
        <w:spacing w:before="0" w:beforeAutospacing="0" w:after="225" w:afterAutospacing="0" w:line="240" w:lineRule="atLeast"/>
        <w:rPr>
          <w:rFonts w:ascii="Arial" w:hAnsi="Arial" w:cs="Arial"/>
          <w:color w:val="1B2229"/>
        </w:rPr>
      </w:pPr>
      <w:r>
        <w:rPr>
          <w:rFonts w:ascii="Arial" w:hAnsi="Arial" w:cs="Arial"/>
          <w:color w:val="1B2229"/>
        </w:rPr>
        <w:t>属性</w:t>
      </w:r>
    </w:p>
    <w:tbl>
      <w:tblPr>
        <w:tblW w:w="14505" w:type="dxa"/>
        <w:tblCellMar>
          <w:top w:w="15" w:type="dxa"/>
          <w:left w:w="15" w:type="dxa"/>
          <w:bottom w:w="15" w:type="dxa"/>
          <w:right w:w="15" w:type="dxa"/>
        </w:tblCellMar>
        <w:tblLook w:val="04A0" w:firstRow="1" w:lastRow="0" w:firstColumn="1" w:lastColumn="0" w:noHBand="0" w:noVBand="1"/>
      </w:tblPr>
      <w:tblGrid>
        <w:gridCol w:w="5439"/>
        <w:gridCol w:w="9066"/>
      </w:tblGrid>
      <w:tr w:rsidR="00100549" w14:paraId="27504B30" w14:textId="77777777" w:rsidTr="00100549">
        <w:trPr>
          <w:tblHeader/>
        </w:trPr>
        <w:tc>
          <w:tcPr>
            <w:tcW w:w="0" w:type="auto"/>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098E688A" w14:textId="77777777" w:rsidR="00100549" w:rsidRDefault="00100549">
            <w:pPr>
              <w:spacing w:after="300"/>
              <w:rPr>
                <w:rFonts w:ascii="Arial" w:hAnsi="Arial" w:cs="Arial"/>
                <w:color w:val="455463"/>
              </w:rPr>
            </w:pPr>
            <w:r>
              <w:rPr>
                <w:rStyle w:val="a5"/>
                <w:rFonts w:ascii="Arial" w:hAnsi="Arial" w:cs="Arial"/>
                <w:b/>
                <w:bCs/>
                <w:color w:val="455463"/>
              </w:rPr>
              <w:lastRenderedPageBreak/>
              <w:t>属性：</w:t>
            </w:r>
          </w:p>
        </w:tc>
        <w:tc>
          <w:tcPr>
            <w:tcW w:w="0" w:type="auto"/>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374D30A7" w14:textId="77777777" w:rsidR="00100549" w:rsidRDefault="00100549">
            <w:pPr>
              <w:spacing w:after="300"/>
              <w:rPr>
                <w:rFonts w:ascii="Arial" w:hAnsi="Arial" w:cs="Arial"/>
                <w:color w:val="455463"/>
              </w:rPr>
            </w:pPr>
            <w:r>
              <w:rPr>
                <w:rStyle w:val="a5"/>
                <w:rFonts w:ascii="Arial" w:hAnsi="Arial" w:cs="Arial"/>
                <w:b/>
                <w:bCs/>
                <w:color w:val="455463"/>
              </w:rPr>
              <w:t>功能：</w:t>
            </w:r>
          </w:p>
        </w:tc>
      </w:tr>
      <w:tr w:rsidR="00100549" w14:paraId="62A01FBE" w14:textId="77777777" w:rsidTr="00100549">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E614614" w14:textId="77777777" w:rsidR="00100549" w:rsidRDefault="00100549">
            <w:pPr>
              <w:spacing w:after="300"/>
              <w:rPr>
                <w:rFonts w:ascii="Arial" w:hAnsi="Arial" w:cs="Arial"/>
                <w:color w:val="455463"/>
                <w:szCs w:val="21"/>
              </w:rPr>
            </w:pPr>
            <w:r>
              <w:rPr>
                <w:rStyle w:val="a4"/>
                <w:rFonts w:ascii="Arial" w:hAnsi="Arial" w:cs="Arial"/>
                <w:color w:val="455463"/>
                <w:szCs w:val="21"/>
              </w:rPr>
              <w:t>Event Camera</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4CA5EB6" w14:textId="77777777" w:rsidR="00100549" w:rsidRDefault="00100549">
            <w:pPr>
              <w:wordWrap w:val="0"/>
              <w:spacing w:after="300"/>
              <w:rPr>
                <w:rFonts w:ascii="Arial" w:hAnsi="Arial" w:cs="Arial"/>
                <w:color w:val="455463"/>
                <w:szCs w:val="21"/>
              </w:rPr>
            </w:pPr>
            <w:r>
              <w:rPr>
                <w:rFonts w:ascii="Arial" w:hAnsi="Arial" w:cs="Arial"/>
                <w:color w:val="455463"/>
                <w:szCs w:val="21"/>
              </w:rPr>
              <w:t>用于为此射线投射器生成射线的摄像机。</w:t>
            </w:r>
          </w:p>
        </w:tc>
      </w:tr>
      <w:tr w:rsidR="00100549" w14:paraId="0CDD39FA" w14:textId="77777777" w:rsidTr="00100549">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3EE9BA2" w14:textId="77777777" w:rsidR="00100549" w:rsidRDefault="00100549">
            <w:pPr>
              <w:spacing w:after="300"/>
              <w:rPr>
                <w:rFonts w:ascii="Arial" w:hAnsi="Arial" w:cs="Arial"/>
                <w:color w:val="455463"/>
                <w:szCs w:val="21"/>
              </w:rPr>
            </w:pPr>
            <w:r>
              <w:rPr>
                <w:rStyle w:val="a4"/>
                <w:rFonts w:ascii="Arial" w:hAnsi="Arial" w:cs="Arial"/>
                <w:color w:val="455463"/>
                <w:szCs w:val="21"/>
              </w:rPr>
              <w:t>Priority</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3D566FF" w14:textId="77777777" w:rsidR="00100549" w:rsidRDefault="00100549">
            <w:pPr>
              <w:wordWrap w:val="0"/>
              <w:spacing w:after="300"/>
              <w:rPr>
                <w:rFonts w:ascii="Arial" w:hAnsi="Arial" w:cs="Arial"/>
                <w:color w:val="455463"/>
                <w:szCs w:val="21"/>
              </w:rPr>
            </w:pPr>
            <w:r>
              <w:rPr>
                <w:rFonts w:ascii="Arial" w:hAnsi="Arial" w:cs="Arial"/>
                <w:color w:val="455463"/>
                <w:szCs w:val="21"/>
              </w:rPr>
              <w:t>该投射</w:t>
            </w:r>
            <w:proofErr w:type="gramStart"/>
            <w:r>
              <w:rPr>
                <w:rFonts w:ascii="Arial" w:hAnsi="Arial" w:cs="Arial"/>
                <w:color w:val="455463"/>
                <w:szCs w:val="21"/>
              </w:rPr>
              <w:t>器相对</w:t>
            </w:r>
            <w:proofErr w:type="gramEnd"/>
            <w:r>
              <w:rPr>
                <w:rFonts w:ascii="Arial" w:hAnsi="Arial" w:cs="Arial"/>
                <w:color w:val="455463"/>
                <w:szCs w:val="21"/>
              </w:rPr>
              <w:t>于其他投射器的优先级。</w:t>
            </w:r>
          </w:p>
        </w:tc>
      </w:tr>
      <w:tr w:rsidR="00100549" w14:paraId="67431E65" w14:textId="77777777" w:rsidTr="00100549">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E05F088" w14:textId="77777777" w:rsidR="00100549" w:rsidRDefault="00100549">
            <w:pPr>
              <w:spacing w:after="300"/>
              <w:rPr>
                <w:rFonts w:ascii="Arial" w:hAnsi="Arial" w:cs="Arial"/>
                <w:color w:val="455463"/>
                <w:szCs w:val="21"/>
              </w:rPr>
            </w:pPr>
            <w:r>
              <w:rPr>
                <w:rStyle w:val="a4"/>
                <w:rFonts w:ascii="Arial" w:hAnsi="Arial" w:cs="Arial"/>
                <w:color w:val="455463"/>
                <w:szCs w:val="21"/>
              </w:rPr>
              <w:t>Sort Order Priority</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4E95A89" w14:textId="77777777" w:rsidR="00100549" w:rsidRDefault="00100549">
            <w:pPr>
              <w:wordWrap w:val="0"/>
              <w:spacing w:after="300"/>
              <w:rPr>
                <w:rFonts w:ascii="Arial" w:hAnsi="Arial" w:cs="Arial"/>
                <w:color w:val="455463"/>
                <w:szCs w:val="21"/>
              </w:rPr>
            </w:pPr>
            <w:r>
              <w:rPr>
                <w:rFonts w:ascii="Arial" w:hAnsi="Arial" w:cs="Arial"/>
                <w:color w:val="455463"/>
                <w:szCs w:val="21"/>
              </w:rPr>
              <w:t>基于排序顺序的射线投射器优先级。</w:t>
            </w:r>
          </w:p>
        </w:tc>
      </w:tr>
      <w:tr w:rsidR="00100549" w14:paraId="164F9AD9" w14:textId="77777777" w:rsidTr="00100549">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4F206B9" w14:textId="77777777" w:rsidR="00100549" w:rsidRDefault="00100549">
            <w:pPr>
              <w:spacing w:after="300"/>
              <w:rPr>
                <w:rFonts w:ascii="Arial" w:hAnsi="Arial" w:cs="Arial"/>
                <w:color w:val="455463"/>
                <w:szCs w:val="21"/>
              </w:rPr>
            </w:pPr>
            <w:r>
              <w:rPr>
                <w:rStyle w:val="a4"/>
                <w:rFonts w:ascii="Arial" w:hAnsi="Arial" w:cs="Arial"/>
                <w:color w:val="455463"/>
                <w:szCs w:val="21"/>
              </w:rPr>
              <w:t>Render Order Priority</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3F8AE9E" w14:textId="77777777" w:rsidR="00100549" w:rsidRDefault="00100549">
            <w:pPr>
              <w:wordWrap w:val="0"/>
              <w:spacing w:after="300"/>
              <w:rPr>
                <w:rFonts w:ascii="Arial" w:hAnsi="Arial" w:cs="Arial"/>
                <w:color w:val="455463"/>
                <w:szCs w:val="21"/>
              </w:rPr>
            </w:pPr>
            <w:r>
              <w:rPr>
                <w:rFonts w:ascii="Arial" w:hAnsi="Arial" w:cs="Arial"/>
                <w:color w:val="455463"/>
                <w:szCs w:val="21"/>
              </w:rPr>
              <w:t>基于渲染顺序的射线投射器优先级。</w:t>
            </w:r>
          </w:p>
        </w:tc>
      </w:tr>
    </w:tbl>
    <w:p w14:paraId="0504C231" w14:textId="77777777" w:rsidR="00100549" w:rsidRPr="00100549" w:rsidRDefault="00100549" w:rsidP="00100549">
      <w:pPr>
        <w:spacing w:after="150" w:line="240" w:lineRule="atLeast"/>
        <w:outlineLvl w:val="0"/>
        <w:rPr>
          <w:rFonts w:ascii="Arial" w:eastAsia="宋体" w:hAnsi="Arial" w:cs="Arial"/>
          <w:b/>
          <w:bCs/>
          <w:color w:val="1B2229"/>
          <w:kern w:val="36"/>
          <w:sz w:val="48"/>
          <w:szCs w:val="48"/>
        </w:rPr>
      </w:pPr>
      <w:r w:rsidRPr="00100549">
        <w:rPr>
          <w:rFonts w:ascii="Arial" w:eastAsia="宋体" w:hAnsi="Arial" w:cs="Arial"/>
          <w:b/>
          <w:bCs/>
          <w:color w:val="1B2229"/>
          <w:kern w:val="36"/>
          <w:sz w:val="48"/>
          <w:szCs w:val="48"/>
        </w:rPr>
        <w:t>独立输入模块</w:t>
      </w:r>
    </w:p>
    <w:p w14:paraId="229A892D" w14:textId="77777777" w:rsidR="00100549" w:rsidRPr="00100549" w:rsidRDefault="00100549" w:rsidP="00100549">
      <w:pPr>
        <w:spacing w:after="225" w:line="240" w:lineRule="auto"/>
        <w:rPr>
          <w:rFonts w:ascii="Arial" w:eastAsia="宋体" w:hAnsi="Arial" w:cs="Arial"/>
          <w:color w:val="455463"/>
          <w:kern w:val="0"/>
          <w:szCs w:val="21"/>
        </w:rPr>
      </w:pPr>
      <w:r w:rsidRPr="00100549">
        <w:rPr>
          <w:rFonts w:ascii="Arial" w:eastAsia="宋体" w:hAnsi="Arial" w:cs="Arial"/>
          <w:color w:val="455463"/>
          <w:kern w:val="0"/>
          <w:szCs w:val="21"/>
        </w:rPr>
        <w:t>根据设计，该模块与控制器</w:t>
      </w:r>
      <w:r w:rsidRPr="00100549">
        <w:rPr>
          <w:rFonts w:ascii="Arial" w:eastAsia="宋体" w:hAnsi="Arial" w:cs="Arial"/>
          <w:color w:val="455463"/>
          <w:kern w:val="0"/>
          <w:szCs w:val="21"/>
        </w:rPr>
        <w:t>/</w:t>
      </w:r>
      <w:r w:rsidRPr="00100549">
        <w:rPr>
          <w:rFonts w:ascii="Arial" w:eastAsia="宋体" w:hAnsi="Arial" w:cs="Arial"/>
          <w:color w:val="455463"/>
          <w:kern w:val="0"/>
          <w:szCs w:val="21"/>
        </w:rPr>
        <w:t>鼠标输入具有相同的功能。响应输入时会发送按钮按压、拖拽以及类似事件。</w:t>
      </w:r>
    </w:p>
    <w:p w14:paraId="1D8D3FBE" w14:textId="77777777" w:rsidR="00100549" w:rsidRPr="00100549" w:rsidRDefault="00100549" w:rsidP="00100549">
      <w:pPr>
        <w:spacing w:after="225" w:line="240" w:lineRule="auto"/>
        <w:rPr>
          <w:rFonts w:ascii="Arial" w:eastAsia="宋体" w:hAnsi="Arial" w:cs="Arial"/>
          <w:color w:val="455463"/>
          <w:kern w:val="0"/>
          <w:szCs w:val="21"/>
        </w:rPr>
      </w:pPr>
      <w:r w:rsidRPr="00100549">
        <w:rPr>
          <w:rFonts w:ascii="Arial" w:eastAsia="宋体" w:hAnsi="Arial" w:cs="Arial"/>
          <w:color w:val="455463"/>
          <w:kern w:val="0"/>
          <w:szCs w:val="21"/>
        </w:rPr>
        <w:t>当鼠标</w:t>
      </w:r>
      <w:r w:rsidRPr="00100549">
        <w:rPr>
          <w:rFonts w:ascii="Arial" w:eastAsia="宋体" w:hAnsi="Arial" w:cs="Arial"/>
          <w:color w:val="455463"/>
          <w:kern w:val="0"/>
          <w:szCs w:val="21"/>
        </w:rPr>
        <w:t>/</w:t>
      </w:r>
      <w:r w:rsidRPr="00100549">
        <w:rPr>
          <w:rFonts w:ascii="Arial" w:eastAsia="宋体" w:hAnsi="Arial" w:cs="Arial"/>
          <w:color w:val="455463"/>
          <w:kern w:val="0"/>
          <w:szCs w:val="21"/>
        </w:rPr>
        <w:t>输入设备移动时，该模块将指针事件发送到组件，并使用</w:t>
      </w:r>
      <w:r w:rsidRPr="00100549">
        <w:rPr>
          <w:rFonts w:ascii="Arial" w:eastAsia="宋体" w:hAnsi="Arial" w:cs="Arial"/>
          <w:color w:val="455463"/>
          <w:kern w:val="0"/>
          <w:szCs w:val="21"/>
        </w:rPr>
        <w:fldChar w:fldCharType="begin"/>
      </w:r>
      <w:r w:rsidRPr="00100549">
        <w:rPr>
          <w:rFonts w:ascii="Arial" w:eastAsia="宋体" w:hAnsi="Arial" w:cs="Arial"/>
          <w:color w:val="455463"/>
          <w:kern w:val="0"/>
          <w:szCs w:val="21"/>
        </w:rPr>
        <w:instrText xml:space="preserve"> HYPERLINK "file:///E:\\UnityDocumentation\\ScriptReference\\UI.GraphicRaycaster.html" </w:instrText>
      </w:r>
      <w:r w:rsidRPr="00100549">
        <w:rPr>
          <w:rFonts w:ascii="Arial" w:eastAsia="宋体" w:hAnsi="Arial" w:cs="Arial"/>
          <w:color w:val="455463"/>
          <w:kern w:val="0"/>
          <w:szCs w:val="21"/>
        </w:rPr>
        <w:fldChar w:fldCharType="separate"/>
      </w:r>
      <w:r w:rsidRPr="00100549">
        <w:rPr>
          <w:rFonts w:ascii="Arial" w:eastAsia="宋体" w:hAnsi="Arial" w:cs="Arial"/>
          <w:color w:val="B83C82"/>
          <w:kern w:val="0"/>
          <w:szCs w:val="21"/>
          <w:u w:val="single"/>
        </w:rPr>
        <w:t>图形射线投射器</w:t>
      </w:r>
      <w:r w:rsidRPr="00100549">
        <w:rPr>
          <w:rFonts w:ascii="Arial" w:eastAsia="宋体" w:hAnsi="Arial" w:cs="Arial"/>
          <w:color w:val="B83C82"/>
          <w:kern w:val="0"/>
          <w:szCs w:val="21"/>
          <w:u w:val="single"/>
        </w:rPr>
        <w:t xml:space="preserve"> (Graphics Raycaster)</w:t>
      </w:r>
      <w:r w:rsidRPr="00100549">
        <w:rPr>
          <w:rFonts w:ascii="Arial" w:eastAsia="宋体" w:hAnsi="Arial" w:cs="Arial"/>
          <w:color w:val="455463"/>
          <w:kern w:val="0"/>
          <w:szCs w:val="21"/>
        </w:rPr>
        <w:fldChar w:fldCharType="end"/>
      </w:r>
      <w:r w:rsidRPr="00100549">
        <w:rPr>
          <w:rFonts w:ascii="Arial" w:eastAsia="宋体" w:hAnsi="Arial" w:cs="Arial"/>
          <w:color w:val="455463"/>
          <w:kern w:val="0"/>
          <w:szCs w:val="21"/>
        </w:rPr>
        <w:t>和</w:t>
      </w:r>
      <w:r w:rsidRPr="00100549">
        <w:rPr>
          <w:rFonts w:ascii="Arial" w:eastAsia="宋体" w:hAnsi="Arial" w:cs="Arial"/>
          <w:color w:val="455463"/>
          <w:kern w:val="0"/>
          <w:szCs w:val="21"/>
        </w:rPr>
        <w:fldChar w:fldCharType="begin"/>
      </w:r>
      <w:r w:rsidRPr="00100549">
        <w:rPr>
          <w:rFonts w:ascii="Arial" w:eastAsia="宋体" w:hAnsi="Arial" w:cs="Arial"/>
          <w:color w:val="455463"/>
          <w:kern w:val="0"/>
          <w:szCs w:val="21"/>
        </w:rPr>
        <w:instrText xml:space="preserve"> HYPERLINK "file:///E:\\UnityDocumentation\\ScriptReference\\EventSystems.PhysicsRaycaster.html" </w:instrText>
      </w:r>
      <w:r w:rsidRPr="00100549">
        <w:rPr>
          <w:rFonts w:ascii="Arial" w:eastAsia="宋体" w:hAnsi="Arial" w:cs="Arial"/>
          <w:color w:val="455463"/>
          <w:kern w:val="0"/>
          <w:szCs w:val="21"/>
        </w:rPr>
        <w:fldChar w:fldCharType="separate"/>
      </w:r>
      <w:r w:rsidRPr="00100549">
        <w:rPr>
          <w:rFonts w:ascii="Arial" w:eastAsia="宋体" w:hAnsi="Arial" w:cs="Arial"/>
          <w:color w:val="B83C82"/>
          <w:kern w:val="0"/>
          <w:szCs w:val="21"/>
          <w:u w:val="single"/>
        </w:rPr>
        <w:t>物理射线投射器</w:t>
      </w:r>
      <w:r w:rsidRPr="00100549">
        <w:rPr>
          <w:rFonts w:ascii="Arial" w:eastAsia="宋体" w:hAnsi="Arial" w:cs="Arial"/>
          <w:color w:val="B83C82"/>
          <w:kern w:val="0"/>
          <w:szCs w:val="21"/>
          <w:u w:val="single"/>
        </w:rPr>
        <w:t xml:space="preserve"> (Physics Raycaster)</w:t>
      </w:r>
      <w:r w:rsidRPr="00100549">
        <w:rPr>
          <w:rFonts w:ascii="Arial" w:eastAsia="宋体" w:hAnsi="Arial" w:cs="Arial"/>
          <w:color w:val="455463"/>
          <w:kern w:val="0"/>
          <w:szCs w:val="21"/>
        </w:rPr>
        <w:fldChar w:fldCharType="end"/>
      </w:r>
      <w:r w:rsidRPr="00100549">
        <w:rPr>
          <w:rFonts w:ascii="Arial" w:eastAsia="宋体" w:hAnsi="Arial" w:cs="Arial"/>
          <w:color w:val="455463"/>
          <w:kern w:val="0"/>
          <w:szCs w:val="21"/>
        </w:rPr>
        <w:t> </w:t>
      </w:r>
      <w:r w:rsidRPr="00100549">
        <w:rPr>
          <w:rFonts w:ascii="Arial" w:eastAsia="宋体" w:hAnsi="Arial" w:cs="Arial"/>
          <w:color w:val="455463"/>
          <w:kern w:val="0"/>
          <w:szCs w:val="21"/>
        </w:rPr>
        <w:t>来计算给定指针设备当前指向的元素。您可以配置这些射线投射器来检测或忽略场景的某些部分，从而满足您的要求。</w:t>
      </w:r>
    </w:p>
    <w:p w14:paraId="4ED31EEF" w14:textId="77777777" w:rsidR="00100549" w:rsidRPr="00100549" w:rsidRDefault="00100549" w:rsidP="00100549">
      <w:pPr>
        <w:spacing w:after="225" w:line="240" w:lineRule="auto"/>
        <w:rPr>
          <w:rFonts w:ascii="Arial" w:eastAsia="宋体" w:hAnsi="Arial" w:cs="Arial"/>
          <w:color w:val="455463"/>
          <w:kern w:val="0"/>
          <w:szCs w:val="21"/>
        </w:rPr>
      </w:pPr>
      <w:r w:rsidRPr="00100549">
        <w:rPr>
          <w:rFonts w:ascii="Arial" w:eastAsia="宋体" w:hAnsi="Arial" w:cs="Arial"/>
          <w:color w:val="455463"/>
          <w:kern w:val="0"/>
          <w:szCs w:val="21"/>
        </w:rPr>
        <w:t>该模块会发送</w:t>
      </w:r>
      <w:r w:rsidRPr="00100549">
        <w:rPr>
          <w:rFonts w:ascii="Arial" w:eastAsia="宋体" w:hAnsi="Arial" w:cs="Arial"/>
          <w:color w:val="455463"/>
          <w:kern w:val="0"/>
          <w:szCs w:val="21"/>
        </w:rPr>
        <w:t xml:space="preserve"> Move </w:t>
      </w:r>
      <w:r w:rsidRPr="00100549">
        <w:rPr>
          <w:rFonts w:ascii="Arial" w:eastAsia="宋体" w:hAnsi="Arial" w:cs="Arial"/>
          <w:color w:val="455463"/>
          <w:kern w:val="0"/>
          <w:szCs w:val="21"/>
        </w:rPr>
        <w:t>事件和</w:t>
      </w:r>
      <w:r w:rsidRPr="00100549">
        <w:rPr>
          <w:rFonts w:ascii="Arial" w:eastAsia="宋体" w:hAnsi="Arial" w:cs="Arial"/>
          <w:color w:val="455463"/>
          <w:kern w:val="0"/>
          <w:szCs w:val="21"/>
        </w:rPr>
        <w:t xml:space="preserve"> Submit/Cancel </w:t>
      </w:r>
      <w:r w:rsidRPr="00100549">
        <w:rPr>
          <w:rFonts w:ascii="Arial" w:eastAsia="宋体" w:hAnsi="Arial" w:cs="Arial"/>
          <w:color w:val="455463"/>
          <w:kern w:val="0"/>
          <w:szCs w:val="21"/>
        </w:rPr>
        <w:t>事件来响应通过输入管理器跟踪的输入。对于键盘和控制器输入均是如此。可在模块的检视面板中配置跟踪的轴和</w:t>
      </w:r>
      <w:proofErr w:type="gramStart"/>
      <w:r w:rsidRPr="00100549">
        <w:rPr>
          <w:rFonts w:ascii="Arial" w:eastAsia="宋体" w:hAnsi="Arial" w:cs="Arial"/>
          <w:color w:val="455463"/>
          <w:kern w:val="0"/>
          <w:szCs w:val="21"/>
        </w:rPr>
        <w:t>键。</w:t>
      </w:r>
      <w:proofErr w:type="gramEnd"/>
    </w:p>
    <w:p w14:paraId="14569889" w14:textId="77777777" w:rsidR="00100549" w:rsidRPr="00100549" w:rsidRDefault="00100549" w:rsidP="00100549">
      <w:pPr>
        <w:spacing w:after="225" w:line="240" w:lineRule="atLeast"/>
        <w:outlineLvl w:val="1"/>
        <w:rPr>
          <w:rFonts w:ascii="Arial" w:eastAsia="宋体" w:hAnsi="Arial" w:cs="Arial"/>
          <w:b/>
          <w:bCs/>
          <w:color w:val="1B2229"/>
          <w:kern w:val="0"/>
          <w:sz w:val="36"/>
          <w:szCs w:val="36"/>
        </w:rPr>
      </w:pPr>
      <w:r w:rsidRPr="00100549">
        <w:rPr>
          <w:rFonts w:ascii="Arial" w:eastAsia="宋体" w:hAnsi="Arial" w:cs="Arial"/>
          <w:b/>
          <w:bCs/>
          <w:color w:val="1B2229"/>
          <w:kern w:val="0"/>
          <w:sz w:val="36"/>
          <w:szCs w:val="36"/>
        </w:rPr>
        <w:t>属性</w:t>
      </w:r>
    </w:p>
    <w:tbl>
      <w:tblPr>
        <w:tblW w:w="14505" w:type="dxa"/>
        <w:tblCellMar>
          <w:top w:w="15" w:type="dxa"/>
          <w:left w:w="15" w:type="dxa"/>
          <w:bottom w:w="15" w:type="dxa"/>
          <w:right w:w="15" w:type="dxa"/>
        </w:tblCellMar>
        <w:tblLook w:val="04A0" w:firstRow="1" w:lastRow="0" w:firstColumn="1" w:lastColumn="0" w:noHBand="0" w:noVBand="1"/>
      </w:tblPr>
      <w:tblGrid>
        <w:gridCol w:w="3688"/>
        <w:gridCol w:w="10817"/>
      </w:tblGrid>
      <w:tr w:rsidR="00100549" w:rsidRPr="00100549" w14:paraId="6B4DC435" w14:textId="77777777" w:rsidTr="00100549">
        <w:trPr>
          <w:tblHeader/>
        </w:trPr>
        <w:tc>
          <w:tcPr>
            <w:tcW w:w="0" w:type="auto"/>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59266DD9" w14:textId="77777777" w:rsidR="00100549" w:rsidRPr="00100549" w:rsidRDefault="00100549" w:rsidP="00100549">
            <w:pPr>
              <w:spacing w:after="300" w:line="240" w:lineRule="auto"/>
              <w:rPr>
                <w:rFonts w:ascii="Arial" w:eastAsia="宋体" w:hAnsi="Arial" w:cs="Arial"/>
                <w:color w:val="455463"/>
                <w:kern w:val="0"/>
                <w:sz w:val="24"/>
                <w:szCs w:val="24"/>
              </w:rPr>
            </w:pPr>
            <w:r w:rsidRPr="00100549">
              <w:rPr>
                <w:rFonts w:ascii="Arial" w:eastAsia="宋体" w:hAnsi="Arial" w:cs="Arial"/>
                <w:b/>
                <w:bCs/>
                <w:i/>
                <w:iCs/>
                <w:color w:val="455463"/>
                <w:kern w:val="0"/>
                <w:sz w:val="24"/>
                <w:szCs w:val="24"/>
              </w:rPr>
              <w:t>属性：</w:t>
            </w:r>
          </w:p>
        </w:tc>
        <w:tc>
          <w:tcPr>
            <w:tcW w:w="0" w:type="auto"/>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325112DF" w14:textId="77777777" w:rsidR="00100549" w:rsidRPr="00100549" w:rsidRDefault="00100549" w:rsidP="00100549">
            <w:pPr>
              <w:spacing w:after="300" w:line="240" w:lineRule="auto"/>
              <w:rPr>
                <w:rFonts w:ascii="Arial" w:eastAsia="宋体" w:hAnsi="Arial" w:cs="Arial"/>
                <w:color w:val="455463"/>
                <w:kern w:val="0"/>
                <w:sz w:val="24"/>
                <w:szCs w:val="24"/>
              </w:rPr>
            </w:pPr>
            <w:r w:rsidRPr="00100549">
              <w:rPr>
                <w:rFonts w:ascii="Arial" w:eastAsia="宋体" w:hAnsi="Arial" w:cs="Arial"/>
                <w:b/>
                <w:bCs/>
                <w:i/>
                <w:iCs/>
                <w:color w:val="455463"/>
                <w:kern w:val="0"/>
                <w:sz w:val="24"/>
                <w:szCs w:val="24"/>
              </w:rPr>
              <w:t>功能：</w:t>
            </w:r>
          </w:p>
        </w:tc>
      </w:tr>
      <w:tr w:rsidR="00100549" w:rsidRPr="00100549" w14:paraId="19A61911" w14:textId="77777777" w:rsidTr="00100549">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16D253C" w14:textId="77777777" w:rsidR="00100549" w:rsidRPr="00100549" w:rsidRDefault="00100549" w:rsidP="00100549">
            <w:pPr>
              <w:spacing w:after="300" w:line="240" w:lineRule="auto"/>
              <w:rPr>
                <w:rFonts w:ascii="Arial" w:eastAsia="宋体" w:hAnsi="Arial" w:cs="Arial"/>
                <w:color w:val="455463"/>
                <w:kern w:val="0"/>
                <w:szCs w:val="21"/>
              </w:rPr>
            </w:pPr>
            <w:r w:rsidRPr="00100549">
              <w:rPr>
                <w:rFonts w:ascii="Arial" w:eastAsia="宋体" w:hAnsi="Arial" w:cs="Arial"/>
                <w:b/>
                <w:bCs/>
                <w:color w:val="455463"/>
                <w:kern w:val="0"/>
                <w:szCs w:val="21"/>
              </w:rPr>
              <w:t>Horizontal Axis</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33A2B90" w14:textId="77777777" w:rsidR="00100549" w:rsidRPr="00100549" w:rsidRDefault="00100549" w:rsidP="00100549">
            <w:pPr>
              <w:wordWrap w:val="0"/>
              <w:spacing w:after="300" w:line="240" w:lineRule="auto"/>
              <w:rPr>
                <w:rFonts w:ascii="Arial" w:eastAsia="宋体" w:hAnsi="Arial" w:cs="Arial"/>
                <w:color w:val="455463"/>
                <w:kern w:val="0"/>
                <w:szCs w:val="21"/>
              </w:rPr>
            </w:pPr>
            <w:r w:rsidRPr="00100549">
              <w:rPr>
                <w:rFonts w:ascii="Arial" w:eastAsia="宋体" w:hAnsi="Arial" w:cs="Arial"/>
                <w:color w:val="455463"/>
                <w:kern w:val="0"/>
                <w:szCs w:val="21"/>
              </w:rPr>
              <w:t>为水平轴按钮输入所需的管理器名称。</w:t>
            </w:r>
          </w:p>
        </w:tc>
      </w:tr>
      <w:tr w:rsidR="00100549" w:rsidRPr="00100549" w14:paraId="24C99963" w14:textId="77777777" w:rsidTr="00100549">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41C6E6E" w14:textId="77777777" w:rsidR="00100549" w:rsidRPr="00100549" w:rsidRDefault="00100549" w:rsidP="00100549">
            <w:pPr>
              <w:spacing w:after="300" w:line="240" w:lineRule="auto"/>
              <w:rPr>
                <w:rFonts w:ascii="Arial" w:eastAsia="宋体" w:hAnsi="Arial" w:cs="Arial"/>
                <w:color w:val="455463"/>
                <w:kern w:val="0"/>
                <w:szCs w:val="21"/>
              </w:rPr>
            </w:pPr>
            <w:r w:rsidRPr="00100549">
              <w:rPr>
                <w:rFonts w:ascii="Arial" w:eastAsia="宋体" w:hAnsi="Arial" w:cs="Arial"/>
                <w:b/>
                <w:bCs/>
                <w:color w:val="455463"/>
                <w:kern w:val="0"/>
                <w:szCs w:val="21"/>
              </w:rPr>
              <w:t>Vertical Axis</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1C52FDB" w14:textId="77777777" w:rsidR="00100549" w:rsidRPr="00100549" w:rsidRDefault="00100549" w:rsidP="00100549">
            <w:pPr>
              <w:wordWrap w:val="0"/>
              <w:spacing w:after="300" w:line="240" w:lineRule="auto"/>
              <w:rPr>
                <w:rFonts w:ascii="Arial" w:eastAsia="宋体" w:hAnsi="Arial" w:cs="Arial"/>
                <w:color w:val="455463"/>
                <w:kern w:val="0"/>
                <w:szCs w:val="21"/>
              </w:rPr>
            </w:pPr>
            <w:r w:rsidRPr="00100549">
              <w:rPr>
                <w:rFonts w:ascii="Arial" w:eastAsia="宋体" w:hAnsi="Arial" w:cs="Arial"/>
                <w:color w:val="455463"/>
                <w:kern w:val="0"/>
                <w:szCs w:val="21"/>
              </w:rPr>
              <w:t>为垂直轴输入所需的管理器名称。</w:t>
            </w:r>
          </w:p>
        </w:tc>
      </w:tr>
      <w:tr w:rsidR="00100549" w:rsidRPr="00100549" w14:paraId="03ACDF6E" w14:textId="77777777" w:rsidTr="00100549">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50E209D" w14:textId="77777777" w:rsidR="00100549" w:rsidRPr="00100549" w:rsidRDefault="00100549" w:rsidP="00100549">
            <w:pPr>
              <w:spacing w:after="300" w:line="240" w:lineRule="auto"/>
              <w:rPr>
                <w:rFonts w:ascii="Arial" w:eastAsia="宋体" w:hAnsi="Arial" w:cs="Arial"/>
                <w:color w:val="455463"/>
                <w:kern w:val="0"/>
                <w:szCs w:val="21"/>
              </w:rPr>
            </w:pPr>
            <w:r w:rsidRPr="00100549">
              <w:rPr>
                <w:rFonts w:ascii="Arial" w:eastAsia="宋体" w:hAnsi="Arial" w:cs="Arial"/>
                <w:b/>
                <w:bCs/>
                <w:color w:val="455463"/>
                <w:kern w:val="0"/>
                <w:szCs w:val="21"/>
              </w:rPr>
              <w:t>Submit Button</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A0602F8" w14:textId="77777777" w:rsidR="00100549" w:rsidRPr="00100549" w:rsidRDefault="00100549" w:rsidP="00100549">
            <w:pPr>
              <w:wordWrap w:val="0"/>
              <w:spacing w:after="300" w:line="240" w:lineRule="auto"/>
              <w:rPr>
                <w:rFonts w:ascii="Arial" w:eastAsia="宋体" w:hAnsi="Arial" w:cs="Arial"/>
                <w:color w:val="455463"/>
                <w:kern w:val="0"/>
                <w:szCs w:val="21"/>
              </w:rPr>
            </w:pPr>
            <w:r w:rsidRPr="00100549">
              <w:rPr>
                <w:rFonts w:ascii="Arial" w:eastAsia="宋体" w:hAnsi="Arial" w:cs="Arial"/>
                <w:color w:val="455463"/>
                <w:kern w:val="0"/>
                <w:szCs w:val="21"/>
              </w:rPr>
              <w:t>为</w:t>
            </w:r>
            <w:r w:rsidRPr="00100549">
              <w:rPr>
                <w:rFonts w:ascii="Arial" w:eastAsia="宋体" w:hAnsi="Arial" w:cs="Arial"/>
                <w:color w:val="455463"/>
                <w:kern w:val="0"/>
                <w:szCs w:val="21"/>
              </w:rPr>
              <w:t xml:space="preserve"> Submit </w:t>
            </w:r>
            <w:r w:rsidRPr="00100549">
              <w:rPr>
                <w:rFonts w:ascii="Arial" w:eastAsia="宋体" w:hAnsi="Arial" w:cs="Arial"/>
                <w:color w:val="455463"/>
                <w:kern w:val="0"/>
                <w:szCs w:val="21"/>
              </w:rPr>
              <w:t>按钮输入所需的管理器名称。</w:t>
            </w:r>
          </w:p>
        </w:tc>
      </w:tr>
      <w:tr w:rsidR="00100549" w:rsidRPr="00100549" w14:paraId="5F2CB3E7" w14:textId="77777777" w:rsidTr="00100549">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A0431B1" w14:textId="77777777" w:rsidR="00100549" w:rsidRPr="00100549" w:rsidRDefault="00100549" w:rsidP="00100549">
            <w:pPr>
              <w:spacing w:after="300" w:line="240" w:lineRule="auto"/>
              <w:rPr>
                <w:rFonts w:ascii="Arial" w:eastAsia="宋体" w:hAnsi="Arial" w:cs="Arial"/>
                <w:color w:val="455463"/>
                <w:kern w:val="0"/>
                <w:szCs w:val="21"/>
              </w:rPr>
            </w:pPr>
            <w:r w:rsidRPr="00100549">
              <w:rPr>
                <w:rFonts w:ascii="Arial" w:eastAsia="宋体" w:hAnsi="Arial" w:cs="Arial"/>
                <w:b/>
                <w:bCs/>
                <w:color w:val="455463"/>
                <w:kern w:val="0"/>
                <w:szCs w:val="21"/>
              </w:rPr>
              <w:t>Cancel Button</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DF305A7" w14:textId="77777777" w:rsidR="00100549" w:rsidRPr="00100549" w:rsidRDefault="00100549" w:rsidP="00100549">
            <w:pPr>
              <w:wordWrap w:val="0"/>
              <w:spacing w:after="300" w:line="240" w:lineRule="auto"/>
              <w:rPr>
                <w:rFonts w:ascii="Arial" w:eastAsia="宋体" w:hAnsi="Arial" w:cs="Arial"/>
                <w:color w:val="455463"/>
                <w:kern w:val="0"/>
                <w:szCs w:val="21"/>
              </w:rPr>
            </w:pPr>
            <w:r w:rsidRPr="00100549">
              <w:rPr>
                <w:rFonts w:ascii="Arial" w:eastAsia="宋体" w:hAnsi="Arial" w:cs="Arial"/>
                <w:color w:val="455463"/>
                <w:kern w:val="0"/>
                <w:szCs w:val="21"/>
              </w:rPr>
              <w:t>为</w:t>
            </w:r>
            <w:r w:rsidRPr="00100549">
              <w:rPr>
                <w:rFonts w:ascii="Arial" w:eastAsia="宋体" w:hAnsi="Arial" w:cs="Arial"/>
                <w:color w:val="455463"/>
                <w:kern w:val="0"/>
                <w:szCs w:val="21"/>
              </w:rPr>
              <w:t xml:space="preserve"> Cancel </w:t>
            </w:r>
            <w:r w:rsidRPr="00100549">
              <w:rPr>
                <w:rFonts w:ascii="Arial" w:eastAsia="宋体" w:hAnsi="Arial" w:cs="Arial"/>
                <w:color w:val="455463"/>
                <w:kern w:val="0"/>
                <w:szCs w:val="21"/>
              </w:rPr>
              <w:t>按钮输入所需的管理器名称。</w:t>
            </w:r>
          </w:p>
        </w:tc>
      </w:tr>
      <w:tr w:rsidR="00100549" w:rsidRPr="00100549" w14:paraId="6C6A49A0" w14:textId="77777777" w:rsidTr="00100549">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0FE95C2" w14:textId="77777777" w:rsidR="00100549" w:rsidRPr="00100549" w:rsidRDefault="00100549" w:rsidP="00100549">
            <w:pPr>
              <w:spacing w:after="300" w:line="240" w:lineRule="auto"/>
              <w:rPr>
                <w:rFonts w:ascii="Arial" w:eastAsia="宋体" w:hAnsi="Arial" w:cs="Arial"/>
                <w:color w:val="455463"/>
                <w:kern w:val="0"/>
                <w:szCs w:val="21"/>
              </w:rPr>
            </w:pPr>
            <w:r w:rsidRPr="00100549">
              <w:rPr>
                <w:rFonts w:ascii="Arial" w:eastAsia="宋体" w:hAnsi="Arial" w:cs="Arial"/>
                <w:b/>
                <w:bCs/>
                <w:color w:val="455463"/>
                <w:kern w:val="0"/>
                <w:szCs w:val="21"/>
              </w:rPr>
              <w:t>Input Actions Per Second</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1C42272" w14:textId="77777777" w:rsidR="00100549" w:rsidRPr="00100549" w:rsidRDefault="00100549" w:rsidP="00100549">
            <w:pPr>
              <w:wordWrap w:val="0"/>
              <w:spacing w:after="300" w:line="240" w:lineRule="auto"/>
              <w:rPr>
                <w:rFonts w:ascii="Arial" w:eastAsia="宋体" w:hAnsi="Arial" w:cs="Arial"/>
                <w:color w:val="455463"/>
                <w:kern w:val="0"/>
                <w:szCs w:val="21"/>
              </w:rPr>
            </w:pPr>
            <w:r w:rsidRPr="00100549">
              <w:rPr>
                <w:rFonts w:ascii="Arial" w:eastAsia="宋体" w:hAnsi="Arial" w:cs="Arial"/>
                <w:color w:val="455463"/>
                <w:kern w:val="0"/>
                <w:szCs w:val="21"/>
              </w:rPr>
              <w:t>每秒允许的键盘</w:t>
            </w:r>
            <w:r w:rsidRPr="00100549">
              <w:rPr>
                <w:rFonts w:ascii="Arial" w:eastAsia="宋体" w:hAnsi="Arial" w:cs="Arial"/>
                <w:color w:val="455463"/>
                <w:kern w:val="0"/>
                <w:szCs w:val="21"/>
              </w:rPr>
              <w:t>/</w:t>
            </w:r>
            <w:r w:rsidRPr="00100549">
              <w:rPr>
                <w:rFonts w:ascii="Arial" w:eastAsia="宋体" w:hAnsi="Arial" w:cs="Arial"/>
                <w:color w:val="455463"/>
                <w:kern w:val="0"/>
                <w:szCs w:val="21"/>
              </w:rPr>
              <w:t>控制器输入数量。</w:t>
            </w:r>
          </w:p>
        </w:tc>
      </w:tr>
      <w:tr w:rsidR="00100549" w:rsidRPr="00100549" w14:paraId="7A8EE2C0" w14:textId="77777777" w:rsidTr="00100549">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49773A3" w14:textId="77777777" w:rsidR="00100549" w:rsidRPr="00100549" w:rsidRDefault="00100549" w:rsidP="00100549">
            <w:pPr>
              <w:spacing w:after="300" w:line="240" w:lineRule="auto"/>
              <w:rPr>
                <w:rFonts w:ascii="Arial" w:eastAsia="宋体" w:hAnsi="Arial" w:cs="Arial"/>
                <w:color w:val="455463"/>
                <w:kern w:val="0"/>
                <w:szCs w:val="21"/>
              </w:rPr>
            </w:pPr>
            <w:r w:rsidRPr="00100549">
              <w:rPr>
                <w:rFonts w:ascii="Arial" w:eastAsia="宋体" w:hAnsi="Arial" w:cs="Arial"/>
                <w:b/>
                <w:bCs/>
                <w:color w:val="455463"/>
                <w:kern w:val="0"/>
                <w:szCs w:val="21"/>
              </w:rPr>
              <w:lastRenderedPageBreak/>
              <w:t>Repeat Delay</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13C1F71" w14:textId="77777777" w:rsidR="00100549" w:rsidRPr="00100549" w:rsidRDefault="00100549" w:rsidP="00100549">
            <w:pPr>
              <w:wordWrap w:val="0"/>
              <w:spacing w:after="300" w:line="240" w:lineRule="auto"/>
              <w:rPr>
                <w:rFonts w:ascii="Arial" w:eastAsia="宋体" w:hAnsi="Arial" w:cs="Arial"/>
                <w:color w:val="455463"/>
                <w:kern w:val="0"/>
                <w:szCs w:val="21"/>
              </w:rPr>
            </w:pPr>
            <w:r w:rsidRPr="00100549">
              <w:rPr>
                <w:rFonts w:ascii="Arial" w:eastAsia="宋体" w:hAnsi="Arial" w:cs="Arial"/>
                <w:color w:val="455463"/>
                <w:kern w:val="0"/>
                <w:szCs w:val="21"/>
              </w:rPr>
              <w:t>每秒输入操作重复率生效前的延迟秒数。</w:t>
            </w:r>
          </w:p>
        </w:tc>
      </w:tr>
      <w:tr w:rsidR="00100549" w:rsidRPr="00100549" w14:paraId="684423B0" w14:textId="77777777" w:rsidTr="00100549">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69DE280" w14:textId="77777777" w:rsidR="00100549" w:rsidRPr="00100549" w:rsidRDefault="00100549" w:rsidP="00100549">
            <w:pPr>
              <w:spacing w:after="300" w:line="240" w:lineRule="auto"/>
              <w:rPr>
                <w:rFonts w:ascii="Arial" w:eastAsia="宋体" w:hAnsi="Arial" w:cs="Arial"/>
                <w:color w:val="455463"/>
                <w:kern w:val="0"/>
                <w:szCs w:val="21"/>
              </w:rPr>
            </w:pPr>
            <w:r w:rsidRPr="00100549">
              <w:rPr>
                <w:rFonts w:ascii="Arial" w:eastAsia="宋体" w:hAnsi="Arial" w:cs="Arial"/>
                <w:b/>
                <w:bCs/>
                <w:color w:val="455463"/>
                <w:kern w:val="0"/>
                <w:szCs w:val="21"/>
              </w:rPr>
              <w:t>Force Module Active</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2072C89" w14:textId="77777777" w:rsidR="00100549" w:rsidRPr="00100549" w:rsidRDefault="00100549" w:rsidP="00100549">
            <w:pPr>
              <w:wordWrap w:val="0"/>
              <w:spacing w:after="300" w:line="240" w:lineRule="auto"/>
              <w:rPr>
                <w:rFonts w:ascii="Arial" w:eastAsia="宋体" w:hAnsi="Arial" w:cs="Arial"/>
                <w:color w:val="455463"/>
                <w:kern w:val="0"/>
                <w:szCs w:val="21"/>
              </w:rPr>
            </w:pPr>
            <w:proofErr w:type="gramStart"/>
            <w:r w:rsidRPr="00100549">
              <w:rPr>
                <w:rFonts w:ascii="Arial" w:eastAsia="宋体" w:hAnsi="Arial" w:cs="Arial"/>
                <w:color w:val="455463"/>
                <w:kern w:val="0"/>
                <w:szCs w:val="21"/>
              </w:rPr>
              <w:t>勾选此</w:t>
            </w:r>
            <w:proofErr w:type="gramEnd"/>
            <w:r w:rsidRPr="00100549">
              <w:rPr>
                <w:rFonts w:ascii="Arial" w:eastAsia="宋体" w:hAnsi="Arial" w:cs="Arial"/>
                <w:color w:val="455463"/>
                <w:kern w:val="0"/>
                <w:szCs w:val="21"/>
              </w:rPr>
              <w:t>复选框可强制该</w:t>
            </w:r>
            <w:r w:rsidRPr="00100549">
              <w:rPr>
                <w:rFonts w:ascii="Arial" w:eastAsia="宋体" w:hAnsi="Arial" w:cs="Arial"/>
                <w:color w:val="455463"/>
                <w:kern w:val="0"/>
                <w:szCs w:val="21"/>
              </w:rPr>
              <w:t>__</w:t>
            </w:r>
            <w:r w:rsidRPr="00100549">
              <w:rPr>
                <w:rFonts w:ascii="Arial" w:eastAsia="宋体" w:hAnsi="Arial" w:cs="Arial"/>
                <w:color w:val="455463"/>
                <w:kern w:val="0"/>
                <w:szCs w:val="21"/>
              </w:rPr>
              <w:t>独立输入模块</w:t>
            </w:r>
            <w:r w:rsidRPr="00100549">
              <w:rPr>
                <w:rFonts w:ascii="Arial" w:eastAsia="宋体" w:hAnsi="Arial" w:cs="Arial"/>
                <w:color w:val="455463"/>
                <w:kern w:val="0"/>
                <w:szCs w:val="21"/>
              </w:rPr>
              <w:t xml:space="preserve"> (Standalone Input Module)__ </w:t>
            </w:r>
            <w:r w:rsidRPr="00100549">
              <w:rPr>
                <w:rFonts w:ascii="Arial" w:eastAsia="宋体" w:hAnsi="Arial" w:cs="Arial"/>
                <w:color w:val="455463"/>
                <w:kern w:val="0"/>
                <w:szCs w:val="21"/>
              </w:rPr>
              <w:t>处于活动状态。</w:t>
            </w:r>
          </w:p>
        </w:tc>
      </w:tr>
    </w:tbl>
    <w:p w14:paraId="1919FF51" w14:textId="77777777" w:rsidR="00100549" w:rsidRPr="00100549" w:rsidRDefault="00100549" w:rsidP="00100549">
      <w:pPr>
        <w:spacing w:after="225" w:line="240" w:lineRule="atLeast"/>
        <w:outlineLvl w:val="1"/>
        <w:rPr>
          <w:rFonts w:ascii="Arial" w:eastAsia="宋体" w:hAnsi="Arial" w:cs="Arial"/>
          <w:b/>
          <w:bCs/>
          <w:color w:val="1B2229"/>
          <w:kern w:val="0"/>
          <w:sz w:val="36"/>
          <w:szCs w:val="36"/>
        </w:rPr>
      </w:pPr>
      <w:r w:rsidRPr="00100549">
        <w:rPr>
          <w:rFonts w:ascii="Arial" w:eastAsia="宋体" w:hAnsi="Arial" w:cs="Arial"/>
          <w:b/>
          <w:bCs/>
          <w:color w:val="1B2229"/>
          <w:kern w:val="0"/>
          <w:sz w:val="36"/>
          <w:szCs w:val="36"/>
        </w:rPr>
        <w:t>详细信息</w:t>
      </w:r>
    </w:p>
    <w:p w14:paraId="156491E2" w14:textId="77777777" w:rsidR="00100549" w:rsidRPr="00100549" w:rsidRDefault="00100549" w:rsidP="00100549">
      <w:pPr>
        <w:spacing w:after="225" w:line="240" w:lineRule="auto"/>
        <w:rPr>
          <w:rFonts w:ascii="Arial" w:eastAsia="宋体" w:hAnsi="Arial" w:cs="Arial"/>
          <w:color w:val="455463"/>
          <w:kern w:val="0"/>
          <w:szCs w:val="21"/>
        </w:rPr>
      </w:pPr>
      <w:r w:rsidRPr="00100549">
        <w:rPr>
          <w:rFonts w:ascii="Arial" w:eastAsia="宋体" w:hAnsi="Arial" w:cs="Arial"/>
          <w:color w:val="455463"/>
          <w:kern w:val="0"/>
          <w:szCs w:val="21"/>
        </w:rPr>
        <w:t>该模块：</w:t>
      </w:r>
    </w:p>
    <w:p w14:paraId="4E3D3B34" w14:textId="77777777" w:rsidR="00100549" w:rsidRPr="00100549" w:rsidRDefault="00100549" w:rsidP="00100549">
      <w:pPr>
        <w:numPr>
          <w:ilvl w:val="0"/>
          <w:numId w:val="6"/>
        </w:numPr>
        <w:spacing w:after="0" w:line="240" w:lineRule="auto"/>
        <w:ind w:left="0"/>
        <w:rPr>
          <w:rFonts w:ascii="Arial" w:eastAsia="宋体" w:hAnsi="Arial" w:cs="Arial"/>
          <w:color w:val="455463"/>
          <w:kern w:val="0"/>
          <w:szCs w:val="21"/>
        </w:rPr>
      </w:pPr>
      <w:r w:rsidRPr="00100549">
        <w:rPr>
          <w:rFonts w:ascii="Arial" w:eastAsia="宋体" w:hAnsi="Arial" w:cs="Arial"/>
          <w:color w:val="455463"/>
          <w:kern w:val="0"/>
          <w:szCs w:val="21"/>
        </w:rPr>
        <w:t>使用垂直</w:t>
      </w:r>
      <w:r w:rsidRPr="00100549">
        <w:rPr>
          <w:rFonts w:ascii="Arial" w:eastAsia="宋体" w:hAnsi="Arial" w:cs="Arial"/>
          <w:color w:val="455463"/>
          <w:kern w:val="0"/>
          <w:szCs w:val="21"/>
        </w:rPr>
        <w:t>/</w:t>
      </w:r>
      <w:r w:rsidRPr="00100549">
        <w:rPr>
          <w:rFonts w:ascii="Arial" w:eastAsia="宋体" w:hAnsi="Arial" w:cs="Arial"/>
          <w:color w:val="455463"/>
          <w:kern w:val="0"/>
          <w:szCs w:val="21"/>
        </w:rPr>
        <w:t>水平</w:t>
      </w:r>
      <w:proofErr w:type="gramStart"/>
      <w:r w:rsidRPr="00100549">
        <w:rPr>
          <w:rFonts w:ascii="Arial" w:eastAsia="宋体" w:hAnsi="Arial" w:cs="Arial"/>
          <w:color w:val="455463"/>
          <w:kern w:val="0"/>
          <w:szCs w:val="21"/>
        </w:rPr>
        <w:t>轴进行</w:t>
      </w:r>
      <w:proofErr w:type="gramEnd"/>
      <w:r w:rsidRPr="00100549">
        <w:rPr>
          <w:rFonts w:ascii="Arial" w:eastAsia="宋体" w:hAnsi="Arial" w:cs="Arial"/>
          <w:color w:val="455463"/>
          <w:kern w:val="0"/>
          <w:szCs w:val="21"/>
        </w:rPr>
        <w:t>键盘和控制器导航</w:t>
      </w:r>
    </w:p>
    <w:p w14:paraId="1E152B42" w14:textId="77777777" w:rsidR="00100549" w:rsidRPr="00100549" w:rsidRDefault="00100549" w:rsidP="00100549">
      <w:pPr>
        <w:numPr>
          <w:ilvl w:val="0"/>
          <w:numId w:val="6"/>
        </w:numPr>
        <w:spacing w:after="0" w:line="240" w:lineRule="auto"/>
        <w:ind w:left="0"/>
        <w:rPr>
          <w:rFonts w:ascii="Arial" w:eastAsia="宋体" w:hAnsi="Arial" w:cs="Arial"/>
          <w:color w:val="455463"/>
          <w:kern w:val="0"/>
          <w:szCs w:val="21"/>
        </w:rPr>
      </w:pPr>
      <w:r w:rsidRPr="00100549">
        <w:rPr>
          <w:rFonts w:ascii="Arial" w:eastAsia="宋体" w:hAnsi="Arial" w:cs="Arial"/>
          <w:color w:val="455463"/>
          <w:kern w:val="0"/>
          <w:szCs w:val="21"/>
        </w:rPr>
        <w:t>使用</w:t>
      </w:r>
      <w:r w:rsidRPr="00100549">
        <w:rPr>
          <w:rFonts w:ascii="Arial" w:eastAsia="宋体" w:hAnsi="Arial" w:cs="Arial"/>
          <w:color w:val="455463"/>
          <w:kern w:val="0"/>
          <w:szCs w:val="21"/>
        </w:rPr>
        <w:t xml:space="preserve"> Submit/Cancel </w:t>
      </w:r>
      <w:r w:rsidRPr="00100549">
        <w:rPr>
          <w:rFonts w:ascii="Arial" w:eastAsia="宋体" w:hAnsi="Arial" w:cs="Arial"/>
          <w:color w:val="455463"/>
          <w:kern w:val="0"/>
          <w:szCs w:val="21"/>
        </w:rPr>
        <w:t>按钮发送提交和取消事件</w:t>
      </w:r>
    </w:p>
    <w:p w14:paraId="2D295600" w14:textId="77777777" w:rsidR="00100549" w:rsidRPr="00100549" w:rsidRDefault="00100549" w:rsidP="00100549">
      <w:pPr>
        <w:numPr>
          <w:ilvl w:val="0"/>
          <w:numId w:val="6"/>
        </w:numPr>
        <w:spacing w:after="0" w:line="240" w:lineRule="auto"/>
        <w:ind w:left="0"/>
        <w:rPr>
          <w:rFonts w:ascii="Arial" w:eastAsia="宋体" w:hAnsi="Arial" w:cs="Arial"/>
          <w:color w:val="455463"/>
          <w:kern w:val="0"/>
          <w:szCs w:val="21"/>
        </w:rPr>
      </w:pPr>
      <w:r w:rsidRPr="00100549">
        <w:rPr>
          <w:rFonts w:ascii="Arial" w:eastAsia="宋体" w:hAnsi="Arial" w:cs="Arial"/>
          <w:color w:val="455463"/>
          <w:kern w:val="0"/>
          <w:szCs w:val="21"/>
        </w:rPr>
        <w:t>在事件之间有一个</w:t>
      </w:r>
      <w:proofErr w:type="gramStart"/>
      <w:r w:rsidRPr="00100549">
        <w:rPr>
          <w:rFonts w:ascii="Arial" w:eastAsia="宋体" w:hAnsi="Arial" w:cs="Arial"/>
          <w:color w:val="455463"/>
          <w:kern w:val="0"/>
          <w:szCs w:val="21"/>
        </w:rPr>
        <w:t>超时值</w:t>
      </w:r>
      <w:proofErr w:type="gramEnd"/>
      <w:r w:rsidRPr="00100549">
        <w:rPr>
          <w:rFonts w:ascii="Arial" w:eastAsia="宋体" w:hAnsi="Arial" w:cs="Arial"/>
          <w:color w:val="455463"/>
          <w:kern w:val="0"/>
          <w:szCs w:val="21"/>
        </w:rPr>
        <w:t>仅允许每秒的最大事件数。</w:t>
      </w:r>
    </w:p>
    <w:p w14:paraId="25D4FB5E" w14:textId="77777777" w:rsidR="00100549" w:rsidRPr="00100549" w:rsidRDefault="00100549" w:rsidP="00100549">
      <w:pPr>
        <w:spacing w:after="225" w:line="240" w:lineRule="auto"/>
        <w:rPr>
          <w:rFonts w:ascii="Arial" w:eastAsia="宋体" w:hAnsi="Arial" w:cs="Arial"/>
          <w:color w:val="455463"/>
          <w:kern w:val="0"/>
          <w:szCs w:val="21"/>
        </w:rPr>
      </w:pPr>
      <w:r w:rsidRPr="00100549">
        <w:rPr>
          <w:rFonts w:ascii="Arial" w:eastAsia="宋体" w:hAnsi="Arial" w:cs="Arial"/>
          <w:color w:val="455463"/>
          <w:kern w:val="0"/>
          <w:szCs w:val="21"/>
        </w:rPr>
        <w:t>该模块的流程如下</w:t>
      </w:r>
    </w:p>
    <w:p w14:paraId="76BC15EB" w14:textId="77777777" w:rsidR="00100549" w:rsidRPr="00100549" w:rsidRDefault="00100549" w:rsidP="00100549">
      <w:pPr>
        <w:numPr>
          <w:ilvl w:val="0"/>
          <w:numId w:val="7"/>
        </w:numPr>
        <w:spacing w:after="0" w:line="240" w:lineRule="auto"/>
        <w:ind w:left="0"/>
        <w:rPr>
          <w:rFonts w:ascii="Arial" w:eastAsia="宋体" w:hAnsi="Arial" w:cs="Arial"/>
          <w:color w:val="455463"/>
          <w:kern w:val="0"/>
          <w:szCs w:val="21"/>
        </w:rPr>
      </w:pPr>
      <w:r w:rsidRPr="00100549">
        <w:rPr>
          <w:rFonts w:ascii="Arial" w:eastAsia="宋体" w:hAnsi="Arial" w:cs="Arial"/>
          <w:color w:val="455463"/>
          <w:kern w:val="0"/>
          <w:szCs w:val="21"/>
        </w:rPr>
        <w:t>如果输入了输入管理器中的有效轴，则向所选对象发送</w:t>
      </w:r>
      <w:r w:rsidRPr="00100549">
        <w:rPr>
          <w:rFonts w:ascii="Arial" w:eastAsia="宋体" w:hAnsi="Arial" w:cs="Arial"/>
          <w:color w:val="455463"/>
          <w:kern w:val="0"/>
          <w:szCs w:val="21"/>
        </w:rPr>
        <w:t xml:space="preserve"> Move </w:t>
      </w:r>
      <w:r w:rsidRPr="00100549">
        <w:rPr>
          <w:rFonts w:ascii="Arial" w:eastAsia="宋体" w:hAnsi="Arial" w:cs="Arial"/>
          <w:color w:val="455463"/>
          <w:kern w:val="0"/>
          <w:szCs w:val="21"/>
        </w:rPr>
        <w:t>事件</w:t>
      </w:r>
    </w:p>
    <w:p w14:paraId="28A1D13B" w14:textId="77777777" w:rsidR="00100549" w:rsidRPr="00100549" w:rsidRDefault="00100549" w:rsidP="00100549">
      <w:pPr>
        <w:numPr>
          <w:ilvl w:val="0"/>
          <w:numId w:val="7"/>
        </w:numPr>
        <w:spacing w:after="0" w:line="240" w:lineRule="auto"/>
        <w:ind w:left="0"/>
        <w:rPr>
          <w:rFonts w:ascii="Arial" w:eastAsia="宋体" w:hAnsi="Arial" w:cs="Arial"/>
          <w:color w:val="455463"/>
          <w:kern w:val="0"/>
          <w:szCs w:val="21"/>
        </w:rPr>
      </w:pPr>
      <w:r w:rsidRPr="00100549">
        <w:rPr>
          <w:rFonts w:ascii="Arial" w:eastAsia="宋体" w:hAnsi="Arial" w:cs="Arial"/>
          <w:color w:val="455463"/>
          <w:kern w:val="0"/>
          <w:szCs w:val="21"/>
        </w:rPr>
        <w:t>如果按下了</w:t>
      </w:r>
      <w:r w:rsidRPr="00100549">
        <w:rPr>
          <w:rFonts w:ascii="Arial" w:eastAsia="宋体" w:hAnsi="Arial" w:cs="Arial"/>
          <w:color w:val="455463"/>
          <w:kern w:val="0"/>
          <w:szCs w:val="21"/>
        </w:rPr>
        <w:t xml:space="preserve"> Submit </w:t>
      </w:r>
      <w:r w:rsidRPr="00100549">
        <w:rPr>
          <w:rFonts w:ascii="Arial" w:eastAsia="宋体" w:hAnsi="Arial" w:cs="Arial"/>
          <w:color w:val="455463"/>
          <w:kern w:val="0"/>
          <w:szCs w:val="21"/>
        </w:rPr>
        <w:t>或</w:t>
      </w:r>
      <w:r w:rsidRPr="00100549">
        <w:rPr>
          <w:rFonts w:ascii="Arial" w:eastAsia="宋体" w:hAnsi="Arial" w:cs="Arial"/>
          <w:color w:val="455463"/>
          <w:kern w:val="0"/>
          <w:szCs w:val="21"/>
        </w:rPr>
        <w:t xml:space="preserve"> Cancel </w:t>
      </w:r>
      <w:r w:rsidRPr="00100549">
        <w:rPr>
          <w:rFonts w:ascii="Arial" w:eastAsia="宋体" w:hAnsi="Arial" w:cs="Arial"/>
          <w:color w:val="455463"/>
          <w:kern w:val="0"/>
          <w:szCs w:val="21"/>
        </w:rPr>
        <w:t>按钮，则向所选对象发送</w:t>
      </w:r>
      <w:r w:rsidRPr="00100549">
        <w:rPr>
          <w:rFonts w:ascii="Arial" w:eastAsia="宋体" w:hAnsi="Arial" w:cs="Arial"/>
          <w:color w:val="455463"/>
          <w:kern w:val="0"/>
          <w:szCs w:val="21"/>
        </w:rPr>
        <w:t xml:space="preserve"> Submit </w:t>
      </w:r>
      <w:r w:rsidRPr="00100549">
        <w:rPr>
          <w:rFonts w:ascii="Arial" w:eastAsia="宋体" w:hAnsi="Arial" w:cs="Arial"/>
          <w:color w:val="455463"/>
          <w:kern w:val="0"/>
          <w:szCs w:val="21"/>
        </w:rPr>
        <w:t>或</w:t>
      </w:r>
      <w:r w:rsidRPr="00100549">
        <w:rPr>
          <w:rFonts w:ascii="Arial" w:eastAsia="宋体" w:hAnsi="Arial" w:cs="Arial"/>
          <w:color w:val="455463"/>
          <w:kern w:val="0"/>
          <w:szCs w:val="21"/>
        </w:rPr>
        <w:t xml:space="preserve"> Cancel </w:t>
      </w:r>
      <w:r w:rsidRPr="00100549">
        <w:rPr>
          <w:rFonts w:ascii="Arial" w:eastAsia="宋体" w:hAnsi="Arial" w:cs="Arial"/>
          <w:color w:val="455463"/>
          <w:kern w:val="0"/>
          <w:szCs w:val="21"/>
        </w:rPr>
        <w:t>事件</w:t>
      </w:r>
    </w:p>
    <w:p w14:paraId="62E49DD2" w14:textId="77777777" w:rsidR="00100549" w:rsidRPr="00100549" w:rsidRDefault="00100549" w:rsidP="00100549">
      <w:pPr>
        <w:numPr>
          <w:ilvl w:val="0"/>
          <w:numId w:val="7"/>
        </w:numPr>
        <w:spacing w:after="0" w:line="240" w:lineRule="auto"/>
        <w:ind w:left="0"/>
        <w:rPr>
          <w:rFonts w:ascii="Arial" w:eastAsia="宋体" w:hAnsi="Arial" w:cs="Arial"/>
          <w:color w:val="455463"/>
          <w:kern w:val="0"/>
          <w:szCs w:val="21"/>
        </w:rPr>
      </w:pPr>
      <w:r w:rsidRPr="00100549">
        <w:rPr>
          <w:rFonts w:ascii="Arial" w:eastAsia="宋体" w:hAnsi="Arial" w:cs="Arial"/>
          <w:color w:val="455463"/>
          <w:kern w:val="0"/>
          <w:szCs w:val="21"/>
        </w:rPr>
        <w:t>处理鼠标输入</w:t>
      </w:r>
    </w:p>
    <w:p w14:paraId="778775E0" w14:textId="77777777" w:rsidR="00100549" w:rsidRPr="00100549" w:rsidRDefault="00100549" w:rsidP="00100549">
      <w:pPr>
        <w:numPr>
          <w:ilvl w:val="1"/>
          <w:numId w:val="7"/>
        </w:numPr>
        <w:spacing w:after="0" w:line="240" w:lineRule="auto"/>
        <w:ind w:left="0"/>
        <w:rPr>
          <w:rFonts w:ascii="Arial" w:eastAsia="宋体" w:hAnsi="Arial" w:cs="Arial"/>
          <w:color w:val="455463"/>
          <w:kern w:val="0"/>
          <w:szCs w:val="21"/>
        </w:rPr>
      </w:pPr>
      <w:r w:rsidRPr="00100549">
        <w:rPr>
          <w:rFonts w:ascii="Arial" w:eastAsia="宋体" w:hAnsi="Arial" w:cs="Arial"/>
          <w:color w:val="455463"/>
          <w:kern w:val="0"/>
          <w:szCs w:val="21"/>
        </w:rPr>
        <w:t>如果这是新的按压操作</w:t>
      </w:r>
    </w:p>
    <w:p w14:paraId="22C2047E" w14:textId="77777777" w:rsidR="00100549" w:rsidRPr="00100549" w:rsidRDefault="00100549" w:rsidP="00100549">
      <w:pPr>
        <w:numPr>
          <w:ilvl w:val="2"/>
          <w:numId w:val="7"/>
        </w:numPr>
        <w:spacing w:after="0" w:line="240" w:lineRule="auto"/>
        <w:ind w:left="0"/>
        <w:rPr>
          <w:rFonts w:ascii="Arial" w:eastAsia="宋体" w:hAnsi="Arial" w:cs="Arial"/>
          <w:color w:val="455463"/>
          <w:kern w:val="0"/>
          <w:szCs w:val="21"/>
        </w:rPr>
      </w:pPr>
      <w:r w:rsidRPr="00100549">
        <w:rPr>
          <w:rFonts w:ascii="Arial" w:eastAsia="宋体" w:hAnsi="Arial" w:cs="Arial"/>
          <w:color w:val="455463"/>
          <w:kern w:val="0"/>
          <w:szCs w:val="21"/>
        </w:rPr>
        <w:t>发送</w:t>
      </w:r>
      <w:r w:rsidRPr="00100549">
        <w:rPr>
          <w:rFonts w:ascii="Arial" w:eastAsia="宋体" w:hAnsi="Arial" w:cs="Arial"/>
          <w:color w:val="455463"/>
          <w:kern w:val="0"/>
          <w:szCs w:val="21"/>
        </w:rPr>
        <w:t xml:space="preserve"> </w:t>
      </w:r>
      <w:proofErr w:type="spellStart"/>
      <w:r w:rsidRPr="00100549">
        <w:rPr>
          <w:rFonts w:ascii="Arial" w:eastAsia="宋体" w:hAnsi="Arial" w:cs="Arial"/>
          <w:color w:val="455463"/>
          <w:kern w:val="0"/>
          <w:szCs w:val="21"/>
        </w:rPr>
        <w:t>PointerEnter</w:t>
      </w:r>
      <w:proofErr w:type="spellEnd"/>
      <w:r w:rsidRPr="00100549">
        <w:rPr>
          <w:rFonts w:ascii="Arial" w:eastAsia="宋体" w:hAnsi="Arial" w:cs="Arial"/>
          <w:color w:val="455463"/>
          <w:kern w:val="0"/>
          <w:szCs w:val="21"/>
        </w:rPr>
        <w:t xml:space="preserve"> </w:t>
      </w:r>
      <w:r w:rsidRPr="00100549">
        <w:rPr>
          <w:rFonts w:ascii="Arial" w:eastAsia="宋体" w:hAnsi="Arial" w:cs="Arial"/>
          <w:color w:val="455463"/>
          <w:kern w:val="0"/>
          <w:szCs w:val="21"/>
        </w:rPr>
        <w:t>事件（向上发送到层级视图中可对其进行处理的每个对象）</w:t>
      </w:r>
    </w:p>
    <w:p w14:paraId="083321D4" w14:textId="77777777" w:rsidR="00100549" w:rsidRPr="00100549" w:rsidRDefault="00100549" w:rsidP="00100549">
      <w:pPr>
        <w:numPr>
          <w:ilvl w:val="2"/>
          <w:numId w:val="7"/>
        </w:numPr>
        <w:spacing w:after="0" w:line="240" w:lineRule="auto"/>
        <w:ind w:left="0"/>
        <w:rPr>
          <w:rFonts w:ascii="Arial" w:eastAsia="宋体" w:hAnsi="Arial" w:cs="Arial"/>
          <w:color w:val="455463"/>
          <w:kern w:val="0"/>
          <w:szCs w:val="21"/>
        </w:rPr>
      </w:pPr>
      <w:r w:rsidRPr="00100549">
        <w:rPr>
          <w:rFonts w:ascii="Arial" w:eastAsia="宋体" w:hAnsi="Arial" w:cs="Arial"/>
          <w:color w:val="455463"/>
          <w:kern w:val="0"/>
          <w:szCs w:val="21"/>
        </w:rPr>
        <w:t>发送</w:t>
      </w:r>
      <w:r w:rsidRPr="00100549">
        <w:rPr>
          <w:rFonts w:ascii="Arial" w:eastAsia="宋体" w:hAnsi="Arial" w:cs="Arial"/>
          <w:color w:val="455463"/>
          <w:kern w:val="0"/>
          <w:szCs w:val="21"/>
        </w:rPr>
        <w:t xml:space="preserve"> </w:t>
      </w:r>
      <w:proofErr w:type="spellStart"/>
      <w:r w:rsidRPr="00100549">
        <w:rPr>
          <w:rFonts w:ascii="Arial" w:eastAsia="宋体" w:hAnsi="Arial" w:cs="Arial"/>
          <w:color w:val="455463"/>
          <w:kern w:val="0"/>
          <w:szCs w:val="21"/>
        </w:rPr>
        <w:t>PointerPress</w:t>
      </w:r>
      <w:proofErr w:type="spellEnd"/>
      <w:r w:rsidRPr="00100549">
        <w:rPr>
          <w:rFonts w:ascii="Arial" w:eastAsia="宋体" w:hAnsi="Arial" w:cs="Arial"/>
          <w:color w:val="455463"/>
          <w:kern w:val="0"/>
          <w:szCs w:val="21"/>
        </w:rPr>
        <w:t xml:space="preserve"> </w:t>
      </w:r>
      <w:r w:rsidRPr="00100549">
        <w:rPr>
          <w:rFonts w:ascii="Arial" w:eastAsia="宋体" w:hAnsi="Arial" w:cs="Arial"/>
          <w:color w:val="455463"/>
          <w:kern w:val="0"/>
          <w:szCs w:val="21"/>
        </w:rPr>
        <w:t>事件</w:t>
      </w:r>
    </w:p>
    <w:p w14:paraId="2CA58381" w14:textId="77777777" w:rsidR="00100549" w:rsidRPr="00100549" w:rsidRDefault="00100549" w:rsidP="00100549">
      <w:pPr>
        <w:numPr>
          <w:ilvl w:val="2"/>
          <w:numId w:val="7"/>
        </w:numPr>
        <w:spacing w:after="0" w:line="240" w:lineRule="auto"/>
        <w:ind w:left="0"/>
        <w:rPr>
          <w:rFonts w:ascii="Arial" w:eastAsia="宋体" w:hAnsi="Arial" w:cs="Arial"/>
          <w:color w:val="455463"/>
          <w:kern w:val="0"/>
          <w:szCs w:val="21"/>
        </w:rPr>
      </w:pPr>
      <w:r w:rsidRPr="00100549">
        <w:rPr>
          <w:rFonts w:ascii="Arial" w:eastAsia="宋体" w:hAnsi="Arial" w:cs="Arial"/>
          <w:color w:val="455463"/>
          <w:kern w:val="0"/>
          <w:szCs w:val="21"/>
        </w:rPr>
        <w:t>缓存拖动处理程序（层级视图中可对其进行处理的第一个元素）</w:t>
      </w:r>
    </w:p>
    <w:p w14:paraId="64B2BC42" w14:textId="77777777" w:rsidR="00100549" w:rsidRPr="00100549" w:rsidRDefault="00100549" w:rsidP="00100549">
      <w:pPr>
        <w:numPr>
          <w:ilvl w:val="2"/>
          <w:numId w:val="7"/>
        </w:numPr>
        <w:spacing w:after="0" w:line="240" w:lineRule="auto"/>
        <w:ind w:left="0"/>
        <w:rPr>
          <w:rFonts w:ascii="Arial" w:eastAsia="宋体" w:hAnsi="Arial" w:cs="Arial"/>
          <w:color w:val="455463"/>
          <w:kern w:val="0"/>
          <w:szCs w:val="21"/>
        </w:rPr>
      </w:pPr>
      <w:r w:rsidRPr="00100549">
        <w:rPr>
          <w:rFonts w:ascii="Arial" w:eastAsia="宋体" w:hAnsi="Arial" w:cs="Arial"/>
          <w:color w:val="455463"/>
          <w:kern w:val="0"/>
          <w:szCs w:val="21"/>
        </w:rPr>
        <w:t>将</w:t>
      </w:r>
      <w:r w:rsidRPr="00100549">
        <w:rPr>
          <w:rFonts w:ascii="Arial" w:eastAsia="宋体" w:hAnsi="Arial" w:cs="Arial"/>
          <w:color w:val="455463"/>
          <w:kern w:val="0"/>
          <w:szCs w:val="21"/>
        </w:rPr>
        <w:t xml:space="preserve"> </w:t>
      </w:r>
      <w:proofErr w:type="spellStart"/>
      <w:r w:rsidRPr="00100549">
        <w:rPr>
          <w:rFonts w:ascii="Arial" w:eastAsia="宋体" w:hAnsi="Arial" w:cs="Arial"/>
          <w:color w:val="455463"/>
          <w:kern w:val="0"/>
          <w:szCs w:val="21"/>
        </w:rPr>
        <w:t>BeginDrag</w:t>
      </w:r>
      <w:proofErr w:type="spellEnd"/>
      <w:r w:rsidRPr="00100549">
        <w:rPr>
          <w:rFonts w:ascii="Arial" w:eastAsia="宋体" w:hAnsi="Arial" w:cs="Arial"/>
          <w:color w:val="455463"/>
          <w:kern w:val="0"/>
          <w:szCs w:val="21"/>
        </w:rPr>
        <w:t xml:space="preserve"> </w:t>
      </w:r>
      <w:r w:rsidRPr="00100549">
        <w:rPr>
          <w:rFonts w:ascii="Arial" w:eastAsia="宋体" w:hAnsi="Arial" w:cs="Arial"/>
          <w:color w:val="455463"/>
          <w:kern w:val="0"/>
          <w:szCs w:val="21"/>
        </w:rPr>
        <w:t>事件发送到拖动处理程序</w:t>
      </w:r>
    </w:p>
    <w:p w14:paraId="37ED2C5C" w14:textId="77777777" w:rsidR="00100549" w:rsidRPr="00100549" w:rsidRDefault="00100549" w:rsidP="00100549">
      <w:pPr>
        <w:numPr>
          <w:ilvl w:val="2"/>
          <w:numId w:val="7"/>
        </w:numPr>
        <w:spacing w:after="0" w:line="240" w:lineRule="auto"/>
        <w:ind w:left="0"/>
        <w:rPr>
          <w:rFonts w:ascii="Arial" w:eastAsia="宋体" w:hAnsi="Arial" w:cs="Arial"/>
          <w:color w:val="455463"/>
          <w:kern w:val="0"/>
          <w:szCs w:val="21"/>
        </w:rPr>
      </w:pPr>
      <w:r w:rsidRPr="00100549">
        <w:rPr>
          <w:rFonts w:ascii="Arial" w:eastAsia="宋体" w:hAnsi="Arial" w:cs="Arial"/>
          <w:color w:val="455463"/>
          <w:kern w:val="0"/>
          <w:szCs w:val="21"/>
        </w:rPr>
        <w:t>在事件系统中将</w:t>
      </w:r>
      <w:r w:rsidRPr="00100549">
        <w:rPr>
          <w:rFonts w:ascii="Arial" w:eastAsia="宋体" w:hAnsi="Arial" w:cs="Arial"/>
          <w:color w:val="455463"/>
          <w:kern w:val="0"/>
          <w:szCs w:val="21"/>
        </w:rPr>
        <w:t>“Pressed”</w:t>
      </w:r>
      <w:r w:rsidRPr="00100549">
        <w:rPr>
          <w:rFonts w:ascii="Arial" w:eastAsia="宋体" w:hAnsi="Arial" w:cs="Arial"/>
          <w:color w:val="455463"/>
          <w:kern w:val="0"/>
          <w:szCs w:val="21"/>
        </w:rPr>
        <w:t>对象设置为</w:t>
      </w:r>
      <w:r w:rsidRPr="00100549">
        <w:rPr>
          <w:rFonts w:ascii="Arial" w:eastAsia="宋体" w:hAnsi="Arial" w:cs="Arial"/>
          <w:color w:val="455463"/>
          <w:kern w:val="0"/>
          <w:szCs w:val="21"/>
        </w:rPr>
        <w:t xml:space="preserve"> Selected</w:t>
      </w:r>
    </w:p>
    <w:p w14:paraId="20CB8CFB" w14:textId="77777777" w:rsidR="00100549" w:rsidRPr="00100549" w:rsidRDefault="00100549" w:rsidP="00100549">
      <w:pPr>
        <w:numPr>
          <w:ilvl w:val="1"/>
          <w:numId w:val="7"/>
        </w:numPr>
        <w:spacing w:after="0" w:line="240" w:lineRule="auto"/>
        <w:ind w:left="0"/>
        <w:rPr>
          <w:rFonts w:ascii="Arial" w:eastAsia="宋体" w:hAnsi="Arial" w:cs="Arial"/>
          <w:color w:val="455463"/>
          <w:kern w:val="0"/>
          <w:szCs w:val="21"/>
        </w:rPr>
      </w:pPr>
      <w:r w:rsidRPr="00100549">
        <w:rPr>
          <w:rFonts w:ascii="Arial" w:eastAsia="宋体" w:hAnsi="Arial" w:cs="Arial"/>
          <w:color w:val="455463"/>
          <w:kern w:val="0"/>
          <w:szCs w:val="21"/>
        </w:rPr>
        <w:t>如果这是持续按压操作</w:t>
      </w:r>
    </w:p>
    <w:p w14:paraId="3BEC3E91" w14:textId="77777777" w:rsidR="00100549" w:rsidRPr="00100549" w:rsidRDefault="00100549" w:rsidP="00100549">
      <w:pPr>
        <w:numPr>
          <w:ilvl w:val="2"/>
          <w:numId w:val="7"/>
        </w:numPr>
        <w:spacing w:after="0" w:line="240" w:lineRule="auto"/>
        <w:ind w:left="0"/>
        <w:rPr>
          <w:rFonts w:ascii="Arial" w:eastAsia="宋体" w:hAnsi="Arial" w:cs="Arial"/>
          <w:color w:val="455463"/>
          <w:kern w:val="0"/>
          <w:szCs w:val="21"/>
        </w:rPr>
      </w:pPr>
      <w:r w:rsidRPr="00100549">
        <w:rPr>
          <w:rFonts w:ascii="Arial" w:eastAsia="宋体" w:hAnsi="Arial" w:cs="Arial"/>
          <w:color w:val="455463"/>
          <w:kern w:val="0"/>
          <w:szCs w:val="21"/>
        </w:rPr>
        <w:t>处理移动</w:t>
      </w:r>
    </w:p>
    <w:p w14:paraId="71292228" w14:textId="77777777" w:rsidR="00100549" w:rsidRPr="00100549" w:rsidRDefault="00100549" w:rsidP="00100549">
      <w:pPr>
        <w:numPr>
          <w:ilvl w:val="2"/>
          <w:numId w:val="7"/>
        </w:numPr>
        <w:spacing w:after="0" w:line="240" w:lineRule="auto"/>
        <w:ind w:left="0"/>
        <w:rPr>
          <w:rFonts w:ascii="Arial" w:eastAsia="宋体" w:hAnsi="Arial" w:cs="Arial"/>
          <w:color w:val="455463"/>
          <w:kern w:val="0"/>
          <w:szCs w:val="21"/>
        </w:rPr>
      </w:pPr>
      <w:r w:rsidRPr="00100549">
        <w:rPr>
          <w:rFonts w:ascii="Arial" w:eastAsia="宋体" w:hAnsi="Arial" w:cs="Arial"/>
          <w:color w:val="455463"/>
          <w:kern w:val="0"/>
          <w:szCs w:val="21"/>
        </w:rPr>
        <w:t>将</w:t>
      </w:r>
      <w:r w:rsidRPr="00100549">
        <w:rPr>
          <w:rFonts w:ascii="Arial" w:eastAsia="宋体" w:hAnsi="Arial" w:cs="Arial"/>
          <w:color w:val="455463"/>
          <w:kern w:val="0"/>
          <w:szCs w:val="21"/>
        </w:rPr>
        <w:t xml:space="preserve"> </w:t>
      </w:r>
      <w:proofErr w:type="spellStart"/>
      <w:r w:rsidRPr="00100549">
        <w:rPr>
          <w:rFonts w:ascii="Arial" w:eastAsia="宋体" w:hAnsi="Arial" w:cs="Arial"/>
          <w:color w:val="455463"/>
          <w:kern w:val="0"/>
          <w:szCs w:val="21"/>
        </w:rPr>
        <w:t>DragEvent</w:t>
      </w:r>
      <w:proofErr w:type="spellEnd"/>
      <w:r w:rsidRPr="00100549">
        <w:rPr>
          <w:rFonts w:ascii="Arial" w:eastAsia="宋体" w:hAnsi="Arial" w:cs="Arial"/>
          <w:color w:val="455463"/>
          <w:kern w:val="0"/>
          <w:szCs w:val="21"/>
        </w:rPr>
        <w:t xml:space="preserve"> </w:t>
      </w:r>
      <w:r w:rsidRPr="00100549">
        <w:rPr>
          <w:rFonts w:ascii="Arial" w:eastAsia="宋体" w:hAnsi="Arial" w:cs="Arial"/>
          <w:color w:val="455463"/>
          <w:kern w:val="0"/>
          <w:szCs w:val="21"/>
        </w:rPr>
        <w:t>发送到缓存的拖动处理程序</w:t>
      </w:r>
    </w:p>
    <w:p w14:paraId="52103E6F" w14:textId="77777777" w:rsidR="00100549" w:rsidRPr="00100549" w:rsidRDefault="00100549" w:rsidP="00100549">
      <w:pPr>
        <w:numPr>
          <w:ilvl w:val="2"/>
          <w:numId w:val="7"/>
        </w:numPr>
        <w:spacing w:after="0" w:line="240" w:lineRule="auto"/>
        <w:ind w:left="0"/>
        <w:rPr>
          <w:rFonts w:ascii="Arial" w:eastAsia="宋体" w:hAnsi="Arial" w:cs="Arial"/>
          <w:color w:val="455463"/>
          <w:kern w:val="0"/>
          <w:szCs w:val="21"/>
        </w:rPr>
      </w:pPr>
      <w:r w:rsidRPr="00100549">
        <w:rPr>
          <w:rFonts w:ascii="Arial" w:eastAsia="宋体" w:hAnsi="Arial" w:cs="Arial"/>
          <w:color w:val="455463"/>
          <w:kern w:val="0"/>
          <w:szCs w:val="21"/>
        </w:rPr>
        <w:t>如果触摸在对象之间移动，则处理</w:t>
      </w:r>
      <w:r w:rsidRPr="00100549">
        <w:rPr>
          <w:rFonts w:ascii="Arial" w:eastAsia="宋体" w:hAnsi="Arial" w:cs="Arial"/>
          <w:color w:val="455463"/>
          <w:kern w:val="0"/>
          <w:szCs w:val="21"/>
        </w:rPr>
        <w:t xml:space="preserve"> </w:t>
      </w:r>
      <w:proofErr w:type="spellStart"/>
      <w:r w:rsidRPr="00100549">
        <w:rPr>
          <w:rFonts w:ascii="Arial" w:eastAsia="宋体" w:hAnsi="Arial" w:cs="Arial"/>
          <w:color w:val="455463"/>
          <w:kern w:val="0"/>
          <w:szCs w:val="21"/>
        </w:rPr>
        <w:t>PointerEnter</w:t>
      </w:r>
      <w:proofErr w:type="spellEnd"/>
      <w:r w:rsidRPr="00100549">
        <w:rPr>
          <w:rFonts w:ascii="Arial" w:eastAsia="宋体" w:hAnsi="Arial" w:cs="Arial"/>
          <w:color w:val="455463"/>
          <w:kern w:val="0"/>
          <w:szCs w:val="21"/>
        </w:rPr>
        <w:t xml:space="preserve"> </w:t>
      </w:r>
      <w:r w:rsidRPr="00100549">
        <w:rPr>
          <w:rFonts w:ascii="Arial" w:eastAsia="宋体" w:hAnsi="Arial" w:cs="Arial"/>
          <w:color w:val="455463"/>
          <w:kern w:val="0"/>
          <w:szCs w:val="21"/>
        </w:rPr>
        <w:t>和</w:t>
      </w:r>
      <w:r w:rsidRPr="00100549">
        <w:rPr>
          <w:rFonts w:ascii="Arial" w:eastAsia="宋体" w:hAnsi="Arial" w:cs="Arial"/>
          <w:color w:val="455463"/>
          <w:kern w:val="0"/>
          <w:szCs w:val="21"/>
        </w:rPr>
        <w:t xml:space="preserve"> </w:t>
      </w:r>
      <w:proofErr w:type="spellStart"/>
      <w:r w:rsidRPr="00100549">
        <w:rPr>
          <w:rFonts w:ascii="Arial" w:eastAsia="宋体" w:hAnsi="Arial" w:cs="Arial"/>
          <w:color w:val="455463"/>
          <w:kern w:val="0"/>
          <w:szCs w:val="21"/>
        </w:rPr>
        <w:t>PointerExit</w:t>
      </w:r>
      <w:proofErr w:type="spellEnd"/>
      <w:r w:rsidRPr="00100549">
        <w:rPr>
          <w:rFonts w:ascii="Arial" w:eastAsia="宋体" w:hAnsi="Arial" w:cs="Arial"/>
          <w:color w:val="455463"/>
          <w:kern w:val="0"/>
          <w:szCs w:val="21"/>
        </w:rPr>
        <w:t xml:space="preserve"> </w:t>
      </w:r>
      <w:r w:rsidRPr="00100549">
        <w:rPr>
          <w:rFonts w:ascii="Arial" w:eastAsia="宋体" w:hAnsi="Arial" w:cs="Arial"/>
          <w:color w:val="455463"/>
          <w:kern w:val="0"/>
          <w:szCs w:val="21"/>
        </w:rPr>
        <w:t>事件</w:t>
      </w:r>
    </w:p>
    <w:p w14:paraId="5438035C" w14:textId="77777777" w:rsidR="00100549" w:rsidRPr="00100549" w:rsidRDefault="00100549" w:rsidP="00100549">
      <w:pPr>
        <w:numPr>
          <w:ilvl w:val="1"/>
          <w:numId w:val="7"/>
        </w:numPr>
        <w:spacing w:after="0" w:line="240" w:lineRule="auto"/>
        <w:ind w:left="0"/>
        <w:rPr>
          <w:rFonts w:ascii="Arial" w:eastAsia="宋体" w:hAnsi="Arial" w:cs="Arial"/>
          <w:color w:val="455463"/>
          <w:kern w:val="0"/>
          <w:szCs w:val="21"/>
        </w:rPr>
      </w:pPr>
      <w:r w:rsidRPr="00100549">
        <w:rPr>
          <w:rFonts w:ascii="Arial" w:eastAsia="宋体" w:hAnsi="Arial" w:cs="Arial"/>
          <w:color w:val="455463"/>
          <w:kern w:val="0"/>
          <w:szCs w:val="21"/>
        </w:rPr>
        <w:t>如果这是释放操作</w:t>
      </w:r>
    </w:p>
    <w:p w14:paraId="03E5D4DD" w14:textId="77777777" w:rsidR="00100549" w:rsidRPr="00100549" w:rsidRDefault="00100549" w:rsidP="00100549">
      <w:pPr>
        <w:numPr>
          <w:ilvl w:val="2"/>
          <w:numId w:val="7"/>
        </w:numPr>
        <w:spacing w:after="0" w:line="240" w:lineRule="auto"/>
        <w:ind w:left="0"/>
        <w:rPr>
          <w:rFonts w:ascii="Arial" w:eastAsia="宋体" w:hAnsi="Arial" w:cs="Arial"/>
          <w:color w:val="455463"/>
          <w:kern w:val="0"/>
          <w:szCs w:val="21"/>
        </w:rPr>
      </w:pPr>
      <w:r w:rsidRPr="00100549">
        <w:rPr>
          <w:rFonts w:ascii="Arial" w:eastAsia="宋体" w:hAnsi="Arial" w:cs="Arial"/>
          <w:color w:val="455463"/>
          <w:kern w:val="0"/>
          <w:szCs w:val="21"/>
        </w:rPr>
        <w:t>将</w:t>
      </w:r>
      <w:r w:rsidRPr="00100549">
        <w:rPr>
          <w:rFonts w:ascii="Arial" w:eastAsia="宋体" w:hAnsi="Arial" w:cs="Arial"/>
          <w:color w:val="455463"/>
          <w:kern w:val="0"/>
          <w:szCs w:val="21"/>
        </w:rPr>
        <w:t xml:space="preserve"> </w:t>
      </w:r>
      <w:proofErr w:type="spellStart"/>
      <w:r w:rsidRPr="00100549">
        <w:rPr>
          <w:rFonts w:ascii="Arial" w:eastAsia="宋体" w:hAnsi="Arial" w:cs="Arial"/>
          <w:color w:val="455463"/>
          <w:kern w:val="0"/>
          <w:szCs w:val="21"/>
        </w:rPr>
        <w:t>PointerUp</w:t>
      </w:r>
      <w:proofErr w:type="spellEnd"/>
      <w:r w:rsidRPr="00100549">
        <w:rPr>
          <w:rFonts w:ascii="Arial" w:eastAsia="宋体" w:hAnsi="Arial" w:cs="Arial"/>
          <w:color w:val="455463"/>
          <w:kern w:val="0"/>
          <w:szCs w:val="21"/>
        </w:rPr>
        <w:t xml:space="preserve"> </w:t>
      </w:r>
      <w:r w:rsidRPr="00100549">
        <w:rPr>
          <w:rFonts w:ascii="Arial" w:eastAsia="宋体" w:hAnsi="Arial" w:cs="Arial"/>
          <w:color w:val="455463"/>
          <w:kern w:val="0"/>
          <w:szCs w:val="21"/>
        </w:rPr>
        <w:t>事件发送到收到</w:t>
      </w:r>
      <w:r w:rsidRPr="00100549">
        <w:rPr>
          <w:rFonts w:ascii="Arial" w:eastAsia="宋体" w:hAnsi="Arial" w:cs="Arial"/>
          <w:color w:val="455463"/>
          <w:kern w:val="0"/>
          <w:szCs w:val="21"/>
        </w:rPr>
        <w:t xml:space="preserve"> </w:t>
      </w:r>
      <w:proofErr w:type="spellStart"/>
      <w:r w:rsidRPr="00100549">
        <w:rPr>
          <w:rFonts w:ascii="Arial" w:eastAsia="宋体" w:hAnsi="Arial" w:cs="Arial"/>
          <w:color w:val="455463"/>
          <w:kern w:val="0"/>
          <w:szCs w:val="21"/>
        </w:rPr>
        <w:t>PointerPress</w:t>
      </w:r>
      <w:proofErr w:type="spellEnd"/>
      <w:r w:rsidRPr="00100549">
        <w:rPr>
          <w:rFonts w:ascii="Arial" w:eastAsia="宋体" w:hAnsi="Arial" w:cs="Arial"/>
          <w:color w:val="455463"/>
          <w:kern w:val="0"/>
          <w:szCs w:val="21"/>
        </w:rPr>
        <w:t xml:space="preserve"> </w:t>
      </w:r>
      <w:r w:rsidRPr="00100549">
        <w:rPr>
          <w:rFonts w:ascii="Arial" w:eastAsia="宋体" w:hAnsi="Arial" w:cs="Arial"/>
          <w:color w:val="455463"/>
          <w:kern w:val="0"/>
          <w:szCs w:val="21"/>
        </w:rPr>
        <w:t>的对象</w:t>
      </w:r>
    </w:p>
    <w:p w14:paraId="2323E01A" w14:textId="77777777" w:rsidR="00100549" w:rsidRPr="00100549" w:rsidRDefault="00100549" w:rsidP="00100549">
      <w:pPr>
        <w:numPr>
          <w:ilvl w:val="2"/>
          <w:numId w:val="7"/>
        </w:numPr>
        <w:spacing w:after="0" w:line="240" w:lineRule="auto"/>
        <w:ind w:left="0"/>
        <w:rPr>
          <w:rFonts w:ascii="Arial" w:eastAsia="宋体" w:hAnsi="Arial" w:cs="Arial"/>
          <w:color w:val="455463"/>
          <w:kern w:val="0"/>
          <w:szCs w:val="21"/>
        </w:rPr>
      </w:pPr>
      <w:r w:rsidRPr="00100549">
        <w:rPr>
          <w:rFonts w:ascii="Arial" w:eastAsia="宋体" w:hAnsi="Arial" w:cs="Arial"/>
          <w:color w:val="455463"/>
          <w:kern w:val="0"/>
          <w:szCs w:val="21"/>
        </w:rPr>
        <w:t>如果当前悬停对象与</w:t>
      </w:r>
      <w:r w:rsidRPr="00100549">
        <w:rPr>
          <w:rFonts w:ascii="Arial" w:eastAsia="宋体" w:hAnsi="Arial" w:cs="Arial"/>
          <w:color w:val="455463"/>
          <w:kern w:val="0"/>
          <w:szCs w:val="21"/>
        </w:rPr>
        <w:t xml:space="preserve"> </w:t>
      </w:r>
      <w:proofErr w:type="spellStart"/>
      <w:r w:rsidRPr="00100549">
        <w:rPr>
          <w:rFonts w:ascii="Arial" w:eastAsia="宋体" w:hAnsi="Arial" w:cs="Arial"/>
          <w:color w:val="455463"/>
          <w:kern w:val="0"/>
          <w:szCs w:val="21"/>
        </w:rPr>
        <w:t>PointerPress</w:t>
      </w:r>
      <w:proofErr w:type="spellEnd"/>
      <w:r w:rsidRPr="00100549">
        <w:rPr>
          <w:rFonts w:ascii="Arial" w:eastAsia="宋体" w:hAnsi="Arial" w:cs="Arial"/>
          <w:color w:val="455463"/>
          <w:kern w:val="0"/>
          <w:szCs w:val="21"/>
        </w:rPr>
        <w:t xml:space="preserve"> </w:t>
      </w:r>
      <w:r w:rsidRPr="00100549">
        <w:rPr>
          <w:rFonts w:ascii="Arial" w:eastAsia="宋体" w:hAnsi="Arial" w:cs="Arial"/>
          <w:color w:val="455463"/>
          <w:kern w:val="0"/>
          <w:szCs w:val="21"/>
        </w:rPr>
        <w:t>对象相同，则发送</w:t>
      </w:r>
      <w:r w:rsidRPr="00100549">
        <w:rPr>
          <w:rFonts w:ascii="Arial" w:eastAsia="宋体" w:hAnsi="Arial" w:cs="Arial"/>
          <w:color w:val="455463"/>
          <w:kern w:val="0"/>
          <w:szCs w:val="21"/>
        </w:rPr>
        <w:t xml:space="preserve"> </w:t>
      </w:r>
      <w:proofErr w:type="spellStart"/>
      <w:r w:rsidRPr="00100549">
        <w:rPr>
          <w:rFonts w:ascii="Arial" w:eastAsia="宋体" w:hAnsi="Arial" w:cs="Arial"/>
          <w:color w:val="455463"/>
          <w:kern w:val="0"/>
          <w:szCs w:val="21"/>
        </w:rPr>
        <w:t>PointerClick</w:t>
      </w:r>
      <w:proofErr w:type="spellEnd"/>
      <w:r w:rsidRPr="00100549">
        <w:rPr>
          <w:rFonts w:ascii="Arial" w:eastAsia="宋体" w:hAnsi="Arial" w:cs="Arial"/>
          <w:color w:val="455463"/>
          <w:kern w:val="0"/>
          <w:szCs w:val="21"/>
        </w:rPr>
        <w:t xml:space="preserve"> </w:t>
      </w:r>
      <w:r w:rsidRPr="00100549">
        <w:rPr>
          <w:rFonts w:ascii="Arial" w:eastAsia="宋体" w:hAnsi="Arial" w:cs="Arial"/>
          <w:color w:val="455463"/>
          <w:kern w:val="0"/>
          <w:szCs w:val="21"/>
        </w:rPr>
        <w:t>事件</w:t>
      </w:r>
    </w:p>
    <w:p w14:paraId="325919AA" w14:textId="77777777" w:rsidR="00100549" w:rsidRPr="00100549" w:rsidRDefault="00100549" w:rsidP="00100549">
      <w:pPr>
        <w:numPr>
          <w:ilvl w:val="2"/>
          <w:numId w:val="7"/>
        </w:numPr>
        <w:spacing w:after="0" w:line="240" w:lineRule="auto"/>
        <w:ind w:left="0"/>
        <w:rPr>
          <w:rFonts w:ascii="Arial" w:eastAsia="宋体" w:hAnsi="Arial" w:cs="Arial"/>
          <w:color w:val="455463"/>
          <w:kern w:val="0"/>
          <w:szCs w:val="21"/>
        </w:rPr>
      </w:pPr>
      <w:r w:rsidRPr="00100549">
        <w:rPr>
          <w:rFonts w:ascii="Arial" w:eastAsia="宋体" w:hAnsi="Arial" w:cs="Arial"/>
          <w:color w:val="455463"/>
          <w:kern w:val="0"/>
          <w:szCs w:val="21"/>
        </w:rPr>
        <w:t>如果缓存了拖动处理程序，则发送</w:t>
      </w:r>
      <w:r w:rsidRPr="00100549">
        <w:rPr>
          <w:rFonts w:ascii="Arial" w:eastAsia="宋体" w:hAnsi="Arial" w:cs="Arial"/>
          <w:color w:val="455463"/>
          <w:kern w:val="0"/>
          <w:szCs w:val="21"/>
        </w:rPr>
        <w:t xml:space="preserve"> Drop </w:t>
      </w:r>
      <w:r w:rsidRPr="00100549">
        <w:rPr>
          <w:rFonts w:ascii="Arial" w:eastAsia="宋体" w:hAnsi="Arial" w:cs="Arial"/>
          <w:color w:val="455463"/>
          <w:kern w:val="0"/>
          <w:szCs w:val="21"/>
        </w:rPr>
        <w:t>事件</w:t>
      </w:r>
    </w:p>
    <w:p w14:paraId="1F3A6EE5" w14:textId="77777777" w:rsidR="00100549" w:rsidRPr="00100549" w:rsidRDefault="00100549" w:rsidP="00100549">
      <w:pPr>
        <w:numPr>
          <w:ilvl w:val="2"/>
          <w:numId w:val="7"/>
        </w:numPr>
        <w:spacing w:after="0" w:line="240" w:lineRule="auto"/>
        <w:ind w:left="0"/>
        <w:rPr>
          <w:rFonts w:ascii="Arial" w:eastAsia="宋体" w:hAnsi="Arial" w:cs="Arial"/>
          <w:color w:val="455463"/>
          <w:kern w:val="0"/>
          <w:szCs w:val="21"/>
        </w:rPr>
      </w:pPr>
      <w:r w:rsidRPr="00100549">
        <w:rPr>
          <w:rFonts w:ascii="Arial" w:eastAsia="宋体" w:hAnsi="Arial" w:cs="Arial"/>
          <w:color w:val="455463"/>
          <w:kern w:val="0"/>
          <w:szCs w:val="21"/>
        </w:rPr>
        <w:t>将</w:t>
      </w:r>
      <w:r w:rsidRPr="00100549">
        <w:rPr>
          <w:rFonts w:ascii="Arial" w:eastAsia="宋体" w:hAnsi="Arial" w:cs="Arial"/>
          <w:color w:val="455463"/>
          <w:kern w:val="0"/>
          <w:szCs w:val="21"/>
        </w:rPr>
        <w:t xml:space="preserve"> </w:t>
      </w:r>
      <w:proofErr w:type="spellStart"/>
      <w:r w:rsidRPr="00100549">
        <w:rPr>
          <w:rFonts w:ascii="Arial" w:eastAsia="宋体" w:hAnsi="Arial" w:cs="Arial"/>
          <w:color w:val="455463"/>
          <w:kern w:val="0"/>
          <w:szCs w:val="21"/>
        </w:rPr>
        <w:t>EndDrag</w:t>
      </w:r>
      <w:proofErr w:type="spellEnd"/>
      <w:r w:rsidRPr="00100549">
        <w:rPr>
          <w:rFonts w:ascii="Arial" w:eastAsia="宋体" w:hAnsi="Arial" w:cs="Arial"/>
          <w:color w:val="455463"/>
          <w:kern w:val="0"/>
          <w:szCs w:val="21"/>
        </w:rPr>
        <w:t xml:space="preserve"> </w:t>
      </w:r>
      <w:r w:rsidRPr="00100549">
        <w:rPr>
          <w:rFonts w:ascii="Arial" w:eastAsia="宋体" w:hAnsi="Arial" w:cs="Arial"/>
          <w:color w:val="455463"/>
          <w:kern w:val="0"/>
          <w:szCs w:val="21"/>
        </w:rPr>
        <w:t>事件发送到缓存的拖动处理程序</w:t>
      </w:r>
    </w:p>
    <w:p w14:paraId="1FBCFC65" w14:textId="77777777" w:rsidR="00100549" w:rsidRPr="00100549" w:rsidRDefault="00100549" w:rsidP="00100549">
      <w:pPr>
        <w:numPr>
          <w:ilvl w:val="1"/>
          <w:numId w:val="7"/>
        </w:numPr>
        <w:spacing w:after="0" w:line="240" w:lineRule="auto"/>
        <w:ind w:left="0"/>
        <w:rPr>
          <w:rFonts w:ascii="Arial" w:eastAsia="宋体" w:hAnsi="Arial" w:cs="Arial"/>
          <w:color w:val="455463"/>
          <w:kern w:val="0"/>
          <w:szCs w:val="21"/>
        </w:rPr>
      </w:pPr>
      <w:r w:rsidRPr="00100549">
        <w:rPr>
          <w:rFonts w:ascii="Arial" w:eastAsia="宋体" w:hAnsi="Arial" w:cs="Arial"/>
          <w:color w:val="455463"/>
          <w:kern w:val="0"/>
          <w:szCs w:val="21"/>
        </w:rPr>
        <w:t>处理滚轮事件</w:t>
      </w:r>
    </w:p>
    <w:p w14:paraId="37A3524B" w14:textId="77777777" w:rsidR="00100549" w:rsidRPr="00100549" w:rsidRDefault="00100549" w:rsidP="00100549">
      <w:pPr>
        <w:spacing w:after="150" w:line="240" w:lineRule="atLeast"/>
        <w:outlineLvl w:val="0"/>
        <w:rPr>
          <w:rFonts w:ascii="Arial" w:eastAsia="宋体" w:hAnsi="Arial" w:cs="Arial"/>
          <w:b/>
          <w:bCs/>
          <w:color w:val="1B2229"/>
          <w:kern w:val="36"/>
          <w:sz w:val="48"/>
          <w:szCs w:val="48"/>
        </w:rPr>
      </w:pPr>
      <w:r w:rsidRPr="00100549">
        <w:rPr>
          <w:rFonts w:ascii="Arial" w:eastAsia="宋体" w:hAnsi="Arial" w:cs="Arial"/>
          <w:b/>
          <w:bCs/>
          <w:color w:val="1B2229"/>
          <w:kern w:val="36"/>
          <w:sz w:val="48"/>
          <w:szCs w:val="48"/>
        </w:rPr>
        <w:t>触摸输入模块</w:t>
      </w:r>
    </w:p>
    <w:p w14:paraId="0F98DD7E" w14:textId="77777777" w:rsidR="00100549" w:rsidRPr="00100549" w:rsidRDefault="00100549" w:rsidP="00100549">
      <w:pPr>
        <w:spacing w:after="225" w:line="240" w:lineRule="auto"/>
        <w:rPr>
          <w:rFonts w:ascii="Arial" w:eastAsia="宋体" w:hAnsi="Arial" w:cs="Arial"/>
          <w:color w:val="455463"/>
          <w:kern w:val="0"/>
          <w:szCs w:val="21"/>
        </w:rPr>
      </w:pPr>
      <w:r w:rsidRPr="00100549">
        <w:rPr>
          <w:rFonts w:ascii="Arial" w:eastAsia="宋体" w:hAnsi="Arial" w:cs="Arial"/>
          <w:b/>
          <w:bCs/>
          <w:color w:val="455463"/>
          <w:kern w:val="0"/>
          <w:szCs w:val="21"/>
        </w:rPr>
        <w:t>注意：触摸输入模块</w:t>
      </w:r>
      <w:r w:rsidRPr="00100549">
        <w:rPr>
          <w:rFonts w:ascii="Arial" w:eastAsia="宋体" w:hAnsi="Arial" w:cs="Arial"/>
          <w:b/>
          <w:bCs/>
          <w:color w:val="455463"/>
          <w:kern w:val="0"/>
          <w:szCs w:val="21"/>
        </w:rPr>
        <w:t xml:space="preserve"> (</w:t>
      </w:r>
      <w:proofErr w:type="spellStart"/>
      <w:r w:rsidRPr="00100549">
        <w:rPr>
          <w:rFonts w:ascii="Arial" w:eastAsia="宋体" w:hAnsi="Arial" w:cs="Arial"/>
          <w:b/>
          <w:bCs/>
          <w:color w:val="455463"/>
          <w:kern w:val="0"/>
          <w:szCs w:val="21"/>
        </w:rPr>
        <w:t>TouchInputModule</w:t>
      </w:r>
      <w:proofErr w:type="spellEnd"/>
      <w:r w:rsidRPr="00100549">
        <w:rPr>
          <w:rFonts w:ascii="Arial" w:eastAsia="宋体" w:hAnsi="Arial" w:cs="Arial"/>
          <w:b/>
          <w:bCs/>
          <w:color w:val="455463"/>
          <w:kern w:val="0"/>
          <w:szCs w:val="21"/>
        </w:rPr>
        <w:t xml:space="preserve">) </w:t>
      </w:r>
      <w:r w:rsidRPr="00100549">
        <w:rPr>
          <w:rFonts w:ascii="Arial" w:eastAsia="宋体" w:hAnsi="Arial" w:cs="Arial"/>
          <w:b/>
          <w:bCs/>
          <w:color w:val="455463"/>
          <w:kern w:val="0"/>
          <w:szCs w:val="21"/>
        </w:rPr>
        <w:t>已弃用。现在触摸输入的处理在</w:t>
      </w:r>
      <w:r w:rsidRPr="00100549">
        <w:rPr>
          <w:rFonts w:ascii="Arial" w:eastAsia="宋体" w:hAnsi="Arial" w:cs="Arial"/>
          <w:b/>
          <w:bCs/>
          <w:color w:val="455463"/>
          <w:kern w:val="0"/>
          <w:szCs w:val="21"/>
        </w:rPr>
        <w:t> </w:t>
      </w:r>
      <w:proofErr w:type="spellStart"/>
      <w:r w:rsidRPr="00100549">
        <w:rPr>
          <w:rFonts w:ascii="Arial" w:eastAsia="宋体" w:hAnsi="Arial" w:cs="Arial"/>
          <w:b/>
          <w:bCs/>
          <w:color w:val="455463"/>
          <w:kern w:val="0"/>
          <w:szCs w:val="21"/>
        </w:rPr>
        <w:fldChar w:fldCharType="begin"/>
      </w:r>
      <w:r w:rsidRPr="00100549">
        <w:rPr>
          <w:rFonts w:ascii="Arial" w:eastAsia="宋体" w:hAnsi="Arial" w:cs="Arial"/>
          <w:b/>
          <w:bCs/>
          <w:color w:val="455463"/>
          <w:kern w:val="0"/>
          <w:szCs w:val="21"/>
        </w:rPr>
        <w:instrText xml:space="preserve"> HYPERLINK "file:///E:\\UnityDocumentation\\Manual\\script-StandaloneInputModule.html" </w:instrText>
      </w:r>
      <w:r w:rsidRPr="00100549">
        <w:rPr>
          <w:rFonts w:ascii="Arial" w:eastAsia="宋体" w:hAnsi="Arial" w:cs="Arial"/>
          <w:b/>
          <w:bCs/>
          <w:color w:val="455463"/>
          <w:kern w:val="0"/>
          <w:szCs w:val="21"/>
        </w:rPr>
        <w:fldChar w:fldCharType="separate"/>
      </w:r>
      <w:r w:rsidRPr="00100549">
        <w:rPr>
          <w:rFonts w:ascii="Arial" w:eastAsia="宋体" w:hAnsi="Arial" w:cs="Arial"/>
          <w:b/>
          <w:bCs/>
          <w:color w:val="B83C82"/>
          <w:kern w:val="0"/>
          <w:szCs w:val="21"/>
          <w:u w:val="single"/>
        </w:rPr>
        <w:t>StandaloneInputModule</w:t>
      </w:r>
      <w:proofErr w:type="spellEnd"/>
      <w:r w:rsidRPr="00100549">
        <w:rPr>
          <w:rFonts w:ascii="Arial" w:eastAsia="宋体" w:hAnsi="Arial" w:cs="Arial"/>
          <w:b/>
          <w:bCs/>
          <w:color w:val="455463"/>
          <w:kern w:val="0"/>
          <w:szCs w:val="21"/>
        </w:rPr>
        <w:fldChar w:fldCharType="end"/>
      </w:r>
      <w:r w:rsidRPr="00100549">
        <w:rPr>
          <w:rFonts w:ascii="Arial" w:eastAsia="宋体" w:hAnsi="Arial" w:cs="Arial"/>
          <w:b/>
          <w:bCs/>
          <w:color w:val="455463"/>
          <w:kern w:val="0"/>
          <w:szCs w:val="21"/>
        </w:rPr>
        <w:t> </w:t>
      </w:r>
      <w:r w:rsidRPr="00100549">
        <w:rPr>
          <w:rFonts w:ascii="Arial" w:eastAsia="宋体" w:hAnsi="Arial" w:cs="Arial"/>
          <w:b/>
          <w:bCs/>
          <w:color w:val="455463"/>
          <w:kern w:val="0"/>
          <w:szCs w:val="21"/>
        </w:rPr>
        <w:t>中进行。</w:t>
      </w:r>
    </w:p>
    <w:p w14:paraId="7675E0DE" w14:textId="77777777" w:rsidR="00100549" w:rsidRPr="00100549" w:rsidRDefault="00100549" w:rsidP="00100549">
      <w:pPr>
        <w:spacing w:after="225" w:line="240" w:lineRule="auto"/>
        <w:rPr>
          <w:rFonts w:ascii="Arial" w:eastAsia="宋体" w:hAnsi="Arial" w:cs="Arial"/>
          <w:color w:val="455463"/>
          <w:kern w:val="0"/>
          <w:szCs w:val="21"/>
        </w:rPr>
      </w:pPr>
      <w:r w:rsidRPr="00100549">
        <w:rPr>
          <w:rFonts w:ascii="Arial" w:eastAsia="宋体" w:hAnsi="Arial" w:cs="Arial"/>
          <w:color w:val="455463"/>
          <w:kern w:val="0"/>
          <w:szCs w:val="21"/>
        </w:rPr>
        <w:t>该模块设计用于触摸设备，可发送触摸和拖动操作的指针事件来响应用户输入。该模块支持多点触控。</w:t>
      </w:r>
    </w:p>
    <w:p w14:paraId="2340AA66" w14:textId="77777777" w:rsidR="00100549" w:rsidRPr="00100549" w:rsidRDefault="00100549" w:rsidP="00100549">
      <w:pPr>
        <w:spacing w:after="225" w:line="240" w:lineRule="auto"/>
        <w:rPr>
          <w:rFonts w:ascii="Arial" w:eastAsia="宋体" w:hAnsi="Arial" w:cs="Arial"/>
          <w:color w:val="455463"/>
          <w:kern w:val="0"/>
          <w:szCs w:val="21"/>
        </w:rPr>
      </w:pPr>
      <w:r w:rsidRPr="00100549">
        <w:rPr>
          <w:rFonts w:ascii="Arial" w:eastAsia="宋体" w:hAnsi="Arial" w:cs="Arial"/>
          <w:color w:val="455463"/>
          <w:kern w:val="0"/>
          <w:szCs w:val="21"/>
        </w:rPr>
        <w:lastRenderedPageBreak/>
        <w:t>该模块使用场景配置的射线投射器来计算当前正在触摸的元素。每次当前触摸操作都将相应发出射线投射。</w:t>
      </w:r>
    </w:p>
    <w:p w14:paraId="02D5C760" w14:textId="77777777" w:rsidR="00100549" w:rsidRPr="00100549" w:rsidRDefault="00100549" w:rsidP="00100549">
      <w:pPr>
        <w:spacing w:after="225" w:line="240" w:lineRule="atLeast"/>
        <w:outlineLvl w:val="1"/>
        <w:rPr>
          <w:rFonts w:ascii="Arial" w:eastAsia="宋体" w:hAnsi="Arial" w:cs="Arial"/>
          <w:b/>
          <w:bCs/>
          <w:color w:val="1B2229"/>
          <w:kern w:val="0"/>
          <w:sz w:val="36"/>
          <w:szCs w:val="36"/>
        </w:rPr>
      </w:pPr>
      <w:r w:rsidRPr="00100549">
        <w:rPr>
          <w:rFonts w:ascii="Arial" w:eastAsia="宋体" w:hAnsi="Arial" w:cs="Arial"/>
          <w:b/>
          <w:bCs/>
          <w:color w:val="1B2229"/>
          <w:kern w:val="0"/>
          <w:sz w:val="36"/>
          <w:szCs w:val="36"/>
        </w:rPr>
        <w:t>属性</w:t>
      </w:r>
    </w:p>
    <w:tbl>
      <w:tblPr>
        <w:tblW w:w="14505" w:type="dxa"/>
        <w:tblCellMar>
          <w:top w:w="15" w:type="dxa"/>
          <w:left w:w="15" w:type="dxa"/>
          <w:bottom w:w="15" w:type="dxa"/>
          <w:right w:w="15" w:type="dxa"/>
        </w:tblCellMar>
        <w:tblLook w:val="04A0" w:firstRow="1" w:lastRow="0" w:firstColumn="1" w:lastColumn="0" w:noHBand="0" w:noVBand="1"/>
      </w:tblPr>
      <w:tblGrid>
        <w:gridCol w:w="7878"/>
        <w:gridCol w:w="6627"/>
      </w:tblGrid>
      <w:tr w:rsidR="00100549" w:rsidRPr="00100549" w14:paraId="5079432F" w14:textId="77777777" w:rsidTr="00100549">
        <w:trPr>
          <w:tblHeader/>
        </w:trPr>
        <w:tc>
          <w:tcPr>
            <w:tcW w:w="0" w:type="auto"/>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5E4E69D1" w14:textId="77777777" w:rsidR="00100549" w:rsidRPr="00100549" w:rsidRDefault="00100549" w:rsidP="00100549">
            <w:pPr>
              <w:spacing w:after="300" w:line="240" w:lineRule="auto"/>
              <w:rPr>
                <w:rFonts w:ascii="Arial" w:eastAsia="宋体" w:hAnsi="Arial" w:cs="Arial"/>
                <w:color w:val="455463"/>
                <w:kern w:val="0"/>
                <w:sz w:val="24"/>
                <w:szCs w:val="24"/>
              </w:rPr>
            </w:pPr>
            <w:r w:rsidRPr="00100549">
              <w:rPr>
                <w:rFonts w:ascii="Arial" w:eastAsia="宋体" w:hAnsi="Arial" w:cs="Arial"/>
                <w:b/>
                <w:bCs/>
                <w:i/>
                <w:iCs/>
                <w:color w:val="455463"/>
                <w:kern w:val="0"/>
                <w:sz w:val="24"/>
                <w:szCs w:val="24"/>
              </w:rPr>
              <w:t>属性：</w:t>
            </w:r>
          </w:p>
        </w:tc>
        <w:tc>
          <w:tcPr>
            <w:tcW w:w="0" w:type="auto"/>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013E5CC3" w14:textId="77777777" w:rsidR="00100549" w:rsidRPr="00100549" w:rsidRDefault="00100549" w:rsidP="00100549">
            <w:pPr>
              <w:spacing w:after="300" w:line="240" w:lineRule="auto"/>
              <w:rPr>
                <w:rFonts w:ascii="Arial" w:eastAsia="宋体" w:hAnsi="Arial" w:cs="Arial"/>
                <w:color w:val="455463"/>
                <w:kern w:val="0"/>
                <w:sz w:val="24"/>
                <w:szCs w:val="24"/>
              </w:rPr>
            </w:pPr>
            <w:r w:rsidRPr="00100549">
              <w:rPr>
                <w:rFonts w:ascii="Arial" w:eastAsia="宋体" w:hAnsi="Arial" w:cs="Arial"/>
                <w:b/>
                <w:bCs/>
                <w:i/>
                <w:iCs/>
                <w:color w:val="455463"/>
                <w:kern w:val="0"/>
                <w:sz w:val="24"/>
                <w:szCs w:val="24"/>
              </w:rPr>
              <w:t>功能：</w:t>
            </w:r>
          </w:p>
        </w:tc>
      </w:tr>
      <w:tr w:rsidR="00100549" w:rsidRPr="00100549" w14:paraId="2BF5B037" w14:textId="77777777" w:rsidTr="00100549">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7135191" w14:textId="77777777" w:rsidR="00100549" w:rsidRPr="00100549" w:rsidRDefault="00100549" w:rsidP="00100549">
            <w:pPr>
              <w:spacing w:after="300" w:line="240" w:lineRule="auto"/>
              <w:rPr>
                <w:rFonts w:ascii="Arial" w:eastAsia="宋体" w:hAnsi="Arial" w:cs="Arial"/>
                <w:color w:val="455463"/>
                <w:kern w:val="0"/>
                <w:szCs w:val="21"/>
              </w:rPr>
            </w:pPr>
            <w:r w:rsidRPr="00100549">
              <w:rPr>
                <w:rFonts w:ascii="Arial" w:eastAsia="宋体" w:hAnsi="Arial" w:cs="Arial"/>
                <w:b/>
                <w:bCs/>
                <w:color w:val="455463"/>
                <w:kern w:val="0"/>
                <w:szCs w:val="21"/>
              </w:rPr>
              <w:t>Force Module Active</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B2D17C5" w14:textId="77777777" w:rsidR="00100549" w:rsidRPr="00100549" w:rsidRDefault="00100549" w:rsidP="00100549">
            <w:pPr>
              <w:wordWrap w:val="0"/>
              <w:spacing w:after="300" w:line="240" w:lineRule="auto"/>
              <w:rPr>
                <w:rFonts w:ascii="Arial" w:eastAsia="宋体" w:hAnsi="Arial" w:cs="Arial"/>
                <w:color w:val="455463"/>
                <w:kern w:val="0"/>
                <w:szCs w:val="21"/>
              </w:rPr>
            </w:pPr>
            <w:r w:rsidRPr="00100549">
              <w:rPr>
                <w:rFonts w:ascii="Arial" w:eastAsia="宋体" w:hAnsi="Arial" w:cs="Arial"/>
                <w:color w:val="455463"/>
                <w:kern w:val="0"/>
                <w:szCs w:val="21"/>
              </w:rPr>
              <w:t>强制激活此模块。</w:t>
            </w:r>
          </w:p>
        </w:tc>
      </w:tr>
    </w:tbl>
    <w:p w14:paraId="0B760B0C" w14:textId="77777777" w:rsidR="00100549" w:rsidRPr="00100549" w:rsidRDefault="00100549" w:rsidP="00100549">
      <w:pPr>
        <w:spacing w:after="225" w:line="240" w:lineRule="atLeast"/>
        <w:outlineLvl w:val="1"/>
        <w:rPr>
          <w:rFonts w:ascii="Arial" w:eastAsia="宋体" w:hAnsi="Arial" w:cs="Arial"/>
          <w:b/>
          <w:bCs/>
          <w:color w:val="1B2229"/>
          <w:kern w:val="0"/>
          <w:sz w:val="36"/>
          <w:szCs w:val="36"/>
        </w:rPr>
      </w:pPr>
      <w:r w:rsidRPr="00100549">
        <w:rPr>
          <w:rFonts w:ascii="Arial" w:eastAsia="宋体" w:hAnsi="Arial" w:cs="Arial"/>
          <w:b/>
          <w:bCs/>
          <w:color w:val="1B2229"/>
          <w:kern w:val="0"/>
          <w:sz w:val="36"/>
          <w:szCs w:val="36"/>
        </w:rPr>
        <w:t>详细信息</w:t>
      </w:r>
    </w:p>
    <w:p w14:paraId="4A926F66" w14:textId="77777777" w:rsidR="00100549" w:rsidRPr="00100549" w:rsidRDefault="00100549" w:rsidP="00100549">
      <w:pPr>
        <w:spacing w:after="225" w:line="240" w:lineRule="auto"/>
        <w:rPr>
          <w:rFonts w:ascii="Arial" w:eastAsia="宋体" w:hAnsi="Arial" w:cs="Arial"/>
          <w:color w:val="455463"/>
          <w:kern w:val="0"/>
          <w:szCs w:val="21"/>
        </w:rPr>
      </w:pPr>
      <w:r w:rsidRPr="00100549">
        <w:rPr>
          <w:rFonts w:ascii="Arial" w:eastAsia="宋体" w:hAnsi="Arial" w:cs="Arial"/>
          <w:color w:val="455463"/>
          <w:kern w:val="0"/>
          <w:szCs w:val="21"/>
        </w:rPr>
        <w:t>该模块的流程如下：</w:t>
      </w:r>
    </w:p>
    <w:p w14:paraId="6EC8840D" w14:textId="77777777" w:rsidR="00100549" w:rsidRPr="00100549" w:rsidRDefault="00100549" w:rsidP="00100549">
      <w:pPr>
        <w:numPr>
          <w:ilvl w:val="0"/>
          <w:numId w:val="8"/>
        </w:numPr>
        <w:spacing w:after="0" w:line="240" w:lineRule="auto"/>
        <w:ind w:left="0"/>
        <w:rPr>
          <w:rFonts w:ascii="Arial" w:eastAsia="宋体" w:hAnsi="Arial" w:cs="Arial"/>
          <w:color w:val="455463"/>
          <w:kern w:val="0"/>
          <w:szCs w:val="21"/>
        </w:rPr>
      </w:pPr>
      <w:r w:rsidRPr="00100549">
        <w:rPr>
          <w:rFonts w:ascii="Arial" w:eastAsia="宋体" w:hAnsi="Arial" w:cs="Arial"/>
          <w:color w:val="455463"/>
          <w:kern w:val="0"/>
          <w:szCs w:val="21"/>
        </w:rPr>
        <w:t>对于每个触摸事件</w:t>
      </w:r>
    </w:p>
    <w:p w14:paraId="1D7EEB6C" w14:textId="77777777" w:rsidR="00100549" w:rsidRPr="00100549" w:rsidRDefault="00100549" w:rsidP="00100549">
      <w:pPr>
        <w:numPr>
          <w:ilvl w:val="1"/>
          <w:numId w:val="8"/>
        </w:numPr>
        <w:spacing w:after="0" w:line="240" w:lineRule="auto"/>
        <w:ind w:left="0"/>
        <w:rPr>
          <w:rFonts w:ascii="Arial" w:eastAsia="宋体" w:hAnsi="Arial" w:cs="Arial"/>
          <w:color w:val="455463"/>
          <w:kern w:val="0"/>
          <w:szCs w:val="21"/>
        </w:rPr>
      </w:pPr>
      <w:r w:rsidRPr="00100549">
        <w:rPr>
          <w:rFonts w:ascii="Arial" w:eastAsia="宋体" w:hAnsi="Arial" w:cs="Arial"/>
          <w:color w:val="455463"/>
          <w:kern w:val="0"/>
          <w:szCs w:val="21"/>
        </w:rPr>
        <w:t>如果这是新的按压操作</w:t>
      </w:r>
    </w:p>
    <w:p w14:paraId="291A5C16" w14:textId="77777777" w:rsidR="00100549" w:rsidRPr="00100549" w:rsidRDefault="00100549" w:rsidP="00100549">
      <w:pPr>
        <w:numPr>
          <w:ilvl w:val="2"/>
          <w:numId w:val="8"/>
        </w:numPr>
        <w:spacing w:after="0" w:line="240" w:lineRule="auto"/>
        <w:ind w:left="0"/>
        <w:rPr>
          <w:rFonts w:ascii="Arial" w:eastAsia="宋体" w:hAnsi="Arial" w:cs="Arial"/>
          <w:color w:val="455463"/>
          <w:kern w:val="0"/>
          <w:szCs w:val="21"/>
        </w:rPr>
      </w:pPr>
      <w:r w:rsidRPr="00100549">
        <w:rPr>
          <w:rFonts w:ascii="Arial" w:eastAsia="宋体" w:hAnsi="Arial" w:cs="Arial"/>
          <w:color w:val="455463"/>
          <w:kern w:val="0"/>
          <w:szCs w:val="21"/>
        </w:rPr>
        <w:t>发送</w:t>
      </w:r>
      <w:r w:rsidRPr="00100549">
        <w:rPr>
          <w:rFonts w:ascii="Arial" w:eastAsia="宋体" w:hAnsi="Arial" w:cs="Arial"/>
          <w:color w:val="455463"/>
          <w:kern w:val="0"/>
          <w:szCs w:val="21"/>
        </w:rPr>
        <w:t xml:space="preserve"> </w:t>
      </w:r>
      <w:proofErr w:type="spellStart"/>
      <w:r w:rsidRPr="00100549">
        <w:rPr>
          <w:rFonts w:ascii="Arial" w:eastAsia="宋体" w:hAnsi="Arial" w:cs="Arial"/>
          <w:color w:val="455463"/>
          <w:kern w:val="0"/>
          <w:szCs w:val="21"/>
        </w:rPr>
        <w:t>PointerEnter</w:t>
      </w:r>
      <w:proofErr w:type="spellEnd"/>
      <w:r w:rsidRPr="00100549">
        <w:rPr>
          <w:rFonts w:ascii="Arial" w:eastAsia="宋体" w:hAnsi="Arial" w:cs="Arial"/>
          <w:color w:val="455463"/>
          <w:kern w:val="0"/>
          <w:szCs w:val="21"/>
        </w:rPr>
        <w:t xml:space="preserve"> </w:t>
      </w:r>
      <w:r w:rsidRPr="00100549">
        <w:rPr>
          <w:rFonts w:ascii="Arial" w:eastAsia="宋体" w:hAnsi="Arial" w:cs="Arial"/>
          <w:color w:val="455463"/>
          <w:kern w:val="0"/>
          <w:szCs w:val="21"/>
        </w:rPr>
        <w:t>事件（向上发送到层级视图中可对其进行处理的每个对象）</w:t>
      </w:r>
    </w:p>
    <w:p w14:paraId="734B8743" w14:textId="77777777" w:rsidR="00100549" w:rsidRPr="00100549" w:rsidRDefault="00100549" w:rsidP="00100549">
      <w:pPr>
        <w:numPr>
          <w:ilvl w:val="2"/>
          <w:numId w:val="8"/>
        </w:numPr>
        <w:spacing w:after="0" w:line="240" w:lineRule="auto"/>
        <w:ind w:left="0"/>
        <w:rPr>
          <w:rFonts w:ascii="Arial" w:eastAsia="宋体" w:hAnsi="Arial" w:cs="Arial"/>
          <w:color w:val="455463"/>
          <w:kern w:val="0"/>
          <w:szCs w:val="21"/>
        </w:rPr>
      </w:pPr>
      <w:r w:rsidRPr="00100549">
        <w:rPr>
          <w:rFonts w:ascii="Arial" w:eastAsia="宋体" w:hAnsi="Arial" w:cs="Arial"/>
          <w:color w:val="455463"/>
          <w:kern w:val="0"/>
          <w:szCs w:val="21"/>
        </w:rPr>
        <w:t>发送</w:t>
      </w:r>
      <w:r w:rsidRPr="00100549">
        <w:rPr>
          <w:rFonts w:ascii="Arial" w:eastAsia="宋体" w:hAnsi="Arial" w:cs="Arial"/>
          <w:color w:val="455463"/>
          <w:kern w:val="0"/>
          <w:szCs w:val="21"/>
        </w:rPr>
        <w:t xml:space="preserve"> </w:t>
      </w:r>
      <w:proofErr w:type="spellStart"/>
      <w:r w:rsidRPr="00100549">
        <w:rPr>
          <w:rFonts w:ascii="Arial" w:eastAsia="宋体" w:hAnsi="Arial" w:cs="Arial"/>
          <w:color w:val="455463"/>
          <w:kern w:val="0"/>
          <w:szCs w:val="21"/>
        </w:rPr>
        <w:t>PointerPress</w:t>
      </w:r>
      <w:proofErr w:type="spellEnd"/>
      <w:r w:rsidRPr="00100549">
        <w:rPr>
          <w:rFonts w:ascii="Arial" w:eastAsia="宋体" w:hAnsi="Arial" w:cs="Arial"/>
          <w:color w:val="455463"/>
          <w:kern w:val="0"/>
          <w:szCs w:val="21"/>
        </w:rPr>
        <w:t xml:space="preserve"> </w:t>
      </w:r>
      <w:r w:rsidRPr="00100549">
        <w:rPr>
          <w:rFonts w:ascii="Arial" w:eastAsia="宋体" w:hAnsi="Arial" w:cs="Arial"/>
          <w:color w:val="455463"/>
          <w:kern w:val="0"/>
          <w:szCs w:val="21"/>
        </w:rPr>
        <w:t>事件</w:t>
      </w:r>
    </w:p>
    <w:p w14:paraId="33911C49" w14:textId="77777777" w:rsidR="00100549" w:rsidRPr="00100549" w:rsidRDefault="00100549" w:rsidP="00100549">
      <w:pPr>
        <w:numPr>
          <w:ilvl w:val="2"/>
          <w:numId w:val="8"/>
        </w:numPr>
        <w:spacing w:after="0" w:line="240" w:lineRule="auto"/>
        <w:ind w:left="0"/>
        <w:rPr>
          <w:rFonts w:ascii="Arial" w:eastAsia="宋体" w:hAnsi="Arial" w:cs="Arial"/>
          <w:color w:val="455463"/>
          <w:kern w:val="0"/>
          <w:szCs w:val="21"/>
        </w:rPr>
      </w:pPr>
      <w:r w:rsidRPr="00100549">
        <w:rPr>
          <w:rFonts w:ascii="Arial" w:eastAsia="宋体" w:hAnsi="Arial" w:cs="Arial"/>
          <w:color w:val="455463"/>
          <w:kern w:val="0"/>
          <w:szCs w:val="21"/>
        </w:rPr>
        <w:t>缓存拖动处理程序（层级视图中可对其进行处理的第一个元素）</w:t>
      </w:r>
    </w:p>
    <w:p w14:paraId="60F6FB9A" w14:textId="77777777" w:rsidR="00100549" w:rsidRPr="00100549" w:rsidRDefault="00100549" w:rsidP="00100549">
      <w:pPr>
        <w:numPr>
          <w:ilvl w:val="2"/>
          <w:numId w:val="8"/>
        </w:numPr>
        <w:spacing w:after="0" w:line="240" w:lineRule="auto"/>
        <w:ind w:left="0"/>
        <w:rPr>
          <w:rFonts w:ascii="Arial" w:eastAsia="宋体" w:hAnsi="Arial" w:cs="Arial"/>
          <w:color w:val="455463"/>
          <w:kern w:val="0"/>
          <w:szCs w:val="21"/>
        </w:rPr>
      </w:pPr>
      <w:r w:rsidRPr="00100549">
        <w:rPr>
          <w:rFonts w:ascii="Arial" w:eastAsia="宋体" w:hAnsi="Arial" w:cs="Arial"/>
          <w:color w:val="455463"/>
          <w:kern w:val="0"/>
          <w:szCs w:val="21"/>
        </w:rPr>
        <w:t>将</w:t>
      </w:r>
      <w:r w:rsidRPr="00100549">
        <w:rPr>
          <w:rFonts w:ascii="Arial" w:eastAsia="宋体" w:hAnsi="Arial" w:cs="Arial"/>
          <w:color w:val="455463"/>
          <w:kern w:val="0"/>
          <w:szCs w:val="21"/>
        </w:rPr>
        <w:t xml:space="preserve"> </w:t>
      </w:r>
      <w:proofErr w:type="spellStart"/>
      <w:r w:rsidRPr="00100549">
        <w:rPr>
          <w:rFonts w:ascii="Arial" w:eastAsia="宋体" w:hAnsi="Arial" w:cs="Arial"/>
          <w:color w:val="455463"/>
          <w:kern w:val="0"/>
          <w:szCs w:val="21"/>
        </w:rPr>
        <w:t>BeginDrag</w:t>
      </w:r>
      <w:proofErr w:type="spellEnd"/>
      <w:r w:rsidRPr="00100549">
        <w:rPr>
          <w:rFonts w:ascii="Arial" w:eastAsia="宋体" w:hAnsi="Arial" w:cs="Arial"/>
          <w:color w:val="455463"/>
          <w:kern w:val="0"/>
          <w:szCs w:val="21"/>
        </w:rPr>
        <w:t xml:space="preserve"> </w:t>
      </w:r>
      <w:r w:rsidRPr="00100549">
        <w:rPr>
          <w:rFonts w:ascii="Arial" w:eastAsia="宋体" w:hAnsi="Arial" w:cs="Arial"/>
          <w:color w:val="455463"/>
          <w:kern w:val="0"/>
          <w:szCs w:val="21"/>
        </w:rPr>
        <w:t>事件发送到拖动处理程序</w:t>
      </w:r>
    </w:p>
    <w:p w14:paraId="7E1F300A" w14:textId="77777777" w:rsidR="00100549" w:rsidRPr="00100549" w:rsidRDefault="00100549" w:rsidP="00100549">
      <w:pPr>
        <w:numPr>
          <w:ilvl w:val="2"/>
          <w:numId w:val="8"/>
        </w:numPr>
        <w:spacing w:after="0" w:line="240" w:lineRule="auto"/>
        <w:ind w:left="0"/>
        <w:rPr>
          <w:rFonts w:ascii="Arial" w:eastAsia="宋体" w:hAnsi="Arial" w:cs="Arial"/>
          <w:color w:val="455463"/>
          <w:kern w:val="0"/>
          <w:szCs w:val="21"/>
        </w:rPr>
      </w:pPr>
      <w:r w:rsidRPr="00100549">
        <w:rPr>
          <w:rFonts w:ascii="Arial" w:eastAsia="宋体" w:hAnsi="Arial" w:cs="Arial"/>
          <w:color w:val="455463"/>
          <w:kern w:val="0"/>
          <w:szCs w:val="21"/>
        </w:rPr>
        <w:t>在事件系统中将</w:t>
      </w:r>
      <w:r w:rsidRPr="00100549">
        <w:rPr>
          <w:rFonts w:ascii="Arial" w:eastAsia="宋体" w:hAnsi="Arial" w:cs="Arial"/>
          <w:color w:val="455463"/>
          <w:kern w:val="0"/>
          <w:szCs w:val="21"/>
        </w:rPr>
        <w:t>“Pressed”</w:t>
      </w:r>
      <w:r w:rsidRPr="00100549">
        <w:rPr>
          <w:rFonts w:ascii="Arial" w:eastAsia="宋体" w:hAnsi="Arial" w:cs="Arial"/>
          <w:color w:val="455463"/>
          <w:kern w:val="0"/>
          <w:szCs w:val="21"/>
        </w:rPr>
        <w:t>对象设置为</w:t>
      </w:r>
      <w:r w:rsidRPr="00100549">
        <w:rPr>
          <w:rFonts w:ascii="Arial" w:eastAsia="宋体" w:hAnsi="Arial" w:cs="Arial"/>
          <w:color w:val="455463"/>
          <w:kern w:val="0"/>
          <w:szCs w:val="21"/>
        </w:rPr>
        <w:t xml:space="preserve"> Selected</w:t>
      </w:r>
    </w:p>
    <w:p w14:paraId="0D82DB75" w14:textId="77777777" w:rsidR="00100549" w:rsidRPr="00100549" w:rsidRDefault="00100549" w:rsidP="00100549">
      <w:pPr>
        <w:numPr>
          <w:ilvl w:val="1"/>
          <w:numId w:val="8"/>
        </w:numPr>
        <w:spacing w:after="0" w:line="240" w:lineRule="auto"/>
        <w:ind w:left="0"/>
        <w:rPr>
          <w:rFonts w:ascii="Arial" w:eastAsia="宋体" w:hAnsi="Arial" w:cs="Arial"/>
          <w:color w:val="455463"/>
          <w:kern w:val="0"/>
          <w:szCs w:val="21"/>
        </w:rPr>
      </w:pPr>
      <w:r w:rsidRPr="00100549">
        <w:rPr>
          <w:rFonts w:ascii="Arial" w:eastAsia="宋体" w:hAnsi="Arial" w:cs="Arial"/>
          <w:color w:val="455463"/>
          <w:kern w:val="0"/>
          <w:szCs w:val="21"/>
        </w:rPr>
        <w:t>如果这是持续按压操作</w:t>
      </w:r>
    </w:p>
    <w:p w14:paraId="7029D9AA" w14:textId="77777777" w:rsidR="00100549" w:rsidRPr="00100549" w:rsidRDefault="00100549" w:rsidP="00100549">
      <w:pPr>
        <w:numPr>
          <w:ilvl w:val="2"/>
          <w:numId w:val="8"/>
        </w:numPr>
        <w:spacing w:after="0" w:line="240" w:lineRule="auto"/>
        <w:ind w:left="0"/>
        <w:rPr>
          <w:rFonts w:ascii="Arial" w:eastAsia="宋体" w:hAnsi="Arial" w:cs="Arial"/>
          <w:color w:val="455463"/>
          <w:kern w:val="0"/>
          <w:szCs w:val="21"/>
        </w:rPr>
      </w:pPr>
      <w:r w:rsidRPr="00100549">
        <w:rPr>
          <w:rFonts w:ascii="Arial" w:eastAsia="宋体" w:hAnsi="Arial" w:cs="Arial"/>
          <w:color w:val="455463"/>
          <w:kern w:val="0"/>
          <w:szCs w:val="21"/>
        </w:rPr>
        <w:t>处理移动</w:t>
      </w:r>
    </w:p>
    <w:p w14:paraId="10903783" w14:textId="77777777" w:rsidR="00100549" w:rsidRPr="00100549" w:rsidRDefault="00100549" w:rsidP="00100549">
      <w:pPr>
        <w:numPr>
          <w:ilvl w:val="2"/>
          <w:numId w:val="8"/>
        </w:numPr>
        <w:spacing w:after="0" w:line="240" w:lineRule="auto"/>
        <w:ind w:left="0"/>
        <w:rPr>
          <w:rFonts w:ascii="Arial" w:eastAsia="宋体" w:hAnsi="Arial" w:cs="Arial"/>
          <w:color w:val="455463"/>
          <w:kern w:val="0"/>
          <w:szCs w:val="21"/>
        </w:rPr>
      </w:pPr>
      <w:r w:rsidRPr="00100549">
        <w:rPr>
          <w:rFonts w:ascii="Arial" w:eastAsia="宋体" w:hAnsi="Arial" w:cs="Arial"/>
          <w:color w:val="455463"/>
          <w:kern w:val="0"/>
          <w:szCs w:val="21"/>
        </w:rPr>
        <w:t>将</w:t>
      </w:r>
      <w:r w:rsidRPr="00100549">
        <w:rPr>
          <w:rFonts w:ascii="Arial" w:eastAsia="宋体" w:hAnsi="Arial" w:cs="Arial"/>
          <w:color w:val="455463"/>
          <w:kern w:val="0"/>
          <w:szCs w:val="21"/>
        </w:rPr>
        <w:t xml:space="preserve"> </w:t>
      </w:r>
      <w:proofErr w:type="spellStart"/>
      <w:r w:rsidRPr="00100549">
        <w:rPr>
          <w:rFonts w:ascii="Arial" w:eastAsia="宋体" w:hAnsi="Arial" w:cs="Arial"/>
          <w:color w:val="455463"/>
          <w:kern w:val="0"/>
          <w:szCs w:val="21"/>
        </w:rPr>
        <w:t>DragEvent</w:t>
      </w:r>
      <w:proofErr w:type="spellEnd"/>
      <w:r w:rsidRPr="00100549">
        <w:rPr>
          <w:rFonts w:ascii="Arial" w:eastAsia="宋体" w:hAnsi="Arial" w:cs="Arial"/>
          <w:color w:val="455463"/>
          <w:kern w:val="0"/>
          <w:szCs w:val="21"/>
        </w:rPr>
        <w:t xml:space="preserve"> </w:t>
      </w:r>
      <w:r w:rsidRPr="00100549">
        <w:rPr>
          <w:rFonts w:ascii="Arial" w:eastAsia="宋体" w:hAnsi="Arial" w:cs="Arial"/>
          <w:color w:val="455463"/>
          <w:kern w:val="0"/>
          <w:szCs w:val="21"/>
        </w:rPr>
        <w:t>发送到缓存的拖动处理程序</w:t>
      </w:r>
    </w:p>
    <w:p w14:paraId="07AE4DAC" w14:textId="77777777" w:rsidR="00100549" w:rsidRPr="00100549" w:rsidRDefault="00100549" w:rsidP="00100549">
      <w:pPr>
        <w:numPr>
          <w:ilvl w:val="2"/>
          <w:numId w:val="8"/>
        </w:numPr>
        <w:spacing w:after="0" w:line="240" w:lineRule="auto"/>
        <w:ind w:left="0"/>
        <w:rPr>
          <w:rFonts w:ascii="Arial" w:eastAsia="宋体" w:hAnsi="Arial" w:cs="Arial"/>
          <w:color w:val="455463"/>
          <w:kern w:val="0"/>
          <w:szCs w:val="21"/>
        </w:rPr>
      </w:pPr>
      <w:r w:rsidRPr="00100549">
        <w:rPr>
          <w:rFonts w:ascii="Arial" w:eastAsia="宋体" w:hAnsi="Arial" w:cs="Arial"/>
          <w:color w:val="455463"/>
          <w:kern w:val="0"/>
          <w:szCs w:val="21"/>
        </w:rPr>
        <w:t>如果触摸在对象之间移动，则处理</w:t>
      </w:r>
      <w:r w:rsidRPr="00100549">
        <w:rPr>
          <w:rFonts w:ascii="Arial" w:eastAsia="宋体" w:hAnsi="Arial" w:cs="Arial"/>
          <w:color w:val="455463"/>
          <w:kern w:val="0"/>
          <w:szCs w:val="21"/>
        </w:rPr>
        <w:t xml:space="preserve"> </w:t>
      </w:r>
      <w:proofErr w:type="spellStart"/>
      <w:r w:rsidRPr="00100549">
        <w:rPr>
          <w:rFonts w:ascii="Arial" w:eastAsia="宋体" w:hAnsi="Arial" w:cs="Arial"/>
          <w:color w:val="455463"/>
          <w:kern w:val="0"/>
          <w:szCs w:val="21"/>
        </w:rPr>
        <w:t>PointerEnter</w:t>
      </w:r>
      <w:proofErr w:type="spellEnd"/>
      <w:r w:rsidRPr="00100549">
        <w:rPr>
          <w:rFonts w:ascii="Arial" w:eastAsia="宋体" w:hAnsi="Arial" w:cs="Arial"/>
          <w:color w:val="455463"/>
          <w:kern w:val="0"/>
          <w:szCs w:val="21"/>
        </w:rPr>
        <w:t xml:space="preserve"> </w:t>
      </w:r>
      <w:r w:rsidRPr="00100549">
        <w:rPr>
          <w:rFonts w:ascii="Arial" w:eastAsia="宋体" w:hAnsi="Arial" w:cs="Arial"/>
          <w:color w:val="455463"/>
          <w:kern w:val="0"/>
          <w:szCs w:val="21"/>
        </w:rPr>
        <w:t>和</w:t>
      </w:r>
      <w:r w:rsidRPr="00100549">
        <w:rPr>
          <w:rFonts w:ascii="Arial" w:eastAsia="宋体" w:hAnsi="Arial" w:cs="Arial"/>
          <w:color w:val="455463"/>
          <w:kern w:val="0"/>
          <w:szCs w:val="21"/>
        </w:rPr>
        <w:t xml:space="preserve"> </w:t>
      </w:r>
      <w:proofErr w:type="spellStart"/>
      <w:r w:rsidRPr="00100549">
        <w:rPr>
          <w:rFonts w:ascii="Arial" w:eastAsia="宋体" w:hAnsi="Arial" w:cs="Arial"/>
          <w:color w:val="455463"/>
          <w:kern w:val="0"/>
          <w:szCs w:val="21"/>
        </w:rPr>
        <w:t>PointerExit</w:t>
      </w:r>
      <w:proofErr w:type="spellEnd"/>
      <w:r w:rsidRPr="00100549">
        <w:rPr>
          <w:rFonts w:ascii="Arial" w:eastAsia="宋体" w:hAnsi="Arial" w:cs="Arial"/>
          <w:color w:val="455463"/>
          <w:kern w:val="0"/>
          <w:szCs w:val="21"/>
        </w:rPr>
        <w:t xml:space="preserve"> </w:t>
      </w:r>
      <w:r w:rsidRPr="00100549">
        <w:rPr>
          <w:rFonts w:ascii="Arial" w:eastAsia="宋体" w:hAnsi="Arial" w:cs="Arial"/>
          <w:color w:val="455463"/>
          <w:kern w:val="0"/>
          <w:szCs w:val="21"/>
        </w:rPr>
        <w:t>事件</w:t>
      </w:r>
    </w:p>
    <w:p w14:paraId="44E671FC" w14:textId="77777777" w:rsidR="00100549" w:rsidRPr="00100549" w:rsidRDefault="00100549" w:rsidP="00100549">
      <w:pPr>
        <w:numPr>
          <w:ilvl w:val="1"/>
          <w:numId w:val="8"/>
        </w:numPr>
        <w:spacing w:after="0" w:line="240" w:lineRule="auto"/>
        <w:ind w:left="0"/>
        <w:rPr>
          <w:rFonts w:ascii="Arial" w:eastAsia="宋体" w:hAnsi="Arial" w:cs="Arial"/>
          <w:color w:val="455463"/>
          <w:kern w:val="0"/>
          <w:szCs w:val="21"/>
        </w:rPr>
      </w:pPr>
      <w:r w:rsidRPr="00100549">
        <w:rPr>
          <w:rFonts w:ascii="Arial" w:eastAsia="宋体" w:hAnsi="Arial" w:cs="Arial"/>
          <w:color w:val="455463"/>
          <w:kern w:val="0"/>
          <w:szCs w:val="21"/>
        </w:rPr>
        <w:t>如果这是释放操作</w:t>
      </w:r>
    </w:p>
    <w:p w14:paraId="57AFBAB8" w14:textId="77777777" w:rsidR="00100549" w:rsidRPr="00100549" w:rsidRDefault="00100549" w:rsidP="00100549">
      <w:pPr>
        <w:numPr>
          <w:ilvl w:val="2"/>
          <w:numId w:val="8"/>
        </w:numPr>
        <w:spacing w:after="0" w:line="240" w:lineRule="auto"/>
        <w:ind w:left="0"/>
        <w:rPr>
          <w:rFonts w:ascii="Arial" w:eastAsia="宋体" w:hAnsi="Arial" w:cs="Arial"/>
          <w:color w:val="455463"/>
          <w:kern w:val="0"/>
          <w:szCs w:val="21"/>
        </w:rPr>
      </w:pPr>
      <w:r w:rsidRPr="00100549">
        <w:rPr>
          <w:rFonts w:ascii="Arial" w:eastAsia="宋体" w:hAnsi="Arial" w:cs="Arial"/>
          <w:color w:val="455463"/>
          <w:kern w:val="0"/>
          <w:szCs w:val="21"/>
        </w:rPr>
        <w:t>将</w:t>
      </w:r>
      <w:r w:rsidRPr="00100549">
        <w:rPr>
          <w:rFonts w:ascii="Arial" w:eastAsia="宋体" w:hAnsi="Arial" w:cs="Arial"/>
          <w:color w:val="455463"/>
          <w:kern w:val="0"/>
          <w:szCs w:val="21"/>
        </w:rPr>
        <w:t xml:space="preserve"> </w:t>
      </w:r>
      <w:proofErr w:type="spellStart"/>
      <w:r w:rsidRPr="00100549">
        <w:rPr>
          <w:rFonts w:ascii="Arial" w:eastAsia="宋体" w:hAnsi="Arial" w:cs="Arial"/>
          <w:color w:val="455463"/>
          <w:kern w:val="0"/>
          <w:szCs w:val="21"/>
        </w:rPr>
        <w:t>PointerUp</w:t>
      </w:r>
      <w:proofErr w:type="spellEnd"/>
      <w:r w:rsidRPr="00100549">
        <w:rPr>
          <w:rFonts w:ascii="Arial" w:eastAsia="宋体" w:hAnsi="Arial" w:cs="Arial"/>
          <w:color w:val="455463"/>
          <w:kern w:val="0"/>
          <w:szCs w:val="21"/>
        </w:rPr>
        <w:t xml:space="preserve"> </w:t>
      </w:r>
      <w:r w:rsidRPr="00100549">
        <w:rPr>
          <w:rFonts w:ascii="Arial" w:eastAsia="宋体" w:hAnsi="Arial" w:cs="Arial"/>
          <w:color w:val="455463"/>
          <w:kern w:val="0"/>
          <w:szCs w:val="21"/>
        </w:rPr>
        <w:t>事件发送到收到</w:t>
      </w:r>
      <w:r w:rsidRPr="00100549">
        <w:rPr>
          <w:rFonts w:ascii="Arial" w:eastAsia="宋体" w:hAnsi="Arial" w:cs="Arial"/>
          <w:color w:val="455463"/>
          <w:kern w:val="0"/>
          <w:szCs w:val="21"/>
        </w:rPr>
        <w:t xml:space="preserve"> </w:t>
      </w:r>
      <w:proofErr w:type="spellStart"/>
      <w:r w:rsidRPr="00100549">
        <w:rPr>
          <w:rFonts w:ascii="Arial" w:eastAsia="宋体" w:hAnsi="Arial" w:cs="Arial"/>
          <w:color w:val="455463"/>
          <w:kern w:val="0"/>
          <w:szCs w:val="21"/>
        </w:rPr>
        <w:t>PointerPress</w:t>
      </w:r>
      <w:proofErr w:type="spellEnd"/>
      <w:r w:rsidRPr="00100549">
        <w:rPr>
          <w:rFonts w:ascii="Arial" w:eastAsia="宋体" w:hAnsi="Arial" w:cs="Arial"/>
          <w:color w:val="455463"/>
          <w:kern w:val="0"/>
          <w:szCs w:val="21"/>
        </w:rPr>
        <w:t xml:space="preserve"> </w:t>
      </w:r>
      <w:r w:rsidRPr="00100549">
        <w:rPr>
          <w:rFonts w:ascii="Arial" w:eastAsia="宋体" w:hAnsi="Arial" w:cs="Arial"/>
          <w:color w:val="455463"/>
          <w:kern w:val="0"/>
          <w:szCs w:val="21"/>
        </w:rPr>
        <w:t>的对象</w:t>
      </w:r>
    </w:p>
    <w:p w14:paraId="0B9B0D72" w14:textId="77777777" w:rsidR="00100549" w:rsidRPr="00100549" w:rsidRDefault="00100549" w:rsidP="00100549">
      <w:pPr>
        <w:numPr>
          <w:ilvl w:val="2"/>
          <w:numId w:val="8"/>
        </w:numPr>
        <w:spacing w:after="0" w:line="240" w:lineRule="auto"/>
        <w:ind w:left="0"/>
        <w:rPr>
          <w:rFonts w:ascii="Arial" w:eastAsia="宋体" w:hAnsi="Arial" w:cs="Arial"/>
          <w:color w:val="455463"/>
          <w:kern w:val="0"/>
          <w:szCs w:val="21"/>
        </w:rPr>
      </w:pPr>
      <w:r w:rsidRPr="00100549">
        <w:rPr>
          <w:rFonts w:ascii="Arial" w:eastAsia="宋体" w:hAnsi="Arial" w:cs="Arial"/>
          <w:color w:val="455463"/>
          <w:kern w:val="0"/>
          <w:szCs w:val="21"/>
        </w:rPr>
        <w:t>如果当前悬停对象与</w:t>
      </w:r>
      <w:r w:rsidRPr="00100549">
        <w:rPr>
          <w:rFonts w:ascii="Arial" w:eastAsia="宋体" w:hAnsi="Arial" w:cs="Arial"/>
          <w:color w:val="455463"/>
          <w:kern w:val="0"/>
          <w:szCs w:val="21"/>
        </w:rPr>
        <w:t xml:space="preserve"> </w:t>
      </w:r>
      <w:proofErr w:type="spellStart"/>
      <w:r w:rsidRPr="00100549">
        <w:rPr>
          <w:rFonts w:ascii="Arial" w:eastAsia="宋体" w:hAnsi="Arial" w:cs="Arial"/>
          <w:color w:val="455463"/>
          <w:kern w:val="0"/>
          <w:szCs w:val="21"/>
        </w:rPr>
        <w:t>PointerPress</w:t>
      </w:r>
      <w:proofErr w:type="spellEnd"/>
      <w:r w:rsidRPr="00100549">
        <w:rPr>
          <w:rFonts w:ascii="Arial" w:eastAsia="宋体" w:hAnsi="Arial" w:cs="Arial"/>
          <w:color w:val="455463"/>
          <w:kern w:val="0"/>
          <w:szCs w:val="21"/>
        </w:rPr>
        <w:t xml:space="preserve"> </w:t>
      </w:r>
      <w:r w:rsidRPr="00100549">
        <w:rPr>
          <w:rFonts w:ascii="Arial" w:eastAsia="宋体" w:hAnsi="Arial" w:cs="Arial"/>
          <w:color w:val="455463"/>
          <w:kern w:val="0"/>
          <w:szCs w:val="21"/>
        </w:rPr>
        <w:t>对象相同，则发送</w:t>
      </w:r>
      <w:r w:rsidRPr="00100549">
        <w:rPr>
          <w:rFonts w:ascii="Arial" w:eastAsia="宋体" w:hAnsi="Arial" w:cs="Arial"/>
          <w:color w:val="455463"/>
          <w:kern w:val="0"/>
          <w:szCs w:val="21"/>
        </w:rPr>
        <w:t xml:space="preserve"> </w:t>
      </w:r>
      <w:proofErr w:type="spellStart"/>
      <w:r w:rsidRPr="00100549">
        <w:rPr>
          <w:rFonts w:ascii="Arial" w:eastAsia="宋体" w:hAnsi="Arial" w:cs="Arial"/>
          <w:color w:val="455463"/>
          <w:kern w:val="0"/>
          <w:szCs w:val="21"/>
        </w:rPr>
        <w:t>PointerClick</w:t>
      </w:r>
      <w:proofErr w:type="spellEnd"/>
      <w:r w:rsidRPr="00100549">
        <w:rPr>
          <w:rFonts w:ascii="Arial" w:eastAsia="宋体" w:hAnsi="Arial" w:cs="Arial"/>
          <w:color w:val="455463"/>
          <w:kern w:val="0"/>
          <w:szCs w:val="21"/>
        </w:rPr>
        <w:t xml:space="preserve"> </w:t>
      </w:r>
      <w:r w:rsidRPr="00100549">
        <w:rPr>
          <w:rFonts w:ascii="Arial" w:eastAsia="宋体" w:hAnsi="Arial" w:cs="Arial"/>
          <w:color w:val="455463"/>
          <w:kern w:val="0"/>
          <w:szCs w:val="21"/>
        </w:rPr>
        <w:t>事件</w:t>
      </w:r>
    </w:p>
    <w:p w14:paraId="565F97C5" w14:textId="77777777" w:rsidR="00100549" w:rsidRPr="00100549" w:rsidRDefault="00100549" w:rsidP="00100549">
      <w:pPr>
        <w:numPr>
          <w:ilvl w:val="2"/>
          <w:numId w:val="8"/>
        </w:numPr>
        <w:spacing w:after="0" w:line="240" w:lineRule="auto"/>
        <w:ind w:left="0"/>
        <w:rPr>
          <w:rFonts w:ascii="Arial" w:eastAsia="宋体" w:hAnsi="Arial" w:cs="Arial"/>
          <w:color w:val="455463"/>
          <w:kern w:val="0"/>
          <w:szCs w:val="21"/>
        </w:rPr>
      </w:pPr>
      <w:r w:rsidRPr="00100549">
        <w:rPr>
          <w:rFonts w:ascii="Arial" w:eastAsia="宋体" w:hAnsi="Arial" w:cs="Arial"/>
          <w:color w:val="455463"/>
          <w:kern w:val="0"/>
          <w:szCs w:val="21"/>
        </w:rPr>
        <w:t>如果缓存了拖动处理程序，则发送</w:t>
      </w:r>
      <w:r w:rsidRPr="00100549">
        <w:rPr>
          <w:rFonts w:ascii="Arial" w:eastAsia="宋体" w:hAnsi="Arial" w:cs="Arial"/>
          <w:color w:val="455463"/>
          <w:kern w:val="0"/>
          <w:szCs w:val="21"/>
        </w:rPr>
        <w:t xml:space="preserve"> Drop </w:t>
      </w:r>
      <w:r w:rsidRPr="00100549">
        <w:rPr>
          <w:rFonts w:ascii="Arial" w:eastAsia="宋体" w:hAnsi="Arial" w:cs="Arial"/>
          <w:color w:val="455463"/>
          <w:kern w:val="0"/>
          <w:szCs w:val="21"/>
        </w:rPr>
        <w:t>事件</w:t>
      </w:r>
    </w:p>
    <w:p w14:paraId="2C4E33BD" w14:textId="77777777" w:rsidR="00100549" w:rsidRPr="00100549" w:rsidRDefault="00100549" w:rsidP="00100549">
      <w:pPr>
        <w:numPr>
          <w:ilvl w:val="2"/>
          <w:numId w:val="8"/>
        </w:numPr>
        <w:spacing w:after="0" w:line="240" w:lineRule="auto"/>
        <w:ind w:left="0"/>
        <w:rPr>
          <w:rFonts w:ascii="Arial" w:eastAsia="宋体" w:hAnsi="Arial" w:cs="Arial"/>
          <w:color w:val="455463"/>
          <w:kern w:val="0"/>
          <w:szCs w:val="21"/>
        </w:rPr>
      </w:pPr>
      <w:r w:rsidRPr="00100549">
        <w:rPr>
          <w:rFonts w:ascii="Arial" w:eastAsia="宋体" w:hAnsi="Arial" w:cs="Arial"/>
          <w:color w:val="455463"/>
          <w:kern w:val="0"/>
          <w:szCs w:val="21"/>
        </w:rPr>
        <w:t>将</w:t>
      </w:r>
      <w:r w:rsidRPr="00100549">
        <w:rPr>
          <w:rFonts w:ascii="Arial" w:eastAsia="宋体" w:hAnsi="Arial" w:cs="Arial"/>
          <w:color w:val="455463"/>
          <w:kern w:val="0"/>
          <w:szCs w:val="21"/>
        </w:rPr>
        <w:t xml:space="preserve"> </w:t>
      </w:r>
      <w:proofErr w:type="spellStart"/>
      <w:r w:rsidRPr="00100549">
        <w:rPr>
          <w:rFonts w:ascii="Arial" w:eastAsia="宋体" w:hAnsi="Arial" w:cs="Arial"/>
          <w:color w:val="455463"/>
          <w:kern w:val="0"/>
          <w:szCs w:val="21"/>
        </w:rPr>
        <w:t>EndDrag</w:t>
      </w:r>
      <w:proofErr w:type="spellEnd"/>
      <w:r w:rsidRPr="00100549">
        <w:rPr>
          <w:rFonts w:ascii="Arial" w:eastAsia="宋体" w:hAnsi="Arial" w:cs="Arial"/>
          <w:color w:val="455463"/>
          <w:kern w:val="0"/>
          <w:szCs w:val="21"/>
        </w:rPr>
        <w:t xml:space="preserve"> </w:t>
      </w:r>
      <w:r w:rsidRPr="00100549">
        <w:rPr>
          <w:rFonts w:ascii="Arial" w:eastAsia="宋体" w:hAnsi="Arial" w:cs="Arial"/>
          <w:color w:val="455463"/>
          <w:kern w:val="0"/>
          <w:szCs w:val="21"/>
        </w:rPr>
        <w:t>事件发送到缓存的拖动处理程序</w:t>
      </w:r>
    </w:p>
    <w:p w14:paraId="7FC81611" w14:textId="77777777" w:rsidR="00100549" w:rsidRDefault="00100549" w:rsidP="00100549">
      <w:pPr>
        <w:pStyle w:val="1"/>
        <w:spacing w:before="0" w:beforeAutospacing="0" w:after="150" w:afterAutospacing="0" w:line="240" w:lineRule="atLeast"/>
        <w:rPr>
          <w:rFonts w:ascii="Arial" w:hAnsi="Arial" w:cs="Arial"/>
          <w:color w:val="1B2229"/>
        </w:rPr>
      </w:pPr>
      <w:r w:rsidRPr="00100549">
        <w:rPr>
          <w:rFonts w:ascii="Arial" w:hAnsi="Arial" w:cs="Arial"/>
          <w:color w:val="455463"/>
          <w:kern w:val="0"/>
          <w:sz w:val="24"/>
          <w:szCs w:val="24"/>
          <w:shd w:val="clear" w:color="auto" w:fill="222C37"/>
        </w:rPr>
        <w:br/>
      </w:r>
      <w:r>
        <w:rPr>
          <w:rFonts w:ascii="Arial" w:hAnsi="Arial" w:cs="Arial"/>
          <w:color w:val="1B2229"/>
        </w:rPr>
        <w:t>事件触发器</w:t>
      </w:r>
    </w:p>
    <w:p w14:paraId="3A03843C" w14:textId="77777777" w:rsidR="00100549" w:rsidRDefault="00100549" w:rsidP="00100549">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事件触发器从事件系统接收事件，并为每个事件调用已注册的函数。</w:t>
      </w:r>
    </w:p>
    <w:p w14:paraId="33F4C797" w14:textId="77777777" w:rsidR="00100549" w:rsidRDefault="00100549" w:rsidP="00100549">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事件触发器可用于指定希望为每个事件系统事件调用的函数。您可以为单个事件分配多个函数，每当事件触发器收到该事件时，将调用这些函数。</w:t>
      </w:r>
    </w:p>
    <w:p w14:paraId="5099C4DF" w14:textId="77777777" w:rsidR="00100549" w:rsidRDefault="00100549" w:rsidP="00100549">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请注意，将事件触发器组件附加到游戏对象将使该对象拦截所有事件，并且不会从此对象开始发生事件冒泡！</w:t>
      </w:r>
    </w:p>
    <w:p w14:paraId="362270C2" w14:textId="77777777" w:rsidR="00100549" w:rsidRDefault="00100549" w:rsidP="00100549">
      <w:pPr>
        <w:pStyle w:val="2"/>
        <w:spacing w:before="0" w:beforeAutospacing="0" w:after="225" w:afterAutospacing="0" w:line="240" w:lineRule="atLeast"/>
        <w:rPr>
          <w:rFonts w:ascii="Arial" w:hAnsi="Arial" w:cs="Arial"/>
          <w:color w:val="1B2229"/>
        </w:rPr>
      </w:pPr>
      <w:r>
        <w:rPr>
          <w:rFonts w:ascii="Arial" w:hAnsi="Arial" w:cs="Arial"/>
          <w:color w:val="1B2229"/>
        </w:rPr>
        <w:t>事件</w:t>
      </w:r>
    </w:p>
    <w:p w14:paraId="624CA2D5" w14:textId="77777777" w:rsidR="00100549" w:rsidRDefault="00100549" w:rsidP="00100549">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lastRenderedPageBreak/>
        <w:t>通过单击</w:t>
      </w:r>
      <w:r>
        <w:rPr>
          <w:rFonts w:ascii="Arial" w:hAnsi="Arial" w:cs="Arial"/>
          <w:color w:val="455463"/>
          <w:sz w:val="21"/>
          <w:szCs w:val="21"/>
        </w:rPr>
        <w:t xml:space="preserve"> Add New Event Type </w:t>
      </w:r>
      <w:r>
        <w:rPr>
          <w:rFonts w:ascii="Arial" w:hAnsi="Arial" w:cs="Arial"/>
          <w:color w:val="455463"/>
          <w:sz w:val="21"/>
          <w:szCs w:val="21"/>
        </w:rPr>
        <w:t>按钮，可有选择地将每个</w:t>
      </w:r>
      <w:hyperlink r:id="rId8" w:history="1">
        <w:r>
          <w:rPr>
            <w:rStyle w:val="a6"/>
            <w:rFonts w:ascii="Arial" w:hAnsi="Arial" w:cs="Arial"/>
            <w:color w:val="B83C82"/>
            <w:sz w:val="21"/>
            <w:szCs w:val="21"/>
          </w:rPr>
          <w:t>支持的事件</w:t>
        </w:r>
      </w:hyperlink>
      <w:r>
        <w:rPr>
          <w:rFonts w:ascii="Arial" w:hAnsi="Arial" w:cs="Arial"/>
          <w:color w:val="455463"/>
          <w:sz w:val="21"/>
          <w:szCs w:val="21"/>
        </w:rPr>
        <w:t>包含在事件触发器中。</w:t>
      </w:r>
    </w:p>
    <w:p w14:paraId="265CDCE0" w14:textId="4F23A4F6" w:rsidR="00EC0881" w:rsidRPr="00100549" w:rsidRDefault="00EC0881" w:rsidP="00100549">
      <w:bookmarkStart w:id="0" w:name="_GoBack"/>
      <w:bookmarkEnd w:id="0"/>
    </w:p>
    <w:sectPr w:rsidR="00EC0881" w:rsidRPr="001005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445B"/>
    <w:multiLevelType w:val="multilevel"/>
    <w:tmpl w:val="1B76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F29AD"/>
    <w:multiLevelType w:val="multilevel"/>
    <w:tmpl w:val="366A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114D58"/>
    <w:multiLevelType w:val="multilevel"/>
    <w:tmpl w:val="CF64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AD7485"/>
    <w:multiLevelType w:val="multilevel"/>
    <w:tmpl w:val="C39C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AC1581"/>
    <w:multiLevelType w:val="multilevel"/>
    <w:tmpl w:val="2F74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F8289B"/>
    <w:multiLevelType w:val="multilevel"/>
    <w:tmpl w:val="F7866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CE5EA5"/>
    <w:multiLevelType w:val="multilevel"/>
    <w:tmpl w:val="7966C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6812BF"/>
    <w:multiLevelType w:val="multilevel"/>
    <w:tmpl w:val="D472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7"/>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6B5"/>
    <w:rsid w:val="00100549"/>
    <w:rsid w:val="00211B71"/>
    <w:rsid w:val="005356B5"/>
    <w:rsid w:val="00563DE2"/>
    <w:rsid w:val="00804B87"/>
    <w:rsid w:val="008D43F7"/>
    <w:rsid w:val="00B521AA"/>
    <w:rsid w:val="00CF4674"/>
    <w:rsid w:val="00E10EE4"/>
    <w:rsid w:val="00EC0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84743"/>
  <w15:chartTrackingRefBased/>
  <w15:docId w15:val="{F5442F9D-725E-4207-A1B6-2F3C50BAE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style>
  <w:style w:type="paragraph" w:styleId="1">
    <w:name w:val="heading 1"/>
    <w:basedOn w:val="a"/>
    <w:link w:val="10"/>
    <w:uiPriority w:val="9"/>
    <w:qFormat/>
    <w:rsid w:val="00563DE2"/>
    <w:pPr>
      <w:spacing w:before="100" w:beforeAutospacing="1" w:after="100" w:afterAutospacing="1" w:line="240" w:lineRule="auto"/>
      <w:outlineLvl w:val="0"/>
    </w:pPr>
    <w:rPr>
      <w:rFonts w:ascii="宋体" w:eastAsia="宋体" w:hAnsi="宋体" w:cs="宋体"/>
      <w:b/>
      <w:bCs/>
      <w:kern w:val="36"/>
      <w:sz w:val="48"/>
      <w:szCs w:val="48"/>
    </w:rPr>
  </w:style>
  <w:style w:type="paragraph" w:styleId="2">
    <w:name w:val="heading 2"/>
    <w:basedOn w:val="a"/>
    <w:link w:val="20"/>
    <w:uiPriority w:val="9"/>
    <w:qFormat/>
    <w:rsid w:val="00563DE2"/>
    <w:pPr>
      <w:spacing w:before="100" w:beforeAutospacing="1" w:after="100" w:afterAutospacing="1" w:line="240" w:lineRule="auto"/>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3DE2"/>
    <w:rPr>
      <w:rFonts w:ascii="宋体" w:eastAsia="宋体" w:hAnsi="宋体" w:cs="宋体"/>
      <w:b/>
      <w:bCs/>
      <w:kern w:val="36"/>
      <w:sz w:val="48"/>
      <w:szCs w:val="48"/>
    </w:rPr>
  </w:style>
  <w:style w:type="character" w:customStyle="1" w:styleId="20">
    <w:name w:val="标题 2 字符"/>
    <w:basedOn w:val="a0"/>
    <w:link w:val="2"/>
    <w:uiPriority w:val="9"/>
    <w:rsid w:val="00563DE2"/>
    <w:rPr>
      <w:rFonts w:ascii="宋体" w:eastAsia="宋体" w:hAnsi="宋体" w:cs="宋体"/>
      <w:b/>
      <w:bCs/>
      <w:kern w:val="0"/>
      <w:sz w:val="36"/>
      <w:szCs w:val="36"/>
    </w:rPr>
  </w:style>
  <w:style w:type="paragraph" w:styleId="a3">
    <w:name w:val="Normal (Web)"/>
    <w:basedOn w:val="a"/>
    <w:uiPriority w:val="99"/>
    <w:semiHidden/>
    <w:unhideWhenUsed/>
    <w:rsid w:val="00563DE2"/>
    <w:pPr>
      <w:spacing w:before="100" w:beforeAutospacing="1" w:after="100" w:afterAutospacing="1" w:line="240" w:lineRule="auto"/>
    </w:pPr>
    <w:rPr>
      <w:rFonts w:ascii="宋体" w:eastAsia="宋体" w:hAnsi="宋体" w:cs="宋体"/>
      <w:kern w:val="0"/>
      <w:sz w:val="24"/>
      <w:szCs w:val="24"/>
    </w:rPr>
  </w:style>
  <w:style w:type="character" w:styleId="a4">
    <w:name w:val="Strong"/>
    <w:basedOn w:val="a0"/>
    <w:uiPriority w:val="22"/>
    <w:qFormat/>
    <w:rsid w:val="00211B71"/>
    <w:rPr>
      <w:b/>
      <w:bCs/>
    </w:rPr>
  </w:style>
  <w:style w:type="character" w:styleId="a5">
    <w:name w:val="Emphasis"/>
    <w:basedOn w:val="a0"/>
    <w:uiPriority w:val="20"/>
    <w:qFormat/>
    <w:rsid w:val="00211B71"/>
    <w:rPr>
      <w:i/>
      <w:iCs/>
    </w:rPr>
  </w:style>
  <w:style w:type="character" w:styleId="a6">
    <w:name w:val="Hyperlink"/>
    <w:basedOn w:val="a0"/>
    <w:uiPriority w:val="99"/>
    <w:semiHidden/>
    <w:unhideWhenUsed/>
    <w:rsid w:val="001005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80709">
      <w:bodyDiv w:val="1"/>
      <w:marLeft w:val="0"/>
      <w:marRight w:val="0"/>
      <w:marTop w:val="0"/>
      <w:marBottom w:val="0"/>
      <w:divBdr>
        <w:top w:val="none" w:sz="0" w:space="0" w:color="auto"/>
        <w:left w:val="none" w:sz="0" w:space="0" w:color="auto"/>
        <w:bottom w:val="none" w:sz="0" w:space="0" w:color="auto"/>
        <w:right w:val="none" w:sz="0" w:space="0" w:color="auto"/>
      </w:divBdr>
    </w:div>
    <w:div w:id="155537692">
      <w:bodyDiv w:val="1"/>
      <w:marLeft w:val="0"/>
      <w:marRight w:val="0"/>
      <w:marTop w:val="0"/>
      <w:marBottom w:val="0"/>
      <w:divBdr>
        <w:top w:val="none" w:sz="0" w:space="0" w:color="auto"/>
        <w:left w:val="none" w:sz="0" w:space="0" w:color="auto"/>
        <w:bottom w:val="none" w:sz="0" w:space="0" w:color="auto"/>
        <w:right w:val="none" w:sz="0" w:space="0" w:color="auto"/>
      </w:divBdr>
    </w:div>
    <w:div w:id="250160448">
      <w:bodyDiv w:val="1"/>
      <w:marLeft w:val="0"/>
      <w:marRight w:val="0"/>
      <w:marTop w:val="0"/>
      <w:marBottom w:val="0"/>
      <w:divBdr>
        <w:top w:val="none" w:sz="0" w:space="0" w:color="auto"/>
        <w:left w:val="none" w:sz="0" w:space="0" w:color="auto"/>
        <w:bottom w:val="none" w:sz="0" w:space="0" w:color="auto"/>
        <w:right w:val="none" w:sz="0" w:space="0" w:color="auto"/>
      </w:divBdr>
    </w:div>
    <w:div w:id="383254769">
      <w:bodyDiv w:val="1"/>
      <w:marLeft w:val="0"/>
      <w:marRight w:val="0"/>
      <w:marTop w:val="0"/>
      <w:marBottom w:val="0"/>
      <w:divBdr>
        <w:top w:val="none" w:sz="0" w:space="0" w:color="auto"/>
        <w:left w:val="none" w:sz="0" w:space="0" w:color="auto"/>
        <w:bottom w:val="none" w:sz="0" w:space="0" w:color="auto"/>
        <w:right w:val="none" w:sz="0" w:space="0" w:color="auto"/>
      </w:divBdr>
    </w:div>
    <w:div w:id="386343872">
      <w:bodyDiv w:val="1"/>
      <w:marLeft w:val="0"/>
      <w:marRight w:val="0"/>
      <w:marTop w:val="0"/>
      <w:marBottom w:val="0"/>
      <w:divBdr>
        <w:top w:val="none" w:sz="0" w:space="0" w:color="auto"/>
        <w:left w:val="none" w:sz="0" w:space="0" w:color="auto"/>
        <w:bottom w:val="none" w:sz="0" w:space="0" w:color="auto"/>
        <w:right w:val="none" w:sz="0" w:space="0" w:color="auto"/>
      </w:divBdr>
    </w:div>
    <w:div w:id="559902931">
      <w:bodyDiv w:val="1"/>
      <w:marLeft w:val="0"/>
      <w:marRight w:val="0"/>
      <w:marTop w:val="0"/>
      <w:marBottom w:val="0"/>
      <w:divBdr>
        <w:top w:val="none" w:sz="0" w:space="0" w:color="auto"/>
        <w:left w:val="none" w:sz="0" w:space="0" w:color="auto"/>
        <w:bottom w:val="none" w:sz="0" w:space="0" w:color="auto"/>
        <w:right w:val="none" w:sz="0" w:space="0" w:color="auto"/>
      </w:divBdr>
    </w:div>
    <w:div w:id="952517583">
      <w:bodyDiv w:val="1"/>
      <w:marLeft w:val="0"/>
      <w:marRight w:val="0"/>
      <w:marTop w:val="0"/>
      <w:marBottom w:val="0"/>
      <w:divBdr>
        <w:top w:val="none" w:sz="0" w:space="0" w:color="auto"/>
        <w:left w:val="none" w:sz="0" w:space="0" w:color="auto"/>
        <w:bottom w:val="none" w:sz="0" w:space="0" w:color="auto"/>
        <w:right w:val="none" w:sz="0" w:space="0" w:color="auto"/>
      </w:divBdr>
    </w:div>
    <w:div w:id="1011025511">
      <w:bodyDiv w:val="1"/>
      <w:marLeft w:val="0"/>
      <w:marRight w:val="0"/>
      <w:marTop w:val="0"/>
      <w:marBottom w:val="0"/>
      <w:divBdr>
        <w:top w:val="none" w:sz="0" w:space="0" w:color="auto"/>
        <w:left w:val="none" w:sz="0" w:space="0" w:color="auto"/>
        <w:bottom w:val="none" w:sz="0" w:space="0" w:color="auto"/>
        <w:right w:val="none" w:sz="0" w:space="0" w:color="auto"/>
      </w:divBdr>
    </w:div>
    <w:div w:id="1074668732">
      <w:bodyDiv w:val="1"/>
      <w:marLeft w:val="0"/>
      <w:marRight w:val="0"/>
      <w:marTop w:val="0"/>
      <w:marBottom w:val="0"/>
      <w:divBdr>
        <w:top w:val="none" w:sz="0" w:space="0" w:color="auto"/>
        <w:left w:val="none" w:sz="0" w:space="0" w:color="auto"/>
        <w:bottom w:val="none" w:sz="0" w:space="0" w:color="auto"/>
        <w:right w:val="none" w:sz="0" w:space="0" w:color="auto"/>
      </w:divBdr>
    </w:div>
    <w:div w:id="1225607579">
      <w:bodyDiv w:val="1"/>
      <w:marLeft w:val="0"/>
      <w:marRight w:val="0"/>
      <w:marTop w:val="0"/>
      <w:marBottom w:val="0"/>
      <w:divBdr>
        <w:top w:val="none" w:sz="0" w:space="0" w:color="auto"/>
        <w:left w:val="none" w:sz="0" w:space="0" w:color="auto"/>
        <w:bottom w:val="none" w:sz="0" w:space="0" w:color="auto"/>
        <w:right w:val="none" w:sz="0" w:space="0" w:color="auto"/>
      </w:divBdr>
    </w:div>
    <w:div w:id="1366061449">
      <w:bodyDiv w:val="1"/>
      <w:marLeft w:val="0"/>
      <w:marRight w:val="0"/>
      <w:marTop w:val="0"/>
      <w:marBottom w:val="0"/>
      <w:divBdr>
        <w:top w:val="none" w:sz="0" w:space="0" w:color="auto"/>
        <w:left w:val="none" w:sz="0" w:space="0" w:color="auto"/>
        <w:bottom w:val="none" w:sz="0" w:space="0" w:color="auto"/>
        <w:right w:val="none" w:sz="0" w:space="0" w:color="auto"/>
      </w:divBdr>
    </w:div>
    <w:div w:id="1595089995">
      <w:bodyDiv w:val="1"/>
      <w:marLeft w:val="0"/>
      <w:marRight w:val="0"/>
      <w:marTop w:val="0"/>
      <w:marBottom w:val="0"/>
      <w:divBdr>
        <w:top w:val="none" w:sz="0" w:space="0" w:color="auto"/>
        <w:left w:val="none" w:sz="0" w:space="0" w:color="auto"/>
        <w:bottom w:val="none" w:sz="0" w:space="0" w:color="auto"/>
        <w:right w:val="none" w:sz="0" w:space="0" w:color="auto"/>
      </w:divBdr>
    </w:div>
    <w:div w:id="213536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UnityDocumentation\Manual\SupportedEvents.html" TargetMode="External"/><Relationship Id="rId3" Type="http://schemas.openxmlformats.org/officeDocument/2006/relationships/settings" Target="settings.xml"/><Relationship Id="rId7" Type="http://schemas.openxmlformats.org/officeDocument/2006/relationships/hyperlink" Target="file:///E:\UnityDocumentation\Manual\Raycast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9</Pages>
  <Words>1012</Words>
  <Characters>5774</Characters>
  <Application>Microsoft Office Word</Application>
  <DocSecurity>0</DocSecurity>
  <Lines>48</Lines>
  <Paragraphs>13</Paragraphs>
  <ScaleCrop>false</ScaleCrop>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 阳</dc:creator>
  <cp:keywords/>
  <dc:description/>
  <cp:lastModifiedBy>路 阳</cp:lastModifiedBy>
  <cp:revision>6</cp:revision>
  <dcterms:created xsi:type="dcterms:W3CDTF">2019-09-26T07:21:00Z</dcterms:created>
  <dcterms:modified xsi:type="dcterms:W3CDTF">2019-09-28T06:03:00Z</dcterms:modified>
</cp:coreProperties>
</file>