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31" w:rsidRDefault="00B2605D" w:rsidP="00397870">
      <w:pPr>
        <w:pStyle w:val="a3"/>
      </w:pPr>
      <w:r>
        <w:t>A</w:t>
      </w:r>
      <w:r w:rsidR="00847638">
        <w:t>4</w:t>
      </w:r>
      <w:r w:rsidR="00397870">
        <w:t>—</w:t>
      </w:r>
      <w:r w:rsidR="00CA6E99">
        <w:t xml:space="preserve">Shadow </w:t>
      </w:r>
      <w:r w:rsidR="00471E17">
        <w:t>Mapping</w:t>
      </w:r>
      <w:r w:rsidR="00CA6E99">
        <w:t xml:space="preserve"> &amp; Projective Texture Mapping</w:t>
      </w:r>
    </w:p>
    <w:p w:rsidR="00B2605D" w:rsidRDefault="00397870" w:rsidP="00B2605D">
      <w:r>
        <w:t xml:space="preserve">Due: </w:t>
      </w:r>
      <w:r w:rsidR="00250767">
        <w:t xml:space="preserve">Tuesday </w:t>
      </w:r>
      <w:r w:rsidR="00471E17">
        <w:t xml:space="preserve">October </w:t>
      </w:r>
      <w:r w:rsidR="00250767">
        <w:t>13</w:t>
      </w:r>
      <w:r w:rsidR="00471E17">
        <w:t>,</w:t>
      </w:r>
      <w:r w:rsidR="00B2605D">
        <w:t xml:space="preserve"> </w:t>
      </w:r>
      <w:r>
        <w:t xml:space="preserve">at </w:t>
      </w:r>
      <w:r w:rsidR="00250767">
        <w:t>noon</w:t>
      </w:r>
    </w:p>
    <w:p w:rsidR="00CA6E99" w:rsidRDefault="00FA4D47" w:rsidP="00BF7FDE">
      <w:pPr>
        <w:pStyle w:val="a5"/>
        <w:numPr>
          <w:ilvl w:val="0"/>
          <w:numId w:val="1"/>
        </w:numPr>
      </w:pPr>
      <w:r>
        <w:t xml:space="preserve">Enhance your graphics pipeline with </w:t>
      </w:r>
      <w:r w:rsidR="00CA6E99">
        <w:t>shadow mapping</w:t>
      </w:r>
    </w:p>
    <w:p w:rsidR="00CA6E99" w:rsidRDefault="00CA6E99" w:rsidP="00CA6E99">
      <w:r>
        <w:t>Given a 3D scene S modeled with triangles, a point light source defined by a 3D point L, and an output view modeled with a planar pinhole camera PPC, render S from PPC with hard shadows cast by L.</w:t>
      </w:r>
    </w:p>
    <w:p w:rsidR="009B2746" w:rsidRDefault="00FA4D47" w:rsidP="00BF7FDE">
      <w:pPr>
        <w:pStyle w:val="a5"/>
        <w:numPr>
          <w:ilvl w:val="0"/>
          <w:numId w:val="1"/>
        </w:numPr>
      </w:pPr>
      <w:r>
        <w:t xml:space="preserve">Enhance your graphics pipeline with </w:t>
      </w:r>
      <w:r w:rsidR="00714AD3">
        <w:t>projective texture mapping</w:t>
      </w:r>
    </w:p>
    <w:p w:rsidR="00714AD3" w:rsidRDefault="00CA6E99" w:rsidP="00FA4D47">
      <w:r>
        <w:t>Given a 3</w:t>
      </w:r>
      <w:r w:rsidR="00714AD3">
        <w:t xml:space="preserve">D scene S modeled with triangles, </w:t>
      </w:r>
      <w:r>
        <w:t xml:space="preserve">a projector modeled with a </w:t>
      </w:r>
      <w:r w:rsidR="00714AD3">
        <w:t>planar pinhole camera PPC</w:t>
      </w:r>
      <w:r w:rsidR="00714AD3" w:rsidRPr="00FA4D47">
        <w:rPr>
          <w:vertAlign w:val="subscript"/>
        </w:rPr>
        <w:t>0</w:t>
      </w:r>
      <w:r w:rsidR="00714AD3">
        <w:t xml:space="preserve">, </w:t>
      </w:r>
      <w:r>
        <w:t>an image to be projected I, and an output view modeled with a planar pinhole camera PPC</w:t>
      </w:r>
      <w:r w:rsidRPr="00FA4D47">
        <w:rPr>
          <w:vertAlign w:val="subscript"/>
        </w:rPr>
        <w:t>1</w:t>
      </w:r>
      <w:r>
        <w:t>, render S from PPC</w:t>
      </w:r>
      <w:r w:rsidRPr="00FA4D47">
        <w:rPr>
          <w:vertAlign w:val="subscript"/>
        </w:rPr>
        <w:t>1</w:t>
      </w:r>
      <w:r>
        <w:t xml:space="preserve"> with I projected onto S from PPC</w:t>
      </w:r>
      <w:r w:rsidRPr="00FA4D47">
        <w:rPr>
          <w:vertAlign w:val="subscript"/>
        </w:rPr>
        <w:t>0</w:t>
      </w:r>
      <w:r>
        <w:t>. In other words, use the color of the projected image for a pixel that captures a surface point that is seen by the projector, and use the scene color for the other pixels.</w:t>
      </w:r>
    </w:p>
    <w:p w:rsidR="00714AD3" w:rsidRDefault="00714AD3" w:rsidP="00714AD3">
      <w:pPr>
        <w:pStyle w:val="a5"/>
        <w:numPr>
          <w:ilvl w:val="0"/>
          <w:numId w:val="1"/>
        </w:numPr>
      </w:pPr>
      <w:r>
        <w:t xml:space="preserve">Demonstrate the new capabilities of your </w:t>
      </w:r>
      <w:r w:rsidR="00FA4D47">
        <w:t>graphics pipeline</w:t>
      </w:r>
    </w:p>
    <w:p w:rsidR="008F06F3" w:rsidRDefault="008F06F3" w:rsidP="008F06F3">
      <w:pPr>
        <w:pStyle w:val="a5"/>
        <w:rPr>
          <w:color w:val="FF0000"/>
        </w:rPr>
      </w:pPr>
      <w:r>
        <w:rPr>
          <w:color w:val="FF0000"/>
        </w:rPr>
        <w:t>Most of the implementation is in DrawTriangle function in FrameBuffer.cpp</w:t>
      </w:r>
    </w:p>
    <w:p w:rsidR="008F06F3" w:rsidRDefault="008F06F3" w:rsidP="008F06F3">
      <w:pPr>
        <w:pStyle w:val="a5"/>
        <w:rPr>
          <w:color w:val="FF0000"/>
        </w:rPr>
      </w:pPr>
      <w:r>
        <w:rPr>
          <w:color w:val="FF0000"/>
        </w:rPr>
        <w:t>You can switch scenes by define or undefine SHOWSHADOWMAPPING in Define.h</w:t>
      </w:r>
    </w:p>
    <w:p w:rsidR="008F06F3" w:rsidRDefault="008F06F3" w:rsidP="008F06F3">
      <w:pPr>
        <w:pStyle w:val="a5"/>
        <w:rPr>
          <w:color w:val="FF0000"/>
        </w:rPr>
      </w:pPr>
      <w:r>
        <w:rPr>
          <w:color w:val="FF0000"/>
        </w:rPr>
        <w:t>Video is inside output folder.</w:t>
      </w:r>
    </w:p>
    <w:p w:rsidR="008F06F3" w:rsidRPr="008F06F3" w:rsidRDefault="008F06F3" w:rsidP="008F06F3">
      <w:pPr>
        <w:pStyle w:val="a5"/>
        <w:rPr>
          <w:color w:val="FF0000"/>
        </w:rPr>
      </w:pPr>
      <w:r>
        <w:rPr>
          <w:color w:val="FF0000"/>
        </w:rPr>
        <w:t>Please build and run in Release x64 for best performance</w:t>
      </w:r>
      <w:bookmarkStart w:id="0" w:name="_GoBack"/>
      <w:bookmarkEnd w:id="0"/>
    </w:p>
    <w:p w:rsidR="00714AD3" w:rsidRDefault="00714AD3" w:rsidP="00714AD3">
      <w:pPr>
        <w:pStyle w:val="a5"/>
        <w:numPr>
          <w:ilvl w:val="1"/>
          <w:numId w:val="1"/>
        </w:numPr>
      </w:pPr>
      <w:r>
        <w:t xml:space="preserve">Shadow mapping </w:t>
      </w:r>
      <w:r w:rsidR="00FA4D47">
        <w:t xml:space="preserve">in a scene </w:t>
      </w:r>
      <w:r>
        <w:t xml:space="preserve">with </w:t>
      </w:r>
      <w:r w:rsidR="00FA4D47">
        <w:t xml:space="preserve">one </w:t>
      </w:r>
      <w:r>
        <w:t xml:space="preserve">planar receiver (i.e. object in shadow), </w:t>
      </w:r>
      <w:r w:rsidR="00FA4D47">
        <w:t xml:space="preserve">one </w:t>
      </w:r>
      <w:r>
        <w:t xml:space="preserve">complex receiver, </w:t>
      </w:r>
      <w:r w:rsidR="00FA4D47">
        <w:t xml:space="preserve">a </w:t>
      </w:r>
      <w:r>
        <w:t>complex blocker (i.e. object casting shadow)</w:t>
      </w:r>
      <w:r w:rsidR="00FA4D47">
        <w:t>, and a moving light. Complex means not a planar surface, e.g. a teapot, bunny, etc.</w:t>
      </w:r>
    </w:p>
    <w:p w:rsidR="00714AD3" w:rsidRDefault="00714AD3" w:rsidP="00714AD3">
      <w:pPr>
        <w:pStyle w:val="a5"/>
        <w:numPr>
          <w:ilvl w:val="1"/>
          <w:numId w:val="1"/>
        </w:numPr>
      </w:pPr>
      <w:r>
        <w:t xml:space="preserve">Projective texture mapping in </w:t>
      </w:r>
      <w:r w:rsidR="00FA4D47">
        <w:t xml:space="preserve">a </w:t>
      </w:r>
      <w:r w:rsidR="001609E8">
        <w:t xml:space="preserve">complex environment (e.g. </w:t>
      </w:r>
      <w:r w:rsidR="00931B6D">
        <w:t>the auditor</w:t>
      </w:r>
      <w:r w:rsidR="00847638">
        <w:t>ium scene</w:t>
      </w:r>
      <w:r w:rsidR="001609E8">
        <w:t>)</w:t>
      </w:r>
      <w:r w:rsidR="00FA4D47">
        <w:t>, with a moving projector.</w:t>
      </w:r>
    </w:p>
    <w:p w:rsidR="00BF7FDE" w:rsidRDefault="001609E8" w:rsidP="001609E8">
      <w:pPr>
        <w:pStyle w:val="a5"/>
        <w:numPr>
          <w:ilvl w:val="1"/>
          <w:numId w:val="1"/>
        </w:numPr>
      </w:pPr>
      <w:r>
        <w:t>Make a 20s 30Hz 720p video to illustrate shadow mapping and projective texture mapping; the video should have audio narration</w:t>
      </w:r>
      <w:r w:rsidR="00FA4D47">
        <w:t>.</w:t>
      </w:r>
    </w:p>
    <w:p w:rsidR="00BF7FDE" w:rsidRPr="008F06F3" w:rsidRDefault="00BF7FDE" w:rsidP="00BF7FDE">
      <w:pPr>
        <w:pStyle w:val="a5"/>
        <w:numPr>
          <w:ilvl w:val="0"/>
          <w:numId w:val="1"/>
        </w:numPr>
      </w:pPr>
      <w:r w:rsidRPr="008F06F3">
        <w:t>Extra credit</w:t>
      </w:r>
    </w:p>
    <w:p w:rsidR="001609E8" w:rsidRPr="008F06F3" w:rsidRDefault="00FA4D47" w:rsidP="00FA4D47">
      <w:pPr>
        <w:pStyle w:val="a5"/>
        <w:numPr>
          <w:ilvl w:val="1"/>
          <w:numId w:val="1"/>
        </w:numPr>
      </w:pPr>
      <w:r w:rsidRPr="008F06F3">
        <w:t>Projecting an image with transparent pixels (e.g. project text</w:t>
      </w:r>
      <w:r w:rsidR="008A032A" w:rsidRPr="008F06F3">
        <w:t>)</w:t>
      </w:r>
      <w:r w:rsidRPr="008F06F3">
        <w:t xml:space="preserve"> 1%.</w:t>
      </w:r>
      <w:r w:rsidR="008F06F3">
        <w:t xml:space="preserve"> </w:t>
      </w:r>
      <w:r w:rsidR="008F06F3">
        <w:rPr>
          <w:color w:val="FF0000"/>
        </w:rPr>
        <w:t>Not implemented</w:t>
      </w:r>
    </w:p>
    <w:p w:rsidR="00FA4D47" w:rsidRPr="008F06F3" w:rsidRDefault="00FA4D47" w:rsidP="00BF7FDE">
      <w:pPr>
        <w:pStyle w:val="a5"/>
        <w:numPr>
          <w:ilvl w:val="1"/>
          <w:numId w:val="1"/>
        </w:numPr>
      </w:pPr>
      <w:r w:rsidRPr="008F06F3">
        <w:t>Four light sources that start at the same point and then move away from each other, casting 4 shadows 2%.</w:t>
      </w:r>
      <w:r w:rsidR="008F06F3">
        <w:t xml:space="preserve"> </w:t>
      </w:r>
      <w:r w:rsidR="008F06F3">
        <w:rPr>
          <w:color w:val="FF0000"/>
        </w:rPr>
        <w:t>See Video</w:t>
      </w:r>
    </w:p>
    <w:p w:rsidR="00847638" w:rsidRPr="008F06F3" w:rsidRDefault="001609E8" w:rsidP="008A032A">
      <w:pPr>
        <w:pStyle w:val="a5"/>
        <w:numPr>
          <w:ilvl w:val="1"/>
          <w:numId w:val="1"/>
        </w:numPr>
      </w:pPr>
      <w:r w:rsidRPr="008F06F3">
        <w:t>Invisibility</w:t>
      </w:r>
      <w:r w:rsidR="003F0C93" w:rsidRPr="008F06F3">
        <w:t xml:space="preserve"> </w:t>
      </w:r>
      <w:r w:rsidR="00FA4D47" w:rsidRPr="008F06F3">
        <w:t xml:space="preserve">effect </w:t>
      </w:r>
      <w:r w:rsidR="00686CF5" w:rsidRPr="008F06F3">
        <w:t>5</w:t>
      </w:r>
      <w:r w:rsidR="003F0C93" w:rsidRPr="008F06F3">
        <w:t>%</w:t>
      </w:r>
      <w:r w:rsidR="00274915" w:rsidRPr="008F06F3">
        <w:t xml:space="preserve">. Given the geometry of a scene S, the geometry and the trajectory of a moving object O, a projector P and the position of an audience approximated with a 3D point A, compute the image P has to project to hide O from A. Make a 10s video that </w:t>
      </w:r>
      <w:r w:rsidR="00847638" w:rsidRPr="008F06F3">
        <w:t>show</w:t>
      </w:r>
      <w:r w:rsidR="00274915" w:rsidRPr="008F06F3">
        <w:t>s</w:t>
      </w:r>
      <w:r w:rsidR="00847638" w:rsidRPr="008F06F3">
        <w:t xml:space="preserve"> </w:t>
      </w:r>
      <w:r w:rsidR="00FA4D47" w:rsidRPr="008F06F3">
        <w:t xml:space="preserve">simultaneously </w:t>
      </w:r>
      <w:r w:rsidR="00847638" w:rsidRPr="008F06F3">
        <w:t xml:space="preserve">what the audience would see without the effect, what they see with the effect, and what the projector projects; use a </w:t>
      </w:r>
      <w:r w:rsidR="00274915" w:rsidRPr="008F06F3">
        <w:t>3</w:t>
      </w:r>
      <w:r w:rsidR="00847638" w:rsidRPr="008F06F3">
        <w:t>-way screen split.</w:t>
      </w:r>
      <w:r w:rsidR="008F06F3">
        <w:t xml:space="preserve"> </w:t>
      </w:r>
      <w:r w:rsidR="008F06F3">
        <w:rPr>
          <w:color w:val="FF0000"/>
        </w:rPr>
        <w:t>See Video</w:t>
      </w:r>
    </w:p>
    <w:p w:rsidR="00D156B0" w:rsidRDefault="00D156B0" w:rsidP="00D156B0">
      <w:pPr>
        <w:pStyle w:val="a5"/>
        <w:numPr>
          <w:ilvl w:val="0"/>
          <w:numId w:val="1"/>
        </w:numPr>
      </w:pPr>
      <w:r>
        <w:t>Turn in via blackboard one zip archive that contains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Source code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Executable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lastRenderedPageBreak/>
        <w:t>Video file</w:t>
      </w:r>
    </w:p>
    <w:p w:rsidR="009B2746" w:rsidRDefault="009B2746" w:rsidP="009B2746">
      <w:pPr>
        <w:pBdr>
          <w:bottom w:val="single" w:sz="6" w:space="1" w:color="auto"/>
        </w:pBdr>
      </w:pPr>
    </w:p>
    <w:p w:rsidR="009B2746" w:rsidRDefault="009B2746" w:rsidP="009B2746">
      <w:r>
        <w:t>© Popescu 20</w:t>
      </w:r>
      <w:r w:rsidR="00250767">
        <w:t>20</w:t>
      </w:r>
      <w:r>
        <w:t>, popescu@purdue.edu</w:t>
      </w:r>
    </w:p>
    <w:sectPr w:rsidR="009B2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364" w:rsidRDefault="00217364" w:rsidP="00ED6426">
      <w:pPr>
        <w:spacing w:after="0" w:line="240" w:lineRule="auto"/>
      </w:pPr>
      <w:r>
        <w:separator/>
      </w:r>
    </w:p>
  </w:endnote>
  <w:endnote w:type="continuationSeparator" w:id="0">
    <w:p w:rsidR="00217364" w:rsidRDefault="00217364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7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364" w:rsidRDefault="00217364" w:rsidP="00ED6426">
      <w:pPr>
        <w:spacing w:after="0" w:line="240" w:lineRule="auto"/>
      </w:pPr>
      <w:r>
        <w:separator/>
      </w:r>
    </w:p>
  </w:footnote>
  <w:footnote w:type="continuationSeparator" w:id="0">
    <w:p w:rsidR="00217364" w:rsidRDefault="00217364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6443"/>
    <w:multiLevelType w:val="hybridMultilevel"/>
    <w:tmpl w:val="A9B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B97"/>
    <w:multiLevelType w:val="hybridMultilevel"/>
    <w:tmpl w:val="219CE120"/>
    <w:lvl w:ilvl="0" w:tplc="1FB4B3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B0"/>
    <w:rsid w:val="00032B36"/>
    <w:rsid w:val="001609E8"/>
    <w:rsid w:val="00217364"/>
    <w:rsid w:val="00225091"/>
    <w:rsid w:val="00250767"/>
    <w:rsid w:val="00274915"/>
    <w:rsid w:val="002A7B18"/>
    <w:rsid w:val="002D3870"/>
    <w:rsid w:val="00316489"/>
    <w:rsid w:val="00397870"/>
    <w:rsid w:val="003C1FC6"/>
    <w:rsid w:val="003F0C93"/>
    <w:rsid w:val="00471E17"/>
    <w:rsid w:val="0055604F"/>
    <w:rsid w:val="00642A0C"/>
    <w:rsid w:val="00686CF5"/>
    <w:rsid w:val="00714AD3"/>
    <w:rsid w:val="00727DD7"/>
    <w:rsid w:val="00847638"/>
    <w:rsid w:val="008A032A"/>
    <w:rsid w:val="008F06F3"/>
    <w:rsid w:val="00931B6D"/>
    <w:rsid w:val="009B2746"/>
    <w:rsid w:val="00B2605D"/>
    <w:rsid w:val="00B92231"/>
    <w:rsid w:val="00B940E3"/>
    <w:rsid w:val="00BF7FDE"/>
    <w:rsid w:val="00CA6E99"/>
    <w:rsid w:val="00CF7EB7"/>
    <w:rsid w:val="00D156B0"/>
    <w:rsid w:val="00D51D30"/>
    <w:rsid w:val="00DB5D24"/>
    <w:rsid w:val="00E0591D"/>
    <w:rsid w:val="00ED6426"/>
    <w:rsid w:val="00FA4D47"/>
    <w:rsid w:val="00FB67B0"/>
    <w:rsid w:val="00FD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F8BB"/>
  <w15:docId w15:val="{190556EA-4DB5-4C29-8D26-4AA27009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978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D6426"/>
  </w:style>
  <w:style w:type="paragraph" w:styleId="a8">
    <w:name w:val="footer"/>
    <w:basedOn w:val="a"/>
    <w:link w:val="a9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Harry Pan</cp:lastModifiedBy>
  <cp:revision>6</cp:revision>
  <cp:lastPrinted>2013-08-27T18:26:00Z</cp:lastPrinted>
  <dcterms:created xsi:type="dcterms:W3CDTF">2020-09-30T16:47:00Z</dcterms:created>
  <dcterms:modified xsi:type="dcterms:W3CDTF">2020-10-12T21:06:00Z</dcterms:modified>
</cp:coreProperties>
</file>