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547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44165"/>
            <wp:effectExtent l="0" t="0" r="0" b="5715"/>
            <wp:docPr id="4" name="图片 4" descr="捕获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E853">
      <w:pPr>
        <w:rPr>
          <w:rFonts w:hint="eastAsia" w:eastAsiaTheme="minorEastAsia"/>
          <w:lang w:eastAsia="zh-CN"/>
        </w:rPr>
      </w:pPr>
    </w:p>
    <w:p w14:paraId="73043336">
      <w:pPr>
        <w:rPr>
          <w:rFonts w:hint="eastAsia" w:eastAsiaTheme="minorEastAsia"/>
          <w:lang w:eastAsia="zh-CN"/>
        </w:rPr>
      </w:pPr>
      <w:bookmarkStart w:id="0" w:name="_GoBack"/>
      <w:bookmarkEnd w:id="0"/>
    </w:p>
    <w:p w14:paraId="0B4037C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62940"/>
            <wp:effectExtent l="0" t="0" r="2540" b="7620"/>
            <wp:docPr id="8" name="图片 8" descr="捕获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C167">
      <w:pPr>
        <w:rPr>
          <w:rFonts w:hint="eastAsia" w:eastAsiaTheme="minorEastAsia"/>
          <w:lang w:eastAsia="zh-CN"/>
        </w:rPr>
      </w:pPr>
    </w:p>
    <w:p w14:paraId="75613E5B">
      <w:pPr>
        <w:rPr>
          <w:rFonts w:hint="eastAsia" w:eastAsiaTheme="minorEastAsia"/>
          <w:lang w:eastAsia="zh-CN"/>
        </w:rPr>
      </w:pPr>
    </w:p>
    <w:p w14:paraId="621A742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800100"/>
            <wp:effectExtent l="0" t="0" r="1270" b="7620"/>
            <wp:docPr id="7" name="图片 7" descr="捕获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mMTMxMGRlMDBjMDk0NTM5Yzc3MjA1NzMwMWNlNDMifQ=="/>
  </w:docVars>
  <w:rsids>
    <w:rsidRoot w:val="7C5C25DC"/>
    <w:rsid w:val="7C5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2024-11-25T06:27:00Z</dcterms:created>
  <dc:creator>陌角 停落、</dc:creator>
  <cp:lastModifiedBy>陌角 停落、</cp:lastModifiedBy>
  <dcterms:modified xsi:type="dcterms:W3CDTF">2024-11-25T06:28:58Z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197C0111A15A409D9F1D5F8CDC916E10_11</vt:lpwstr>
  </property>
</Properties>
</file>