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A M.Sc. Research Proposal</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NAME</w:t>
      </w:r>
      <w:r>
        <w:rPr>
          <w:rFonts w:ascii="Times New Roman" w:cs="Times New Roman" w:hAnsi="Times New Roman"/>
          <w:sz w:val="24"/>
          <w:szCs w:val="24"/>
        </w:rPr>
        <w:t xml:space="preserve">: </w:t>
      </w:r>
      <w:r>
        <w:rPr>
          <w:rFonts w:ascii="Times New Roman" w:cs="Times New Roman" w:hAnsi="Times New Roman"/>
          <w:b/>
          <w:sz w:val="24"/>
          <w:szCs w:val="24"/>
        </w:rPr>
        <w:t xml:space="preserve">OYELUDE, </w:t>
      </w:r>
      <w:r>
        <w:rPr>
          <w:rFonts w:ascii="Times New Roman" w:cs="Times New Roman" w:hAnsi="Times New Roman"/>
          <w:b/>
          <w:sz w:val="24"/>
          <w:szCs w:val="24"/>
        </w:rPr>
        <w:t>Balikis</w:t>
      </w:r>
      <w:r>
        <w:rPr>
          <w:rFonts w:ascii="Times New Roman" w:cs="Times New Roman" w:hAnsi="Times New Roman"/>
          <w:b/>
          <w:sz w:val="24"/>
          <w:szCs w:val="24"/>
        </w:rPr>
        <w:t xml:space="preserve"> </w:t>
      </w:r>
      <w:r>
        <w:rPr>
          <w:rFonts w:ascii="Times New Roman" w:cs="Times New Roman" w:hAnsi="Times New Roman"/>
          <w:b/>
          <w:sz w:val="24"/>
          <w:szCs w:val="24"/>
        </w:rPr>
        <w:t>Olawumi</w:t>
      </w:r>
    </w:p>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 xml:space="preserve">Machine </w:t>
      </w:r>
      <w:r>
        <w:rPr>
          <w:rFonts w:ascii="Times New Roman" w:cs="Times New Roman" w:hAnsi="Times New Roman"/>
          <w:b/>
          <w:sz w:val="28"/>
          <w:szCs w:val="28"/>
        </w:rPr>
        <w:t>Learning</w:t>
      </w:r>
      <w:r>
        <w:rPr>
          <w:rFonts w:ascii="Times New Roman" w:cs="Times New Roman" w:hAnsi="Times New Roman"/>
          <w:b/>
          <w:sz w:val="28"/>
          <w:szCs w:val="28"/>
        </w:rPr>
        <w:t xml:space="preserve"> application to leak detection in Oil, water and gas pipelines using open source software</w:t>
      </w:r>
      <w:r>
        <w:rPr>
          <w:rFonts w:ascii="Times New Roman" w:cs="Times New Roman" w:hAnsi="Times New Roman"/>
          <w:b/>
          <w:sz w:val="28"/>
          <w:szCs w:val="28"/>
        </w:rPr>
        <w:t xml:space="preserve"> </w:t>
      </w:r>
    </w:p>
    <w:p>
      <w:pPr>
        <w:pStyle w:val="style179"/>
        <w:numPr>
          <w:ilvl w:val="0"/>
          <w:numId w:val="1"/>
        </w:numPr>
        <w:spacing w:lineRule="auto" w:line="48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Pipelines remains the most important and efficient means of transporting products vital to the</w:t>
      </w:r>
      <w:r>
        <w:rPr>
          <w:rFonts w:ascii="Times New Roman" w:cs="Times New Roman" w:hAnsi="Times New Roman"/>
          <w:sz w:val="24"/>
          <w:szCs w:val="24"/>
        </w:rPr>
        <w:t xml:space="preserve"> sustenance of national economy in the world such as water, oil and gas </w:t>
      </w:r>
      <w:r>
        <w:rPr>
          <w:rFonts w:ascii="Times New Roman" w:cs="Times New Roman" w:hAnsi="Times New Roman"/>
          <w:sz w:val="24"/>
          <w:szCs w:val="24"/>
        </w:rPr>
        <w:t>(</w:t>
      </w:r>
      <w:r>
        <w:rPr>
          <w:rFonts w:ascii="Times New Roman" w:cs="Times New Roman" w:hAnsi="Times New Roman"/>
          <w:sz w:val="24"/>
          <w:szCs w:val="24"/>
        </w:rPr>
        <w:t>Dawotola</w:t>
      </w:r>
      <w:r>
        <w:rPr>
          <w:rFonts w:ascii="Times New Roman" w:cs="Times New Roman" w:hAnsi="Times New Roman"/>
          <w:sz w:val="24"/>
          <w:szCs w:val="24"/>
        </w:rPr>
        <w:t xml:space="preserve"> </w:t>
      </w:r>
      <w:r>
        <w:rPr>
          <w:rFonts w:ascii="Times New Roman" w:cs="Times New Roman" w:hAnsi="Times New Roman"/>
          <w:sz w:val="24"/>
          <w:szCs w:val="24"/>
        </w:rPr>
        <w:t>et al.</w:t>
      </w:r>
      <w:r>
        <w:rPr>
          <w:rFonts w:ascii="Times New Roman" w:cs="Times New Roman" w:hAnsi="Times New Roman"/>
          <w:sz w:val="24"/>
          <w:szCs w:val="24"/>
        </w:rPr>
        <w:t>,2009</w:t>
      </w:r>
      <w:r>
        <w:rPr>
          <w:rFonts w:ascii="Times New Roman" w:cs="Times New Roman" w:hAnsi="Times New Roman"/>
          <w:sz w:val="24"/>
          <w:szCs w:val="24"/>
        </w:rPr>
        <w:t>)</w:t>
      </w:r>
      <w:r>
        <w:rPr>
          <w:rFonts w:ascii="Times New Roman" w:cs="Times New Roman" w:hAnsi="Times New Roman"/>
          <w:sz w:val="24"/>
          <w:szCs w:val="24"/>
        </w:rPr>
        <w:t>. Given the increasing demand and dependence on oil and gas which are non-renewable as a major source of energy, it is important not only to ensure continuous discovery of new hydrocarbon but also ensure that the produced quantities are efficiently utilised by ensuring their safe transportation and distribution from their point of production to point of consumption which could be a lots of kilometres apart.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Water is also another valuable resources which can maintain a substantive modern life and economic growth and transmit with pipelines. Leaks are known to be among the major threat to pipeline transport system which could be due to physical damage, deterioration, installation defects and aging. Oil, gas, and water leakages causes the potential danger to public health and also leads to wastage of resources. In order to minimize the risk associated with oil, gas and water leakages, identifying and locating the leaks in pipeline system are crucial. In leakage control process, leak detection remain the critical step of overall leakage process.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To address this issue, this work would explore </w:t>
      </w:r>
      <w:r>
        <w:rPr>
          <w:rFonts w:ascii="Times New Roman" w:cs="Times New Roman" w:hAnsi="Times New Roman"/>
          <w:sz w:val="24"/>
          <w:szCs w:val="24"/>
        </w:rPr>
        <w:t>data driven machine learning for leak detection of oil, water and gas. The performance of data driven approach is a function of availability of historical data. For water, simulated data with industry certified hydraulic model EPANET would be used to generate data. A supervised machine learning and unsupervised machine learning algorithm would be used to detect leak in water, oil and gas respectively.</w:t>
      </w:r>
    </w:p>
    <w:p>
      <w:pPr>
        <w:pStyle w:val="style179"/>
        <w:numPr>
          <w:ilvl w:val="0"/>
          <w:numId w:val="1"/>
        </w:numPr>
        <w:spacing w:lineRule="auto" w:line="360"/>
        <w:jc w:val="both"/>
        <w:rPr>
          <w:rFonts w:ascii="Times New Roman" w:cs="Times New Roman" w:hAnsi="Times New Roman"/>
          <w:b/>
          <w:sz w:val="24"/>
          <w:szCs w:val="24"/>
        </w:rPr>
      </w:pPr>
      <w:r>
        <w:rPr>
          <w:rFonts w:ascii="Times New Roman" w:cs="Times New Roman" w:hAnsi="Times New Roman"/>
          <w:b/>
          <w:sz w:val="24"/>
          <w:szCs w:val="24"/>
        </w:rPr>
        <w:t>PROBLEM STATEMENT AND SIGNIFICANCE OF STUDY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Many researchers have presented machine learning model for water distribution network, oil and gas pipelines and quite a number of them did not account for natural events such as </w:t>
      </w:r>
      <w:r>
        <w:rPr>
          <w:rFonts w:ascii="Times New Roman" w:cs="Times New Roman" w:hAnsi="Times New Roman"/>
          <w:sz w:val="24"/>
          <w:szCs w:val="24"/>
        </w:rPr>
        <w:t xml:space="preserve">landslides, flood and erosion in general. It is therefore important that the condition of pipelines is adequately monitored. The existing machine learning algorithms for leak detection are ANN, Bayesian probabilistic analysis, </w:t>
      </w:r>
      <w:r>
        <w:rPr>
          <w:rFonts w:ascii="Times New Roman" w:cs="Times New Roman" w:hAnsi="Times New Roman"/>
          <w:sz w:val="24"/>
          <w:szCs w:val="24"/>
        </w:rPr>
        <w:t>Naives</w:t>
      </w:r>
      <w:r>
        <w:rPr>
          <w:rFonts w:ascii="Times New Roman" w:cs="Times New Roman" w:hAnsi="Times New Roman"/>
          <w:sz w:val="24"/>
          <w:szCs w:val="24"/>
        </w:rPr>
        <w:t xml:space="preserve"> </w:t>
      </w:r>
      <w:r>
        <w:rPr>
          <w:rFonts w:ascii="Times New Roman" w:cs="Times New Roman" w:hAnsi="Times New Roman"/>
          <w:sz w:val="24"/>
          <w:szCs w:val="24"/>
        </w:rPr>
        <w:t>bayes</w:t>
      </w:r>
      <w:r>
        <w:rPr>
          <w:rFonts w:ascii="Times New Roman" w:cs="Times New Roman" w:hAnsi="Times New Roman"/>
          <w:sz w:val="24"/>
          <w:szCs w:val="24"/>
        </w:rPr>
        <w:t>, decision tree, random forest, support vector machine and k-nearest ne</w:t>
      </w:r>
      <w:r>
        <w:rPr>
          <w:rFonts w:ascii="Times New Roman" w:cs="Times New Roman" w:hAnsi="Times New Roman"/>
          <w:sz w:val="24"/>
          <w:szCs w:val="24"/>
        </w:rPr>
        <w:t xml:space="preserve">ighbour. Each of these features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 xml:space="preserve">both advantages and limitations. </w:t>
      </w:r>
      <w:r>
        <w:rPr>
          <w:rFonts w:ascii="Times New Roman" w:cs="Times New Roman" w:hAnsi="Times New Roman"/>
          <w:sz w:val="24"/>
          <w:szCs w:val="24"/>
        </w:rPr>
        <w:t>Caruna</w:t>
      </w:r>
      <w:r>
        <w:rPr>
          <w:rFonts w:ascii="Times New Roman" w:cs="Times New Roman" w:hAnsi="Times New Roman"/>
          <w:sz w:val="24"/>
          <w:szCs w:val="24"/>
        </w:rPr>
        <w:t xml:space="preserve"> and </w:t>
      </w:r>
      <w:r>
        <w:rPr>
          <w:rFonts w:ascii="Times New Roman" w:cs="Times New Roman" w:hAnsi="Times New Roman"/>
          <w:sz w:val="24"/>
          <w:szCs w:val="24"/>
        </w:rPr>
        <w:t>Niculescu</w:t>
      </w:r>
      <w:r>
        <w:rPr>
          <w:rFonts w:ascii="Times New Roman" w:cs="Times New Roman" w:hAnsi="Times New Roman"/>
          <w:sz w:val="24"/>
          <w:szCs w:val="24"/>
        </w:rPr>
        <w:t xml:space="preserve"> (2006) showed that artificial neural network (ANN) is among the top 5 best algorithm during its application on eleven binary classification problems using eight performance metrics.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this study, to address the challenge posed by water distribution network and oil/gas pipelines, this work would use a technique based on software, combining a simulator such as EPANET and OLGA for water supply network and oil/gas respectively. An interesting part of the study would be the combination of data driven simulation software to generate data and at least two technique of machine learning such as artificial neural network (ANN) and </w:t>
      </w:r>
      <w:r>
        <w:rPr>
          <w:rFonts w:ascii="Times New Roman" w:cs="Times New Roman" w:hAnsi="Times New Roman"/>
          <w:sz w:val="24"/>
          <w:szCs w:val="24"/>
        </w:rPr>
        <w:t>Autoencoder</w:t>
      </w:r>
      <w:r>
        <w:rPr>
          <w:rFonts w:ascii="Times New Roman" w:cs="Times New Roman" w:hAnsi="Times New Roman"/>
          <w:sz w:val="24"/>
          <w:szCs w:val="24"/>
        </w:rPr>
        <w:t xml:space="preserve"> neural network to issue leak or anomaly detection (Chandola.,2019; Banerjee and Kumar., 2009). This combination would allow the modelling of leak and non-leak cond</w:t>
      </w:r>
      <w:r>
        <w:rPr>
          <w:rFonts w:ascii="Times New Roman" w:cs="Times New Roman" w:hAnsi="Times New Roman"/>
          <w:sz w:val="24"/>
          <w:szCs w:val="24"/>
        </w:rPr>
        <w:t>itions of the pipelines to detect</w:t>
      </w:r>
      <w:r>
        <w:rPr>
          <w:rFonts w:ascii="Times New Roman" w:cs="Times New Roman" w:hAnsi="Times New Roman"/>
          <w:sz w:val="24"/>
          <w:szCs w:val="24"/>
        </w:rPr>
        <w:t xml:space="preserve"> any possible leak.</w:t>
      </w:r>
      <w:r>
        <w:rPr>
          <w:rFonts w:ascii="Times New Roman" w:cs="Times New Roman" w:hAnsi="Times New Roman"/>
          <w:sz w:val="24"/>
          <w:szCs w:val="24"/>
        </w:rPr>
        <w:t xml:space="preserve"> In addition to the technical choice, the use of open license, open source which allow a specific customization to the reality of pipelines and a great reduction in costs is an important part of the study.</w:t>
      </w:r>
    </w:p>
    <w:p>
      <w:pPr>
        <w:pStyle w:val="style179"/>
        <w:numPr>
          <w:ilvl w:val="0"/>
          <w:numId w:val="1"/>
        </w:numPr>
        <w:spacing w:lineRule="auto" w:line="360"/>
        <w:jc w:val="both"/>
        <w:rPr>
          <w:rFonts w:ascii="Times New Roman" w:cs="Times New Roman" w:hAnsi="Times New Roman"/>
          <w:b/>
          <w:sz w:val="24"/>
          <w:szCs w:val="24"/>
        </w:rPr>
      </w:pPr>
      <w:r>
        <w:rPr>
          <w:rFonts w:ascii="Times New Roman" w:cs="Times New Roman" w:hAnsi="Times New Roman"/>
          <w:b/>
          <w:sz w:val="24"/>
          <w:szCs w:val="24"/>
        </w:rPr>
        <w:t>OBJECTIVES</w:t>
      </w:r>
    </w:p>
    <w:p>
      <w:pPr>
        <w:pStyle w:val="style179"/>
        <w:numPr>
          <w:ilvl w:val="1"/>
          <w:numId w:val="1"/>
        </w:numPr>
        <w:spacing w:lineRule="auto" w:line="360"/>
        <w:ind w:left="0" w:firstLine="0"/>
        <w:jc w:val="both"/>
        <w:rPr>
          <w:rFonts w:ascii="Times New Roman" w:cs="Times New Roman" w:hAnsi="Times New Roman"/>
          <w:b/>
          <w:sz w:val="24"/>
          <w:szCs w:val="24"/>
        </w:rPr>
      </w:pPr>
      <w:r>
        <w:rPr>
          <w:rFonts w:ascii="Times New Roman" w:cs="Times New Roman" w:hAnsi="Times New Roman"/>
          <w:b/>
          <w:sz w:val="24"/>
          <w:szCs w:val="24"/>
        </w:rPr>
        <w:t>Aim of study</w:t>
      </w:r>
    </w:p>
    <w:p>
      <w:pPr>
        <w:pStyle w:val="style179"/>
        <w:spacing w:lineRule="auto" w:line="360"/>
        <w:ind w:left="0" w:firstLine="720"/>
        <w:jc w:val="both"/>
        <w:rPr>
          <w:rFonts w:ascii="Times New Roman" w:cs="Times New Roman" w:hAnsi="Times New Roman"/>
          <w:b/>
          <w:sz w:val="24"/>
          <w:szCs w:val="24"/>
        </w:rPr>
      </w:pPr>
      <w:r>
        <w:rPr>
          <w:rFonts w:ascii="Times New Roman" w:cs="Times New Roman" w:hAnsi="Times New Roman"/>
          <w:sz w:val="24"/>
          <w:szCs w:val="24"/>
        </w:rPr>
        <w:t>The main aim</w:t>
      </w:r>
      <w:r>
        <w:rPr>
          <w:rFonts w:ascii="Times New Roman" w:cs="Times New Roman" w:hAnsi="Times New Roman"/>
          <w:sz w:val="24"/>
          <w:szCs w:val="24"/>
        </w:rPr>
        <w:t xml:space="preserve"> of this research is to design a condition and prediction model</w:t>
      </w:r>
      <w:r>
        <w:rPr>
          <w:rFonts w:ascii="Times New Roman" w:cs="Times New Roman" w:hAnsi="Times New Roman"/>
          <w:sz w:val="24"/>
          <w:szCs w:val="24"/>
        </w:rPr>
        <w:t xml:space="preserve"> </w:t>
      </w:r>
      <w:r>
        <w:rPr>
          <w:rFonts w:ascii="Times New Roman" w:cs="Times New Roman" w:hAnsi="Times New Roman"/>
          <w:sz w:val="24"/>
          <w:szCs w:val="24"/>
        </w:rPr>
        <w:t>for leak monitoring of typical water distribution, oil, gas network.</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3.2.</w:t>
      </w:r>
      <w:r>
        <w:rPr>
          <w:rFonts w:ascii="Times New Roman" w:cs="Times New Roman" w:hAnsi="Times New Roman"/>
          <w:sz w:val="24"/>
          <w:szCs w:val="24"/>
        </w:rPr>
        <w:t xml:space="preserve"> </w:t>
      </w:r>
      <w:r>
        <w:rPr>
          <w:rFonts w:ascii="Times New Roman" w:cs="Times New Roman" w:hAnsi="Times New Roman"/>
          <w:b/>
          <w:sz w:val="24"/>
          <w:szCs w:val="24"/>
        </w:rPr>
        <w:t>Outlines of the objectives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To design</w:t>
      </w:r>
      <w:r>
        <w:rPr>
          <w:rFonts w:ascii="Times New Roman" w:cs="Times New Roman" w:hAnsi="Times New Roman"/>
          <w:sz w:val="24"/>
          <w:szCs w:val="24"/>
        </w:rPr>
        <w:t xml:space="preserve"> a condition and prediction model for leak detection for oil, gas and water on a technique based on open source software</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2. To determine the role natural event such as flood, erosion </w:t>
      </w:r>
      <w:r>
        <w:rPr>
          <w:rFonts w:ascii="Times New Roman" w:cs="Times New Roman" w:hAnsi="Times New Roman"/>
          <w:sz w:val="24"/>
          <w:szCs w:val="24"/>
        </w:rPr>
        <w:t>plays</w:t>
      </w:r>
      <w:r>
        <w:rPr>
          <w:rFonts w:ascii="Times New Roman" w:cs="Times New Roman" w:hAnsi="Times New Roman"/>
          <w:sz w:val="24"/>
          <w:szCs w:val="24"/>
        </w:rPr>
        <w:t xml:space="preserve"> on leak detection in water distribution network</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To compare the efficiency and accuracy of a supervised learning model such as ANN and unsupervised learning model such as Auto</w:t>
      </w:r>
      <w:r>
        <w:rPr>
          <w:rFonts w:ascii="Times New Roman" w:cs="Times New Roman" w:hAnsi="Times New Roman"/>
          <w:sz w:val="24"/>
          <w:szCs w:val="24"/>
        </w:rPr>
        <w:t>-</w:t>
      </w:r>
      <w:r>
        <w:rPr>
          <w:rFonts w:ascii="Times New Roman" w:cs="Times New Roman" w:hAnsi="Times New Roman"/>
          <w:sz w:val="24"/>
          <w:szCs w:val="24"/>
        </w:rPr>
        <w:t>encoder neural network.</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 xml:space="preserve"> To design the prediction model for monitoring of leak detection in University of </w:t>
      </w:r>
      <w:r>
        <w:rPr>
          <w:rFonts w:ascii="Times New Roman" w:cs="Times New Roman" w:hAnsi="Times New Roman"/>
          <w:sz w:val="24"/>
          <w:szCs w:val="24"/>
        </w:rPr>
        <w:t>Lagos</w:t>
      </w:r>
      <w:r>
        <w:rPr>
          <w:rFonts w:ascii="Times New Roman" w:cs="Times New Roman" w:hAnsi="Times New Roman"/>
          <w:sz w:val="24"/>
          <w:szCs w:val="24"/>
        </w:rPr>
        <w:t>, Nigeria water distribution network.</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4.0 METHODOLOGY</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r>
        <w:rPr>
          <w:rFonts w:ascii="Times New Roman" w:cs="Times New Roman" w:hAnsi="Times New Roman"/>
          <w:color w:val="131413"/>
          <w:sz w:val="24"/>
          <w:szCs w:val="24"/>
        </w:rPr>
        <w:t>Artificial Neural Network (ANN) is a supervised machine learning (ML) model. The architecture of ANN includes interconnected neurons in the input layers, hidden layers, and output layer</w:t>
      </w:r>
      <w:r>
        <w:rPr>
          <w:rFonts w:ascii="Times New Roman" w:cs="Times New Roman" w:hAnsi="Times New Roman"/>
          <w:color w:val="131413"/>
          <w:sz w:val="24"/>
          <w:szCs w:val="24"/>
        </w:rPr>
        <w:t>s</w:t>
      </w:r>
      <w:r>
        <w:rPr>
          <w:rFonts w:ascii="Times New Roman" w:cs="Times New Roman" w:hAnsi="Times New Roman"/>
          <w:color w:val="131413"/>
          <w:sz w:val="24"/>
          <w:szCs w:val="24"/>
        </w:rPr>
        <w:t>. The number of layers and the number of neuron</w:t>
      </w:r>
      <w:r>
        <w:rPr>
          <w:rFonts w:ascii="Times New Roman" w:cs="Times New Roman" w:hAnsi="Times New Roman"/>
          <w:color w:val="131413"/>
          <w:sz w:val="24"/>
          <w:szCs w:val="24"/>
        </w:rPr>
        <w:t>s</w:t>
      </w:r>
      <w:r>
        <w:rPr>
          <w:rFonts w:ascii="Times New Roman" w:cs="Times New Roman" w:hAnsi="Times New Roman"/>
          <w:color w:val="131413"/>
          <w:sz w:val="24"/>
          <w:szCs w:val="24"/>
        </w:rPr>
        <w:t xml:space="preserve"> in each layer determine its overall performance. Increasing the number of neurons and hidden layers can improve the ability of ANN model to describe complex nonlinear relationships. It, however, also increase the computational demand and potentially lead to overfitting. An optimal ANN architecture</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for this study is determined by an optimization process, which leads to an ANN model with one input layer, three hidden layers, and one output layer, as</w:t>
      </w:r>
      <w:r>
        <w:rPr>
          <w:rFonts w:ascii="Times New Roman" w:cs="Times New Roman" w:hAnsi="Times New Roman"/>
          <w:color w:val="131413"/>
          <w:sz w:val="24"/>
          <w:szCs w:val="24"/>
        </w:rPr>
        <w:t xml:space="preserve"> in figure 1</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sz w:val="24"/>
          <w:szCs w:val="24"/>
        </w:rPr>
      </w:pPr>
    </w:p>
    <w:p>
      <w:pPr>
        <w:pStyle w:val="style179"/>
        <w:spacing w:lineRule="auto" w:line="360"/>
        <w:ind w:left="0"/>
        <w:rPr>
          <w:rFonts w:ascii="Times New Roman" w:cs="Times New Roman" w:hAnsi="Times New Roman"/>
          <w:sz w:val="24"/>
          <w:szCs w:val="24"/>
        </w:rPr>
      </w:pPr>
      <w:r>
        <w:rPr>
          <w:rFonts w:ascii="AdvTT86d47313" w:cs="AdvTT86d47313" w:hAnsi="AdvTT86d47313"/>
          <w:noProof/>
          <w:color w:val="131413"/>
          <w:sz w:val="20"/>
          <w:szCs w:val="20"/>
          <w:lang w:val="en-US"/>
        </w:rPr>
        <w:drawing>
          <wp:inline distL="0" distT="0" distB="0" distR="0">
            <wp:extent cx="5731510" cy="2851150"/>
            <wp:effectExtent l="0" t="0" r="2540"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2851150"/>
                    </a:xfrm>
                    <a:prstGeom prst="rect"/>
                    <a:ln>
                      <a:noFill/>
                    </a:ln>
                  </pic:spPr>
                </pic:pic>
              </a:graphicData>
            </a:graphic>
          </wp:inline>
        </w:drawing>
      </w:r>
    </w:p>
    <w:p>
      <w:pPr>
        <w:pStyle w:val="style179"/>
        <w:spacing w:lineRule="auto" w:line="360"/>
        <w:ind w:left="0"/>
        <w:rPr>
          <w:rFonts w:ascii="Times New Roman" w:cs="Times New Roman" w:hAnsi="Times New Roman"/>
          <w:sz w:val="24"/>
          <w:szCs w:val="24"/>
        </w:rPr>
      </w:pPr>
    </w:p>
    <w:p>
      <w:pPr>
        <w:pStyle w:val="style179"/>
        <w:spacing w:lineRule="auto" w:line="360"/>
        <w:ind w:left="0"/>
        <w:rPr>
          <w:rFonts w:ascii="Times New Roman" w:cs="Times New Roman" w:hAnsi="Times New Roman"/>
          <w:sz w:val="24"/>
          <w:szCs w:val="24"/>
        </w:rPr>
      </w:pPr>
      <w:r>
        <w:rPr>
          <w:rFonts w:ascii="Times New Roman" w:cs="Times New Roman" w:hAnsi="Times New Roman"/>
          <w:sz w:val="24"/>
          <w:szCs w:val="24"/>
        </w:rPr>
        <w:t>Figure 1. Schematic of ANN architecture</w:t>
      </w:r>
    </w:p>
    <w:p>
      <w:pPr>
        <w:pStyle w:val="style179"/>
        <w:spacing w:lineRule="auto" w:line="360"/>
        <w:ind w:left="0"/>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r>
        <w:rPr>
          <w:rFonts w:ascii="Times New Roman" w:cs="Times New Roman" w:hAnsi="Times New Roman"/>
          <w:color w:val="131413"/>
          <w:sz w:val="24"/>
          <w:szCs w:val="24"/>
        </w:rPr>
        <w:t>The input layer consists of I neurons, which are corresponding</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 xml:space="preserve">to the number </w:t>
      </w:r>
      <w:r>
        <w:rPr>
          <w:rFonts w:ascii="Times New Roman" w:cs="Times New Roman" w:hAnsi="Times New Roman"/>
          <w:color w:val="131413"/>
          <w:sz w:val="24"/>
          <w:szCs w:val="24"/>
        </w:rPr>
        <w:t xml:space="preserve">of input features. The hidden </w:t>
      </w:r>
      <w:r>
        <w:rPr>
          <w:rFonts w:ascii="Times New Roman" w:cs="Times New Roman" w:hAnsi="Times New Roman"/>
          <w:color w:val="131413"/>
          <w:sz w:val="24"/>
          <w:szCs w:val="24"/>
        </w:rPr>
        <w:t>layers provide the capability</w:t>
      </w:r>
      <w:r>
        <w:rPr>
          <w:rFonts w:ascii="Times New Roman" w:cs="Times New Roman" w:hAnsi="Times New Roman"/>
          <w:color w:val="131413"/>
          <w:sz w:val="24"/>
          <w:szCs w:val="24"/>
        </w:rPr>
        <w:t xml:space="preserve"> to model the complex non-linear </w:t>
      </w:r>
      <w:r>
        <w:rPr>
          <w:rFonts w:ascii="Times New Roman" w:cs="Times New Roman" w:hAnsi="Times New Roman"/>
          <w:color w:val="131413"/>
          <w:sz w:val="24"/>
          <w:szCs w:val="24"/>
        </w:rPr>
        <w:t>relationships which a</w:t>
      </w:r>
      <w:r>
        <w:rPr>
          <w:rFonts w:ascii="Times New Roman" w:cs="Times New Roman" w:hAnsi="Times New Roman"/>
          <w:color w:val="131413"/>
          <w:sz w:val="24"/>
          <w:szCs w:val="24"/>
        </w:rPr>
        <w:t xml:space="preserve">re fine-tuned with the training </w:t>
      </w:r>
      <w:r>
        <w:rPr>
          <w:rFonts w:ascii="Times New Roman" w:cs="Times New Roman" w:hAnsi="Times New Roman"/>
          <w:color w:val="131413"/>
          <w:sz w:val="24"/>
          <w:szCs w:val="24"/>
        </w:rPr>
        <w:t xml:space="preserve">data. The output layer consists of one </w:t>
      </w:r>
      <w:r>
        <w:rPr>
          <w:rFonts w:ascii="Times New Roman" w:cs="Times New Roman" w:hAnsi="Times New Roman"/>
          <w:color w:val="131413"/>
          <w:sz w:val="24"/>
          <w:szCs w:val="24"/>
        </w:rPr>
        <w:t>neuron which</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is used to classify the output as leaking or not leaking</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condition.</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The hidden layers inclu</w:t>
      </w:r>
      <w:r>
        <w:rPr>
          <w:rFonts w:ascii="Times New Roman" w:cs="Times New Roman" w:hAnsi="Times New Roman"/>
          <w:color w:val="131413"/>
          <w:sz w:val="24"/>
          <w:szCs w:val="24"/>
        </w:rPr>
        <w:t xml:space="preserve">de fully connected neurons, the </w:t>
      </w:r>
      <w:r>
        <w:rPr>
          <w:rFonts w:ascii="Times New Roman" w:cs="Times New Roman" w:hAnsi="Times New Roman"/>
          <w:color w:val="131413"/>
          <w:sz w:val="24"/>
          <w:szCs w:val="24"/>
        </w:rPr>
        <w:t>output of each neuron is written as follows</w:t>
      </w:r>
      <w:r>
        <w:rPr>
          <w:rFonts w:ascii="Times New Roman" w:cs="Times New Roman" w:hAnsi="Times New Roman"/>
          <w:color w:val="131413"/>
          <w:sz w:val="24"/>
          <w:szCs w:val="24"/>
        </w:rPr>
        <w:t>.</w:t>
      </w:r>
    </w:p>
    <w:p>
      <w:pPr>
        <w:pStyle w:val="style0"/>
        <w:autoSpaceDE w:val="false"/>
        <w:autoSpaceDN w:val="false"/>
        <w:adjustRightInd w:val="false"/>
        <w:spacing w:after="0" w:lineRule="auto" w:line="480"/>
        <w:ind w:firstLine="720"/>
        <w:jc w:val="both"/>
        <w:rPr>
          <w:rFonts w:ascii="Times New Roman" w:cs="Times New Roman" w:hAnsi="Times New Roman"/>
          <w:color w:val="131413"/>
          <w:sz w:val="24"/>
          <w:szCs w:val="24"/>
        </w:rPr>
      </w:pPr>
      <w:r>
        <w:rPr>
          <w:rFonts w:ascii="Times New Roman" w:cs="Times New Roman" w:hAnsi="Times New Roman"/>
          <w:color w:val="131413"/>
          <w:sz w:val="24"/>
          <w:szCs w:val="24"/>
        </w:rPr>
        <w:t>Autoencoder</w:t>
      </w:r>
      <w:r>
        <w:rPr>
          <w:rFonts w:ascii="Times New Roman" w:cs="Times New Roman" w:hAnsi="Times New Roman"/>
          <w:color w:val="131413"/>
          <w:sz w:val="24"/>
          <w:szCs w:val="24"/>
        </w:rPr>
        <w:t xml:space="preserve"> neur</w:t>
      </w:r>
      <w:r>
        <w:rPr>
          <w:rFonts w:ascii="Times New Roman" w:cs="Times New Roman" w:hAnsi="Times New Roman"/>
          <w:color w:val="131413"/>
          <w:sz w:val="24"/>
          <w:szCs w:val="24"/>
        </w:rPr>
        <w:t xml:space="preserve">al network is an unsupervised machine learning </w:t>
      </w:r>
      <w:r>
        <w:rPr>
          <w:rFonts w:ascii="Times New Roman" w:cs="Times New Roman" w:hAnsi="Times New Roman"/>
          <w:color w:val="131413"/>
          <w:sz w:val="24"/>
          <w:szCs w:val="24"/>
        </w:rPr>
        <w:t>model. It is based on a</w:t>
      </w:r>
      <w:r>
        <w:rPr>
          <w:rFonts w:ascii="Times New Roman" w:cs="Times New Roman" w:hAnsi="Times New Roman"/>
          <w:color w:val="131413"/>
          <w:sz w:val="24"/>
          <w:szCs w:val="24"/>
        </w:rPr>
        <w:t xml:space="preserve"> special type of neural network </w:t>
      </w:r>
      <w:r>
        <w:rPr>
          <w:rFonts w:ascii="Times New Roman" w:cs="Times New Roman" w:hAnsi="Times New Roman"/>
          <w:color w:val="131413"/>
          <w:sz w:val="24"/>
          <w:szCs w:val="24"/>
        </w:rPr>
        <w:t>that is trained to reconstruct its input, so the output</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r>
        <w:rPr>
          <w:rFonts w:ascii="Times New Roman" w:cs="Times New Roman" w:hAnsi="Times New Roman"/>
          <w:color w:val="131413"/>
          <w:sz w:val="24"/>
          <w:szCs w:val="24"/>
        </w:rPr>
        <w:t>(y1</w:t>
      </w:r>
      <w:r>
        <w:rPr>
          <w:rFonts w:ascii="Times New Roman" w:cs="Times New Roman" w:hAnsi="Times New Roman"/>
          <w:color w:val="131413"/>
          <w:sz w:val="24"/>
          <w:szCs w:val="24"/>
        </w:rPr>
        <w:t>,y2,y3</w:t>
      </w:r>
      <w:r>
        <w:rPr>
          <w:rFonts w:ascii="Times New Roman" w:cs="Times New Roman" w:hAnsi="Times New Roman"/>
          <w:color w:val="131413"/>
          <w:sz w:val="24"/>
          <w:szCs w:val="24"/>
        </w:rPr>
        <w:t>,…,</w:t>
      </w:r>
      <w:r>
        <w:rPr>
          <w:rFonts w:ascii="Times New Roman" w:cs="Times New Roman" w:hAnsi="Times New Roman"/>
          <w:color w:val="131413"/>
          <w:sz w:val="24"/>
          <w:szCs w:val="24"/>
        </w:rPr>
        <w:t>yn</w:t>
      </w:r>
      <w:r>
        <w:rPr>
          <w:rFonts w:ascii="Times New Roman" w:cs="Times New Roman" w:hAnsi="Times New Roman"/>
          <w:color w:val="131413"/>
          <w:sz w:val="24"/>
          <w:szCs w:val="24"/>
        </w:rPr>
        <w:t>) would cont</w:t>
      </w:r>
      <w:r>
        <w:rPr>
          <w:rFonts w:ascii="Times New Roman" w:cs="Times New Roman" w:hAnsi="Times New Roman"/>
          <w:color w:val="131413"/>
          <w:sz w:val="24"/>
          <w:szCs w:val="24"/>
        </w:rPr>
        <w:t xml:space="preserve">ain the same information as its </w:t>
      </w:r>
      <w:r>
        <w:rPr>
          <w:rFonts w:ascii="Times New Roman" w:cs="Times New Roman" w:hAnsi="Times New Roman"/>
          <w:color w:val="131413"/>
          <w:sz w:val="24"/>
          <w:szCs w:val="24"/>
        </w:rPr>
        <w:t xml:space="preserve">input (x1,x2,x3,…, </w:t>
      </w:r>
      <w:r>
        <w:rPr>
          <w:rFonts w:ascii="Times New Roman" w:cs="Times New Roman" w:hAnsi="Times New Roman"/>
          <w:color w:val="131413"/>
          <w:sz w:val="24"/>
          <w:szCs w:val="24"/>
        </w:rPr>
        <w:t>xn</w:t>
      </w:r>
      <w:r>
        <w:rPr>
          <w:rFonts w:ascii="Times New Roman" w:cs="Times New Roman" w:hAnsi="Times New Roman"/>
          <w:color w:val="131413"/>
          <w:sz w:val="24"/>
          <w:szCs w:val="24"/>
        </w:rPr>
        <w:t>). To r</w:t>
      </w:r>
      <w:r>
        <w:rPr>
          <w:rFonts w:ascii="Times New Roman" w:cs="Times New Roman" w:hAnsi="Times New Roman"/>
          <w:color w:val="131413"/>
          <w:sz w:val="24"/>
          <w:szCs w:val="24"/>
        </w:rPr>
        <w:t xml:space="preserve">educe the reconstruction error, </w:t>
      </w:r>
      <w:r>
        <w:rPr>
          <w:rFonts w:ascii="Times New Roman" w:cs="Times New Roman" w:hAnsi="Times New Roman"/>
          <w:color w:val="131413"/>
          <w:sz w:val="24"/>
          <w:szCs w:val="24"/>
        </w:rPr>
        <w:t>the network is forced to le</w:t>
      </w:r>
      <w:r>
        <w:rPr>
          <w:rFonts w:ascii="Times New Roman" w:cs="Times New Roman" w:hAnsi="Times New Roman"/>
          <w:color w:val="131413"/>
          <w:sz w:val="24"/>
          <w:szCs w:val="24"/>
        </w:rPr>
        <w:t xml:space="preserve">arn the hidden patterns between </w:t>
      </w:r>
      <w:r>
        <w:rPr>
          <w:rFonts w:ascii="Times New Roman" w:cs="Times New Roman" w:hAnsi="Times New Roman"/>
          <w:color w:val="131413"/>
          <w:sz w:val="24"/>
          <w:szCs w:val="24"/>
        </w:rPr>
        <w:t xml:space="preserve">the input data. An </w:t>
      </w:r>
      <w:r>
        <w:rPr>
          <w:rFonts w:ascii="Times New Roman" w:cs="Times New Roman" w:hAnsi="Times New Roman"/>
          <w:color w:val="131413"/>
          <w:sz w:val="24"/>
          <w:szCs w:val="24"/>
        </w:rPr>
        <w:t xml:space="preserve">innovative strategy is proposed </w:t>
      </w:r>
      <w:r>
        <w:rPr>
          <w:rFonts w:ascii="Times New Roman" w:cs="Times New Roman" w:hAnsi="Times New Roman"/>
          <w:color w:val="131413"/>
          <w:sz w:val="24"/>
          <w:szCs w:val="24"/>
        </w:rPr>
        <w:t>in this study to detect the l</w:t>
      </w:r>
      <w:r>
        <w:rPr>
          <w:rFonts w:ascii="Times New Roman" w:cs="Times New Roman" w:hAnsi="Times New Roman"/>
          <w:color w:val="131413"/>
          <w:sz w:val="24"/>
          <w:szCs w:val="24"/>
        </w:rPr>
        <w:t xml:space="preserve">eaking situation by </w:t>
      </w:r>
      <w:r>
        <w:rPr>
          <w:rFonts w:ascii="Times New Roman" w:cs="Times New Roman" w:hAnsi="Times New Roman"/>
          <w:color w:val="131413"/>
          <w:sz w:val="24"/>
          <w:szCs w:val="24"/>
        </w:rPr>
        <w:t>autoencoder</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neural network based on its reconstruction error</w:t>
      </w:r>
      <w:r>
        <w:rPr>
          <w:rFonts w:ascii="Times New Roman" w:cs="Times New Roman" w:hAnsi="Times New Roman"/>
          <w:color w:val="131413"/>
          <w:sz w:val="24"/>
          <w:szCs w:val="24"/>
        </w:rPr>
        <w:t>.</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r>
        <w:rPr>
          <w:rFonts w:ascii="Times New Roman" w:cs="Times New Roman" w:hAnsi="Times New Roman"/>
          <w:color w:val="131413"/>
          <w:sz w:val="24"/>
          <w:szCs w:val="24"/>
        </w:rPr>
        <w:t>Then the model will reconstruct the compressed</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data into its orig</w:t>
      </w:r>
      <w:r>
        <w:rPr>
          <w:rFonts w:ascii="Times New Roman" w:cs="Times New Roman" w:hAnsi="Times New Roman"/>
          <w:color w:val="131413"/>
          <w:sz w:val="24"/>
          <w:szCs w:val="24"/>
        </w:rPr>
        <w:t xml:space="preserve">inal space, which is called the </w:t>
      </w:r>
      <w:r>
        <w:rPr>
          <w:rFonts w:ascii="Times New Roman" w:cs="Times New Roman" w:hAnsi="Times New Roman"/>
          <w:color w:val="131413"/>
          <w:sz w:val="24"/>
          <w:szCs w:val="24"/>
        </w:rPr>
        <w:t>decoding process. By re</w:t>
      </w:r>
      <w:r>
        <w:rPr>
          <w:rFonts w:ascii="Times New Roman" w:cs="Times New Roman" w:hAnsi="Times New Roman"/>
          <w:color w:val="131413"/>
          <w:sz w:val="24"/>
          <w:szCs w:val="24"/>
        </w:rPr>
        <w:t xml:space="preserve">ducing the error between output </w:t>
      </w:r>
      <w:r>
        <w:rPr>
          <w:rFonts w:ascii="Times New Roman" w:cs="Times New Roman" w:hAnsi="Times New Roman"/>
          <w:color w:val="131413"/>
          <w:sz w:val="24"/>
          <w:szCs w:val="24"/>
        </w:rPr>
        <w:t>and input, the weights</w:t>
      </w:r>
      <w:r>
        <w:rPr>
          <w:rFonts w:ascii="Times New Roman" w:cs="Times New Roman" w:hAnsi="Times New Roman"/>
          <w:color w:val="131413"/>
          <w:sz w:val="24"/>
          <w:szCs w:val="24"/>
        </w:rPr>
        <w:t xml:space="preserve"> and bias of the neurons in the </w:t>
      </w:r>
      <w:r>
        <w:rPr>
          <w:rFonts w:ascii="Times New Roman" w:cs="Times New Roman" w:hAnsi="Times New Roman"/>
          <w:color w:val="131413"/>
          <w:sz w:val="24"/>
          <w:szCs w:val="24"/>
        </w:rPr>
        <w:t>neural network are adjusted to learn the relationship</w:t>
      </w:r>
      <w:r>
        <w:rPr>
          <w:rFonts w:ascii="Times New Roman" w:cs="Times New Roman" w:hAnsi="Times New Roman"/>
          <w:color w:val="131413"/>
          <w:sz w:val="24"/>
          <w:szCs w:val="24"/>
        </w:rPr>
        <w:t xml:space="preserve"> among the input data. </w:t>
      </w:r>
      <w:r>
        <w:rPr>
          <w:rFonts w:ascii="Times New Roman" w:cs="Times New Roman" w:hAnsi="Times New Roman"/>
          <w:color w:val="131413"/>
          <w:sz w:val="24"/>
          <w:szCs w:val="24"/>
        </w:rPr>
        <w:t>For a model trained by data</w:t>
      </w:r>
      <w:r>
        <w:rPr>
          <w:rFonts w:ascii="Times New Roman" w:cs="Times New Roman" w:hAnsi="Times New Roman"/>
          <w:color w:val="131413"/>
          <w:sz w:val="24"/>
          <w:szCs w:val="24"/>
        </w:rPr>
        <w:t xml:space="preserve">set of only non-leak condition, </w:t>
      </w:r>
      <w:r>
        <w:rPr>
          <w:rFonts w:ascii="Times New Roman" w:cs="Times New Roman" w:hAnsi="Times New Roman"/>
          <w:color w:val="131413"/>
          <w:sz w:val="24"/>
          <w:szCs w:val="24"/>
        </w:rPr>
        <w:t>a large reconstruct</w:t>
      </w:r>
      <w:r>
        <w:rPr>
          <w:rFonts w:ascii="Times New Roman" w:cs="Times New Roman" w:hAnsi="Times New Roman"/>
          <w:color w:val="131413"/>
          <w:sz w:val="24"/>
          <w:szCs w:val="24"/>
        </w:rPr>
        <w:t xml:space="preserve">ion error occurs it is inputted </w:t>
      </w:r>
      <w:r>
        <w:rPr>
          <w:rFonts w:ascii="Times New Roman" w:cs="Times New Roman" w:hAnsi="Times New Roman"/>
          <w:color w:val="131413"/>
          <w:sz w:val="24"/>
          <w:szCs w:val="24"/>
        </w:rPr>
        <w:t>with data of leaking cond</w:t>
      </w:r>
      <w:r>
        <w:rPr>
          <w:rFonts w:ascii="Times New Roman" w:cs="Times New Roman" w:hAnsi="Times New Roman"/>
          <w:color w:val="131413"/>
          <w:sz w:val="24"/>
          <w:szCs w:val="24"/>
        </w:rPr>
        <w:t xml:space="preserve">ition because the relationship </w:t>
      </w:r>
      <w:r>
        <w:rPr>
          <w:rFonts w:ascii="Times New Roman" w:cs="Times New Roman" w:hAnsi="Times New Roman"/>
          <w:color w:val="131413"/>
          <w:sz w:val="24"/>
          <w:szCs w:val="24"/>
        </w:rPr>
        <w:t>described by the trained</w:t>
      </w:r>
      <w:r>
        <w:rPr>
          <w:rFonts w:ascii="Times New Roman" w:cs="Times New Roman" w:hAnsi="Times New Roman"/>
          <w:color w:val="131413"/>
          <w:sz w:val="24"/>
          <w:szCs w:val="24"/>
        </w:rPr>
        <w:t xml:space="preserve"> AE neural network is not valid </w:t>
      </w:r>
      <w:r>
        <w:rPr>
          <w:rFonts w:ascii="Times New Roman" w:cs="Times New Roman" w:hAnsi="Times New Roman"/>
          <w:color w:val="131413"/>
          <w:sz w:val="24"/>
          <w:szCs w:val="24"/>
        </w:rPr>
        <w:t xml:space="preserve">under such condition. By setting </w:t>
      </w:r>
      <w:r>
        <w:rPr>
          <w:rFonts w:ascii="Times New Roman" w:cs="Times New Roman" w:hAnsi="Times New Roman"/>
          <w:color w:val="131413"/>
          <w:sz w:val="24"/>
          <w:szCs w:val="24"/>
        </w:rPr>
        <w:t xml:space="preserve">a threshold in the construction </w:t>
      </w:r>
      <w:r>
        <w:rPr>
          <w:rFonts w:ascii="Times New Roman" w:cs="Times New Roman" w:hAnsi="Times New Roman"/>
          <w:color w:val="131413"/>
          <w:sz w:val="24"/>
          <w:szCs w:val="24"/>
        </w:rPr>
        <w:t>error, the AE mode</w:t>
      </w:r>
      <w:r>
        <w:rPr>
          <w:rFonts w:ascii="Times New Roman" w:cs="Times New Roman" w:hAnsi="Times New Roman"/>
          <w:color w:val="131413"/>
          <w:sz w:val="24"/>
          <w:szCs w:val="24"/>
        </w:rPr>
        <w:t xml:space="preserve">l can classify if a set of data </w:t>
      </w:r>
      <w:r>
        <w:rPr>
          <w:rFonts w:ascii="Times New Roman" w:cs="Times New Roman" w:hAnsi="Times New Roman"/>
          <w:color w:val="131413"/>
          <w:sz w:val="24"/>
          <w:szCs w:val="24"/>
        </w:rPr>
        <w:t>corresponds to a lea</w:t>
      </w:r>
      <w:r>
        <w:rPr>
          <w:rFonts w:ascii="Times New Roman" w:cs="Times New Roman" w:hAnsi="Times New Roman"/>
          <w:color w:val="131413"/>
          <w:sz w:val="24"/>
          <w:szCs w:val="24"/>
        </w:rPr>
        <w:t xml:space="preserve">king situation or a non-leaking </w:t>
      </w:r>
      <w:r>
        <w:rPr>
          <w:rFonts w:ascii="Times New Roman" w:cs="Times New Roman" w:hAnsi="Times New Roman"/>
          <w:color w:val="131413"/>
          <w:sz w:val="24"/>
          <w:szCs w:val="24"/>
        </w:rPr>
        <w:t>situation.</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r>
        <w:rPr>
          <w:rFonts w:ascii="Times New Roman" w:cs="Times New Roman" w:hAnsi="Times New Roman"/>
          <w:noProof/>
          <w:color w:val="131413"/>
          <w:sz w:val="24"/>
          <w:szCs w:val="24"/>
          <w:lang w:val="en-US"/>
        </w:rPr>
        <w:drawing>
          <wp:inline distL="0" distT="0" distB="0" distR="0">
            <wp:extent cx="5362575" cy="2668061"/>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362575" cy="2668061"/>
                    </a:xfrm>
                    <a:prstGeom prst="rect"/>
                    <a:ln>
                      <a:noFill/>
                    </a:ln>
                  </pic:spPr>
                </pic:pic>
              </a:graphicData>
            </a:graphic>
          </wp:inline>
        </w:drawing>
      </w:r>
      <w:r>
        <w:rPr>
          <w:rFonts w:ascii="Times New Roman" w:cs="Times New Roman" w:hAnsi="Times New Roman"/>
          <w:color w:val="131413"/>
          <w:sz w:val="24"/>
          <w:szCs w:val="24"/>
        </w:rPr>
        <w:t>Figure 2.0.</w:t>
      </w:r>
      <w:r>
        <w:rPr>
          <w:rFonts w:ascii="Times New Roman" w:cs="Times New Roman" w:hAnsi="Times New Roman"/>
          <w:color w:val="131413"/>
          <w:sz w:val="24"/>
          <w:szCs w:val="24"/>
        </w:rPr>
        <w:t xml:space="preserve"> Schematic of Auto-encoder architecture.</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b/>
          <w:color w:val="131413"/>
          <w:sz w:val="24"/>
          <w:szCs w:val="24"/>
        </w:rPr>
      </w:pPr>
      <w:r>
        <w:rPr>
          <w:rFonts w:ascii="Times New Roman" w:cs="Times New Roman" w:hAnsi="Times New Roman"/>
          <w:b/>
          <w:color w:val="131413"/>
          <w:sz w:val="24"/>
          <w:szCs w:val="24"/>
        </w:rPr>
        <w:t xml:space="preserve">4.1 </w:t>
      </w:r>
      <w:r>
        <w:rPr>
          <w:rFonts w:ascii="Times New Roman" w:cs="Times New Roman" w:hAnsi="Times New Roman"/>
          <w:b/>
          <w:color w:val="131413"/>
          <w:sz w:val="24"/>
          <w:szCs w:val="24"/>
        </w:rPr>
        <w:t>EPANET MODEL FOR WATER DISTRIBUTION NETWORK</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r>
        <w:rPr>
          <w:rFonts w:ascii="Times New Roman" w:cs="Times New Roman" w:hAnsi="Times New Roman"/>
          <w:color w:val="131413"/>
          <w:sz w:val="24"/>
          <w:szCs w:val="24"/>
        </w:rPr>
        <w:t>A hydraulic model is commonly used to compute the</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 xml:space="preserve">hydraulic parameters </w:t>
      </w:r>
      <w:r>
        <w:rPr>
          <w:rFonts w:ascii="Times New Roman" w:cs="Times New Roman" w:hAnsi="Times New Roman"/>
          <w:color w:val="131413"/>
          <w:sz w:val="24"/>
          <w:szCs w:val="24"/>
        </w:rPr>
        <w:t xml:space="preserve">such as water pressure or water </w:t>
      </w:r>
      <w:r>
        <w:rPr>
          <w:rFonts w:ascii="Times New Roman" w:cs="Times New Roman" w:hAnsi="Times New Roman"/>
          <w:color w:val="131413"/>
          <w:sz w:val="24"/>
          <w:szCs w:val="24"/>
        </w:rPr>
        <w:t>head and flow rate for the design of a water distribution</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network. The governing h</w:t>
      </w:r>
      <w:r>
        <w:rPr>
          <w:rFonts w:ascii="Times New Roman" w:cs="Times New Roman" w:hAnsi="Times New Roman"/>
          <w:color w:val="131413"/>
          <w:sz w:val="24"/>
          <w:szCs w:val="24"/>
        </w:rPr>
        <w:t xml:space="preserve">ydraulic equations describe the </w:t>
      </w:r>
      <w:r>
        <w:rPr>
          <w:rFonts w:ascii="Times New Roman" w:cs="Times New Roman" w:hAnsi="Times New Roman"/>
          <w:color w:val="131413"/>
          <w:sz w:val="24"/>
          <w:szCs w:val="24"/>
        </w:rPr>
        <w:t>conservation of mass and con</w:t>
      </w:r>
      <w:r>
        <w:rPr>
          <w:rFonts w:ascii="Times New Roman" w:cs="Times New Roman" w:hAnsi="Times New Roman"/>
          <w:color w:val="131413"/>
          <w:sz w:val="24"/>
          <w:szCs w:val="24"/>
        </w:rPr>
        <w:t xml:space="preserve">servation of energy considering </w:t>
      </w:r>
      <w:r>
        <w:rPr>
          <w:rFonts w:ascii="Times New Roman" w:cs="Times New Roman" w:hAnsi="Times New Roman"/>
          <w:color w:val="131413"/>
          <w:sz w:val="24"/>
          <w:szCs w:val="24"/>
        </w:rPr>
        <w:t>the topological character</w:t>
      </w:r>
      <w:r>
        <w:rPr>
          <w:rFonts w:ascii="Times New Roman" w:cs="Times New Roman" w:hAnsi="Times New Roman"/>
          <w:color w:val="131413"/>
          <w:sz w:val="24"/>
          <w:szCs w:val="24"/>
        </w:rPr>
        <w:t xml:space="preserve">istics of a water pipe network. </w:t>
      </w:r>
      <w:r>
        <w:rPr>
          <w:rFonts w:ascii="Times New Roman" w:cs="Times New Roman" w:hAnsi="Times New Roman"/>
          <w:color w:val="131413"/>
          <w:sz w:val="24"/>
          <w:szCs w:val="24"/>
        </w:rPr>
        <w:t xml:space="preserve">The hydraulic </w:t>
      </w:r>
      <w:r>
        <w:rPr>
          <w:rFonts w:ascii="Times New Roman" w:cs="Times New Roman" w:hAnsi="Times New Roman"/>
          <w:color w:val="131413"/>
          <w:sz w:val="24"/>
          <w:szCs w:val="24"/>
        </w:rPr>
        <w:t xml:space="preserve">model allows to account for the </w:t>
      </w:r>
      <w:r>
        <w:rPr>
          <w:rFonts w:ascii="Times New Roman" w:cs="Times New Roman" w:hAnsi="Times New Roman"/>
          <w:color w:val="131413"/>
          <w:sz w:val="24"/>
          <w:szCs w:val="24"/>
        </w:rPr>
        <w:t>water usage behaviours</w:t>
      </w:r>
      <w:r>
        <w:rPr>
          <w:rFonts w:ascii="Times New Roman" w:cs="Times New Roman" w:hAnsi="Times New Roman"/>
          <w:color w:val="131413"/>
          <w:sz w:val="24"/>
          <w:szCs w:val="24"/>
        </w:rPr>
        <w:t xml:space="preserve"> (described as water </w:t>
      </w:r>
      <w:r>
        <w:rPr>
          <w:rFonts w:ascii="Times New Roman" w:cs="Times New Roman" w:hAnsi="Times New Roman"/>
          <w:color w:val="131413"/>
          <w:sz w:val="24"/>
          <w:szCs w:val="24"/>
        </w:rPr>
        <w:t>demand fluctuations</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at the service nodes) and events such as leakages</w:t>
      </w:r>
      <w:r>
        <w:rPr>
          <w:rFonts w:ascii="Times New Roman" w:cs="Times New Roman" w:hAnsi="Times New Roman"/>
          <w:color w:val="131413"/>
          <w:sz w:val="24"/>
          <w:szCs w:val="24"/>
        </w:rPr>
        <w:t xml:space="preserve"> </w:t>
      </w:r>
      <w:r>
        <w:rPr>
          <w:rFonts w:ascii="Times New Roman" w:cs="Times New Roman" w:hAnsi="Times New Roman"/>
          <w:color w:val="131413"/>
          <w:sz w:val="24"/>
          <w:szCs w:val="24"/>
        </w:rPr>
        <w:t>on the netwo</w:t>
      </w:r>
      <w:r>
        <w:rPr>
          <w:rFonts w:ascii="Times New Roman" w:cs="Times New Roman" w:hAnsi="Times New Roman"/>
          <w:color w:val="131413"/>
          <w:sz w:val="24"/>
          <w:szCs w:val="24"/>
        </w:rPr>
        <w:t xml:space="preserve">rk performance. While hydraulic </w:t>
      </w:r>
      <w:r>
        <w:rPr>
          <w:rFonts w:ascii="Times New Roman" w:cs="Times New Roman" w:hAnsi="Times New Roman"/>
          <w:color w:val="131413"/>
          <w:sz w:val="24"/>
          <w:szCs w:val="24"/>
        </w:rPr>
        <w:t>model is regarded as sufficie</w:t>
      </w:r>
      <w:r>
        <w:rPr>
          <w:rFonts w:ascii="Times New Roman" w:cs="Times New Roman" w:hAnsi="Times New Roman"/>
          <w:color w:val="131413"/>
          <w:sz w:val="24"/>
          <w:szCs w:val="24"/>
        </w:rPr>
        <w:t xml:space="preserve">ntly accurate for water network </w:t>
      </w:r>
      <w:r>
        <w:rPr>
          <w:rFonts w:ascii="Times New Roman" w:cs="Times New Roman" w:hAnsi="Times New Roman"/>
          <w:color w:val="131413"/>
          <w:sz w:val="24"/>
          <w:szCs w:val="24"/>
        </w:rPr>
        <w:t>planning purpose</w:t>
      </w:r>
      <w:r>
        <w:rPr>
          <w:rFonts w:ascii="Times New Roman" w:cs="Times New Roman" w:hAnsi="Times New Roman"/>
          <w:color w:val="131413"/>
          <w:sz w:val="24"/>
          <w:szCs w:val="24"/>
        </w:rPr>
        <w:t>.</w:t>
      </w: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both"/>
        <w:rPr>
          <w:rFonts w:ascii="Times New Roman" w:cs="Times New Roman" w:hAnsi="Times New Roman"/>
          <w:color w:val="131413"/>
          <w:sz w:val="24"/>
          <w:szCs w:val="24"/>
        </w:rPr>
      </w:pPr>
    </w:p>
    <w:p>
      <w:pPr>
        <w:pStyle w:val="style0"/>
        <w:autoSpaceDE w:val="false"/>
        <w:autoSpaceDN w:val="false"/>
        <w:adjustRightInd w:val="false"/>
        <w:spacing w:after="0" w:lineRule="auto" w:line="480"/>
        <w:jc w:val="center"/>
        <w:rPr>
          <w:rFonts w:ascii="Times New Roman" w:cs="Times New Roman" w:hAnsi="Times New Roman"/>
          <w:b/>
          <w:color w:val="131413"/>
          <w:sz w:val="24"/>
          <w:szCs w:val="24"/>
        </w:rPr>
      </w:pPr>
      <w:r>
        <w:rPr>
          <w:rFonts w:ascii="Times New Roman" w:cs="Times New Roman" w:hAnsi="Times New Roman"/>
          <w:b/>
          <w:color w:val="131413"/>
          <w:sz w:val="24"/>
          <w:szCs w:val="24"/>
        </w:rPr>
        <w:t>REFERENCES</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 xml:space="preserve">A. </w:t>
      </w:r>
      <w:r>
        <w:rPr>
          <w:rFonts w:ascii="Times New Roman" w:cs="Times New Roman" w:hAnsi="Times New Roman"/>
          <w:sz w:val="24"/>
          <w:szCs w:val="24"/>
          <w:lang w:val="en-US"/>
        </w:rPr>
        <w:t>Khodayari-Rostamabad</w:t>
      </w:r>
      <w:r>
        <w:rPr>
          <w:rFonts w:ascii="Times New Roman" w:cs="Times New Roman" w:hAnsi="Times New Roman"/>
          <w:sz w:val="24"/>
          <w:szCs w:val="24"/>
          <w:lang w:val="en-US"/>
        </w:rPr>
        <w:t xml:space="preserve">, J. P. Reilly, N. K. </w:t>
      </w:r>
      <w:r>
        <w:rPr>
          <w:rFonts w:ascii="Times New Roman" w:cs="Times New Roman" w:hAnsi="Times New Roman"/>
          <w:sz w:val="24"/>
          <w:szCs w:val="24"/>
          <w:lang w:val="en-US"/>
        </w:rPr>
        <w:t>Nikolova</w:t>
      </w:r>
      <w:r>
        <w:rPr>
          <w:rFonts w:ascii="Times New Roman" w:cs="Times New Roman" w:hAnsi="Times New Roman"/>
          <w:sz w:val="24"/>
          <w:szCs w:val="24"/>
          <w:lang w:val="en-US"/>
        </w:rPr>
        <w:t>, J. R. Hare, and</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S. Pasha, “Machine learning techniques for the analysis of magnetic</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flux</w:t>
      </w:r>
      <w:r>
        <w:rPr>
          <w:rFonts w:ascii="Times New Roman" w:cs="Times New Roman" w:hAnsi="Times New Roman"/>
          <w:sz w:val="24"/>
          <w:szCs w:val="24"/>
          <w:lang w:val="en-US"/>
        </w:rPr>
        <w:t xml:space="preserve"> leakage images in pipeline inspection,” IEEE Transactions on</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magnetics</w:t>
      </w:r>
      <w:r>
        <w:rPr>
          <w:rFonts w:ascii="Times New Roman" w:cs="Times New Roman" w:hAnsi="Times New Roman"/>
          <w:sz w:val="24"/>
          <w:szCs w:val="24"/>
          <w:lang w:val="en-US"/>
        </w:rPr>
        <w:t>, vol. 45</w:t>
      </w:r>
      <w:bookmarkStart w:id="0" w:name="_GoBack"/>
      <w:bookmarkEnd w:id="0"/>
      <w:r>
        <w:rPr>
          <w:rFonts w:ascii="Times New Roman" w:cs="Times New Roman" w:hAnsi="Times New Roman"/>
          <w:sz w:val="24"/>
          <w:szCs w:val="24"/>
          <w:lang w:val="en-US"/>
        </w:rPr>
        <w:t>, no. 8, pp. 3073–3084, 2009.</w:t>
      </w:r>
    </w:p>
    <w:p>
      <w:pPr>
        <w:pStyle w:val="style0"/>
        <w:autoSpaceDE w:val="false"/>
        <w:autoSpaceDN w:val="false"/>
        <w:adjustRightInd w:val="false"/>
        <w:spacing w:after="0" w:lineRule="auto" w:line="240"/>
        <w:rPr>
          <w:rFonts w:ascii="Times New Roman" w:cs="Times New Roman" w:hAnsi="Times New Roman"/>
          <w:i/>
          <w:iCs/>
          <w:sz w:val="24"/>
          <w:szCs w:val="24"/>
          <w:lang w:val="en-US"/>
        </w:rPr>
      </w:pPr>
      <w:r>
        <w:rPr>
          <w:rFonts w:ascii="Times New Roman" w:cs="Times New Roman" w:hAnsi="Times New Roman"/>
          <w:sz w:val="24"/>
          <w:szCs w:val="24"/>
          <w:lang w:val="en-US"/>
        </w:rPr>
        <w:t xml:space="preserve">Network System by using </w:t>
      </w:r>
      <w:r>
        <w:rPr>
          <w:rFonts w:ascii="Times New Roman" w:cs="Times New Roman" w:hAnsi="Times New Roman"/>
          <w:sz w:val="24"/>
          <w:szCs w:val="24"/>
          <w:lang w:val="en-US"/>
        </w:rPr>
        <w:t>Epanet</w:t>
      </w:r>
      <w:r>
        <w:rPr>
          <w:rFonts w:ascii="Times New Roman" w:cs="Times New Roman" w:hAnsi="Times New Roman"/>
          <w:sz w:val="24"/>
          <w:szCs w:val="24"/>
          <w:lang w:val="en-US"/>
        </w:rPr>
        <w:t xml:space="preserve">,” </w:t>
      </w:r>
      <w:r>
        <w:rPr>
          <w:rFonts w:ascii="Times New Roman" w:cs="Times New Roman" w:hAnsi="Times New Roman"/>
          <w:i/>
          <w:iCs/>
          <w:sz w:val="24"/>
          <w:szCs w:val="24"/>
          <w:lang w:val="en-US"/>
        </w:rPr>
        <w:t xml:space="preserve">Manager’s Journal </w:t>
      </w:r>
      <w:r>
        <w:rPr>
          <w:rFonts w:ascii="Times New Roman" w:cs="Times New Roman" w:hAnsi="Times New Roman"/>
          <w:i/>
          <w:iCs/>
          <w:sz w:val="24"/>
          <w:szCs w:val="24"/>
          <w:lang w:val="en-US"/>
        </w:rPr>
        <w:t>on Civil Engineering</w:t>
      </w:r>
      <w:r>
        <w:rPr>
          <w:rFonts w:ascii="Times New Roman" w:cs="Times New Roman" w:hAnsi="Times New Roman"/>
          <w:sz w:val="24"/>
          <w:szCs w:val="24"/>
          <w:lang w:val="en-US"/>
        </w:rPr>
        <w:t>, vol. 6, no. 2, p. 42, 2016.</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Dawotola</w:t>
      </w:r>
      <w:r>
        <w:rPr>
          <w:rFonts w:ascii="Times New Roman" w:cs="Times New Roman" w:hAnsi="Times New Roman"/>
          <w:sz w:val="24"/>
          <w:szCs w:val="24"/>
          <w:lang w:val="en-US"/>
        </w:rPr>
        <w:t xml:space="preserve">, A. W., </w:t>
      </w:r>
      <w:r>
        <w:rPr>
          <w:rFonts w:ascii="Times New Roman" w:cs="Times New Roman" w:hAnsi="Times New Roman"/>
          <w:sz w:val="24"/>
          <w:szCs w:val="24"/>
          <w:lang w:val="en-US"/>
        </w:rPr>
        <w:t>Gelder</w:t>
      </w:r>
      <w:r>
        <w:rPr>
          <w:rFonts w:ascii="Times New Roman" w:cs="Times New Roman" w:hAnsi="Times New Roman"/>
          <w:sz w:val="24"/>
          <w:szCs w:val="24"/>
          <w:lang w:val="en-US"/>
        </w:rPr>
        <w:t xml:space="preserve">, P. H. A. J. M. V. &amp; </w:t>
      </w:r>
      <w:r>
        <w:rPr>
          <w:rFonts w:ascii="Times New Roman" w:cs="Times New Roman" w:hAnsi="Times New Roman"/>
          <w:sz w:val="24"/>
          <w:szCs w:val="24"/>
          <w:lang w:val="en-US"/>
        </w:rPr>
        <w:t>Vrijling</w:t>
      </w:r>
      <w:r>
        <w:rPr>
          <w:rFonts w:ascii="Times New Roman" w:cs="Times New Roman" w:hAnsi="Times New Roman"/>
          <w:sz w:val="24"/>
          <w:szCs w:val="24"/>
          <w:lang w:val="en-US"/>
        </w:rPr>
        <w:t xml:space="preserve">, J. K. 2010. </w:t>
      </w:r>
      <w:r>
        <w:rPr>
          <w:rFonts w:ascii="Times New Roman" w:cs="Times New Roman" w:hAnsi="Times New Roman"/>
          <w:sz w:val="24"/>
          <w:szCs w:val="24"/>
          <w:lang w:val="en-US"/>
        </w:rPr>
        <w:t>Multi Crite</w:t>
      </w:r>
      <w:r>
        <w:rPr>
          <w:rFonts w:ascii="Times New Roman" w:cs="Times New Roman" w:hAnsi="Times New Roman"/>
          <w:sz w:val="24"/>
          <w:szCs w:val="24"/>
          <w:lang w:val="en-US"/>
        </w:rPr>
        <w:t xml:space="preserve">ria Decision Analysis framework </w:t>
      </w:r>
      <w:r>
        <w:rPr>
          <w:rFonts w:ascii="Times New Roman" w:cs="Times New Roman" w:hAnsi="Times New Roman"/>
          <w:sz w:val="24"/>
          <w:szCs w:val="24"/>
          <w:lang w:val="en-US"/>
        </w:rPr>
        <w:t>for risk management of oil and gas pipelines.</w:t>
      </w:r>
      <w:r>
        <w:rPr>
          <w:rFonts w:ascii="Times New Roman" w:cs="Times New Roman" w:hAnsi="Times New Roman"/>
          <w:sz w:val="24"/>
          <w:szCs w:val="24"/>
          <w:lang w:val="en-US"/>
        </w:rPr>
        <w:t xml:space="preserve"> </w:t>
      </w:r>
      <w:r>
        <w:rPr>
          <w:rFonts w:ascii="Times New Roman" w:cs="Times New Roman" w:hAnsi="Times New Roman"/>
          <w:i/>
          <w:iCs/>
          <w:sz w:val="24"/>
          <w:szCs w:val="24"/>
          <w:lang w:val="en-US"/>
        </w:rPr>
        <w:t>RELIABILITY, Risk and Safety.</w:t>
      </w:r>
      <w:r>
        <w:rPr>
          <w:rFonts w:ascii="Times New Roman" w:cs="Times New Roman" w:hAnsi="Times New Roman"/>
          <w:i/>
          <w:iCs/>
          <w:sz w:val="24"/>
          <w:szCs w:val="24"/>
          <w:lang w:val="en-US"/>
        </w:rPr>
        <w:t xml:space="preserve"> London: Taylor &amp;</w:t>
      </w:r>
      <w:r>
        <w:rPr>
          <w:rFonts w:ascii="Times New Roman" w:cs="Times New Roman" w:hAnsi="Times New Roman"/>
          <w:sz w:val="24"/>
          <w:szCs w:val="24"/>
          <w:lang w:val="en-US"/>
        </w:rPr>
        <w:t xml:space="preserve"> </w:t>
      </w:r>
      <w:r>
        <w:rPr>
          <w:rFonts w:ascii="Times New Roman" w:cs="Times New Roman" w:hAnsi="Times New Roman"/>
          <w:i/>
          <w:iCs/>
          <w:sz w:val="24"/>
          <w:szCs w:val="24"/>
          <w:lang w:val="en-US"/>
        </w:rPr>
        <w:t>Francis Group</w:t>
      </w:r>
      <w:r>
        <w:rPr>
          <w:rFonts w:ascii="Times New Roman" w:cs="Times New Roman" w:hAnsi="Times New Roman"/>
          <w:b/>
          <w:bCs/>
          <w:sz w:val="24"/>
          <w:szCs w:val="24"/>
          <w:lang w:val="en-US"/>
        </w:rPr>
        <w:t xml:space="preserve">, </w:t>
      </w:r>
      <w:r>
        <w:rPr>
          <w:rFonts w:ascii="Times New Roman" w:cs="Times New Roman" w:hAnsi="Times New Roman"/>
          <w:sz w:val="24"/>
          <w:szCs w:val="24"/>
          <w:lang w:val="en-US"/>
        </w:rPr>
        <w:t>PP. 307-314.</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 xml:space="preserve">J. </w:t>
      </w:r>
      <w:r>
        <w:rPr>
          <w:rFonts w:ascii="Times New Roman" w:cs="Times New Roman" w:hAnsi="Times New Roman"/>
          <w:sz w:val="24"/>
          <w:szCs w:val="24"/>
          <w:lang w:val="en-US"/>
        </w:rPr>
        <w:t>Doorhy</w:t>
      </w:r>
      <w:r>
        <w:rPr>
          <w:rFonts w:ascii="Times New Roman" w:cs="Times New Roman" w:hAnsi="Times New Roman"/>
          <w:sz w:val="24"/>
          <w:szCs w:val="24"/>
          <w:lang w:val="en-US"/>
        </w:rPr>
        <w:t>, “Real-time pipeline le</w:t>
      </w:r>
      <w:r>
        <w:rPr>
          <w:rFonts w:ascii="Times New Roman" w:cs="Times New Roman" w:hAnsi="Times New Roman"/>
          <w:sz w:val="24"/>
          <w:szCs w:val="24"/>
          <w:lang w:val="en-US"/>
        </w:rPr>
        <w:t xml:space="preserve">ak detection and location using </w:t>
      </w:r>
      <w:r>
        <w:rPr>
          <w:rFonts w:ascii="Times New Roman" w:cs="Times New Roman" w:hAnsi="Times New Roman"/>
          <w:sz w:val="24"/>
          <w:szCs w:val="24"/>
          <w:lang w:val="en-US"/>
        </w:rPr>
        <w:t>volume balancing,” Pipeline Gas J, vo</w:t>
      </w:r>
      <w:r>
        <w:rPr>
          <w:rFonts w:ascii="Times New Roman" w:cs="Times New Roman" w:hAnsi="Times New Roman"/>
          <w:sz w:val="24"/>
          <w:szCs w:val="24"/>
          <w:lang w:val="en-US"/>
        </w:rPr>
        <w:t>l. 238, no. 2, pp. 65–67, 2011.</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 xml:space="preserve"> S. Rashid, U. </w:t>
      </w:r>
      <w:r>
        <w:rPr>
          <w:rFonts w:ascii="Times New Roman" w:cs="Times New Roman" w:hAnsi="Times New Roman"/>
          <w:sz w:val="24"/>
          <w:szCs w:val="24"/>
          <w:lang w:val="en-US"/>
        </w:rPr>
        <w:t>Akram</w:t>
      </w:r>
      <w:r>
        <w:rPr>
          <w:rFonts w:ascii="Times New Roman" w:cs="Times New Roman" w:hAnsi="Times New Roman"/>
          <w:sz w:val="24"/>
          <w:szCs w:val="24"/>
          <w:lang w:val="en-US"/>
        </w:rPr>
        <w:t xml:space="preserve">, S. </w:t>
      </w:r>
      <w:r>
        <w:rPr>
          <w:rFonts w:ascii="Times New Roman" w:cs="Times New Roman" w:hAnsi="Times New Roman"/>
          <w:sz w:val="24"/>
          <w:szCs w:val="24"/>
          <w:lang w:val="en-US"/>
        </w:rPr>
        <w:t>Qaisa</w:t>
      </w:r>
      <w:r>
        <w:rPr>
          <w:rFonts w:ascii="Times New Roman" w:cs="Times New Roman" w:hAnsi="Times New Roman"/>
          <w:sz w:val="24"/>
          <w:szCs w:val="24"/>
          <w:lang w:val="en-US"/>
        </w:rPr>
        <w:t>r</w:t>
      </w:r>
      <w:r>
        <w:rPr>
          <w:rFonts w:ascii="Times New Roman" w:cs="Times New Roman" w:hAnsi="Times New Roman"/>
          <w:sz w:val="24"/>
          <w:szCs w:val="24"/>
          <w:lang w:val="en-US"/>
        </w:rPr>
        <w:t xml:space="preserve">, S. A. Khan, and E. </w:t>
      </w:r>
      <w:r>
        <w:rPr>
          <w:rFonts w:ascii="Times New Roman" w:cs="Times New Roman" w:hAnsi="Times New Roman"/>
          <w:sz w:val="24"/>
          <w:szCs w:val="24"/>
          <w:lang w:val="en-US"/>
        </w:rPr>
        <w:t>Felemban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“Wireless sensor network for distr</w:t>
      </w:r>
      <w:r>
        <w:rPr>
          <w:rFonts w:ascii="Times New Roman" w:cs="Times New Roman" w:hAnsi="Times New Roman"/>
          <w:sz w:val="24"/>
          <w:szCs w:val="24"/>
          <w:lang w:val="en-US"/>
        </w:rPr>
        <w:t xml:space="preserve">ibuted event detection based on </w:t>
      </w:r>
      <w:r>
        <w:rPr>
          <w:rFonts w:ascii="Times New Roman" w:cs="Times New Roman" w:hAnsi="Times New Roman"/>
          <w:sz w:val="24"/>
          <w:szCs w:val="24"/>
          <w:lang w:val="en-US"/>
        </w:rPr>
        <w:t>machine learning,” in 2014 IEEE Inter</w:t>
      </w:r>
      <w:r>
        <w:rPr>
          <w:rFonts w:ascii="Times New Roman" w:cs="Times New Roman" w:hAnsi="Times New Roman"/>
          <w:sz w:val="24"/>
          <w:szCs w:val="24"/>
          <w:lang w:val="en-US"/>
        </w:rPr>
        <w:t xml:space="preserve">national Conference on Internet </w:t>
      </w:r>
      <w:r>
        <w:rPr>
          <w:rFonts w:ascii="Times New Roman" w:cs="Times New Roman" w:hAnsi="Times New Roman"/>
          <w:sz w:val="24"/>
          <w:szCs w:val="24"/>
          <w:lang w:val="en-US"/>
        </w:rPr>
        <w:t>of Things (</w:t>
      </w:r>
      <w:r>
        <w:rPr>
          <w:rFonts w:ascii="Times New Roman" w:cs="Times New Roman" w:hAnsi="Times New Roman"/>
          <w:sz w:val="24"/>
          <w:szCs w:val="24"/>
          <w:lang w:val="en-US"/>
        </w:rPr>
        <w:t>iThings</w:t>
      </w:r>
      <w:r>
        <w:rPr>
          <w:rFonts w:ascii="Times New Roman" w:cs="Times New Roman" w:hAnsi="Times New Roman"/>
          <w:sz w:val="24"/>
          <w:szCs w:val="24"/>
          <w:lang w:val="en-US"/>
        </w:rPr>
        <w:t>), and IEEE Gre</w:t>
      </w:r>
      <w:r>
        <w:rPr>
          <w:rFonts w:ascii="Times New Roman" w:cs="Times New Roman" w:hAnsi="Times New Roman"/>
          <w:sz w:val="24"/>
          <w:szCs w:val="24"/>
          <w:lang w:val="en-US"/>
        </w:rPr>
        <w:t xml:space="preserve">en Computing and Communications </w:t>
      </w:r>
      <w:r>
        <w:rPr>
          <w:rFonts w:ascii="Times New Roman" w:cs="Times New Roman" w:hAnsi="Times New Roman"/>
          <w:sz w:val="24"/>
          <w:szCs w:val="24"/>
          <w:lang w:val="en-US"/>
        </w:rPr>
        <w:t>(</w:t>
      </w:r>
      <w:r>
        <w:rPr>
          <w:rFonts w:ascii="Times New Roman" w:cs="Times New Roman" w:hAnsi="Times New Roman"/>
          <w:sz w:val="24"/>
          <w:szCs w:val="24"/>
          <w:lang w:val="en-US"/>
        </w:rPr>
        <w:t>GreenCom</w:t>
      </w:r>
      <w:r>
        <w:rPr>
          <w:rFonts w:ascii="Times New Roman" w:cs="Times New Roman" w:hAnsi="Times New Roman"/>
          <w:sz w:val="24"/>
          <w:szCs w:val="24"/>
          <w:lang w:val="en-US"/>
        </w:rPr>
        <w:t>) and IEEE Cyber, Physical and Social Computing (</w:t>
      </w:r>
      <w:r>
        <w:rPr>
          <w:rFonts w:ascii="Times New Roman" w:cs="Times New Roman" w:hAnsi="Times New Roman"/>
          <w:sz w:val="24"/>
          <w:szCs w:val="24"/>
          <w:lang w:val="en-US"/>
        </w:rPr>
        <w:t>CPSCom</w:t>
      </w:r>
      <w:r>
        <w:rPr>
          <w:rFonts w:ascii="Times New Roman" w:cs="Times New Roman" w:hAnsi="Times New Roman"/>
          <w:sz w:val="24"/>
          <w:szCs w:val="24"/>
          <w:lang w:val="en-US"/>
        </w:rPr>
        <w:t>),</w:t>
      </w:r>
    </w:p>
    <w:p>
      <w:pPr>
        <w:pStyle w:val="style0"/>
        <w:autoSpaceDE w:val="false"/>
        <w:autoSpaceDN w:val="false"/>
        <w:adjustRightInd w:val="false"/>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pp. 540–545, IEEE, 2014.</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dvTT86d47313">
    <w:altName w:val="AdvTT86d47313"/>
    <w:panose1 w:val="00000000000000000000"/>
    <w:charset w:val="00"/>
    <w:family w:val="roman"/>
    <w:pitch w:val="default"/>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BB4E7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1327</Words>
  <Characters>7161</Characters>
  <Application>WPS Office</Application>
  <DocSecurity>0</DocSecurity>
  <Paragraphs>61</Paragraphs>
  <ScaleCrop>false</ScaleCrop>
  <LinksUpToDate>false</LinksUpToDate>
  <CharactersWithSpaces>8453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2021-06-17T11:15:58Z</dcterms:created>
  <dc:creator>DAWODU</dc:creator>
  <lastModifiedBy>TECNO CC7</lastModifiedBy>
  <dcterms:modified xsi:type="dcterms:W3CDTF">2021-06-17T11:15:59Z</dcterms:modified>
  <revision>5</revision>
</coreProperties>
</file>

<file path=docProps/custom.xml><?xml version="1.0" encoding="utf-8"?>
<Properties xmlns="http://schemas.openxmlformats.org/officeDocument/2006/custom-properties" xmlns:vt="http://schemas.openxmlformats.org/officeDocument/2006/docPropsVTypes"/>
</file>