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bookmarkStart w:id="0" w:name="_GoBack"/>
      <w:bookmarkEnd w:id="0"/>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ACKNOWLWDGEMENT</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I would like to give thanks to God Almighty for blessing me with life,health and strength to be able to take this task, He is my source of strength whenever I feel like giving up.</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I acknowledge the efforts of Mr.Joshua Mutai for offering to be my guide through this task, he has promised to be there ready to advice and help accordingly whenever I face any challenge concerned with this research, for that I am grateful.</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Moreover, I am grateful to the Kabarak University Institution for providing me this opportunity to undertake this research together with providing the relevant materials that I may need to this process through.</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Lastly I acknowledge my parents for always being there for me and for there promise of continued support throughout this research.</w:t>
      </w: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DEDICATION</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This research and project is dedicated to my loving parents whose efforts, love and providence has seen me to this far and the future to come.They are and always will remain the source of my inspiration and handwork and thus is is only fit that this research be dedicated to them for their outstanding parenthood.</w:t>
      </w: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DECLARATION</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I declare that this is research proposal is my original work and it has not been previously submitted to any university.</w:t>
      </w: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u w:val="none"/>
          <w:lang w:val="en"/>
        </w:rPr>
      </w:pPr>
      <w:r>
        <w:rPr>
          <w:rFonts w:hint="default" w:ascii="Times New Roman" w:hAnsi="Times New Roman" w:cs="Times New Roman"/>
          <w:sz w:val="24"/>
          <w:szCs w:val="24"/>
          <w:lang w:val="en"/>
        </w:rPr>
        <w:t>Signature</w:t>
      </w:r>
      <w:r>
        <w:rPr>
          <w:rFonts w:hint="default" w:ascii="Times New Roman" w:hAnsi="Times New Roman" w:cs="Times New Roman"/>
          <w:sz w:val="24"/>
          <w:szCs w:val="24"/>
          <w:u w:val="single"/>
          <w:lang w:val="en"/>
        </w:rPr>
        <w:t xml:space="preserve">                      </w:t>
      </w:r>
      <w:r>
        <w:rPr>
          <w:rFonts w:hint="default" w:ascii="Times New Roman" w:hAnsi="Times New Roman" w:cs="Times New Roman"/>
          <w:sz w:val="24"/>
          <w:szCs w:val="24"/>
          <w:u w:val="none"/>
          <w:lang w:val="en"/>
        </w:rPr>
        <w:t>Date</w:t>
      </w:r>
      <w:r>
        <w:rPr>
          <w:rFonts w:hint="default" w:ascii="Times New Roman" w:hAnsi="Times New Roman" w:cs="Times New Roman"/>
          <w:sz w:val="24"/>
          <w:szCs w:val="24"/>
          <w:u w:val="single"/>
          <w:lang w:val="en"/>
        </w:rPr>
        <w:t xml:space="preserve">                         </w:t>
      </w:r>
    </w:p>
    <w:p>
      <w:pPr>
        <w:spacing w:line="360" w:lineRule="auto"/>
        <w:jc w:val="both"/>
        <w:rPr>
          <w:rFonts w:hint="default" w:ascii="Times New Roman" w:hAnsi="Times New Roman" w:cs="Times New Roman"/>
          <w:sz w:val="24"/>
          <w:szCs w:val="24"/>
          <w:u w:val="none"/>
          <w:lang w:val="en"/>
        </w:rPr>
      </w:pPr>
      <w:r>
        <w:rPr>
          <w:rFonts w:hint="default" w:ascii="Times New Roman" w:hAnsi="Times New Roman" w:cs="Times New Roman"/>
          <w:sz w:val="24"/>
          <w:szCs w:val="24"/>
          <w:u w:val="none"/>
          <w:lang w:val="en"/>
        </w:rPr>
        <w:t>Wanjala Harrison Wekesa</w:t>
      </w: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RECOMMENDATION</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I recommend this project for examination under my supervision as the university supervisor.</w:t>
      </w: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u w:val="none"/>
          <w:lang w:val="en"/>
        </w:rPr>
      </w:pPr>
      <w:r>
        <w:rPr>
          <w:rFonts w:hint="default" w:ascii="Times New Roman" w:hAnsi="Times New Roman" w:cs="Times New Roman"/>
          <w:sz w:val="24"/>
          <w:szCs w:val="24"/>
          <w:lang w:val="en"/>
        </w:rPr>
        <w:t>Signature</w:t>
      </w:r>
      <w:r>
        <w:rPr>
          <w:rFonts w:hint="default" w:ascii="Times New Roman" w:hAnsi="Times New Roman" w:cs="Times New Roman"/>
          <w:sz w:val="24"/>
          <w:szCs w:val="24"/>
          <w:u w:val="single"/>
          <w:lang w:val="en"/>
        </w:rPr>
        <w:t xml:space="preserve">                       </w:t>
      </w:r>
      <w:r>
        <w:rPr>
          <w:rFonts w:hint="default" w:ascii="Times New Roman" w:hAnsi="Times New Roman" w:cs="Times New Roman"/>
          <w:sz w:val="24"/>
          <w:szCs w:val="24"/>
          <w:u w:val="none"/>
          <w:lang w:val="en"/>
        </w:rPr>
        <w:t xml:space="preserve"> Date</w:t>
      </w:r>
      <w:r>
        <w:rPr>
          <w:rFonts w:hint="default" w:ascii="Times New Roman" w:hAnsi="Times New Roman" w:cs="Times New Roman"/>
          <w:sz w:val="24"/>
          <w:szCs w:val="24"/>
          <w:u w:val="single"/>
          <w:lang w:val="en"/>
        </w:rPr>
        <w:t xml:space="preserve">                       </w:t>
      </w:r>
    </w:p>
    <w:p>
      <w:pPr>
        <w:spacing w:line="360" w:lineRule="auto"/>
        <w:jc w:val="both"/>
        <w:rPr>
          <w:rFonts w:hint="default" w:ascii="Times New Roman" w:hAnsi="Times New Roman" w:cs="Times New Roman"/>
          <w:sz w:val="24"/>
          <w:szCs w:val="24"/>
          <w:u w:val="none"/>
          <w:lang w:val="en"/>
        </w:rPr>
      </w:pPr>
      <w:r>
        <w:rPr>
          <w:rFonts w:hint="default" w:ascii="Times New Roman" w:hAnsi="Times New Roman" w:cs="Times New Roman"/>
          <w:sz w:val="24"/>
          <w:szCs w:val="24"/>
          <w:u w:val="none"/>
          <w:lang w:val="en"/>
        </w:rPr>
        <w:t>Mr.Joshua Mutai</w:t>
      </w: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ABSTRACT</w:t>
      </w:r>
    </w:p>
    <w:p>
      <w:pPr>
        <w:spacing w:line="24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Fake (Counterfeit) agricultural inputs are a big headache in the agricultural sector causing a lot of challenges to the sector especially in most third world countries by affecting the productivity rate of the planted produce together with causing unprecedented diseases to humans, animals and the plants themselves. This paper analyzes the magnitude of the counterfeit agricultural inputs to be particular, maize seeds and propose a system that integrates a mobile-based solution that will help in the authentication of the agricultural inputs in this case, maize seeds in Kenya. A face to face interview with key informants in the agriculture sector and field data collection in the </w:t>
      </w:r>
      <w:r>
        <w:rPr>
          <w:rFonts w:hint="default" w:ascii="Times New Roman" w:hAnsi="Times New Roman" w:cs="Times New Roman"/>
          <w:sz w:val="24"/>
          <w:szCs w:val="24"/>
          <w:lang w:val="en"/>
        </w:rPr>
        <w:tab/>
      </w:r>
      <w:r>
        <w:rPr>
          <w:rFonts w:hint="default" w:ascii="Times New Roman" w:hAnsi="Times New Roman" w:cs="Times New Roman"/>
          <w:sz w:val="24"/>
          <w:szCs w:val="24"/>
          <w:lang w:val="en"/>
        </w:rPr>
        <w:t>Western and the Rift Valley region were carried to understand the challenges in preventing the fake maize seeds production and awareness among the different stakeholders in the sector. The study has revealed that there is no trustworthy methods of verifying agricultural inputs, the current methods such as expiration dates, bar codes, the KEBS logo and labels are weak and they can be easily forged. The magnitude of fake maize seeds is rated by the respondents to be very high. The seeds being that these areas are the major producers of the crop and again being that it is the staple food of our nation, were found to be mostly counterfeited among other agricultural inputs such as fertilizers, animal feeds and pesticides. The proposed system will allow the stakeholders to authenticate the genuineness of the maize seeds at the comfort of their mobile phones and with ease. This process will tremendously and with high certainty boost the confidence of farmers in the purchase and cultivation of maize with the genuine seeds and greatly increase yields by buying hybrid seeds as directed by the producing companies instead of replanting their own seeds which are not hybrid and are less productive. The evaluation study shows that the Maize Seeds System (MSVS) is very feasible in Kenyan settings as the citizens are of high intellect and can significantly reduce the magnitude of counterfeit in maize seeds and agricultural inputs products at large when implemented at in the products.</w:t>
      </w: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24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TABLE OF CONTENTS</w:t>
      </w: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LIST OF FIGURES</w:t>
      </w: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LIST OF TABLES</w:t>
      </w: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LIST OF EQUATIONS</w:t>
      </w: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ABBREVIATIONS</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KEBS - Kenya Bureau of Standards</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MSVS - Maize Seeds System</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Qr-codes - Quick recovery codes</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GDP - Gross Domestic product</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ICT - Information Communication Technologies</w:t>
      </w: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w:t>
      </w: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DEFINITION OF OPERATIONAL TERMS</w:t>
      </w: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32"/>
          <w:szCs w:val="32"/>
          <w:lang w:val="en"/>
        </w:rPr>
      </w:pPr>
      <w:r>
        <w:rPr>
          <w:rFonts w:hint="default" w:ascii="Times New Roman" w:hAnsi="Times New Roman" w:cs="Times New Roman"/>
          <w:sz w:val="32"/>
          <w:szCs w:val="32"/>
          <w:lang w:val="en"/>
        </w:rPr>
        <w:t>CHAPTER 1</w:t>
      </w: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INTRODUCTION</w:t>
      </w:r>
    </w:p>
    <w:p>
      <w:pPr>
        <w:numPr>
          <w:ilvl w:val="0"/>
          <w:numId w:val="1"/>
        </w:numPr>
        <w:tabs>
          <w:tab w:val="left" w:pos="432"/>
        </w:tabs>
        <w:spacing w:line="360" w:lineRule="auto"/>
        <w:ind w:left="425" w:leftChars="0" w:hanging="425" w:firstLineChars="0"/>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 xml:space="preserve"> Introduction</w:t>
      </w:r>
    </w:p>
    <w:p>
      <w:pPr>
        <w:numPr>
          <w:numId w:val="0"/>
        </w:numPr>
        <w:spacing w:line="360" w:lineRule="auto"/>
        <w:ind w:leftChars="0"/>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This chapter presents the background of the study,the objectives of the study, the research questions, the scope and the limitations of the study. Justification is also presented in this chapter.</w:t>
      </w:r>
    </w:p>
    <w:p>
      <w:pPr>
        <w:numPr>
          <w:numId w:val="0"/>
        </w:numPr>
        <w:spacing w:line="360" w:lineRule="auto"/>
        <w:ind w:leftChars="0"/>
        <w:jc w:val="both"/>
        <w:rPr>
          <w:rFonts w:hint="default" w:ascii="Times New Roman" w:hAnsi="Times New Roman" w:cs="Times New Roman"/>
          <w:sz w:val="24"/>
          <w:szCs w:val="24"/>
          <w:lang w:val="en"/>
        </w:rPr>
      </w:pPr>
    </w:p>
    <w:p>
      <w:pPr>
        <w:numPr>
          <w:ilvl w:val="0"/>
          <w:numId w:val="2"/>
        </w:numPr>
        <w:spacing w:line="360" w:lineRule="auto"/>
        <w:ind w:left="425" w:leftChars="0" w:hanging="425" w:firstLineChars="0"/>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 xml:space="preserve"> Background of the study</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Agriculture is one of the most important sectors for the economies of most developing countries especially the African countries. It is a highly relied upon sector for the countries which are well watered by having sufficient rainfall and have arable and fertile lands such as Kenya. This sector contributes for around 55% of the continents Gross Domestic Product (GDP), (AGRA, 2017) and 70% of the continents population depends on agriculture to sustain their life,(</w:t>
      </w:r>
      <w:r>
        <w:rPr>
          <w:rFonts w:hint="default" w:ascii="Times New Roman" w:hAnsi="Times New Roman" w:cs="Times New Roman"/>
          <w:sz w:val="24"/>
          <w:szCs w:val="24"/>
          <w:lang w:val="en" w:eastAsia="zh-CN"/>
        </w:rPr>
        <w:t>Agriculture, food and jobs in West Africa, 2018)</w:t>
      </w:r>
      <w:r>
        <w:rPr>
          <w:rFonts w:hint="default" w:ascii="Times New Roman" w:hAnsi="Times New Roman" w:cs="Times New Roman"/>
          <w:sz w:val="24"/>
          <w:szCs w:val="24"/>
          <w:lang w:val="en"/>
        </w:rPr>
        <w:t>. According to World Bank, agriculture is an important asset for achieving the Millennium Development Goals (MDG) and a means to reduce poverty in sub-Saharan Africa, (World Bank,2015). About 80% of the population in Kenya lives in rural areas heavily dependent on agricultural production (USAID,2020). In 2003 agriculture accounted for half of the country’s GDP, provided 51% of foreign exchange and employed 80% of the labour force. It accounts for half of the country’s total GDP [3].Agricultural sector in Tanzania is facing myriad challenges that prevent it from moving forward. Among the challenges that impede the agricultural sector, fake and substandard agricultural inputs pose a serious stumbling block in the sectors progress. The government has been responding to these challenges by formulating strategies to reduce them. Examples of these strategies are campaigns such as ‘Kilimo Kwanza’ (Agriculture first). Kilimo Kwanza campaign aimed at igniting the sector by emphasizing on applying modern ways of farming [4]. The use of ICT to support farmers has been studied broadly by various scholars. ICT has seemed to be a gear to enable quick access to information and relevant knowledge and information that may improve agricultural productivity, reduce poverty and ensure food security in developing countries [5]. Access to information could enormously empower farmers to perform informed decision and practices in their farming. Slaymaker and Young [6] assessed the effectiveness of using radio to disseminate agricultural information in rural areas of Ghana and reported success story. The use of telecenters in India was found effective in improving rural livelihood [7]. A vast number of ICT solutions have emerged in recent years that support the agricultural value chain, including mobile applications. However, very little is being done to assess the quality of agricultural inputs such as hybrid seeds, fertilizers and pesticides. A quite big emphasize have been drawn in leveraging ICT for disseminating market information to farmers [8]. Despite the fact that studies have been conducted on the use of ICTs for agricultural development, these best practices are scattered in different countries, with various contexts and divides. In reality, not much has been done in the Tanzanian context[9]. Fake agricultural inputs such as seeds, fertilizers and pesticides can threaten the health of farmers and consumers, as well as posing risks to the natural environment [10]. Fighting counterfeit maize seeds is a complex task which requires urgent actions by all stakeholders including regulatory authorities, the environmental protection agencies, as well as farmers and the food and pesticide industries. Counterfeit maize seeds is a global problem facing both developing and developed countries [11]. In Europe, the rate of counterfeit maize seeds is reported be range from 5% to 7%. In China and India the rate is deemed to be 30% and 20% respectively [12][13]. Situation in Africa is critical. The fake maize seeds in Africa are reported to make 15-20% of the maize seeds market. Hot spots of these fake maize seeds are said to be Egypt, West Africa, Uganda and Tanzania [14]. In Tanzania the situation is challenging as about 40% of maize seeds(seeds, fertilizers and pesticides) are reported to be fake [15]. This has a negative impact on human health and ecosystems. The Government has been emphasizing the use of improved seed for increased productivity; adoption by farmers is still low largely due to inadequate information, awareness and appreciation of the importance of improved seed. Low adoption translates into low purchased seed volumes. The existence of fake/adulterated seed under the cover of the names of big companies has disappoints farmers from buying the improved seeds (hybrid seeds) [3].This lead to low productivity due to reliance on saved seed. Therefore the ICT-based solution for Maize Seeds verification System will not only build confidence to hybrid crop seeds and fertilizers but also will im</w:t>
      </w:r>
      <w:r>
        <w:rPr>
          <w:rFonts w:hint="default" w:ascii="Times New Roman" w:hAnsi="Times New Roman" w:cs="Times New Roman"/>
          <w:sz w:val="24"/>
          <w:szCs w:val="24"/>
          <w:lang w:val="en"/>
        </w:rPr>
        <w:t>prove rural livelihoods by increasing productivity through the use of modern practices.</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The agricultural sector is the backbone of the economy, contributing approximately 33 percent of Kenya’s Gross Domestic Product (GDP). The agriculture sector employs more than 40 percent of the total population and 70 percent of the rural population. However, agricultural productivity has stagnated in recent years. Smallholder farmers and agricultural enterprises continue to face challenges growing their businesses and improving the quality of agricultural goods. We work to enhance agriculture-led economic growth, improve nutrition outcomes, strengthen county government capacity, and build sustainable market systems through private sector engagement with self-reliant rural households. </w:t>
      </w:r>
    </w:p>
    <w:p>
      <w:pPr>
        <w:numPr>
          <w:numId w:val="0"/>
        </w:numPr>
        <w:spacing w:line="360" w:lineRule="auto"/>
        <w:ind w:leftChars="0"/>
        <w:jc w:val="both"/>
        <w:rPr>
          <w:rFonts w:hint="default" w:ascii="Times New Roman" w:hAnsi="Times New Roman" w:cs="Times New Roman"/>
          <w:sz w:val="24"/>
          <w:szCs w:val="24"/>
          <w:lang w:val="en"/>
        </w:rPr>
      </w:pPr>
    </w:p>
    <w:p>
      <w:pPr>
        <w:numPr>
          <w:numId w:val="0"/>
        </w:numPr>
        <w:spacing w:line="360" w:lineRule="auto"/>
        <w:ind w:leftChars="0"/>
        <w:jc w:val="both"/>
        <w:rPr>
          <w:rFonts w:hint="default" w:ascii="Times New Roman" w:hAnsi="Times New Roman" w:cs="Times New Roman"/>
          <w:sz w:val="28"/>
          <w:szCs w:val="28"/>
          <w:lang w:val="en"/>
        </w:rPr>
      </w:pPr>
    </w:p>
    <w:p>
      <w:pPr>
        <w:numPr>
          <w:numId w:val="0"/>
        </w:numPr>
        <w:spacing w:line="360" w:lineRule="auto"/>
        <w:ind w:leftChars="0"/>
        <w:jc w:val="both"/>
        <w:rPr>
          <w:rFonts w:hint="default" w:ascii="Times New Roman" w:hAnsi="Times New Roman" w:cs="Times New Roman"/>
          <w:sz w:val="28"/>
          <w:szCs w:val="28"/>
          <w:lang w:val="en"/>
        </w:rPr>
      </w:pPr>
    </w:p>
    <w:p>
      <w:pPr>
        <w:numPr>
          <w:numId w:val="0"/>
        </w:numPr>
        <w:spacing w:line="360" w:lineRule="auto"/>
        <w:ind w:leftChars="0"/>
        <w:jc w:val="both"/>
        <w:rPr>
          <w:rFonts w:hint="default" w:ascii="Times New Roman" w:hAnsi="Times New Roman" w:cs="Times New Roman"/>
          <w:sz w:val="28"/>
          <w:szCs w:val="28"/>
          <w:lang w:val="en"/>
        </w:rPr>
      </w:pPr>
    </w:p>
    <w:p>
      <w:pPr>
        <w:numPr>
          <w:numId w:val="0"/>
        </w:numPr>
        <w:spacing w:line="360" w:lineRule="auto"/>
        <w:ind w:leftChars="0"/>
        <w:jc w:val="both"/>
        <w:rPr>
          <w:rFonts w:hint="default" w:ascii="Times New Roman" w:hAnsi="Times New Roman" w:cs="Times New Roman"/>
          <w:sz w:val="28"/>
          <w:szCs w:val="28"/>
          <w:lang w:val="en"/>
        </w:rPr>
      </w:pPr>
    </w:p>
    <w:p>
      <w:pPr>
        <w:numPr>
          <w:numId w:val="0"/>
        </w:numPr>
        <w:spacing w:line="360" w:lineRule="auto"/>
        <w:ind w:leftChars="0"/>
        <w:jc w:val="both"/>
        <w:rPr>
          <w:rFonts w:hint="default" w:ascii="Times New Roman" w:hAnsi="Times New Roman" w:cs="Times New Roman"/>
          <w:sz w:val="28"/>
          <w:szCs w:val="28"/>
          <w:lang w:val="en"/>
        </w:rPr>
      </w:pPr>
    </w:p>
    <w:p>
      <w:pPr>
        <w:numPr>
          <w:ilvl w:val="0"/>
          <w:numId w:val="3"/>
        </w:numPr>
        <w:spacing w:line="360" w:lineRule="auto"/>
        <w:ind w:left="425" w:leftChars="0" w:hanging="425" w:firstLineChars="0"/>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 xml:space="preserve"> Statement of the problem </w:t>
      </w: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ilvl w:val="0"/>
          <w:numId w:val="4"/>
        </w:numPr>
        <w:spacing w:line="360" w:lineRule="auto"/>
        <w:ind w:left="425" w:leftChars="0" w:hanging="425" w:firstLineChars="0"/>
        <w:jc w:val="both"/>
        <w:rPr>
          <w:rFonts w:hint="default" w:ascii="Times New Roman" w:hAnsi="Times New Roman" w:cs="Times New Roman"/>
          <w:i w:val="0"/>
          <w:iCs w:val="0"/>
          <w:sz w:val="28"/>
          <w:szCs w:val="28"/>
          <w:lang w:val="en"/>
        </w:rPr>
      </w:pPr>
      <w:r>
        <w:rPr>
          <w:rFonts w:hint="default" w:ascii="Times New Roman" w:hAnsi="Times New Roman" w:cs="Times New Roman"/>
          <w:i w:val="0"/>
          <w:iCs w:val="0"/>
          <w:sz w:val="28"/>
          <w:szCs w:val="28"/>
          <w:lang w:val="en"/>
        </w:rPr>
        <w:t xml:space="preserve"> The purpose of the study</w:t>
      </w:r>
    </w:p>
    <w:p>
      <w:pPr>
        <w:numPr>
          <w:numId w:val="0"/>
        </w:numPr>
        <w:tabs>
          <w:tab w:val="left" w:pos="425"/>
        </w:tabs>
        <w:spacing w:line="360" w:lineRule="auto"/>
        <w:jc w:val="both"/>
        <w:rPr>
          <w:rFonts w:hint="default" w:ascii="Times New Roman" w:hAnsi="Times New Roman" w:cs="Times New Roman"/>
          <w:i w:val="0"/>
          <w:iCs w:val="0"/>
          <w:sz w:val="28"/>
          <w:szCs w:val="28"/>
          <w:lang w:val="en"/>
        </w:rPr>
      </w:pPr>
    </w:p>
    <w:p>
      <w:pPr>
        <w:numPr>
          <w:numId w:val="0"/>
        </w:numPr>
        <w:tabs>
          <w:tab w:val="left" w:pos="425"/>
        </w:tabs>
        <w:spacing w:line="360" w:lineRule="auto"/>
        <w:jc w:val="both"/>
        <w:rPr>
          <w:rFonts w:hint="default" w:ascii="Times New Roman" w:hAnsi="Times New Roman" w:cs="Times New Roman"/>
          <w:i w:val="0"/>
          <w:iCs w:val="0"/>
          <w:sz w:val="28"/>
          <w:szCs w:val="28"/>
          <w:lang w:val="en"/>
        </w:rPr>
      </w:pPr>
    </w:p>
    <w:p>
      <w:pPr>
        <w:numPr>
          <w:numId w:val="0"/>
        </w:numPr>
        <w:tabs>
          <w:tab w:val="left" w:pos="425"/>
        </w:tabs>
        <w:spacing w:line="360" w:lineRule="auto"/>
        <w:jc w:val="both"/>
        <w:rPr>
          <w:rFonts w:hint="default" w:ascii="Times New Roman" w:hAnsi="Times New Roman" w:cs="Times New Roman"/>
          <w:i w:val="0"/>
          <w:iCs w:val="0"/>
          <w:sz w:val="28"/>
          <w:szCs w:val="28"/>
          <w:lang w:val="en"/>
        </w:rPr>
      </w:pPr>
    </w:p>
    <w:p>
      <w:pPr>
        <w:numPr>
          <w:numId w:val="0"/>
        </w:numPr>
        <w:tabs>
          <w:tab w:val="left" w:pos="425"/>
        </w:tabs>
        <w:spacing w:line="360" w:lineRule="auto"/>
        <w:jc w:val="both"/>
        <w:rPr>
          <w:rFonts w:hint="default" w:ascii="Times New Roman" w:hAnsi="Times New Roman" w:cs="Times New Roman"/>
          <w:i w:val="0"/>
          <w:iCs w:val="0"/>
          <w:sz w:val="28"/>
          <w:szCs w:val="28"/>
          <w:lang w:val="en"/>
        </w:rPr>
      </w:pPr>
    </w:p>
    <w:p>
      <w:pPr>
        <w:numPr>
          <w:numId w:val="0"/>
        </w:numPr>
        <w:tabs>
          <w:tab w:val="left" w:pos="425"/>
        </w:tabs>
        <w:spacing w:line="360" w:lineRule="auto"/>
        <w:jc w:val="both"/>
        <w:rPr>
          <w:rFonts w:hint="default" w:ascii="Times New Roman" w:hAnsi="Times New Roman" w:cs="Times New Roman"/>
          <w:i w:val="0"/>
          <w:iCs w:val="0"/>
          <w:sz w:val="28"/>
          <w:szCs w:val="28"/>
          <w:lang w:val="en"/>
        </w:rPr>
      </w:pPr>
    </w:p>
    <w:p>
      <w:pPr>
        <w:numPr>
          <w:numId w:val="0"/>
        </w:numPr>
        <w:tabs>
          <w:tab w:val="left" w:pos="425"/>
        </w:tabs>
        <w:spacing w:line="360" w:lineRule="auto"/>
        <w:jc w:val="both"/>
        <w:rPr>
          <w:rFonts w:hint="default" w:ascii="Times New Roman" w:hAnsi="Times New Roman" w:cs="Times New Roman"/>
          <w:i w:val="0"/>
          <w:iCs w:val="0"/>
          <w:sz w:val="28"/>
          <w:szCs w:val="28"/>
          <w:lang w:val="en"/>
        </w:rPr>
      </w:pPr>
    </w:p>
    <w:p>
      <w:pPr>
        <w:numPr>
          <w:numId w:val="0"/>
        </w:numPr>
        <w:tabs>
          <w:tab w:val="left" w:pos="425"/>
        </w:tabs>
        <w:spacing w:line="360" w:lineRule="auto"/>
        <w:jc w:val="both"/>
        <w:rPr>
          <w:rFonts w:hint="default" w:ascii="Times New Roman" w:hAnsi="Times New Roman" w:cs="Times New Roman"/>
          <w:i w:val="0"/>
          <w:iCs w:val="0"/>
          <w:sz w:val="28"/>
          <w:szCs w:val="28"/>
          <w:lang w:val="en"/>
        </w:rPr>
      </w:pPr>
    </w:p>
    <w:p>
      <w:pPr>
        <w:numPr>
          <w:ilvl w:val="0"/>
          <w:numId w:val="5"/>
        </w:numPr>
        <w:spacing w:line="360" w:lineRule="auto"/>
        <w:ind w:left="425" w:leftChars="0" w:hanging="425" w:firstLineChars="0"/>
        <w:jc w:val="both"/>
        <w:rPr>
          <w:rFonts w:hint="default" w:ascii="Times New Roman" w:hAnsi="Times New Roman" w:cs="Times New Roman"/>
          <w:i w:val="0"/>
          <w:iCs w:val="0"/>
          <w:sz w:val="28"/>
          <w:szCs w:val="28"/>
          <w:u w:val="none"/>
          <w:lang w:val="en"/>
        </w:rPr>
      </w:pPr>
      <w:r>
        <w:rPr>
          <w:rFonts w:hint="default" w:ascii="Times New Roman" w:hAnsi="Times New Roman" w:cs="Times New Roman"/>
          <w:i w:val="0"/>
          <w:iCs w:val="0"/>
          <w:sz w:val="28"/>
          <w:szCs w:val="28"/>
          <w:u w:val="none"/>
          <w:lang w:val="en"/>
        </w:rPr>
        <w:t xml:space="preserve"> Research objectives</w:t>
      </w:r>
    </w:p>
    <w:p>
      <w:pPr>
        <w:numPr>
          <w:ilvl w:val="0"/>
          <w:numId w:val="6"/>
        </w:numPr>
        <w:spacing w:line="360" w:lineRule="auto"/>
        <w:ind w:left="425" w:leftChars="0" w:hanging="425" w:firstLineChars="0"/>
        <w:jc w:val="both"/>
        <w:rPr>
          <w:rFonts w:hint="default" w:ascii="Times New Roman" w:hAnsi="Times New Roman" w:cs="Times New Roman"/>
          <w:i w:val="0"/>
          <w:iCs w:val="0"/>
          <w:sz w:val="24"/>
          <w:szCs w:val="24"/>
          <w:lang w:val="en"/>
        </w:rPr>
      </w:pPr>
      <w:r>
        <w:rPr>
          <w:rFonts w:hint="default" w:ascii="Times New Roman" w:hAnsi="Times New Roman" w:cs="Times New Roman"/>
          <w:i w:val="0"/>
          <w:iCs w:val="0"/>
          <w:sz w:val="24"/>
          <w:szCs w:val="24"/>
          <w:lang w:val="en"/>
        </w:rPr>
        <w:t>To gather the requirements of the system.</w:t>
      </w:r>
    </w:p>
    <w:p>
      <w:pPr>
        <w:numPr>
          <w:ilvl w:val="0"/>
          <w:numId w:val="6"/>
        </w:numPr>
        <w:spacing w:line="360" w:lineRule="auto"/>
        <w:ind w:left="425" w:leftChars="0" w:hanging="425" w:firstLineChars="0"/>
        <w:jc w:val="both"/>
        <w:rPr>
          <w:rFonts w:hint="default" w:ascii="Times New Roman" w:hAnsi="Times New Roman" w:cs="Times New Roman"/>
          <w:i w:val="0"/>
          <w:iCs w:val="0"/>
          <w:sz w:val="24"/>
          <w:szCs w:val="24"/>
          <w:lang w:val="en"/>
        </w:rPr>
      </w:pPr>
      <w:r>
        <w:rPr>
          <w:rFonts w:hint="default" w:ascii="Times New Roman" w:hAnsi="Times New Roman" w:cs="Times New Roman"/>
          <w:i w:val="0"/>
          <w:iCs w:val="0"/>
          <w:sz w:val="24"/>
          <w:szCs w:val="24"/>
          <w:lang w:val="en"/>
        </w:rPr>
        <w:t>To design the Maize Seeds system.</w:t>
      </w:r>
    </w:p>
    <w:p>
      <w:pPr>
        <w:numPr>
          <w:ilvl w:val="0"/>
          <w:numId w:val="6"/>
        </w:numPr>
        <w:spacing w:line="360" w:lineRule="auto"/>
        <w:ind w:left="425" w:leftChars="0" w:hanging="425" w:firstLineChars="0"/>
        <w:jc w:val="both"/>
        <w:rPr>
          <w:rFonts w:hint="default" w:ascii="Times New Roman" w:hAnsi="Times New Roman" w:cs="Times New Roman"/>
          <w:i w:val="0"/>
          <w:iCs w:val="0"/>
          <w:sz w:val="24"/>
          <w:szCs w:val="24"/>
          <w:lang w:val="en"/>
        </w:rPr>
      </w:pPr>
      <w:r>
        <w:rPr>
          <w:rFonts w:hint="default" w:ascii="Times New Roman" w:hAnsi="Times New Roman" w:cs="Times New Roman"/>
          <w:i w:val="0"/>
          <w:iCs w:val="0"/>
          <w:sz w:val="24"/>
          <w:szCs w:val="24"/>
          <w:lang w:val="en"/>
        </w:rPr>
        <w:t>To implement the maize verification system.</w:t>
      </w:r>
    </w:p>
    <w:p>
      <w:pPr>
        <w:numPr>
          <w:ilvl w:val="0"/>
          <w:numId w:val="6"/>
        </w:numPr>
        <w:spacing w:line="360" w:lineRule="auto"/>
        <w:ind w:left="425" w:leftChars="0" w:hanging="425" w:firstLineChars="0"/>
        <w:jc w:val="both"/>
        <w:rPr>
          <w:rFonts w:hint="default" w:ascii="Times New Roman" w:hAnsi="Times New Roman" w:cs="Times New Roman"/>
          <w:i w:val="0"/>
          <w:iCs w:val="0"/>
          <w:sz w:val="24"/>
          <w:szCs w:val="24"/>
          <w:lang w:val="en"/>
        </w:rPr>
      </w:pPr>
      <w:r>
        <w:rPr>
          <w:rFonts w:hint="default" w:ascii="Times New Roman" w:hAnsi="Times New Roman" w:cs="Times New Roman"/>
          <w:i w:val="0"/>
          <w:iCs w:val="0"/>
          <w:sz w:val="24"/>
          <w:szCs w:val="24"/>
          <w:lang w:val="en"/>
        </w:rPr>
        <w:t>To test and verify the Maize Seeds system.</w:t>
      </w:r>
    </w:p>
    <w:p>
      <w:pPr>
        <w:numPr>
          <w:numId w:val="0"/>
        </w:numPr>
        <w:spacing w:line="360" w:lineRule="auto"/>
        <w:jc w:val="both"/>
        <w:rPr>
          <w:rFonts w:hint="default" w:ascii="Times New Roman" w:hAnsi="Times New Roman" w:cs="Times New Roman"/>
          <w:i w:val="0"/>
          <w:iCs w:val="0"/>
          <w:sz w:val="24"/>
          <w:szCs w:val="24"/>
          <w:lang w:val="en"/>
        </w:rPr>
      </w:pPr>
    </w:p>
    <w:p>
      <w:pPr>
        <w:numPr>
          <w:numId w:val="0"/>
        </w:numPr>
        <w:spacing w:line="360" w:lineRule="auto"/>
        <w:jc w:val="both"/>
        <w:rPr>
          <w:rFonts w:hint="default" w:ascii="Times New Roman" w:hAnsi="Times New Roman" w:cs="Times New Roman"/>
          <w:i w:val="0"/>
          <w:iCs w:val="0"/>
          <w:sz w:val="24"/>
          <w:szCs w:val="24"/>
          <w:lang w:val="en"/>
        </w:rPr>
      </w:pPr>
    </w:p>
    <w:p>
      <w:pPr>
        <w:numPr>
          <w:numId w:val="0"/>
        </w:numPr>
        <w:spacing w:line="360" w:lineRule="auto"/>
        <w:jc w:val="both"/>
        <w:rPr>
          <w:rFonts w:hint="default" w:ascii="Times New Roman" w:hAnsi="Times New Roman" w:cs="Times New Roman"/>
          <w:i w:val="0"/>
          <w:iCs w:val="0"/>
          <w:sz w:val="24"/>
          <w:szCs w:val="24"/>
          <w:lang w:val="en"/>
        </w:rPr>
      </w:pPr>
    </w:p>
    <w:p>
      <w:pPr>
        <w:numPr>
          <w:ilvl w:val="0"/>
          <w:numId w:val="7"/>
        </w:numPr>
        <w:spacing w:line="360" w:lineRule="auto"/>
        <w:ind w:left="425" w:leftChars="0" w:hanging="425" w:firstLineChars="0"/>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 xml:space="preserve"> Research questions</w:t>
      </w:r>
    </w:p>
    <w:p>
      <w:pPr>
        <w:numPr>
          <w:ilvl w:val="0"/>
          <w:numId w:val="8"/>
        </w:numPr>
        <w:spacing w:line="360" w:lineRule="auto"/>
        <w:ind w:left="425" w:leftChars="0" w:hanging="425" w:firstLineChars="0"/>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How will the system requirements be gathered?</w:t>
      </w:r>
    </w:p>
    <w:p>
      <w:pPr>
        <w:numPr>
          <w:ilvl w:val="0"/>
          <w:numId w:val="8"/>
        </w:numPr>
        <w:spacing w:line="360" w:lineRule="auto"/>
        <w:ind w:left="425" w:leftChars="0" w:hanging="425" w:firstLineChars="0"/>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How will the Maize Seeds System be designed?</w:t>
      </w:r>
    </w:p>
    <w:p>
      <w:pPr>
        <w:numPr>
          <w:ilvl w:val="0"/>
          <w:numId w:val="8"/>
        </w:numPr>
        <w:spacing w:line="360" w:lineRule="auto"/>
        <w:ind w:left="425" w:leftChars="0" w:hanging="425" w:firstLineChars="0"/>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How will the Maize Seeds System be implemented?</w:t>
      </w:r>
    </w:p>
    <w:p>
      <w:pPr>
        <w:numPr>
          <w:ilvl w:val="0"/>
          <w:numId w:val="8"/>
        </w:numPr>
        <w:spacing w:line="360" w:lineRule="auto"/>
        <w:ind w:left="425" w:leftChars="0" w:hanging="425" w:firstLineChars="0"/>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How will the Maize Seeds System be verified?</w:t>
      </w:r>
    </w:p>
    <w:p>
      <w:pPr>
        <w:numPr>
          <w:numId w:val="0"/>
        </w:numPr>
        <w:spacing w:line="360" w:lineRule="auto"/>
        <w:jc w:val="both"/>
        <w:rPr>
          <w:rFonts w:hint="default" w:ascii="Times New Roman" w:hAnsi="Times New Roman" w:cs="Times New Roman"/>
          <w:sz w:val="24"/>
          <w:szCs w:val="24"/>
          <w:lang w:val="en"/>
        </w:rPr>
      </w:pPr>
    </w:p>
    <w:p>
      <w:pPr>
        <w:numPr>
          <w:ilvl w:val="0"/>
          <w:numId w:val="9"/>
        </w:numPr>
        <w:spacing w:line="360" w:lineRule="auto"/>
        <w:ind w:left="425" w:leftChars="0" w:hanging="425" w:firstLineChars="0"/>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 xml:space="preserve"> Significance of the study</w:t>
      </w: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ilvl w:val="0"/>
          <w:numId w:val="10"/>
        </w:numPr>
        <w:spacing w:line="360" w:lineRule="auto"/>
        <w:ind w:left="425" w:leftChars="0" w:hanging="425" w:firstLineChars="0"/>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 xml:space="preserve"> Expected Outcome of the Study</w:t>
      </w: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ilvl w:val="0"/>
          <w:numId w:val="11"/>
        </w:numPr>
        <w:spacing w:line="360" w:lineRule="auto"/>
        <w:ind w:left="425" w:leftChars="0" w:hanging="425" w:firstLineChars="0"/>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 xml:space="preserve"> Justification of the Study</w:t>
      </w: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numId w:val="0"/>
        </w:numPr>
        <w:tabs>
          <w:tab w:val="left" w:pos="425"/>
        </w:tabs>
        <w:spacing w:line="360" w:lineRule="auto"/>
        <w:jc w:val="both"/>
        <w:rPr>
          <w:rFonts w:hint="default" w:ascii="Times New Roman" w:hAnsi="Times New Roman" w:cs="Times New Roman"/>
          <w:sz w:val="28"/>
          <w:szCs w:val="28"/>
          <w:lang w:val="en"/>
        </w:rPr>
      </w:pPr>
    </w:p>
    <w:p>
      <w:pPr>
        <w:numPr>
          <w:ilvl w:val="0"/>
          <w:numId w:val="12"/>
        </w:numPr>
        <w:spacing w:line="360" w:lineRule="auto"/>
        <w:ind w:left="425" w:leftChars="0" w:hanging="425" w:firstLineChars="0"/>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 xml:space="preserve"> Scope of the Study</w:t>
      </w:r>
    </w:p>
    <w:p>
      <w:pPr>
        <w:numPr>
          <w:ilvl w:val="0"/>
          <w:numId w:val="13"/>
        </w:numPr>
        <w:spacing w:line="360" w:lineRule="auto"/>
        <w:ind w:left="425" w:leftChars="0" w:hanging="425" w:firstLineChars="0"/>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Limitations of The Study</w:t>
      </w:r>
    </w:p>
    <w:p>
      <w:pPr>
        <w:numPr>
          <w:numId w:val="0"/>
        </w:numPr>
        <w:spacing w:line="360" w:lineRule="auto"/>
        <w:ind w:leftChars="0"/>
        <w:jc w:val="both"/>
        <w:rPr>
          <w:rFonts w:hint="default" w:ascii="Times New Roman" w:hAnsi="Times New Roman" w:cs="Times New Roman"/>
          <w:sz w:val="28"/>
          <w:szCs w:val="28"/>
          <w:lang w:val="en"/>
        </w:rPr>
      </w:pPr>
      <w:r>
        <w:rPr>
          <w:rFonts w:hint="default" w:ascii="Times New Roman" w:hAnsi="Times New Roman" w:cs="Times New Roman"/>
          <w:sz w:val="24"/>
          <w:szCs w:val="24"/>
          <w:lang w:val="en"/>
        </w:rPr>
        <w:t>As a prove of context I have come up with this just</w:t>
      </w:r>
      <w:r>
        <w:rPr>
          <w:rFonts w:hint="default" w:ascii="Times New Roman" w:hAnsi="Times New Roman" w:cs="Times New Roman"/>
          <w:sz w:val="28"/>
          <w:szCs w:val="28"/>
          <w:lang w:val="en"/>
        </w:rPr>
        <w:t xml:space="preserve"> </w:t>
      </w:r>
    </w:p>
    <w:p>
      <w:pPr>
        <w:numPr>
          <w:numId w:val="0"/>
        </w:numPr>
        <w:spacing w:line="360" w:lineRule="auto"/>
        <w:ind w:leftChars="0"/>
        <w:jc w:val="both"/>
        <w:rPr>
          <w:rFonts w:hint="default" w:ascii="Times New Roman" w:hAnsi="Times New Roman" w:cs="Times New Roman"/>
          <w:sz w:val="28"/>
          <w:szCs w:val="28"/>
          <w:lang w:val="en"/>
        </w:rPr>
      </w:pPr>
    </w:p>
    <w:p>
      <w:pPr>
        <w:numPr>
          <w:numId w:val="0"/>
        </w:numPr>
        <w:spacing w:line="360" w:lineRule="auto"/>
        <w:ind w:leftChars="0"/>
        <w:jc w:val="both"/>
        <w:rPr>
          <w:rFonts w:hint="default" w:ascii="Times New Roman" w:hAnsi="Times New Roman" w:cs="Times New Roman"/>
          <w:sz w:val="28"/>
          <w:szCs w:val="28"/>
          <w:lang w:val="en"/>
        </w:rPr>
      </w:pPr>
    </w:p>
    <w:p>
      <w:pPr>
        <w:numPr>
          <w:numId w:val="0"/>
        </w:numPr>
        <w:spacing w:line="360" w:lineRule="auto"/>
        <w:ind w:leftChars="0"/>
        <w:jc w:val="both"/>
        <w:rPr>
          <w:rFonts w:hint="default" w:ascii="Times New Roman" w:hAnsi="Times New Roman" w:cs="Times New Roman"/>
          <w:sz w:val="28"/>
          <w:szCs w:val="28"/>
          <w:lang w:val="en"/>
        </w:rPr>
      </w:pPr>
    </w:p>
    <w:p>
      <w:pPr>
        <w:numPr>
          <w:ilvl w:val="0"/>
          <w:numId w:val="14"/>
        </w:numPr>
        <w:spacing w:line="360" w:lineRule="auto"/>
        <w:ind w:left="425" w:leftChars="0" w:hanging="425" w:firstLineChars="0"/>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Scalability</w:t>
      </w:r>
    </w:p>
    <w:p>
      <w:pPr>
        <w:numPr>
          <w:numId w:val="0"/>
        </w:numPr>
        <w:spacing w:line="360" w:lineRule="auto"/>
        <w:ind w:leftChars="0"/>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This system was designed for maize seeds but can be scaled to other products </w:t>
      </w:r>
    </w:p>
    <w:p>
      <w:pPr>
        <w:numPr>
          <w:numId w:val="0"/>
        </w:numPr>
        <w:spacing w:line="360" w:lineRule="auto"/>
        <w:ind w:leftChars="0"/>
        <w:jc w:val="both"/>
        <w:rPr>
          <w:rFonts w:hint="default" w:ascii="Times New Roman" w:hAnsi="Times New Roman" w:cs="Times New Roman"/>
          <w:sz w:val="24"/>
          <w:szCs w:val="24"/>
          <w:lang w:val="en"/>
        </w:rPr>
      </w:pPr>
    </w:p>
    <w:p>
      <w:pPr>
        <w:numPr>
          <w:numId w:val="0"/>
        </w:numPr>
        <w:spacing w:line="360" w:lineRule="auto"/>
        <w:ind w:leftChars="0"/>
        <w:jc w:val="both"/>
        <w:rPr>
          <w:rFonts w:hint="default" w:ascii="Times New Roman" w:hAnsi="Times New Roman" w:cs="Times New Roman"/>
          <w:sz w:val="28"/>
          <w:szCs w:val="28"/>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4"/>
          <w:szCs w:val="24"/>
          <w:lang w:val="en"/>
        </w:rPr>
      </w:pPr>
    </w:p>
    <w:p>
      <w:pPr>
        <w:spacing w:line="360" w:lineRule="auto"/>
        <w:jc w:val="both"/>
        <w:rPr>
          <w:rFonts w:hint="default" w:ascii="Times New Roman" w:hAnsi="Times New Roman" w:cs="Times New Roman"/>
          <w:sz w:val="28"/>
          <w:szCs w:val="28"/>
          <w:lang w:val="en"/>
        </w:rPr>
      </w:pPr>
      <w:r>
        <w:rPr>
          <w:rFonts w:hint="default" w:ascii="Times New Roman" w:hAnsi="Times New Roman" w:cs="Times New Roman"/>
          <w:sz w:val="28"/>
          <w:szCs w:val="28"/>
          <w:lang w:val="en"/>
        </w:rPr>
        <w:t>REFERENCES</w:t>
      </w:r>
    </w:p>
    <w:p>
      <w:pPr>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Allen, T., Heinrigs, P., &amp; Heo, I. (2018). Agriculture, food and jobs in West Africa.</w:t>
      </w:r>
    </w:p>
    <w:p>
      <w:pPr>
        <w:spacing w:line="360" w:lineRule="auto"/>
        <w:jc w:val="both"/>
        <w:rPr>
          <w:rFonts w:hint="default" w:ascii="Times New Roman" w:hAnsi="Times New Roman" w:cs="Times New Roman"/>
          <w:sz w:val="24"/>
          <w:szCs w:val="24"/>
          <w:lang w:val="e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DC0CD2"/>
    <w:multiLevelType w:val="multilevel"/>
    <w:tmpl w:val="84DC0CD2"/>
    <w:lvl w:ilvl="0" w:tentative="0">
      <w:start w:val="1"/>
      <w:numFmt w:val="decimal"/>
      <w:lvlText w:val="%1.5"/>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
    <w:nsid w:val="8DFFF74B"/>
    <w:multiLevelType w:val="multilevel"/>
    <w:tmpl w:val="8DFFF74B"/>
    <w:lvl w:ilvl="0" w:tentative="0">
      <w:start w:val="1"/>
      <w:numFmt w:val="decimal"/>
      <w:lvlText w:val="%1.9"/>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
    <w:nsid w:val="CD2E5E1E"/>
    <w:multiLevelType w:val="multilevel"/>
    <w:tmpl w:val="CD2E5E1E"/>
    <w:lvl w:ilvl="0" w:tentative="0">
      <w:start w:val="1"/>
      <w:numFmt w:val="decimal"/>
      <w:lvlText w:val="%1.7"/>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
    <w:nsid w:val="D75FEDA0"/>
    <w:multiLevelType w:val="multilevel"/>
    <w:tmpl w:val="D75FEDA0"/>
    <w:lvl w:ilvl="0" w:tentative="0">
      <w:start w:val="1"/>
      <w:numFmt w:val="decimal"/>
      <w:lvlText w:val="%1.2"/>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
    <w:nsid w:val="D7BC56BC"/>
    <w:multiLevelType w:val="multilevel"/>
    <w:tmpl w:val="D7BC56BC"/>
    <w:lvl w:ilvl="0" w:tentative="0">
      <w:start w:val="1"/>
      <w:numFmt w:val="decimal"/>
      <w:lvlText w:val="%1.3"/>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
    <w:nsid w:val="DFE75819"/>
    <w:multiLevelType w:val="singleLevel"/>
    <w:tmpl w:val="DFE75819"/>
    <w:lvl w:ilvl="0" w:tentative="0">
      <w:start w:val="1"/>
      <w:numFmt w:val="upperRoman"/>
      <w:lvlText w:val="%1."/>
      <w:lvlJc w:val="left"/>
      <w:pPr>
        <w:tabs>
          <w:tab w:val="left" w:pos="425"/>
        </w:tabs>
        <w:ind w:left="425" w:leftChars="0" w:hanging="425" w:firstLineChars="0"/>
      </w:pPr>
      <w:rPr>
        <w:rFonts w:hint="default"/>
      </w:rPr>
    </w:lvl>
  </w:abstractNum>
  <w:abstractNum w:abstractNumId="6">
    <w:nsid w:val="EF6E5570"/>
    <w:multiLevelType w:val="multilevel"/>
    <w:tmpl w:val="EF6E5570"/>
    <w:lvl w:ilvl="0" w:tentative="0">
      <w:start w:val="1"/>
      <w:numFmt w:val="decimal"/>
      <w:lvlText w:val="%1.0"/>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
    <w:nsid w:val="F58E1E82"/>
    <w:multiLevelType w:val="multilevel"/>
    <w:tmpl w:val="F58E1E82"/>
    <w:lvl w:ilvl="0" w:tentative="0">
      <w:start w:val="1"/>
      <w:numFmt w:val="decimal"/>
      <w:lvlText w:val="%1.11"/>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8">
    <w:nsid w:val="FDEF72CF"/>
    <w:multiLevelType w:val="multilevel"/>
    <w:tmpl w:val="FDEF72CF"/>
    <w:lvl w:ilvl="0" w:tentative="0">
      <w:start w:val="1"/>
      <w:numFmt w:val="decimal"/>
      <w:lvlText w:val="%1.1"/>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9">
    <w:nsid w:val="FFC549A1"/>
    <w:multiLevelType w:val="multilevel"/>
    <w:tmpl w:val="FFC549A1"/>
    <w:lvl w:ilvl="0" w:tentative="0">
      <w:start w:val="1"/>
      <w:numFmt w:val="decimal"/>
      <w:lvlText w:val="%1.8"/>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0">
    <w:nsid w:val="FFF654D5"/>
    <w:multiLevelType w:val="singleLevel"/>
    <w:tmpl w:val="FFF654D5"/>
    <w:lvl w:ilvl="0" w:tentative="0">
      <w:start w:val="1"/>
      <w:numFmt w:val="upperRoman"/>
      <w:lvlText w:val="%1."/>
      <w:lvlJc w:val="left"/>
      <w:pPr>
        <w:tabs>
          <w:tab w:val="left" w:pos="425"/>
        </w:tabs>
        <w:ind w:left="425" w:leftChars="0" w:hanging="425" w:firstLineChars="0"/>
      </w:pPr>
      <w:rPr>
        <w:rFonts w:hint="default"/>
      </w:rPr>
    </w:lvl>
  </w:abstractNum>
  <w:abstractNum w:abstractNumId="11">
    <w:nsid w:val="599EAB44"/>
    <w:multiLevelType w:val="multilevel"/>
    <w:tmpl w:val="599EAB44"/>
    <w:lvl w:ilvl="0" w:tentative="0">
      <w:start w:val="1"/>
      <w:numFmt w:val="decimal"/>
      <w:lvlText w:val="%1.10"/>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2">
    <w:nsid w:val="7EF2AD7A"/>
    <w:multiLevelType w:val="multilevel"/>
    <w:tmpl w:val="7EF2AD7A"/>
    <w:lvl w:ilvl="0" w:tentative="0">
      <w:start w:val="1"/>
      <w:numFmt w:val="decimal"/>
      <w:lvlText w:val="%1.4"/>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3">
    <w:nsid w:val="7FEC5454"/>
    <w:multiLevelType w:val="multilevel"/>
    <w:tmpl w:val="7FEC5454"/>
    <w:lvl w:ilvl="0" w:tentative="0">
      <w:start w:val="1"/>
      <w:numFmt w:val="decimal"/>
      <w:lvlText w:val="%1.6"/>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6"/>
  </w:num>
  <w:num w:numId="2">
    <w:abstractNumId w:val="8"/>
  </w:num>
  <w:num w:numId="3">
    <w:abstractNumId w:val="3"/>
  </w:num>
  <w:num w:numId="4">
    <w:abstractNumId w:val="4"/>
  </w:num>
  <w:num w:numId="5">
    <w:abstractNumId w:val="12"/>
  </w:num>
  <w:num w:numId="6">
    <w:abstractNumId w:val="10"/>
  </w:num>
  <w:num w:numId="7">
    <w:abstractNumId w:val="0"/>
  </w:num>
  <w:num w:numId="8">
    <w:abstractNumId w:val="5"/>
  </w:num>
  <w:num w:numId="9">
    <w:abstractNumId w:val="13"/>
  </w:num>
  <w:num w:numId="10">
    <w:abstractNumId w:val="2"/>
  </w:num>
  <w:num w:numId="11">
    <w:abstractNumId w:val="9"/>
  </w:num>
  <w:num w:numId="12">
    <w:abstractNumId w:val="1"/>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773351"/>
    <w:rsid w:val="47773351"/>
    <w:rsid w:val="EEF7C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2021-10-18T11:30:00Z</dcterms:created>
  <dc:creator>harry</dc:creator>
  <cp:lastModifiedBy>harry</cp:lastModifiedBy>
  <dcterms:modified xsi:type="dcterms:W3CDTF">2021-10-18T17:51:30Z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