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Woman sunday revivel sprit filled message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“ARISE, DAUGHTER: THIS IS YOUR REVIVAL MOMENT”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 xml:space="preserve">                                                                          </w:t>
        <w:tab/>
        <w:tab/>
        <w:tab/>
        <w:tab/>
        <w:tab/>
        <w:tab/>
        <w:tab/>
        <w:t xml:space="preserve">17/01/26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Revival message for women, designed to encourage, awaken faith, and call hearts back to God: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Scripture: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“Arise, shine; for your light has come! And the glory of the Lord is risen upon you.”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— Isaiah 60:1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Women of God, today is not an ordinary Sunday. This is a revival moment. Heaven is calling daughters to arise—not tomorrow, not when things feel perfect, but now.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You have carried burdens silently. You have poured yourself out for others while running on empty. But the Spirit of the Lord says: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“I have not forgotten you. I am restoring you.”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Revival begins when a woman remembers who she is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:-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You are not weak—you are anointed.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You are not overlooked—you are chosen.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You are not broken beyond repair—you are being healed.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Like the woman with the issue of blood, you may have tried everything else. But today, faith rises up and says, “If I can just touch Jesus…” And when she touched Him, virtue flowed. What doctors couldn’t fix, what time couldn’t heal, the power of God restored in a moment.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revival is about: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Revived faith — believing again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Revived identity — seeing yourself as God sees you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Revived purpose — stepping back into your calling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enemy tried to silence you, but God is releasing your voice.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enemy tried to weary you, but God is renewing your strength.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The enemy tried to stop your prayer life, but fire is falling again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🔥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Women of God, your worship matters.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prayers shift atmospheres.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obedience unlocks generations.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Today, let the oil flow again.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Let joy replace heaviness.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Let hope rise where disappointment lived.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Lift your hands and declare: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“I arise in faith. I walk in power. I receive revival in my heart, my home, and my purpose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—in Jesus’ name!”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your Sunday.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your season.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your revival.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Amen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If you’d like, I can also: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Shorten this for a 5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7 minute message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Adapt it for a women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conference or altar call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Add prayer points or declarations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**Definition (Sermon-style):**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**“What they called weakness was actually </w:t>
      </w:r>
      <w:r>
        <w:rPr>
          <w:rFonts w:ascii="Arial" w:hAnsi="Arial" w:cs="Arial" w:eastAsia="Arial"/>
          <w:color w:val="FF0000"/>
          <w:spacing w:val="0"/>
          <w:position w:val="0"/>
          <w:sz w:val="28"/>
          <w:shd w:fill="auto" w:val="clear"/>
        </w:rPr>
        <w:t xml:space="preserve">space for God’s power”**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means that the areas where a person </w:t>
      </w:r>
      <w:r>
        <w:rPr>
          <w:rFonts w:ascii="Arial" w:hAnsi="Arial" w:cs="Arial" w:eastAsia="Arial"/>
          <w:color w:val="FF0000"/>
          <w:spacing w:val="0"/>
          <w:position w:val="0"/>
          <w:sz w:val="28"/>
          <w:shd w:fill="auto" w:val="clear"/>
        </w:rPr>
        <w:t xml:space="preserve">feels limited, broken, inadequate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or </w:t>
      </w:r>
      <w:r>
        <w:rPr>
          <w:rFonts w:ascii="Arial" w:hAnsi="Arial" w:cs="Arial" w:eastAsia="Arial"/>
          <w:color w:val="FF0000"/>
          <w:spacing w:val="0"/>
          <w:position w:val="0"/>
          <w:sz w:val="28"/>
          <w:shd w:fill="auto" w:val="clear"/>
        </w:rPr>
        <w:t xml:space="preserve">dependent are the very places God chooses to dwell, work,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and display His strength. </w:t>
      </w:r>
      <w:r>
        <w:rPr>
          <w:rFonts w:ascii="Arial" w:hAnsi="Arial" w:cs="Arial" w:eastAsia="Arial"/>
          <w:color w:val="FF0000"/>
          <w:spacing w:val="0"/>
          <w:position w:val="0"/>
          <w:sz w:val="32"/>
          <w:shd w:fill="auto" w:val="clear"/>
          <w:vertAlign w:val="superscript"/>
        </w:rPr>
        <w:t xml:space="preserve">Human weakness is not the absence of ability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it is the absence of self-reliance, which creates room for divine power to operate.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**Biblical Meaning:**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 Scripture, weakness is often the condition that invites God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Spirit to move. When human strength ends, God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power begins (2 Corinthians 12:9). What looks like insufficiency to people becomes availability to God.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**In simple terms:**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Weakness is where **we stop trusting ourselves**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Power is where **God steps in**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The gap between the two is **faith and surrender**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**Spiritual Explanation:**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God does not fill what is already full. He fills what is empty. When a person acknowledges their weakness, they make space for: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God’s strength instead of their own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God’s wisdom instead of their understanding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God’s glory instead of human credit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**Sermon Line:**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“What the world calls weakness, heaven calls an opening. What looks like limitation is actually invitation—for God to show Himself strong.”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**Key Scripture:**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*“My grace is sufficient for you, for My power is made perfect in weakness.”* — 2 Corinthians 12:9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**One-Sentence Definition for Teaching or Quoting:**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*Weakness is not disqualification; it is the doorway through which God releases His power.*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want, I can also give: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**one-line shout phrase** for preaching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**children or youth-friendly definition**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**conference-ready explanation with illustration**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