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E4F4" w14:textId="52FD91FC" w:rsidR="007358F3" w:rsidRDefault="007358F3" w:rsidP="007358F3">
      <w:r>
        <w:t>TO:</w:t>
      </w:r>
    </w:p>
    <w:p w14:paraId="419257D0" w14:textId="77777777" w:rsidR="007358F3" w:rsidRDefault="007358F3" w:rsidP="007358F3">
      <w:r w:rsidRPr="007358F3">
        <w:t>Cams Service Centre</w:t>
      </w:r>
      <w:r>
        <w:t>:</w:t>
      </w:r>
    </w:p>
    <w:p w14:paraId="15441FF5" w14:textId="330E2AF2" w:rsidR="007358F3" w:rsidRDefault="007358F3" w:rsidP="007358F3">
      <w:r w:rsidRPr="007358F3">
        <w:t>Deepak Towers SCO 154-155, 1st Floor</w:t>
      </w:r>
    </w:p>
    <w:p w14:paraId="63153CA8" w14:textId="1DCF0DDC" w:rsidR="007358F3" w:rsidRDefault="007358F3" w:rsidP="007358F3">
      <w:r w:rsidRPr="007358F3">
        <w:t xml:space="preserve">Sector 17-c Sector 17, Chandigarh, Chandigarh </w:t>
      </w:r>
      <w:r>
        <w:t>–</w:t>
      </w:r>
      <w:r w:rsidRPr="007358F3">
        <w:t xml:space="preserve"> 160017</w:t>
      </w:r>
    </w:p>
    <w:p w14:paraId="6E5A9B89" w14:textId="77777777" w:rsidR="007358F3" w:rsidRDefault="007358F3" w:rsidP="007358F3"/>
    <w:p w14:paraId="73A46A40" w14:textId="550CB1FE" w:rsidR="007358F3" w:rsidRDefault="007358F3" w:rsidP="007358F3">
      <w:r>
        <w:t>Your kind attention is invited to the enclosed CAS Statement received for the period 1-07-2023 to 31-07-2023.</w:t>
      </w:r>
    </w:p>
    <w:p w14:paraId="058D1616" w14:textId="77777777" w:rsidR="007358F3" w:rsidRDefault="007358F3" w:rsidP="007358F3"/>
    <w:p w14:paraId="1094EEC9" w14:textId="77777777" w:rsidR="007358F3" w:rsidRDefault="007358F3" w:rsidP="007358F3">
      <w:r>
        <w:t>In the statement, the units of mutual fund schemes specifically mentioned above the names of the following Mutual Fund Houses purchased by me in my name as 'Veena Bhalla' :</w:t>
      </w:r>
    </w:p>
    <w:p w14:paraId="3C994F9D" w14:textId="77777777" w:rsidR="007358F3" w:rsidRDefault="007358F3" w:rsidP="007358F3">
      <w:r>
        <w:t>1) Franklin Templeton (India) M.F.</w:t>
      </w:r>
    </w:p>
    <w:p w14:paraId="60901585" w14:textId="77777777" w:rsidR="007358F3" w:rsidRDefault="007358F3" w:rsidP="007358F3">
      <w:r>
        <w:t>2)H.S.B.C , M.F</w:t>
      </w:r>
    </w:p>
    <w:p w14:paraId="12968734" w14:textId="77777777" w:rsidR="007358F3" w:rsidRDefault="007358F3" w:rsidP="007358F3">
      <w:r>
        <w:t xml:space="preserve">3) Nippon (India)M.F and </w:t>
      </w:r>
    </w:p>
    <w:p w14:paraId="33CDA158" w14:textId="77777777" w:rsidR="007358F3" w:rsidRDefault="007358F3" w:rsidP="007358F3">
      <w:r>
        <w:t>4)S.B.I, M.F</w:t>
      </w:r>
    </w:p>
    <w:p w14:paraId="72B3836F" w14:textId="77777777" w:rsidR="007358F3" w:rsidRDefault="007358F3" w:rsidP="007358F3"/>
    <w:p w14:paraId="6BC62AB0" w14:textId="77777777" w:rsidR="007358F3" w:rsidRDefault="007358F3" w:rsidP="007358F3">
      <w:r>
        <w:t>The units of schemes of all other Fund houses as listed in this statement were purchased by me in my name as ' Veena Devi Bhalla'. In order to keep uniformity/parity in names , the M.F units in the schemes of above 4 M.F Houses may be made in my name as 'Veena Devi Bhalla'. It's also mentioned here that all the mutual schemes as listed in the CAS , my husband is the joint holder.</w:t>
      </w:r>
    </w:p>
    <w:p w14:paraId="2C609B66" w14:textId="77777777" w:rsidR="007358F3" w:rsidRDefault="007358F3" w:rsidP="007358F3"/>
    <w:p w14:paraId="6AE550A7" w14:textId="21B5C329" w:rsidR="00D62EF8" w:rsidRDefault="007358F3" w:rsidP="007358F3">
      <w:r>
        <w:t>Further, KYC/CKYC/FACTA etc., have already been complied with in all the cases.</w:t>
      </w:r>
      <w:r>
        <w:t xml:space="preserve"> </w:t>
      </w:r>
      <w:r>
        <w:t>PAN - Aadhar also stood linked. However, a copy of CAS ,and  a self attested copy of PAN &amp; Aadhar is enclosed for your information.</w:t>
      </w:r>
    </w:p>
    <w:sectPr w:rsidR="00D6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F3"/>
    <w:rsid w:val="007358F3"/>
    <w:rsid w:val="00D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3368"/>
  <w15:chartTrackingRefBased/>
  <w15:docId w15:val="{450100C0-E7A5-4068-B4AF-ABD0423A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Bhalla</dc:creator>
  <cp:keywords/>
  <dc:description/>
  <cp:lastModifiedBy>Keshav Bhalla</cp:lastModifiedBy>
  <cp:revision>1</cp:revision>
  <dcterms:created xsi:type="dcterms:W3CDTF">2023-09-13T17:43:00Z</dcterms:created>
  <dcterms:modified xsi:type="dcterms:W3CDTF">2023-09-13T17:46:00Z</dcterms:modified>
</cp:coreProperties>
</file>