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Day 34 – Risks &amp; Responsible Usage</w:t>
      </w:r>
    </w:p>
    <w:p w:rsidR="00000000" w:rsidDel="00000000" w:rsidP="00000000" w:rsidRDefault="00000000" w:rsidRPr="00000000" w14:paraId="00000002">
      <w:pPr>
        <w:jc w:val="center"/>
        <w:rPr>
          <w:sz w:val="28"/>
          <w:szCs w:val="28"/>
        </w:rPr>
      </w:pPr>
      <w:r w:rsidDel="00000000" w:rsidR="00000000" w:rsidRPr="00000000">
        <w:rPr>
          <w:rtl w:val="0"/>
        </w:rPr>
      </w:r>
    </w:p>
    <w:p w:rsidR="00000000" w:rsidDel="00000000" w:rsidP="00000000" w:rsidRDefault="00000000" w:rsidRPr="00000000" w14:paraId="00000003">
      <w:pPr>
        <w:jc w:val="left"/>
        <w:rPr>
          <w:sz w:val="28"/>
          <w:szCs w:val="28"/>
        </w:rPr>
      </w:pPr>
      <w:r w:rsidDel="00000000" w:rsidR="00000000" w:rsidRPr="00000000">
        <w:rPr>
          <w:rtl w:val="0"/>
        </w:rPr>
      </w:r>
    </w:p>
    <w:p w:rsidR="00000000" w:rsidDel="00000000" w:rsidP="00000000" w:rsidRDefault="00000000" w:rsidRPr="00000000" w14:paraId="00000004">
      <w:pPr>
        <w:jc w:val="left"/>
        <w:rPr>
          <w:b w:val="1"/>
          <w:bCs w:val="1"/>
          <w:sz w:val="28"/>
          <w:szCs w:val="28"/>
        </w:rPr>
      </w:pPr>
      <w:r w:rsidDel="00000000" w:rsidR="00000000" w:rsidRPr="00000000">
        <w:rPr>
          <w:b w:val="1"/>
          <w:bCs w:val="1"/>
          <w:sz w:val="28"/>
          <w:szCs w:val="28"/>
          <w:rtl w:val="0"/>
        </w:rPr>
        <w:t xml:space="preserve">Hallucinations:</w:t>
      </w:r>
    </w:p>
    <w:p w:rsidR="00000000" w:rsidDel="00000000" w:rsidP="00000000" w:rsidRDefault="00000000" w:rsidRPr="00000000" w14:paraId="00000005">
      <w:pPr>
        <w:jc w:val="left"/>
        <w:rPr>
          <w:b w:val="1"/>
          <w:bCs w:val="1"/>
          <w:sz w:val="28"/>
          <w:szCs w:val="28"/>
        </w:rPr>
      </w:pPr>
      <w:r w:rsidDel="00000000" w:rsidR="00000000" w:rsidRPr="00000000">
        <w:rPr>
          <w:rtl w:val="0"/>
        </w:rPr>
      </w:r>
    </w:p>
    <w:p w:rsidR="00000000" w:rsidDel="00000000" w:rsidP="00000000" w:rsidRDefault="00000000" w:rsidRPr="00000000" w14:paraId="00000006">
      <w:pPr>
        <w:jc w:val="left"/>
        <w:rPr>
          <w:b w:val="1"/>
          <w:bCs w:val="1"/>
          <w:sz w:val="28"/>
          <w:szCs w:val="28"/>
        </w:rPr>
      </w:pPr>
      <w:r w:rsidDel="00000000" w:rsidR="00000000" w:rsidRPr="00000000">
        <w:rPr>
          <w:b w:val="1"/>
          <w:bCs w:val="1"/>
          <w:sz w:val="28"/>
          <w:szCs w:val="28"/>
        </w:rPr>
        <w:drawing>
          <wp:inline distB="114300" distT="114300" distL="114300" distR="114300">
            <wp:extent cx="2905125" cy="17621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0512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They occur when AI models confidently present entirely fabricated or factually incorrect information as truth. Rather than experiencing delusions, the AI simply predicts the most statistically likely sequence of words, which sometimes results in false or nonsensical data.</w:t>
      </w:r>
    </w:p>
    <w:p w:rsidR="00000000" w:rsidDel="00000000" w:rsidP="00000000" w:rsidRDefault="00000000" w:rsidRPr="00000000" w14:paraId="00000009">
      <w:pPr>
        <w:pStyle w:val="Heading2"/>
        <w:keepNext w:val="0"/>
        <w:keepLines w:val="0"/>
        <w:spacing w:after="80" w:lineRule="auto"/>
        <w:rPr>
          <w:b w:val="1"/>
          <w:bCs w:val="1"/>
          <w:sz w:val="22"/>
          <w:szCs w:val="22"/>
        </w:rPr>
      </w:pPr>
      <w:bookmarkStart w:colFirst="0" w:colLast="0" w:name="_8hp9m6wnz5cw" w:id="0"/>
      <w:bookmarkEnd w:id="0"/>
      <w:r w:rsidDel="00000000" w:rsidR="00000000" w:rsidRPr="00000000">
        <w:rPr>
          <w:b w:val="1"/>
          <w:bCs w:val="1"/>
          <w:sz w:val="22"/>
          <w:szCs w:val="22"/>
          <w:rtl w:val="0"/>
        </w:rPr>
        <w:t xml:space="preserve">Simple Example</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If we ask:</w:t>
      </w:r>
    </w:p>
    <w:p w:rsidR="00000000" w:rsidDel="00000000" w:rsidP="00000000" w:rsidRDefault="00000000" w:rsidRPr="00000000" w14:paraId="0000000B">
      <w:pPr>
        <w:spacing w:after="240" w:before="240" w:lineRule="auto"/>
        <w:ind w:left="600" w:right="600" w:firstLine="0"/>
        <w:rPr>
          <w:sz w:val="24"/>
          <w:szCs w:val="24"/>
        </w:rPr>
      </w:pPr>
      <w:r w:rsidDel="00000000" w:rsidR="00000000" w:rsidRPr="00000000">
        <w:rPr>
          <w:sz w:val="24"/>
          <w:szCs w:val="24"/>
          <w:rtl w:val="0"/>
        </w:rPr>
        <w:t xml:space="preserve">“Who invented Python in 2010?”</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AI answers:</w:t>
      </w:r>
    </w:p>
    <w:p w:rsidR="00000000" w:rsidDel="00000000" w:rsidP="00000000" w:rsidRDefault="00000000" w:rsidRPr="00000000" w14:paraId="0000000D">
      <w:pPr>
        <w:spacing w:after="240" w:before="240" w:lineRule="auto"/>
        <w:ind w:left="600" w:right="600" w:firstLine="0"/>
        <w:rPr>
          <w:sz w:val="24"/>
          <w:szCs w:val="24"/>
        </w:rPr>
      </w:pPr>
      <w:r w:rsidDel="00000000" w:rsidR="00000000" w:rsidRPr="00000000">
        <w:rPr>
          <w:sz w:val="24"/>
          <w:szCs w:val="24"/>
          <w:rtl w:val="0"/>
        </w:rPr>
        <w:t xml:space="preserve">“Python was invented by James Gosling in 2010.”</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Correct answer:</w:t>
      </w:r>
    </w:p>
    <w:p w:rsidR="00000000" w:rsidDel="00000000" w:rsidP="00000000" w:rsidRDefault="00000000" w:rsidRPr="00000000" w14:paraId="0000000F">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Python was created by Guido van Rossum</w:t>
      </w:r>
    </w:p>
    <w:p w:rsidR="00000000" w:rsidDel="00000000" w:rsidP="00000000" w:rsidRDefault="00000000" w:rsidRPr="00000000" w14:paraId="00000010">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Initial release: 1991</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model didn’t “know.”</w:t>
        <w:br w:type="textWrapping"/>
        <w:t xml:space="preserve"> It predicted a believable sentence.</w:t>
      </w:r>
    </w:p>
    <w:p w:rsidR="00000000" w:rsidDel="00000000" w:rsidP="00000000" w:rsidRDefault="00000000" w:rsidRPr="00000000" w14:paraId="00000012">
      <w:pPr>
        <w:pStyle w:val="Heading1"/>
        <w:keepNext w:val="0"/>
        <w:keepLines w:val="0"/>
        <w:spacing w:before="480" w:lineRule="auto"/>
        <w:rPr>
          <w:b w:val="1"/>
          <w:bCs w:val="1"/>
          <w:sz w:val="24"/>
          <w:szCs w:val="24"/>
        </w:rPr>
      </w:pPr>
      <w:bookmarkStart w:colFirst="0" w:colLast="0" w:name="_rx3o4gof8t4q" w:id="1"/>
      <w:bookmarkEnd w:id="1"/>
      <w:r w:rsidDel="00000000" w:rsidR="00000000" w:rsidRPr="00000000">
        <w:rPr>
          <w:b w:val="1"/>
          <w:bCs w:val="1"/>
          <w:sz w:val="24"/>
          <w:szCs w:val="24"/>
          <w:rtl w:val="0"/>
        </w:rPr>
        <w:t xml:space="preserve">Why Hallucination Happens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LLMs are:</w:t>
      </w:r>
    </w:p>
    <w:p w:rsidR="00000000" w:rsidDel="00000000" w:rsidP="00000000" w:rsidRDefault="00000000" w:rsidRPr="00000000" w14:paraId="00000014">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pattern prediction systems</w:t>
      </w:r>
    </w:p>
    <w:p w:rsidR="00000000" w:rsidDel="00000000" w:rsidP="00000000" w:rsidRDefault="00000000" w:rsidRPr="00000000" w14:paraId="00000015">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not databases</w:t>
      </w:r>
    </w:p>
    <w:p w:rsidR="00000000" w:rsidDel="00000000" w:rsidP="00000000" w:rsidRDefault="00000000" w:rsidRPr="00000000" w14:paraId="00000016">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not reasoning engines</w:t>
      </w:r>
    </w:p>
    <w:p w:rsidR="00000000" w:rsidDel="00000000" w:rsidP="00000000" w:rsidRDefault="00000000" w:rsidRPr="00000000" w14:paraId="00000017">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not truth machines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They generate the “most probable next words.”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So if the model lacks knowledge:</w:t>
      </w:r>
    </w:p>
    <w:p w:rsidR="00000000" w:rsidDel="00000000" w:rsidP="00000000" w:rsidRDefault="00000000" w:rsidRPr="00000000" w14:paraId="0000001A">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it fills gaps</w:t>
      </w:r>
    </w:p>
    <w:p w:rsidR="00000000" w:rsidDel="00000000" w:rsidP="00000000" w:rsidRDefault="00000000" w:rsidRPr="00000000" w14:paraId="0000001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invents citations</w:t>
      </w:r>
    </w:p>
    <w:p w:rsidR="00000000" w:rsidDel="00000000" w:rsidP="00000000" w:rsidRDefault="00000000" w:rsidRPr="00000000" w14:paraId="0000001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creates fake facts</w:t>
      </w:r>
    </w:p>
    <w:p w:rsidR="00000000" w:rsidDel="00000000" w:rsidP="00000000" w:rsidRDefault="00000000" w:rsidRPr="00000000" w14:paraId="0000001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produces fake code/functions</w:t>
      </w:r>
    </w:p>
    <w:p w:rsidR="00000000" w:rsidDel="00000000" w:rsidP="00000000" w:rsidRDefault="00000000" w:rsidRPr="00000000" w14:paraId="0000001E">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even fake research papers sometimes</w:t>
      </w:r>
    </w:p>
    <w:p w:rsidR="00000000" w:rsidDel="00000000" w:rsidP="00000000" w:rsidRDefault="00000000" w:rsidRPr="00000000" w14:paraId="0000001F">
      <w:pPr>
        <w:spacing w:after="240" w:before="240" w:lineRule="auto"/>
        <w:rPr>
          <w:b w:val="1"/>
          <w:bCs w:val="1"/>
          <w:sz w:val="24"/>
          <w:szCs w:val="24"/>
        </w:rPr>
      </w:pPr>
      <w:r w:rsidDel="00000000" w:rsidR="00000000" w:rsidRPr="00000000">
        <w:rPr>
          <w:b w:val="1"/>
          <w:bCs w:val="1"/>
          <w:sz w:val="24"/>
          <w:szCs w:val="24"/>
          <w:rtl w:val="0"/>
        </w:rPr>
        <w:t xml:space="preserve">Types of Hallucination : </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145"/>
        <w:gridCol w:w="3525"/>
        <w:gridCol w:w="1770"/>
        <w:tblGridChange w:id="0">
          <w:tblGrid>
            <w:gridCol w:w="1590"/>
            <w:gridCol w:w="2145"/>
            <w:gridCol w:w="3525"/>
            <w:gridCol w:w="1770"/>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sz w:val="20"/>
                <w:szCs w:val="20"/>
              </w:rPr>
            </w:pPr>
            <w:r w:rsidDel="00000000" w:rsidR="00000000" w:rsidRPr="00000000">
              <w:rPr>
                <w:b w:val="1"/>
                <w:bCs w:val="1"/>
                <w:sz w:val="20"/>
                <w:szCs w:val="20"/>
                <w:rtl w:val="0"/>
              </w:rPr>
              <w:t xml:space="preserve">Hallucination 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sz w:val="20"/>
                <w:szCs w:val="20"/>
              </w:rPr>
            </w:pPr>
            <w:r w:rsidDel="00000000" w:rsidR="00000000" w:rsidRPr="00000000">
              <w:rPr>
                <w:b w:val="1"/>
                <w:bCs w:val="1"/>
                <w:sz w:val="20"/>
                <w:szCs w:val="20"/>
                <w:rtl w:val="0"/>
              </w:rPr>
              <w:t xml:space="preserve">What It Means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sz w:val="20"/>
                <w:szCs w:val="20"/>
              </w:rPr>
            </w:pPr>
            <w:r w:rsidDel="00000000" w:rsidR="00000000" w:rsidRPr="00000000">
              <w:rPr>
                <w:b w:val="1"/>
                <w:bCs w:val="1"/>
                <w:sz w:val="20"/>
                <w:szCs w:val="20"/>
                <w:rtl w:val="0"/>
              </w:rPr>
              <w:t xml:space="preserve">Common Examples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sz w:val="20"/>
                <w:szCs w:val="20"/>
              </w:rPr>
            </w:pPr>
            <w:r w:rsidDel="00000000" w:rsidR="00000000" w:rsidRPr="00000000">
              <w:rPr>
                <w:b w:val="1"/>
                <w:bCs w:val="1"/>
                <w:sz w:val="20"/>
                <w:szCs w:val="20"/>
                <w:rtl w:val="0"/>
              </w:rPr>
              <w:t xml:space="preserve">Why It's a Problem</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sz w:val="20"/>
                <w:szCs w:val="20"/>
              </w:rPr>
            </w:pPr>
            <w:r w:rsidDel="00000000" w:rsidR="00000000" w:rsidRPr="00000000">
              <w:rPr>
                <w:b w:val="1"/>
                <w:bCs w:val="1"/>
                <w:sz w:val="20"/>
                <w:szCs w:val="20"/>
                <w:rtl w:val="0"/>
              </w:rPr>
              <w:t xml:space="preserve">1. Factual Hallucination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sz w:val="20"/>
                <w:szCs w:val="20"/>
              </w:rPr>
            </w:pPr>
            <w:r w:rsidDel="00000000" w:rsidR="00000000" w:rsidRPr="00000000">
              <w:rPr>
                <w:sz w:val="20"/>
                <w:szCs w:val="20"/>
                <w:rtl w:val="0"/>
              </w:rPr>
              <w:t xml:space="preserve">The AI presents incorrect data, numbers, or events as true facts.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numPr>
                <w:ilvl w:val="0"/>
                <w:numId w:val="13"/>
              </w:numPr>
              <w:spacing w:after="0" w:afterAutospacing="0" w:lineRule="auto"/>
              <w:ind w:left="720" w:hanging="360"/>
              <w:rPr>
                <w:sz w:val="20"/>
                <w:szCs w:val="20"/>
                <w:u w:val="none"/>
              </w:rPr>
            </w:pPr>
            <w:r w:rsidDel="00000000" w:rsidR="00000000" w:rsidRPr="00000000">
              <w:rPr>
                <w:sz w:val="20"/>
                <w:szCs w:val="20"/>
                <w:rtl w:val="0"/>
              </w:rPr>
              <w:t xml:space="preserve">Fake statistics</w:t>
            </w:r>
          </w:p>
          <w:p w:rsidR="00000000" w:rsidDel="00000000" w:rsidP="00000000" w:rsidRDefault="00000000" w:rsidRPr="00000000" w14:paraId="00000027">
            <w:pPr>
              <w:numPr>
                <w:ilvl w:val="0"/>
                <w:numId w:val="13"/>
              </w:numPr>
              <w:spacing w:after="0" w:afterAutospacing="0" w:lineRule="auto"/>
              <w:ind w:left="720" w:hanging="360"/>
              <w:rPr>
                <w:sz w:val="20"/>
                <w:szCs w:val="20"/>
                <w:u w:val="none"/>
              </w:rPr>
            </w:pPr>
            <w:r w:rsidDel="00000000" w:rsidR="00000000" w:rsidRPr="00000000">
              <w:rPr>
                <w:sz w:val="20"/>
                <w:szCs w:val="20"/>
                <w:rtl w:val="0"/>
              </w:rPr>
              <w:t xml:space="preserve">Wrong medical advice</w:t>
            </w:r>
          </w:p>
          <w:p w:rsidR="00000000" w:rsidDel="00000000" w:rsidP="00000000" w:rsidRDefault="00000000" w:rsidRPr="00000000" w14:paraId="00000028">
            <w:pPr>
              <w:numPr>
                <w:ilvl w:val="0"/>
                <w:numId w:val="13"/>
              </w:numPr>
              <w:spacing w:after="480" w:lineRule="auto"/>
              <w:ind w:left="720" w:hanging="360"/>
              <w:rPr>
                <w:sz w:val="20"/>
                <w:szCs w:val="20"/>
                <w:u w:val="none"/>
              </w:rPr>
            </w:pPr>
            <w:r w:rsidDel="00000000" w:rsidR="00000000" w:rsidRPr="00000000">
              <w:rPr>
                <w:sz w:val="20"/>
                <w:szCs w:val="20"/>
                <w:rtl w:val="0"/>
              </w:rPr>
              <w:t xml:space="preserve">Invented historical events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sz w:val="20"/>
                <w:szCs w:val="20"/>
              </w:rPr>
            </w:pPr>
            <w:r w:rsidDel="00000000" w:rsidR="00000000" w:rsidRPr="00000000">
              <w:rPr>
                <w:sz w:val="20"/>
                <w:szCs w:val="20"/>
                <w:rtl w:val="0"/>
              </w:rPr>
              <w:t xml:space="preserve">Spreads misinformation and can lead to dangerous real-world decisions (like bad medical/legal choices).</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sz w:val="20"/>
                <w:szCs w:val="20"/>
              </w:rPr>
            </w:pPr>
            <w:r w:rsidDel="00000000" w:rsidR="00000000" w:rsidRPr="00000000">
              <w:rPr>
                <w:b w:val="1"/>
                <w:bCs w:val="1"/>
                <w:sz w:val="20"/>
                <w:szCs w:val="20"/>
                <w:rtl w:val="0"/>
              </w:rPr>
              <w:t xml:space="preserve">2. Citation Hallucination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sz w:val="20"/>
                <w:szCs w:val="20"/>
              </w:rPr>
            </w:pPr>
            <w:r w:rsidDel="00000000" w:rsidR="00000000" w:rsidRPr="00000000">
              <w:rPr>
                <w:sz w:val="20"/>
                <w:szCs w:val="20"/>
                <w:rtl w:val="0"/>
              </w:rPr>
              <w:t xml:space="preserve">The AI invents non-existent sources, URLs, or academic references.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numPr>
                <w:ilvl w:val="0"/>
                <w:numId w:val="4"/>
              </w:numPr>
              <w:spacing w:after="0" w:afterAutospacing="0" w:lineRule="auto"/>
              <w:ind w:left="720" w:hanging="360"/>
              <w:rPr>
                <w:sz w:val="20"/>
                <w:szCs w:val="20"/>
                <w:u w:val="none"/>
              </w:rPr>
            </w:pPr>
            <w:r w:rsidDel="00000000" w:rsidR="00000000" w:rsidRPr="00000000">
              <w:rPr>
                <w:sz w:val="20"/>
                <w:szCs w:val="20"/>
                <w:rtl w:val="0"/>
              </w:rPr>
              <w:t xml:space="preserve">Non-existent research papers</w:t>
            </w:r>
          </w:p>
          <w:p w:rsidR="00000000" w:rsidDel="00000000" w:rsidP="00000000" w:rsidRDefault="00000000" w:rsidRPr="00000000" w14:paraId="0000002D">
            <w:pPr>
              <w:numPr>
                <w:ilvl w:val="0"/>
                <w:numId w:val="4"/>
              </w:numPr>
              <w:spacing w:after="0" w:afterAutospacing="0" w:lineRule="auto"/>
              <w:ind w:left="720" w:hanging="360"/>
              <w:rPr>
                <w:sz w:val="20"/>
                <w:szCs w:val="20"/>
                <w:u w:val="none"/>
              </w:rPr>
            </w:pPr>
            <w:r w:rsidDel="00000000" w:rsidR="00000000" w:rsidRPr="00000000">
              <w:rPr>
                <w:sz w:val="20"/>
                <w:szCs w:val="20"/>
                <w:rtl w:val="0"/>
              </w:rPr>
              <w:t xml:space="preserve">Fake DOIs (Digital Object Identifiers)</w:t>
            </w:r>
          </w:p>
          <w:p w:rsidR="00000000" w:rsidDel="00000000" w:rsidP="00000000" w:rsidRDefault="00000000" w:rsidRPr="00000000" w14:paraId="0000002E">
            <w:pPr>
              <w:numPr>
                <w:ilvl w:val="0"/>
                <w:numId w:val="4"/>
              </w:numPr>
              <w:spacing w:after="480" w:lineRule="auto"/>
              <w:ind w:left="720" w:hanging="360"/>
              <w:rPr>
                <w:sz w:val="20"/>
                <w:szCs w:val="20"/>
                <w:u w:val="none"/>
              </w:rPr>
            </w:pPr>
            <w:r w:rsidDel="00000000" w:rsidR="00000000" w:rsidRPr="00000000">
              <w:rPr>
                <w:sz w:val="20"/>
                <w:szCs w:val="20"/>
                <w:rtl w:val="0"/>
              </w:rPr>
              <w:t xml:space="preserve">Broken or fake web links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sz w:val="20"/>
                <w:szCs w:val="20"/>
              </w:rPr>
            </w:pPr>
            <w:r w:rsidDel="00000000" w:rsidR="00000000" w:rsidRPr="00000000">
              <w:rPr>
                <w:sz w:val="20"/>
                <w:szCs w:val="20"/>
                <w:rtl w:val="0"/>
              </w:rPr>
              <w:t xml:space="preserve">Ruins the credibility of student reports, academic papers, and professional research.</w:t>
            </w:r>
          </w:p>
        </w:tc>
      </w:tr>
      <w:tr>
        <w:trPr>
          <w:cantSplit w:val="0"/>
          <w:trHeight w:val="1965.82031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sz w:val="20"/>
                <w:szCs w:val="20"/>
              </w:rPr>
            </w:pPr>
            <w:r w:rsidDel="00000000" w:rsidR="00000000" w:rsidRPr="00000000">
              <w:rPr>
                <w:b w:val="1"/>
                <w:bCs w:val="1"/>
                <w:sz w:val="20"/>
                <w:szCs w:val="20"/>
                <w:rtl w:val="0"/>
              </w:rPr>
              <w:t xml:space="preserve">3. Code Hallucination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sz w:val="20"/>
                <w:szCs w:val="20"/>
              </w:rPr>
            </w:pPr>
            <w:r w:rsidDel="00000000" w:rsidR="00000000" w:rsidRPr="00000000">
              <w:rPr>
                <w:sz w:val="20"/>
                <w:szCs w:val="20"/>
                <w:rtl w:val="0"/>
              </w:rPr>
              <w:t xml:space="preserve">The AI invents non-existent programming libraries, functions, or APIs.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color w:val="188038"/>
                <w:sz w:val="20"/>
                <w:szCs w:val="20"/>
              </w:rPr>
            </w:pPr>
            <w:r w:rsidDel="00000000" w:rsidR="00000000" w:rsidRPr="00000000">
              <w:rPr>
                <w:color w:val="188038"/>
                <w:sz w:val="20"/>
                <w:szCs w:val="20"/>
                <w:rtl w:val="0"/>
              </w:rPr>
              <w:t xml:space="preserve">import supermlsuperml.predict_future()</w:t>
            </w:r>
          </w:p>
          <w:p w:rsidR="00000000" w:rsidDel="00000000" w:rsidP="00000000" w:rsidRDefault="00000000" w:rsidRPr="00000000" w14:paraId="00000033">
            <w:pPr>
              <w:spacing w:after="480" w:lineRule="auto"/>
              <w:rPr>
                <w:sz w:val="20"/>
                <w:szCs w:val="20"/>
              </w:rPr>
            </w:pPr>
            <w:r w:rsidDel="00000000" w:rsidR="00000000" w:rsidRPr="00000000">
              <w:rPr>
                <w:sz w:val="20"/>
                <w:szCs w:val="20"/>
                <w:rtl w:val="0"/>
              </w:rPr>
              <w:t xml:space="preserve">Inventing a fake parameter for a real function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sz w:val="20"/>
                <w:szCs w:val="20"/>
              </w:rPr>
            </w:pPr>
            <w:r w:rsidDel="00000000" w:rsidR="00000000" w:rsidRPr="00000000">
              <w:rPr>
                <w:sz w:val="20"/>
                <w:szCs w:val="20"/>
                <w:rtl w:val="0"/>
              </w:rPr>
              <w:t xml:space="preserve">Breaks code deployment, wastes developer time troubleshooting, and can create security vulnerabilities.</w:t>
            </w:r>
          </w:p>
        </w:tc>
      </w:tr>
    </w:tbl>
    <w:p w:rsidR="00000000" w:rsidDel="00000000" w:rsidP="00000000" w:rsidRDefault="00000000" w:rsidRPr="00000000" w14:paraId="00000035">
      <w:pPr>
        <w:pStyle w:val="Heading1"/>
        <w:keepNext w:val="0"/>
        <w:keepLines w:val="0"/>
        <w:spacing w:before="480" w:lineRule="auto"/>
        <w:rPr>
          <w:b w:val="1"/>
          <w:bCs w:val="1"/>
          <w:sz w:val="24"/>
          <w:szCs w:val="24"/>
        </w:rPr>
      </w:pPr>
      <w:bookmarkStart w:colFirst="0" w:colLast="0" w:name="_ut7gnironpyz" w:id="2"/>
      <w:bookmarkEnd w:id="2"/>
      <w:r w:rsidDel="00000000" w:rsidR="00000000" w:rsidRPr="00000000">
        <w:rPr>
          <w:b w:val="1"/>
          <w:bCs w:val="1"/>
          <w:sz w:val="24"/>
          <w:szCs w:val="24"/>
          <w:rtl w:val="0"/>
        </w:rPr>
        <w:t xml:space="preserve">How to Reduce Hallucinations</w:t>
      </w:r>
    </w:p>
    <w:p w:rsidR="00000000" w:rsidDel="00000000" w:rsidP="00000000" w:rsidRDefault="00000000" w:rsidRPr="00000000" w14:paraId="00000036">
      <w:pPr>
        <w:pStyle w:val="Heading2"/>
        <w:keepNext w:val="0"/>
        <w:keepLines w:val="0"/>
        <w:spacing w:after="80" w:lineRule="auto"/>
        <w:rPr>
          <w:b w:val="1"/>
          <w:bCs w:val="1"/>
          <w:sz w:val="24"/>
          <w:szCs w:val="24"/>
        </w:rPr>
      </w:pPr>
      <w:bookmarkStart w:colFirst="0" w:colLast="0" w:name="_ro1mj1simjdc" w:id="3"/>
      <w:bookmarkEnd w:id="3"/>
      <w:r w:rsidDel="00000000" w:rsidR="00000000" w:rsidRPr="00000000">
        <w:rPr>
          <w:b w:val="1"/>
          <w:bCs w:val="1"/>
          <w:sz w:val="24"/>
          <w:szCs w:val="24"/>
          <w:rtl w:val="0"/>
        </w:rPr>
        <w:t xml:space="preserve">A. Use Better Prompts</w:t>
      </w:r>
    </w:p>
    <w:p w:rsidR="00000000" w:rsidDel="00000000" w:rsidP="00000000" w:rsidRDefault="00000000" w:rsidRPr="00000000" w14:paraId="00000037">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way you interact with generative AI models also affects the quality of their output. You must learn about the importance of prompt engineering in eliciting desired responses from AI models.</w:t>
      </w:r>
    </w:p>
    <w:p w:rsidR="00000000" w:rsidDel="00000000" w:rsidP="00000000" w:rsidRDefault="00000000" w:rsidRPr="00000000" w14:paraId="00000038">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Businesses can avoid GenAI hallucinations by following the best practices of prompt engineering. </w:t>
      </w:r>
    </w:p>
    <w:p w:rsidR="00000000" w:rsidDel="00000000" w:rsidP="00000000" w:rsidRDefault="00000000" w:rsidRPr="00000000" w14:paraId="00000039">
      <w:pPr>
        <w:spacing w:after="240" w:before="240" w:lineRule="auto"/>
        <w:rPr>
          <w:sz w:val="24"/>
          <w:szCs w:val="24"/>
        </w:rPr>
      </w:pPr>
      <w:r w:rsidDel="00000000" w:rsidR="00000000" w:rsidRPr="00000000">
        <w:rPr>
          <w:rFonts w:ascii="Roboto" w:cs="Roboto" w:eastAsia="Roboto" w:hAnsi="Roboto"/>
          <w:sz w:val="24"/>
          <w:szCs w:val="24"/>
          <w:highlight w:val="white"/>
          <w:rtl w:val="0"/>
        </w:rPr>
        <w:t xml:space="preserve">The first recommendation anyone would give for prompt engineering is to maintain accuracy in prompts. When you give clear and detailed instructions with the relevant context to an AI model, you can expect credible responses.</w:t>
      </w:r>
      <w:r w:rsidDel="00000000" w:rsidR="00000000" w:rsidRPr="00000000">
        <w:rPr>
          <w:sz w:val="24"/>
          <w:szCs w:val="24"/>
          <w:rtl w:val="0"/>
        </w:rPr>
        <w:t xml:space="preserve"> </w:t>
      </w:r>
    </w:p>
    <w:p w:rsidR="00000000" w:rsidDel="00000000" w:rsidP="00000000" w:rsidRDefault="00000000" w:rsidRPr="00000000" w14:paraId="0000003A">
      <w:pPr>
        <w:pStyle w:val="Heading2"/>
        <w:keepNext w:val="0"/>
        <w:keepLines w:val="0"/>
        <w:spacing w:after="80" w:lineRule="auto"/>
        <w:rPr>
          <w:b w:val="1"/>
          <w:bCs w:val="1"/>
          <w:sz w:val="24"/>
          <w:szCs w:val="24"/>
        </w:rPr>
      </w:pPr>
      <w:bookmarkStart w:colFirst="0" w:colLast="0" w:name="_r0dkjf9a87e8" w:id="4"/>
      <w:bookmarkEnd w:id="4"/>
      <w:r w:rsidDel="00000000" w:rsidR="00000000" w:rsidRPr="00000000">
        <w:rPr>
          <w:b w:val="1"/>
          <w:bCs w:val="1"/>
          <w:sz w:val="24"/>
          <w:szCs w:val="24"/>
          <w:rtl w:val="0"/>
        </w:rPr>
        <w:t xml:space="preserve">B.Retrieval-Augmented Generation (RAG)</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Instead of relying only on model memory:</w:t>
      </w:r>
    </w:p>
    <w:p w:rsidR="00000000" w:rsidDel="00000000" w:rsidP="00000000" w:rsidRDefault="00000000" w:rsidRPr="00000000" w14:paraId="0000003C">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connect AI to documents/databases</w:t>
      </w:r>
    </w:p>
    <w:p w:rsidR="00000000" w:rsidDel="00000000" w:rsidP="00000000" w:rsidRDefault="00000000" w:rsidRPr="00000000" w14:paraId="0000003D">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fetch real information first</w:t>
      </w:r>
    </w:p>
    <w:p w:rsidR="00000000" w:rsidDel="00000000" w:rsidP="00000000" w:rsidRDefault="00000000" w:rsidRPr="00000000" w14:paraId="0000003E">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then generate answer</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This is how enterprise chatbots work.</w:t>
      </w:r>
    </w:p>
    <w:p w:rsidR="00000000" w:rsidDel="00000000" w:rsidP="00000000" w:rsidRDefault="00000000" w:rsidRPr="00000000" w14:paraId="00000040">
      <w:pPr>
        <w:pStyle w:val="Heading2"/>
        <w:keepNext w:val="0"/>
        <w:keepLines w:val="0"/>
        <w:spacing w:after="80" w:lineRule="auto"/>
        <w:rPr>
          <w:b w:val="1"/>
          <w:bCs w:val="1"/>
          <w:sz w:val="24"/>
          <w:szCs w:val="24"/>
        </w:rPr>
      </w:pPr>
      <w:bookmarkStart w:colFirst="0" w:colLast="0" w:name="_bg0ziq2b06fw" w:id="5"/>
      <w:bookmarkEnd w:id="5"/>
      <w:r w:rsidDel="00000000" w:rsidR="00000000" w:rsidRPr="00000000">
        <w:rPr>
          <w:b w:val="1"/>
          <w:bCs w:val="1"/>
          <w:sz w:val="24"/>
          <w:szCs w:val="24"/>
          <w:rtl w:val="0"/>
        </w:rPr>
        <w:t xml:space="preserve">C. Verify Important Outputs</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Never trust AI blindly for:</w:t>
      </w:r>
    </w:p>
    <w:p w:rsidR="00000000" w:rsidDel="00000000" w:rsidP="00000000" w:rsidRDefault="00000000" w:rsidRPr="00000000" w14:paraId="00000042">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medical advice</w:t>
      </w:r>
    </w:p>
    <w:p w:rsidR="00000000" w:rsidDel="00000000" w:rsidP="00000000" w:rsidRDefault="00000000" w:rsidRPr="00000000" w14:paraId="00000043">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legal advice</w:t>
      </w:r>
    </w:p>
    <w:p w:rsidR="00000000" w:rsidDel="00000000" w:rsidP="00000000" w:rsidRDefault="00000000" w:rsidRPr="00000000" w14:paraId="00000044">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financial decisions</w:t>
      </w:r>
    </w:p>
    <w:p w:rsidR="00000000" w:rsidDel="00000000" w:rsidP="00000000" w:rsidRDefault="00000000" w:rsidRPr="00000000" w14:paraId="00000045">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research citations</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Always verify.</w:t>
      </w:r>
    </w:p>
    <w:p w:rsidR="00000000" w:rsidDel="00000000" w:rsidP="00000000" w:rsidRDefault="00000000" w:rsidRPr="00000000" w14:paraId="00000047">
      <w:pPr>
        <w:pStyle w:val="Heading2"/>
        <w:keepNext w:val="0"/>
        <w:keepLines w:val="0"/>
        <w:spacing w:after="80" w:lineRule="auto"/>
        <w:rPr>
          <w:b w:val="1"/>
          <w:bCs w:val="1"/>
          <w:sz w:val="24"/>
          <w:szCs w:val="24"/>
        </w:rPr>
      </w:pPr>
      <w:bookmarkStart w:colFirst="0" w:colLast="0" w:name="_1q1egfsayas4" w:id="6"/>
      <w:bookmarkEnd w:id="6"/>
      <w:r w:rsidDel="00000000" w:rsidR="00000000" w:rsidRPr="00000000">
        <w:rPr>
          <w:b w:val="1"/>
          <w:bCs w:val="1"/>
          <w:sz w:val="24"/>
          <w:szCs w:val="24"/>
          <w:rtl w:val="0"/>
        </w:rPr>
        <w:t xml:space="preserve">D. Lower Temperature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In APIs:</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temperature=0.2</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Lower temperature:</w:t>
      </w:r>
    </w:p>
    <w:p w:rsidR="00000000" w:rsidDel="00000000" w:rsidP="00000000" w:rsidRDefault="00000000" w:rsidRPr="00000000" w14:paraId="0000004B">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less creativity</w:t>
      </w:r>
    </w:p>
    <w:p w:rsidR="00000000" w:rsidDel="00000000" w:rsidP="00000000" w:rsidRDefault="00000000" w:rsidRPr="00000000" w14:paraId="0000004C">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fewer hallucinations</w:t>
      </w:r>
    </w:p>
    <w:p w:rsidR="00000000" w:rsidDel="00000000" w:rsidP="00000000" w:rsidRDefault="00000000" w:rsidRPr="00000000" w14:paraId="0000004D">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more stable outputs</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Higher temperature:</w:t>
      </w:r>
    </w:p>
    <w:p w:rsidR="00000000" w:rsidDel="00000000" w:rsidP="00000000" w:rsidRDefault="00000000" w:rsidRPr="00000000" w14:paraId="0000004F">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more randomness</w:t>
      </w:r>
    </w:p>
    <w:p w:rsidR="00000000" w:rsidDel="00000000" w:rsidP="00000000" w:rsidRDefault="00000000" w:rsidRPr="00000000" w14:paraId="00000050">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more hallucinations</w:t>
      </w:r>
    </w:p>
    <w:p w:rsidR="00000000" w:rsidDel="00000000" w:rsidP="00000000" w:rsidRDefault="00000000" w:rsidRPr="00000000" w14:paraId="00000051">
      <w:pPr>
        <w:numPr>
          <w:ilvl w:val="0"/>
          <w:numId w:val="18"/>
        </w:numPr>
        <w:spacing w:after="240" w:before="0" w:beforeAutospacing="0" w:lineRule="auto"/>
        <w:ind w:left="720" w:hanging="360"/>
        <w:rPr>
          <w:sz w:val="24"/>
          <w:szCs w:val="24"/>
          <w:u w:val="none"/>
        </w:rPr>
      </w:pPr>
      <w:r w:rsidDel="00000000" w:rsidR="00000000" w:rsidRPr="00000000">
        <w:rPr>
          <w:rtl w:val="0"/>
        </w:rPr>
      </w:r>
    </w:p>
    <w:p w:rsidR="00000000" w:rsidDel="00000000" w:rsidP="00000000" w:rsidRDefault="00000000" w:rsidRPr="00000000" w14:paraId="00000052">
      <w:pPr>
        <w:spacing w:after="240" w:before="240" w:lineRule="auto"/>
        <w:ind w:left="0" w:firstLine="0"/>
        <w:rPr>
          <w:b w:val="1"/>
          <w:bCs w:val="1"/>
          <w:sz w:val="24"/>
          <w:szCs w:val="24"/>
        </w:rPr>
      </w:pPr>
      <w:r w:rsidDel="00000000" w:rsidR="00000000" w:rsidRPr="00000000">
        <w:rPr>
          <w:b w:val="1"/>
          <w:bCs w:val="1"/>
          <w:sz w:val="24"/>
          <w:szCs w:val="24"/>
          <w:rtl w:val="0"/>
        </w:rPr>
        <w:t xml:space="preserve">BIAS :</w:t>
      </w:r>
    </w:p>
    <w:p w:rsidR="00000000" w:rsidDel="00000000" w:rsidP="00000000" w:rsidRDefault="00000000" w:rsidRPr="00000000" w14:paraId="00000053">
      <w:pPr>
        <w:shd w:fill="ffffff" w:val="clear"/>
        <w:spacing w:before="120" w:line="360" w:lineRule="auto"/>
        <w:rPr>
          <w:color w:val="223548"/>
          <w:sz w:val="24"/>
          <w:szCs w:val="24"/>
        </w:rPr>
      </w:pPr>
      <w:r w:rsidDel="00000000" w:rsidR="00000000" w:rsidRPr="00000000">
        <w:rPr>
          <w:color w:val="223548"/>
          <w:sz w:val="24"/>
          <w:szCs w:val="24"/>
          <w:rtl w:val="0"/>
        </w:rPr>
        <w:t xml:space="preserve">Bias in AI models typically arises from two sources: the design of models themselves and the training data they use.</w:t>
      </w:r>
    </w:p>
    <w:p w:rsidR="00000000" w:rsidDel="00000000" w:rsidP="00000000" w:rsidRDefault="00000000" w:rsidRPr="00000000" w14:paraId="00000054">
      <w:pPr>
        <w:shd w:fill="ffffff" w:val="clear"/>
        <w:spacing w:before="360" w:line="360" w:lineRule="auto"/>
        <w:rPr>
          <w:color w:val="223548"/>
          <w:sz w:val="24"/>
          <w:szCs w:val="24"/>
        </w:rPr>
      </w:pPr>
      <w:r w:rsidDel="00000000" w:rsidR="00000000" w:rsidRPr="00000000">
        <w:rPr>
          <w:color w:val="223548"/>
          <w:sz w:val="24"/>
          <w:szCs w:val="24"/>
          <w:rtl w:val="0"/>
        </w:rPr>
        <w:t xml:space="preserve">Models can sometimes reflect the assumptions of the developers coding them, which causes them to favor certain outcomes.</w:t>
      </w:r>
    </w:p>
    <w:p w:rsidR="00000000" w:rsidDel="00000000" w:rsidP="00000000" w:rsidRDefault="00000000" w:rsidRPr="00000000" w14:paraId="00000055">
      <w:pPr>
        <w:shd w:fill="ffffff" w:val="clear"/>
        <w:spacing w:before="360" w:line="360" w:lineRule="auto"/>
        <w:rPr>
          <w:color w:val="223548"/>
          <w:sz w:val="24"/>
          <w:szCs w:val="24"/>
        </w:rPr>
      </w:pPr>
      <w:r w:rsidDel="00000000" w:rsidR="00000000" w:rsidRPr="00000000">
        <w:rPr>
          <w:color w:val="223548"/>
          <w:sz w:val="24"/>
          <w:szCs w:val="24"/>
          <w:rtl w:val="0"/>
        </w:rPr>
        <w:t xml:space="preserve">Additionally, AI bias can develop due to the data used to train the AI. AI models function by analyzing large sets of training data in a process known as machine learning. These models identify patterns and correlations within this data to make predictions and decisions.</w:t>
      </w:r>
    </w:p>
    <w:p w:rsidR="00000000" w:rsidDel="00000000" w:rsidP="00000000" w:rsidRDefault="00000000" w:rsidRPr="00000000" w14:paraId="00000056">
      <w:pPr>
        <w:pStyle w:val="Heading1"/>
        <w:keepNext w:val="0"/>
        <w:keepLines w:val="0"/>
        <w:spacing w:before="480" w:lineRule="auto"/>
        <w:rPr>
          <w:sz w:val="24"/>
          <w:szCs w:val="24"/>
        </w:rPr>
      </w:pPr>
      <w:bookmarkStart w:colFirst="0" w:colLast="0" w:name="_7w2rxh1pj8iw" w:id="7"/>
      <w:bookmarkEnd w:id="7"/>
      <w:r w:rsidDel="00000000" w:rsidR="00000000" w:rsidRPr="00000000">
        <w:rPr>
          <w:sz w:val="24"/>
          <w:szCs w:val="24"/>
          <w:rtl w:val="0"/>
        </w:rPr>
        <w:t xml:space="preserve">Example :</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Suppose old datasets mostly associate:</w:t>
      </w:r>
    </w:p>
    <w:p w:rsidR="00000000" w:rsidDel="00000000" w:rsidP="00000000" w:rsidRDefault="00000000" w:rsidRPr="00000000" w14:paraId="00000058">
      <w:pPr>
        <w:numPr>
          <w:ilvl w:val="0"/>
          <w:numId w:val="6"/>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“doctor” → male</w:t>
      </w:r>
    </w:p>
    <w:p w:rsidR="00000000" w:rsidDel="00000000" w:rsidP="00000000" w:rsidRDefault="00000000" w:rsidRPr="00000000" w14:paraId="00000059">
      <w:pPr>
        <w:numPr>
          <w:ilvl w:val="0"/>
          <w:numId w:val="6"/>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“nurse” → female</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AI may reproduce that stereotype. That’s bias.</w:t>
      </w:r>
    </w:p>
    <w:p w:rsidR="00000000" w:rsidDel="00000000" w:rsidP="00000000" w:rsidRDefault="00000000" w:rsidRPr="00000000" w14:paraId="0000005B">
      <w:pPr>
        <w:pStyle w:val="Heading1"/>
        <w:keepNext w:val="0"/>
        <w:keepLines w:val="0"/>
        <w:spacing w:before="480" w:lineRule="auto"/>
        <w:rPr>
          <w:b w:val="1"/>
          <w:bCs w:val="1"/>
          <w:sz w:val="24"/>
          <w:szCs w:val="24"/>
        </w:rPr>
      </w:pPr>
      <w:bookmarkStart w:colFirst="0" w:colLast="0" w:name="_qhpfe58rnj56" w:id="8"/>
      <w:bookmarkEnd w:id="8"/>
      <w:r w:rsidDel="00000000" w:rsidR="00000000" w:rsidRPr="00000000">
        <w:rPr>
          <w:b w:val="1"/>
          <w:bCs w:val="1"/>
          <w:sz w:val="24"/>
          <w:szCs w:val="24"/>
          <w:rtl w:val="0"/>
        </w:rPr>
        <w:t xml:space="preserve">Why Bias is Dangerous :</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Bias in:</w:t>
      </w:r>
    </w:p>
    <w:p w:rsidR="00000000" w:rsidDel="00000000" w:rsidP="00000000" w:rsidRDefault="00000000" w:rsidRPr="00000000" w14:paraId="0000005D">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hiring systems</w:t>
      </w:r>
    </w:p>
    <w:p w:rsidR="00000000" w:rsidDel="00000000" w:rsidP="00000000" w:rsidRDefault="00000000" w:rsidRPr="00000000" w14:paraId="0000005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healthcare</w:t>
      </w:r>
    </w:p>
    <w:p w:rsidR="00000000" w:rsidDel="00000000" w:rsidP="00000000" w:rsidRDefault="00000000" w:rsidRPr="00000000" w14:paraId="0000005F">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banking</w:t>
      </w:r>
    </w:p>
    <w:p w:rsidR="00000000" w:rsidDel="00000000" w:rsidP="00000000" w:rsidRDefault="00000000" w:rsidRPr="00000000" w14:paraId="00000060">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law enforcement</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can seriously harm people.</w:t>
      </w:r>
    </w:p>
    <w:p w:rsidR="00000000" w:rsidDel="00000000" w:rsidP="00000000" w:rsidRDefault="00000000" w:rsidRPr="00000000" w14:paraId="00000062">
      <w:pPr>
        <w:spacing w:after="240" w:before="240" w:lineRule="auto"/>
        <w:rPr>
          <w:sz w:val="24"/>
          <w:szCs w:val="24"/>
        </w:rPr>
      </w:pPr>
      <w:r w:rsidDel="00000000" w:rsidR="00000000" w:rsidRPr="00000000">
        <w:rPr>
          <w:rtl w:val="0"/>
        </w:rPr>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64">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biased resume screening</w:t>
      </w:r>
    </w:p>
    <w:p w:rsidR="00000000" w:rsidDel="00000000" w:rsidP="00000000" w:rsidRDefault="00000000" w:rsidRPr="00000000" w14:paraId="0000006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unfair loan approvals</w:t>
      </w:r>
    </w:p>
    <w:p w:rsidR="00000000" w:rsidDel="00000000" w:rsidP="00000000" w:rsidRDefault="00000000" w:rsidRPr="00000000" w14:paraId="00000066">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incorrect criminal risk predictions</w:t>
      </w:r>
    </w:p>
    <w:p w:rsidR="00000000" w:rsidDel="00000000" w:rsidP="00000000" w:rsidRDefault="00000000" w:rsidRPr="00000000" w14:paraId="00000067">
      <w:pPr>
        <w:pStyle w:val="Heading2"/>
        <w:keepNext w:val="0"/>
        <w:keepLines w:val="0"/>
        <w:shd w:fill="ffffff" w:val="clear"/>
        <w:spacing w:after="80" w:line="264" w:lineRule="auto"/>
        <w:rPr>
          <w:b w:val="1"/>
          <w:bCs w:val="1"/>
          <w:sz w:val="24"/>
          <w:szCs w:val="24"/>
        </w:rPr>
      </w:pPr>
      <w:bookmarkStart w:colFirst="0" w:colLast="0" w:name="_fuikkx407o66" w:id="9"/>
      <w:bookmarkEnd w:id="9"/>
      <w:r w:rsidDel="00000000" w:rsidR="00000000" w:rsidRPr="00000000">
        <w:rPr>
          <w:b w:val="1"/>
          <w:bCs w:val="1"/>
          <w:sz w:val="24"/>
          <w:szCs w:val="24"/>
          <w:rtl w:val="0"/>
        </w:rPr>
        <w:t xml:space="preserve">How to mitigate bias in AI</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hd w:fill="ffffff" w:val="clear"/>
        <w:spacing w:before="120" w:line="360" w:lineRule="auto"/>
        <w:rPr>
          <w:sz w:val="24"/>
          <w:szCs w:val="24"/>
        </w:rPr>
      </w:pPr>
      <w:r w:rsidDel="00000000" w:rsidR="00000000" w:rsidRPr="00000000">
        <w:rPr>
          <w:sz w:val="24"/>
          <w:szCs w:val="24"/>
          <w:rtl w:val="0"/>
        </w:rPr>
        <w:t xml:space="preserve">Effectively addressing and mitigating bias in AI systems requires a comprehensive approach. Here are several key strategies that can be employed to achieve fair and equitable outcomes:</w:t>
      </w:r>
    </w:p>
    <w:p w:rsidR="00000000" w:rsidDel="00000000" w:rsidP="00000000" w:rsidRDefault="00000000" w:rsidRPr="00000000" w14:paraId="0000006A">
      <w:pPr>
        <w:shd w:fill="ffffff" w:val="clear"/>
        <w:spacing w:before="360" w:line="360" w:lineRule="auto"/>
        <w:rPr>
          <w:sz w:val="24"/>
          <w:szCs w:val="24"/>
        </w:rPr>
      </w:pPr>
      <w:r w:rsidDel="00000000" w:rsidR="00000000" w:rsidRPr="00000000">
        <w:rPr>
          <w:b w:val="1"/>
          <w:bCs w:val="1"/>
          <w:sz w:val="24"/>
          <w:szCs w:val="24"/>
          <w:rtl w:val="0"/>
        </w:rPr>
        <w:t xml:space="preserve">Data pre-processing techniques:</w:t>
      </w:r>
      <w:r w:rsidDel="00000000" w:rsidR="00000000" w:rsidRPr="00000000">
        <w:rPr>
          <w:sz w:val="24"/>
          <w:szCs w:val="24"/>
          <w:rtl w:val="0"/>
        </w:rPr>
        <w:t xml:space="preserve"> This involves transforming, cleaning, and balancing the data to reduce the influence of discrimination before the AI models train on it.</w:t>
      </w:r>
    </w:p>
    <w:p w:rsidR="00000000" w:rsidDel="00000000" w:rsidP="00000000" w:rsidRDefault="00000000" w:rsidRPr="00000000" w14:paraId="0000006B">
      <w:pPr>
        <w:shd w:fill="ffffff" w:val="clear"/>
        <w:spacing w:before="360" w:line="360" w:lineRule="auto"/>
        <w:rPr>
          <w:sz w:val="24"/>
          <w:szCs w:val="24"/>
        </w:rPr>
      </w:pPr>
      <w:r w:rsidDel="00000000" w:rsidR="00000000" w:rsidRPr="00000000">
        <w:rPr>
          <w:b w:val="1"/>
          <w:bCs w:val="1"/>
          <w:sz w:val="24"/>
          <w:szCs w:val="24"/>
          <w:rtl w:val="0"/>
        </w:rPr>
        <w:t xml:space="preserve">Fairness-aware algorithms:</w:t>
      </w:r>
      <w:r w:rsidDel="00000000" w:rsidR="00000000" w:rsidRPr="00000000">
        <w:rPr>
          <w:sz w:val="24"/>
          <w:szCs w:val="24"/>
          <w:rtl w:val="0"/>
        </w:rPr>
        <w:t xml:space="preserve"> This approach codes in rules and guidelines to ensure that the outcomes generated by AI models are equitable to all individuals or groups involved.</w:t>
      </w:r>
    </w:p>
    <w:p w:rsidR="00000000" w:rsidDel="00000000" w:rsidP="00000000" w:rsidRDefault="00000000" w:rsidRPr="00000000" w14:paraId="0000006C">
      <w:pPr>
        <w:shd w:fill="ffffff" w:val="clear"/>
        <w:spacing w:before="360" w:line="360" w:lineRule="auto"/>
        <w:rPr>
          <w:sz w:val="24"/>
          <w:szCs w:val="24"/>
        </w:rPr>
      </w:pPr>
      <w:r w:rsidDel="00000000" w:rsidR="00000000" w:rsidRPr="00000000">
        <w:rPr>
          <w:b w:val="1"/>
          <w:bCs w:val="1"/>
          <w:sz w:val="24"/>
          <w:szCs w:val="24"/>
          <w:rtl w:val="0"/>
        </w:rPr>
        <w:t xml:space="preserve">Data post-processing techniques:</w:t>
      </w:r>
      <w:r w:rsidDel="00000000" w:rsidR="00000000" w:rsidRPr="00000000">
        <w:rPr>
          <w:sz w:val="24"/>
          <w:szCs w:val="24"/>
          <w:rtl w:val="0"/>
        </w:rPr>
        <w:t xml:space="preserve"> Data post-processing adjusts the outcomes of AI models to help ensure fair treatment. In contrast to pre-processing, this calibration occurs after a decision is made. For example, a </w:t>
      </w:r>
      <w:hyperlink r:id="rId7">
        <w:r w:rsidDel="00000000" w:rsidR="00000000" w:rsidRPr="00000000">
          <w:rPr>
            <w:sz w:val="24"/>
            <w:szCs w:val="24"/>
            <w:u w:val="single"/>
            <w:rtl w:val="0"/>
          </w:rPr>
          <w:t xml:space="preserve">large language model</w:t>
        </w:r>
      </w:hyperlink>
      <w:r w:rsidDel="00000000" w:rsidR="00000000" w:rsidRPr="00000000">
        <w:rPr>
          <w:sz w:val="24"/>
          <w:szCs w:val="24"/>
          <w:rtl w:val="0"/>
        </w:rPr>
        <w:t xml:space="preserve"> that generates text may include a screener to detect and filter out hate speech.</w:t>
      </w:r>
    </w:p>
    <w:p w:rsidR="00000000" w:rsidDel="00000000" w:rsidP="00000000" w:rsidRDefault="00000000" w:rsidRPr="00000000" w14:paraId="0000006D">
      <w:pPr>
        <w:shd w:fill="ffffff" w:val="clear"/>
        <w:spacing w:before="360" w:line="360" w:lineRule="auto"/>
        <w:rPr>
          <w:sz w:val="24"/>
          <w:szCs w:val="24"/>
        </w:rPr>
      </w:pPr>
      <w:r w:rsidDel="00000000" w:rsidR="00000000" w:rsidRPr="00000000">
        <w:rPr>
          <w:b w:val="1"/>
          <w:bCs w:val="1"/>
          <w:sz w:val="24"/>
          <w:szCs w:val="24"/>
          <w:rtl w:val="0"/>
        </w:rPr>
        <w:t xml:space="preserve">Auditing and transparency:</w:t>
      </w:r>
      <w:r w:rsidDel="00000000" w:rsidR="00000000" w:rsidRPr="00000000">
        <w:rPr>
          <w:sz w:val="24"/>
          <w:szCs w:val="24"/>
          <w:rtl w:val="0"/>
        </w:rPr>
        <w:t xml:space="preserve"> Human oversight is incorporated into processes to audit AI-generated decisions for bias and fairness. Developers can also provide transparency into how AI systems arrive at conclusions and decide how much weight to give those results. These findings are then used to further refine the AI tools involved.</w:t>
      </w:r>
    </w:p>
    <w:p w:rsidR="00000000" w:rsidDel="00000000" w:rsidP="00000000" w:rsidRDefault="00000000" w:rsidRPr="00000000" w14:paraId="0000006E">
      <w:pPr>
        <w:shd w:fill="ffffff" w:val="clear"/>
        <w:spacing w:before="360" w:line="360" w:lineRule="auto"/>
        <w:rPr>
          <w:sz w:val="24"/>
          <w:szCs w:val="24"/>
        </w:rPr>
      </w:pPr>
      <w:r w:rsidDel="00000000" w:rsidR="00000000" w:rsidRPr="00000000">
        <w:rPr>
          <w:rtl w:val="0"/>
        </w:rPr>
      </w:r>
    </w:p>
    <w:p w:rsidR="00000000" w:rsidDel="00000000" w:rsidP="00000000" w:rsidRDefault="00000000" w:rsidRPr="00000000" w14:paraId="0000006F">
      <w:pPr>
        <w:shd w:fill="ffffff" w:val="clear"/>
        <w:spacing w:before="360" w:line="360" w:lineRule="auto"/>
        <w:rPr>
          <w:b w:val="1"/>
          <w:bCs w:val="1"/>
          <w:sz w:val="24"/>
          <w:szCs w:val="24"/>
        </w:rPr>
      </w:pPr>
      <w:r w:rsidDel="00000000" w:rsidR="00000000" w:rsidRPr="00000000">
        <w:rPr>
          <w:b w:val="1"/>
          <w:bCs w:val="1"/>
          <w:sz w:val="24"/>
          <w:szCs w:val="24"/>
          <w:rtl w:val="0"/>
        </w:rPr>
        <w:t xml:space="preserve">Data Privacy : </w:t>
      </w:r>
    </w:p>
    <w:p w:rsidR="00000000" w:rsidDel="00000000" w:rsidP="00000000" w:rsidRDefault="00000000" w:rsidRPr="00000000" w14:paraId="00000070">
      <w:pPr>
        <w:pStyle w:val="Heading1"/>
        <w:keepNext w:val="0"/>
        <w:keepLines w:val="0"/>
        <w:shd w:fill="ffffff" w:val="clear"/>
        <w:spacing w:before="480" w:line="360" w:lineRule="auto"/>
        <w:rPr>
          <w:b w:val="1"/>
          <w:bCs w:val="1"/>
          <w:sz w:val="24"/>
          <w:szCs w:val="24"/>
        </w:rPr>
      </w:pPr>
      <w:bookmarkStart w:colFirst="0" w:colLast="0" w:name="_9rzc3okl1oca" w:id="10"/>
      <w:bookmarkEnd w:id="10"/>
      <w:r w:rsidDel="00000000" w:rsidR="00000000" w:rsidRPr="00000000">
        <w:rPr>
          <w:b w:val="1"/>
          <w:bCs w:val="1"/>
          <w:sz w:val="24"/>
          <w:szCs w:val="24"/>
          <w:rtl w:val="0"/>
        </w:rPr>
        <w:t xml:space="preserve">What is Data Privacy in AI?</w:t>
      </w:r>
    </w:p>
    <w:p w:rsidR="00000000" w:rsidDel="00000000" w:rsidP="00000000" w:rsidRDefault="00000000" w:rsidRPr="00000000" w14:paraId="00000071">
      <w:pPr>
        <w:shd w:fill="ffffff" w:val="clear"/>
        <w:spacing w:after="240" w:before="240" w:line="360" w:lineRule="auto"/>
        <w:rPr>
          <w:sz w:val="24"/>
          <w:szCs w:val="24"/>
        </w:rPr>
      </w:pPr>
      <w:r w:rsidDel="00000000" w:rsidR="00000000" w:rsidRPr="00000000">
        <w:rPr>
          <w:sz w:val="24"/>
          <w:szCs w:val="24"/>
          <w:rtl w:val="0"/>
        </w:rPr>
        <w:t xml:space="preserve">It means protecting sensitive information , preventing unauthorized access and ensuring safe data handling.</w:t>
      </w:r>
    </w:p>
    <w:p w:rsidR="00000000" w:rsidDel="00000000" w:rsidP="00000000" w:rsidRDefault="00000000" w:rsidRPr="00000000" w14:paraId="00000072">
      <w:pPr>
        <w:pStyle w:val="Heading1"/>
        <w:keepNext w:val="0"/>
        <w:keepLines w:val="0"/>
        <w:shd w:fill="ffffff" w:val="clear"/>
        <w:spacing w:before="480" w:line="360" w:lineRule="auto"/>
        <w:rPr>
          <w:b w:val="1"/>
          <w:bCs w:val="1"/>
          <w:sz w:val="24"/>
          <w:szCs w:val="24"/>
        </w:rPr>
      </w:pPr>
      <w:bookmarkStart w:colFirst="0" w:colLast="0" w:name="_gdcfyrm1x5zt" w:id="11"/>
      <w:bookmarkEnd w:id="11"/>
      <w:r w:rsidDel="00000000" w:rsidR="00000000" w:rsidRPr="00000000">
        <w:rPr>
          <w:b w:val="1"/>
          <w:bCs w:val="1"/>
          <w:sz w:val="24"/>
          <w:szCs w:val="24"/>
          <w:rtl w:val="0"/>
        </w:rPr>
        <w:t xml:space="preserve">Risks</w:t>
      </w:r>
    </w:p>
    <w:p w:rsidR="00000000" w:rsidDel="00000000" w:rsidP="00000000" w:rsidRDefault="00000000" w:rsidRPr="00000000" w14:paraId="00000073">
      <w:pPr>
        <w:pStyle w:val="Heading2"/>
        <w:keepNext w:val="0"/>
        <w:keepLines w:val="0"/>
        <w:shd w:fill="ffffff" w:val="clear"/>
        <w:spacing w:after="80" w:line="360" w:lineRule="auto"/>
        <w:rPr>
          <w:b w:val="1"/>
          <w:bCs w:val="1"/>
          <w:sz w:val="24"/>
          <w:szCs w:val="24"/>
        </w:rPr>
      </w:pPr>
      <w:bookmarkStart w:colFirst="0" w:colLast="0" w:name="_jay9e4r6hbms" w:id="12"/>
      <w:bookmarkEnd w:id="12"/>
      <w:r w:rsidDel="00000000" w:rsidR="00000000" w:rsidRPr="00000000">
        <w:rPr>
          <w:b w:val="1"/>
          <w:bCs w:val="1"/>
          <w:sz w:val="24"/>
          <w:szCs w:val="24"/>
          <w:rtl w:val="0"/>
        </w:rPr>
        <w:t xml:space="preserve">1. Sensitive Data Leakage</w:t>
      </w:r>
    </w:p>
    <w:p w:rsidR="00000000" w:rsidDel="00000000" w:rsidP="00000000" w:rsidRDefault="00000000" w:rsidRPr="00000000" w14:paraId="00000074">
      <w:pPr>
        <w:shd w:fill="ffffff" w:val="clear"/>
        <w:spacing w:after="240" w:before="240" w:line="36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75">
      <w:pPr>
        <w:numPr>
          <w:ilvl w:val="0"/>
          <w:numId w:val="10"/>
        </w:numPr>
        <w:shd w:fill="ffffff" w:val="clear"/>
        <w:spacing w:after="0" w:afterAutospacing="0" w:before="240" w:line="360" w:lineRule="auto"/>
        <w:ind w:left="720" w:hanging="360"/>
        <w:rPr>
          <w:sz w:val="24"/>
          <w:szCs w:val="24"/>
        </w:rPr>
      </w:pPr>
      <w:r w:rsidDel="00000000" w:rsidR="00000000" w:rsidRPr="00000000">
        <w:rPr>
          <w:sz w:val="24"/>
          <w:szCs w:val="24"/>
          <w:rtl w:val="0"/>
        </w:rPr>
        <w:t xml:space="preserve">API keys</w:t>
      </w:r>
    </w:p>
    <w:p w:rsidR="00000000" w:rsidDel="00000000" w:rsidP="00000000" w:rsidRDefault="00000000" w:rsidRPr="00000000" w14:paraId="00000076">
      <w:pPr>
        <w:numPr>
          <w:ilvl w:val="0"/>
          <w:numId w:val="10"/>
        </w:numPr>
        <w:shd w:fill="ffffff" w:val="clear"/>
        <w:spacing w:after="0" w:afterAutospacing="0" w:before="0" w:beforeAutospacing="0" w:line="360" w:lineRule="auto"/>
        <w:ind w:left="720" w:hanging="360"/>
        <w:rPr>
          <w:sz w:val="24"/>
          <w:szCs w:val="24"/>
        </w:rPr>
      </w:pPr>
      <w:r w:rsidDel="00000000" w:rsidR="00000000" w:rsidRPr="00000000">
        <w:rPr>
          <w:sz w:val="24"/>
          <w:szCs w:val="24"/>
          <w:rtl w:val="0"/>
        </w:rPr>
        <w:t xml:space="preserve">passwords</w:t>
      </w:r>
    </w:p>
    <w:p w:rsidR="00000000" w:rsidDel="00000000" w:rsidP="00000000" w:rsidRDefault="00000000" w:rsidRPr="00000000" w14:paraId="00000077">
      <w:pPr>
        <w:numPr>
          <w:ilvl w:val="0"/>
          <w:numId w:val="10"/>
        </w:numPr>
        <w:shd w:fill="ffffff" w:val="clear"/>
        <w:spacing w:after="0" w:afterAutospacing="0" w:before="0" w:beforeAutospacing="0" w:line="360" w:lineRule="auto"/>
        <w:ind w:left="720" w:hanging="360"/>
        <w:rPr>
          <w:sz w:val="24"/>
          <w:szCs w:val="24"/>
        </w:rPr>
      </w:pPr>
      <w:r w:rsidDel="00000000" w:rsidR="00000000" w:rsidRPr="00000000">
        <w:rPr>
          <w:sz w:val="24"/>
          <w:szCs w:val="24"/>
          <w:rtl w:val="0"/>
        </w:rPr>
        <w:t xml:space="preserve">personal info</w:t>
      </w:r>
    </w:p>
    <w:p w:rsidR="00000000" w:rsidDel="00000000" w:rsidP="00000000" w:rsidRDefault="00000000" w:rsidRPr="00000000" w14:paraId="00000078">
      <w:pPr>
        <w:numPr>
          <w:ilvl w:val="0"/>
          <w:numId w:val="10"/>
        </w:numPr>
        <w:shd w:fill="ffffff" w:val="clear"/>
        <w:spacing w:after="240" w:before="0" w:beforeAutospacing="0" w:line="360" w:lineRule="auto"/>
        <w:ind w:left="720" w:hanging="360"/>
        <w:rPr>
          <w:sz w:val="24"/>
          <w:szCs w:val="24"/>
        </w:rPr>
      </w:pPr>
      <w:r w:rsidDel="00000000" w:rsidR="00000000" w:rsidRPr="00000000">
        <w:rPr>
          <w:sz w:val="24"/>
          <w:szCs w:val="24"/>
          <w:rtl w:val="0"/>
        </w:rPr>
        <w:t xml:space="preserve">confidential company files</w:t>
      </w:r>
    </w:p>
    <w:p w:rsidR="00000000" w:rsidDel="00000000" w:rsidP="00000000" w:rsidRDefault="00000000" w:rsidRPr="00000000" w14:paraId="00000079">
      <w:pPr>
        <w:shd w:fill="ffffff" w:val="clear"/>
        <w:spacing w:after="240" w:before="240" w:line="360" w:lineRule="auto"/>
        <w:rPr>
          <w:sz w:val="24"/>
          <w:szCs w:val="24"/>
        </w:rPr>
      </w:pPr>
      <w:r w:rsidDel="00000000" w:rsidR="00000000" w:rsidRPr="00000000">
        <w:rPr>
          <w:sz w:val="24"/>
          <w:szCs w:val="24"/>
          <w:rtl w:val="0"/>
        </w:rPr>
        <w:t xml:space="preserve">We should not  paste these into public models.</w:t>
      </w:r>
    </w:p>
    <w:p w:rsidR="00000000" w:rsidDel="00000000" w:rsidP="00000000" w:rsidRDefault="00000000" w:rsidRPr="00000000" w14:paraId="0000007A">
      <w:pPr>
        <w:pStyle w:val="Heading2"/>
        <w:keepNext w:val="0"/>
        <w:keepLines w:val="0"/>
        <w:shd w:fill="ffffff" w:val="clear"/>
        <w:spacing w:after="80" w:line="360" w:lineRule="auto"/>
        <w:rPr>
          <w:b w:val="1"/>
          <w:bCs w:val="1"/>
          <w:sz w:val="24"/>
          <w:szCs w:val="24"/>
        </w:rPr>
      </w:pPr>
      <w:bookmarkStart w:colFirst="0" w:colLast="0" w:name="_1ho65gfoghfl" w:id="13"/>
      <w:bookmarkEnd w:id="13"/>
      <w:r w:rsidDel="00000000" w:rsidR="00000000" w:rsidRPr="00000000">
        <w:rPr>
          <w:b w:val="1"/>
          <w:bCs w:val="1"/>
          <w:sz w:val="24"/>
          <w:szCs w:val="24"/>
          <w:rtl w:val="0"/>
        </w:rPr>
        <w:t xml:space="preserve">2. Training Data Exposure</w:t>
      </w:r>
    </w:p>
    <w:p w:rsidR="00000000" w:rsidDel="00000000" w:rsidP="00000000" w:rsidRDefault="00000000" w:rsidRPr="00000000" w14:paraId="0000007B">
      <w:pPr>
        <w:shd w:fill="ffffff" w:val="clear"/>
        <w:spacing w:after="240" w:before="240" w:line="360" w:lineRule="auto"/>
        <w:rPr>
          <w:sz w:val="24"/>
          <w:szCs w:val="24"/>
        </w:rPr>
      </w:pPr>
      <w:r w:rsidDel="00000000" w:rsidR="00000000" w:rsidRPr="00000000">
        <w:rPr>
          <w:sz w:val="24"/>
          <w:szCs w:val="24"/>
          <w:rtl w:val="0"/>
        </w:rPr>
        <w:t xml:space="preserve">Some models may retain patterns from training data.</w:t>
      </w:r>
    </w:p>
    <w:p w:rsidR="00000000" w:rsidDel="00000000" w:rsidP="00000000" w:rsidRDefault="00000000" w:rsidRPr="00000000" w14:paraId="0000007C">
      <w:pPr>
        <w:shd w:fill="ffffff" w:val="clear"/>
        <w:spacing w:after="240" w:before="240" w:line="360" w:lineRule="auto"/>
        <w:rPr>
          <w:sz w:val="24"/>
          <w:szCs w:val="24"/>
        </w:rPr>
      </w:pPr>
      <w:r w:rsidDel="00000000" w:rsidR="00000000" w:rsidRPr="00000000">
        <w:rPr>
          <w:sz w:val="24"/>
          <w:szCs w:val="24"/>
          <w:rtl w:val="0"/>
        </w:rPr>
        <w:t xml:space="preserve">That’s why companies avoid exposing internal data.</w:t>
      </w:r>
    </w:p>
    <w:p w:rsidR="00000000" w:rsidDel="00000000" w:rsidP="00000000" w:rsidRDefault="00000000" w:rsidRPr="00000000" w14:paraId="0000007D">
      <w:pPr>
        <w:pStyle w:val="Heading2"/>
        <w:keepNext w:val="0"/>
        <w:keepLines w:val="0"/>
        <w:shd w:fill="ffffff" w:val="clear"/>
        <w:spacing w:after="80" w:line="360" w:lineRule="auto"/>
        <w:rPr>
          <w:b w:val="1"/>
          <w:bCs w:val="1"/>
          <w:sz w:val="24"/>
          <w:szCs w:val="24"/>
        </w:rPr>
      </w:pPr>
      <w:bookmarkStart w:colFirst="0" w:colLast="0" w:name="_bhx674kif1ec" w:id="14"/>
      <w:bookmarkEnd w:id="14"/>
      <w:r w:rsidDel="00000000" w:rsidR="00000000" w:rsidRPr="00000000">
        <w:rPr>
          <w:b w:val="1"/>
          <w:bCs w:val="1"/>
          <w:sz w:val="24"/>
          <w:szCs w:val="24"/>
          <w:rtl w:val="0"/>
        </w:rPr>
        <w:t xml:space="preserve">3. Third-Party Storage</w:t>
      </w:r>
    </w:p>
    <w:p w:rsidR="00000000" w:rsidDel="00000000" w:rsidP="00000000" w:rsidRDefault="00000000" w:rsidRPr="00000000" w14:paraId="0000007E">
      <w:pPr>
        <w:shd w:fill="ffffff" w:val="clear"/>
        <w:spacing w:after="240" w:before="240" w:line="360" w:lineRule="auto"/>
        <w:rPr>
          <w:sz w:val="24"/>
          <w:szCs w:val="24"/>
        </w:rPr>
      </w:pPr>
      <w:r w:rsidDel="00000000" w:rsidR="00000000" w:rsidRPr="00000000">
        <w:rPr>
          <w:sz w:val="24"/>
          <w:szCs w:val="24"/>
          <w:rtl w:val="0"/>
        </w:rPr>
        <w:t xml:space="preserve">Cloud AI providers may:</w:t>
      </w:r>
    </w:p>
    <w:p w:rsidR="00000000" w:rsidDel="00000000" w:rsidP="00000000" w:rsidRDefault="00000000" w:rsidRPr="00000000" w14:paraId="0000007F">
      <w:pPr>
        <w:numPr>
          <w:ilvl w:val="0"/>
          <w:numId w:val="19"/>
        </w:numPr>
        <w:shd w:fill="ffffff" w:val="clear"/>
        <w:spacing w:after="0" w:afterAutospacing="0" w:before="240" w:line="360" w:lineRule="auto"/>
        <w:ind w:left="720" w:hanging="360"/>
        <w:rPr>
          <w:sz w:val="24"/>
          <w:szCs w:val="24"/>
        </w:rPr>
      </w:pPr>
      <w:r w:rsidDel="00000000" w:rsidR="00000000" w:rsidRPr="00000000">
        <w:rPr>
          <w:sz w:val="24"/>
          <w:szCs w:val="24"/>
          <w:rtl w:val="0"/>
        </w:rPr>
        <w:t xml:space="preserve">store prompts</w:t>
      </w:r>
    </w:p>
    <w:p w:rsidR="00000000" w:rsidDel="00000000" w:rsidP="00000000" w:rsidRDefault="00000000" w:rsidRPr="00000000" w14:paraId="00000080">
      <w:pPr>
        <w:numPr>
          <w:ilvl w:val="0"/>
          <w:numId w:val="19"/>
        </w:numPr>
        <w:shd w:fill="ffffff" w:val="clear"/>
        <w:spacing w:after="0" w:afterAutospacing="0" w:before="0" w:beforeAutospacing="0" w:line="360" w:lineRule="auto"/>
        <w:ind w:left="720" w:hanging="360"/>
        <w:rPr>
          <w:sz w:val="24"/>
          <w:szCs w:val="24"/>
        </w:rPr>
      </w:pPr>
      <w:r w:rsidDel="00000000" w:rsidR="00000000" w:rsidRPr="00000000">
        <w:rPr>
          <w:sz w:val="24"/>
          <w:szCs w:val="24"/>
          <w:rtl w:val="0"/>
        </w:rPr>
        <w:t xml:space="preserve">log conversations</w:t>
      </w:r>
    </w:p>
    <w:p w:rsidR="00000000" w:rsidDel="00000000" w:rsidP="00000000" w:rsidRDefault="00000000" w:rsidRPr="00000000" w14:paraId="00000081">
      <w:pPr>
        <w:numPr>
          <w:ilvl w:val="0"/>
          <w:numId w:val="19"/>
        </w:numPr>
        <w:shd w:fill="ffffff" w:val="clear"/>
        <w:spacing w:after="240" w:before="0" w:beforeAutospacing="0" w:line="360" w:lineRule="auto"/>
        <w:ind w:left="720" w:hanging="360"/>
        <w:rPr>
          <w:sz w:val="24"/>
          <w:szCs w:val="24"/>
        </w:rPr>
      </w:pPr>
      <w:r w:rsidDel="00000000" w:rsidR="00000000" w:rsidRPr="00000000">
        <w:rPr>
          <w:sz w:val="24"/>
          <w:szCs w:val="24"/>
          <w:rtl w:val="0"/>
        </w:rPr>
        <w:t xml:space="preserve">analyze usage</w:t>
      </w:r>
    </w:p>
    <w:p w:rsidR="00000000" w:rsidDel="00000000" w:rsidP="00000000" w:rsidRDefault="00000000" w:rsidRPr="00000000" w14:paraId="00000082">
      <w:pPr>
        <w:shd w:fill="ffffff" w:val="clear"/>
        <w:spacing w:after="240" w:before="240" w:line="360" w:lineRule="auto"/>
        <w:rPr>
          <w:sz w:val="24"/>
          <w:szCs w:val="24"/>
        </w:rPr>
      </w:pPr>
      <w:r w:rsidDel="00000000" w:rsidR="00000000" w:rsidRPr="00000000">
        <w:rPr>
          <w:sz w:val="24"/>
          <w:szCs w:val="24"/>
          <w:rtl w:val="0"/>
        </w:rPr>
        <w:t xml:space="preserve">Depends on platform policies.</w:t>
      </w:r>
    </w:p>
    <w:p w:rsidR="00000000" w:rsidDel="00000000" w:rsidP="00000000" w:rsidRDefault="00000000" w:rsidRPr="00000000" w14:paraId="00000083">
      <w:pPr>
        <w:pStyle w:val="Heading1"/>
        <w:keepNext w:val="0"/>
        <w:keepLines w:val="0"/>
        <w:shd w:fill="ffffff" w:val="clear"/>
        <w:spacing w:before="480" w:line="360" w:lineRule="auto"/>
        <w:rPr>
          <w:b w:val="1"/>
          <w:bCs w:val="1"/>
          <w:sz w:val="24"/>
          <w:szCs w:val="24"/>
        </w:rPr>
      </w:pPr>
      <w:bookmarkStart w:colFirst="0" w:colLast="0" w:name="_d5py29bzm8yy" w:id="15"/>
      <w:bookmarkEnd w:id="15"/>
      <w:r w:rsidDel="00000000" w:rsidR="00000000" w:rsidRPr="00000000">
        <w:rPr>
          <w:b w:val="1"/>
          <w:bCs w:val="1"/>
          <w:sz w:val="24"/>
          <w:szCs w:val="24"/>
          <w:rtl w:val="0"/>
        </w:rPr>
        <w:t xml:space="preserve">Real-World Example</w:t>
      </w:r>
    </w:p>
    <w:p w:rsidR="00000000" w:rsidDel="00000000" w:rsidP="00000000" w:rsidRDefault="00000000" w:rsidRPr="00000000" w14:paraId="00000084">
      <w:pPr>
        <w:shd w:fill="ffffff" w:val="clear"/>
        <w:spacing w:after="240" w:before="240" w:line="360" w:lineRule="auto"/>
        <w:rPr>
          <w:sz w:val="24"/>
          <w:szCs w:val="24"/>
        </w:rPr>
      </w:pPr>
      <w:r w:rsidDel="00000000" w:rsidR="00000000" w:rsidRPr="00000000">
        <w:rPr>
          <w:sz w:val="24"/>
          <w:szCs w:val="24"/>
          <w:rtl w:val="0"/>
        </w:rPr>
        <w:t xml:space="preserve">A few companies banned employees from using public AI tools after confidential source code got pasted into prompts.</w:t>
      </w:r>
    </w:p>
    <w:p w:rsidR="00000000" w:rsidDel="00000000" w:rsidP="00000000" w:rsidRDefault="00000000" w:rsidRPr="00000000" w14:paraId="00000085">
      <w:pPr>
        <w:shd w:fill="ffffff" w:val="clear"/>
        <w:spacing w:after="240" w:before="240" w:line="360" w:lineRule="auto"/>
        <w:rPr>
          <w:sz w:val="24"/>
          <w:szCs w:val="24"/>
        </w:rPr>
      </w:pPr>
      <w:r w:rsidDel="00000000" w:rsidR="00000000" w:rsidRPr="00000000">
        <w:rPr>
          <w:sz w:val="24"/>
          <w:szCs w:val="24"/>
          <w:rtl w:val="0"/>
        </w:rPr>
        <w:t xml:space="preserve">That’s not paranoia.</w:t>
        <w:br w:type="textWrapping"/>
        <w:t xml:space="preserve"> That’s basic operational security.</w:t>
      </w:r>
    </w:p>
    <w:p w:rsidR="00000000" w:rsidDel="00000000" w:rsidP="00000000" w:rsidRDefault="00000000" w:rsidRPr="00000000" w14:paraId="00000086">
      <w:pPr>
        <w:pStyle w:val="Heading1"/>
        <w:keepNext w:val="0"/>
        <w:keepLines w:val="0"/>
        <w:shd w:fill="ffffff" w:val="clear"/>
        <w:spacing w:before="480" w:line="360" w:lineRule="auto"/>
        <w:rPr>
          <w:b w:val="1"/>
          <w:bCs w:val="1"/>
          <w:sz w:val="24"/>
          <w:szCs w:val="24"/>
        </w:rPr>
      </w:pPr>
      <w:bookmarkStart w:colFirst="0" w:colLast="0" w:name="_wi92zqmq8wro" w:id="16"/>
      <w:bookmarkEnd w:id="16"/>
      <w:r w:rsidDel="00000000" w:rsidR="00000000" w:rsidRPr="00000000">
        <w:rPr>
          <w:b w:val="1"/>
          <w:bCs w:val="1"/>
          <w:sz w:val="24"/>
          <w:szCs w:val="24"/>
          <w:rtl w:val="0"/>
        </w:rPr>
        <w:t xml:space="preserve">Best Practices for Privacy</w:t>
      </w:r>
    </w:p>
    <w:p w:rsidR="00000000" w:rsidDel="00000000" w:rsidP="00000000" w:rsidRDefault="00000000" w:rsidRPr="00000000" w14:paraId="00000087">
      <w:pPr>
        <w:pStyle w:val="Heading2"/>
        <w:keepNext w:val="0"/>
        <w:keepLines w:val="0"/>
        <w:shd w:fill="ffffff" w:val="clear"/>
        <w:spacing w:after="80" w:line="360" w:lineRule="auto"/>
        <w:rPr>
          <w:b w:val="1"/>
          <w:bCs w:val="1"/>
          <w:sz w:val="24"/>
          <w:szCs w:val="24"/>
        </w:rPr>
      </w:pPr>
      <w:bookmarkStart w:colFirst="0" w:colLast="0" w:name="_goreekr68a0x" w:id="17"/>
      <w:bookmarkEnd w:id="17"/>
      <w:r w:rsidDel="00000000" w:rsidR="00000000" w:rsidRPr="00000000">
        <w:rPr>
          <w:b w:val="1"/>
          <w:bCs w:val="1"/>
          <w:sz w:val="24"/>
          <w:szCs w:val="24"/>
          <w:rtl w:val="0"/>
        </w:rPr>
        <w:t xml:space="preserve">A. Remove Sensitive Data</w:t>
      </w:r>
    </w:p>
    <w:p w:rsidR="00000000" w:rsidDel="00000000" w:rsidP="00000000" w:rsidRDefault="00000000" w:rsidRPr="00000000" w14:paraId="00000088">
      <w:pPr>
        <w:shd w:fill="ffffff" w:val="clear"/>
        <w:spacing w:after="240" w:before="240" w:line="360" w:lineRule="auto"/>
        <w:rPr>
          <w:sz w:val="24"/>
          <w:szCs w:val="24"/>
        </w:rPr>
      </w:pPr>
      <w:r w:rsidDel="00000000" w:rsidR="00000000" w:rsidRPr="00000000">
        <w:rPr>
          <w:sz w:val="24"/>
          <w:szCs w:val="24"/>
          <w:rtl w:val="0"/>
        </w:rPr>
        <w:t xml:space="preserve">Before using AI:</w:t>
      </w:r>
    </w:p>
    <w:p w:rsidR="00000000" w:rsidDel="00000000" w:rsidP="00000000" w:rsidRDefault="00000000" w:rsidRPr="00000000" w14:paraId="00000089">
      <w:pPr>
        <w:numPr>
          <w:ilvl w:val="0"/>
          <w:numId w:val="7"/>
        </w:numPr>
        <w:shd w:fill="ffffff" w:val="clear"/>
        <w:spacing w:after="0" w:afterAutospacing="0" w:before="240" w:line="360" w:lineRule="auto"/>
        <w:ind w:left="720" w:hanging="360"/>
        <w:rPr>
          <w:sz w:val="24"/>
          <w:szCs w:val="24"/>
        </w:rPr>
      </w:pPr>
      <w:r w:rsidDel="00000000" w:rsidR="00000000" w:rsidRPr="00000000">
        <w:rPr>
          <w:sz w:val="24"/>
          <w:szCs w:val="24"/>
          <w:rtl w:val="0"/>
        </w:rPr>
        <w:t xml:space="preserve">anonymize names</w:t>
      </w:r>
    </w:p>
    <w:p w:rsidR="00000000" w:rsidDel="00000000" w:rsidP="00000000" w:rsidRDefault="00000000" w:rsidRPr="00000000" w14:paraId="0000008A">
      <w:pPr>
        <w:numPr>
          <w:ilvl w:val="0"/>
          <w:numId w:val="7"/>
        </w:numPr>
        <w:shd w:fill="ffffff" w:val="clear"/>
        <w:spacing w:after="0" w:afterAutospacing="0" w:before="0" w:beforeAutospacing="0" w:line="360" w:lineRule="auto"/>
        <w:ind w:left="720" w:hanging="360"/>
        <w:rPr>
          <w:sz w:val="24"/>
          <w:szCs w:val="24"/>
        </w:rPr>
      </w:pPr>
      <w:r w:rsidDel="00000000" w:rsidR="00000000" w:rsidRPr="00000000">
        <w:rPr>
          <w:sz w:val="24"/>
          <w:szCs w:val="24"/>
          <w:rtl w:val="0"/>
        </w:rPr>
        <w:t xml:space="preserve">remove emails</w:t>
      </w:r>
    </w:p>
    <w:p w:rsidR="00000000" w:rsidDel="00000000" w:rsidP="00000000" w:rsidRDefault="00000000" w:rsidRPr="00000000" w14:paraId="0000008B">
      <w:pPr>
        <w:numPr>
          <w:ilvl w:val="0"/>
          <w:numId w:val="7"/>
        </w:numPr>
        <w:shd w:fill="ffffff" w:val="clear"/>
        <w:spacing w:after="0" w:afterAutospacing="0" w:before="0" w:beforeAutospacing="0" w:line="360" w:lineRule="auto"/>
        <w:ind w:left="720" w:hanging="360"/>
        <w:rPr>
          <w:sz w:val="24"/>
          <w:szCs w:val="24"/>
        </w:rPr>
      </w:pPr>
      <w:r w:rsidDel="00000000" w:rsidR="00000000" w:rsidRPr="00000000">
        <w:rPr>
          <w:sz w:val="24"/>
          <w:szCs w:val="24"/>
          <w:rtl w:val="0"/>
        </w:rPr>
        <w:t xml:space="preserve">remove IDs</w:t>
      </w:r>
    </w:p>
    <w:p w:rsidR="00000000" w:rsidDel="00000000" w:rsidP="00000000" w:rsidRDefault="00000000" w:rsidRPr="00000000" w14:paraId="0000008C">
      <w:pPr>
        <w:numPr>
          <w:ilvl w:val="0"/>
          <w:numId w:val="7"/>
        </w:numPr>
        <w:shd w:fill="ffffff" w:val="clear"/>
        <w:spacing w:after="240" w:before="0" w:beforeAutospacing="0" w:line="360" w:lineRule="auto"/>
        <w:ind w:left="720" w:hanging="360"/>
        <w:rPr>
          <w:sz w:val="24"/>
          <w:szCs w:val="24"/>
        </w:rPr>
      </w:pPr>
      <w:r w:rsidDel="00000000" w:rsidR="00000000" w:rsidRPr="00000000">
        <w:rPr>
          <w:sz w:val="24"/>
          <w:szCs w:val="24"/>
          <w:rtl w:val="0"/>
        </w:rPr>
        <w:t xml:space="preserve">mask phone numbers</w:t>
      </w:r>
    </w:p>
    <w:p w:rsidR="00000000" w:rsidDel="00000000" w:rsidP="00000000" w:rsidRDefault="00000000" w:rsidRPr="00000000" w14:paraId="0000008D">
      <w:pPr>
        <w:pStyle w:val="Heading2"/>
        <w:keepNext w:val="0"/>
        <w:keepLines w:val="0"/>
        <w:shd w:fill="ffffff" w:val="clear"/>
        <w:spacing w:after="80" w:line="360" w:lineRule="auto"/>
        <w:rPr>
          <w:b w:val="1"/>
          <w:bCs w:val="1"/>
          <w:sz w:val="24"/>
          <w:szCs w:val="24"/>
        </w:rPr>
      </w:pPr>
      <w:bookmarkStart w:colFirst="0" w:colLast="0" w:name="_rbfe3zo15cz8" w:id="18"/>
      <w:bookmarkEnd w:id="18"/>
      <w:r w:rsidDel="00000000" w:rsidR="00000000" w:rsidRPr="00000000">
        <w:rPr>
          <w:b w:val="1"/>
          <w:bCs w:val="1"/>
          <w:sz w:val="24"/>
          <w:szCs w:val="24"/>
          <w:rtl w:val="0"/>
        </w:rPr>
        <w:t xml:space="preserve">B. Use Local Models for Sensitive Work</w:t>
      </w:r>
    </w:p>
    <w:p w:rsidR="00000000" w:rsidDel="00000000" w:rsidP="00000000" w:rsidRDefault="00000000" w:rsidRPr="00000000" w14:paraId="0000008E">
      <w:pPr>
        <w:shd w:fill="ffffff" w:val="clear"/>
        <w:spacing w:after="240" w:before="240" w:line="360" w:lineRule="auto"/>
        <w:rPr>
          <w:sz w:val="24"/>
          <w:szCs w:val="24"/>
        </w:rPr>
      </w:pPr>
      <w:r w:rsidDel="00000000" w:rsidR="00000000" w:rsidRPr="00000000">
        <w:rPr>
          <w:sz w:val="24"/>
          <w:szCs w:val="24"/>
          <w:rtl w:val="0"/>
        </w:rPr>
        <w:t xml:space="preserve">Tools like:</w:t>
      </w:r>
    </w:p>
    <w:p w:rsidR="00000000" w:rsidDel="00000000" w:rsidP="00000000" w:rsidRDefault="00000000" w:rsidRPr="00000000" w14:paraId="0000008F">
      <w:pPr>
        <w:numPr>
          <w:ilvl w:val="0"/>
          <w:numId w:val="11"/>
        </w:numPr>
        <w:shd w:fill="ffffff" w:val="clear"/>
        <w:spacing w:after="0" w:afterAutospacing="0" w:before="240" w:line="360" w:lineRule="auto"/>
        <w:ind w:left="720" w:hanging="360"/>
        <w:rPr>
          <w:sz w:val="24"/>
          <w:szCs w:val="24"/>
        </w:rPr>
      </w:pPr>
      <w:r w:rsidDel="00000000" w:rsidR="00000000" w:rsidRPr="00000000">
        <w:rPr>
          <w:sz w:val="24"/>
          <w:szCs w:val="24"/>
          <w:rtl w:val="0"/>
        </w:rPr>
        <w:t xml:space="preserve">Ollama</w:t>
      </w:r>
    </w:p>
    <w:p w:rsidR="00000000" w:rsidDel="00000000" w:rsidP="00000000" w:rsidRDefault="00000000" w:rsidRPr="00000000" w14:paraId="00000090">
      <w:pPr>
        <w:numPr>
          <w:ilvl w:val="0"/>
          <w:numId w:val="11"/>
        </w:numPr>
        <w:shd w:fill="ffffff" w:val="clear"/>
        <w:spacing w:after="240" w:before="0" w:beforeAutospacing="0" w:line="360" w:lineRule="auto"/>
        <w:ind w:left="720" w:hanging="360"/>
        <w:rPr>
          <w:sz w:val="24"/>
          <w:szCs w:val="24"/>
        </w:rPr>
      </w:pPr>
      <w:r w:rsidDel="00000000" w:rsidR="00000000" w:rsidRPr="00000000">
        <w:rPr>
          <w:sz w:val="24"/>
          <w:szCs w:val="24"/>
          <w:rtl w:val="0"/>
        </w:rPr>
        <w:t xml:space="preserve">LM Studio</w:t>
      </w:r>
    </w:p>
    <w:p w:rsidR="00000000" w:rsidDel="00000000" w:rsidP="00000000" w:rsidRDefault="00000000" w:rsidRPr="00000000" w14:paraId="00000091">
      <w:pPr>
        <w:shd w:fill="ffffff" w:val="clear"/>
        <w:spacing w:after="240" w:before="240" w:line="360" w:lineRule="auto"/>
        <w:rPr>
          <w:sz w:val="24"/>
          <w:szCs w:val="24"/>
        </w:rPr>
      </w:pPr>
      <w:r w:rsidDel="00000000" w:rsidR="00000000" w:rsidRPr="00000000">
        <w:rPr>
          <w:sz w:val="24"/>
          <w:szCs w:val="24"/>
          <w:rtl w:val="0"/>
        </w:rPr>
        <w:t xml:space="preserve">allow running models locally.</w:t>
      </w:r>
    </w:p>
    <w:p w:rsidR="00000000" w:rsidDel="00000000" w:rsidP="00000000" w:rsidRDefault="00000000" w:rsidRPr="00000000" w14:paraId="00000092">
      <w:pPr>
        <w:shd w:fill="ffffff" w:val="clear"/>
        <w:spacing w:after="240" w:before="240" w:line="360" w:lineRule="auto"/>
        <w:rPr>
          <w:sz w:val="24"/>
          <w:szCs w:val="24"/>
        </w:rPr>
      </w:pPr>
      <w:r w:rsidDel="00000000" w:rsidR="00000000" w:rsidRPr="00000000">
        <w:rPr>
          <w:sz w:val="24"/>
          <w:szCs w:val="24"/>
          <w:rtl w:val="0"/>
        </w:rPr>
        <w:t xml:space="preserve">Useful for private/company data.</w:t>
      </w:r>
    </w:p>
    <w:p w:rsidR="00000000" w:rsidDel="00000000" w:rsidP="00000000" w:rsidRDefault="00000000" w:rsidRPr="00000000" w14:paraId="00000093">
      <w:pPr>
        <w:pStyle w:val="Heading2"/>
        <w:keepNext w:val="0"/>
        <w:keepLines w:val="0"/>
        <w:shd w:fill="ffffff" w:val="clear"/>
        <w:spacing w:after="80" w:line="360" w:lineRule="auto"/>
        <w:rPr>
          <w:b w:val="1"/>
          <w:bCs w:val="1"/>
          <w:sz w:val="24"/>
          <w:szCs w:val="24"/>
        </w:rPr>
      </w:pPr>
      <w:bookmarkStart w:colFirst="0" w:colLast="0" w:name="_qtt2ojvojd9" w:id="19"/>
      <w:bookmarkEnd w:id="19"/>
      <w:r w:rsidDel="00000000" w:rsidR="00000000" w:rsidRPr="00000000">
        <w:rPr>
          <w:b w:val="1"/>
          <w:bCs w:val="1"/>
          <w:sz w:val="24"/>
          <w:szCs w:val="24"/>
          <w:rtl w:val="0"/>
        </w:rPr>
        <w:t xml:space="preserve">C. Use Secure APIs</w:t>
      </w:r>
    </w:p>
    <w:p w:rsidR="00000000" w:rsidDel="00000000" w:rsidP="00000000" w:rsidRDefault="00000000" w:rsidRPr="00000000" w14:paraId="00000094">
      <w:pPr>
        <w:shd w:fill="ffffff" w:val="clear"/>
        <w:spacing w:after="240" w:before="240" w:line="360" w:lineRule="auto"/>
        <w:rPr>
          <w:sz w:val="24"/>
          <w:szCs w:val="24"/>
        </w:rPr>
      </w:pPr>
      <w:r w:rsidDel="00000000" w:rsidR="00000000" w:rsidRPr="00000000">
        <w:rPr>
          <w:sz w:val="24"/>
          <w:szCs w:val="24"/>
          <w:rtl w:val="0"/>
        </w:rPr>
        <w:t xml:space="preserve">Enterprise AI systems usually provide:</w:t>
      </w:r>
    </w:p>
    <w:p w:rsidR="00000000" w:rsidDel="00000000" w:rsidP="00000000" w:rsidRDefault="00000000" w:rsidRPr="00000000" w14:paraId="00000095">
      <w:pPr>
        <w:numPr>
          <w:ilvl w:val="0"/>
          <w:numId w:val="3"/>
        </w:numPr>
        <w:shd w:fill="ffffff" w:val="clear"/>
        <w:spacing w:after="0" w:afterAutospacing="0" w:before="240" w:line="360" w:lineRule="auto"/>
        <w:ind w:left="720" w:hanging="360"/>
        <w:rPr>
          <w:sz w:val="24"/>
          <w:szCs w:val="24"/>
        </w:rPr>
      </w:pPr>
      <w:r w:rsidDel="00000000" w:rsidR="00000000" w:rsidRPr="00000000">
        <w:rPr>
          <w:sz w:val="24"/>
          <w:szCs w:val="24"/>
          <w:rtl w:val="0"/>
        </w:rPr>
        <w:t xml:space="preserve">encryption</w:t>
      </w:r>
    </w:p>
    <w:p w:rsidR="00000000" w:rsidDel="00000000" w:rsidP="00000000" w:rsidRDefault="00000000" w:rsidRPr="00000000" w14:paraId="00000096">
      <w:pPr>
        <w:numPr>
          <w:ilvl w:val="0"/>
          <w:numId w:val="3"/>
        </w:numPr>
        <w:shd w:fill="ffffff" w:val="clear"/>
        <w:spacing w:after="0" w:afterAutospacing="0" w:before="0" w:beforeAutospacing="0" w:line="360" w:lineRule="auto"/>
        <w:ind w:left="720" w:hanging="360"/>
        <w:rPr>
          <w:sz w:val="24"/>
          <w:szCs w:val="24"/>
        </w:rPr>
      </w:pPr>
      <w:r w:rsidDel="00000000" w:rsidR="00000000" w:rsidRPr="00000000">
        <w:rPr>
          <w:sz w:val="24"/>
          <w:szCs w:val="24"/>
          <w:rtl w:val="0"/>
        </w:rPr>
        <w:t xml:space="preserve">compliance</w:t>
      </w:r>
    </w:p>
    <w:p w:rsidR="00000000" w:rsidDel="00000000" w:rsidP="00000000" w:rsidRDefault="00000000" w:rsidRPr="00000000" w14:paraId="00000097">
      <w:pPr>
        <w:numPr>
          <w:ilvl w:val="0"/>
          <w:numId w:val="3"/>
        </w:numPr>
        <w:shd w:fill="ffffff" w:val="clear"/>
        <w:spacing w:after="240" w:before="0" w:beforeAutospacing="0" w:line="360" w:lineRule="auto"/>
        <w:ind w:left="720" w:hanging="360"/>
        <w:rPr>
          <w:sz w:val="24"/>
          <w:szCs w:val="24"/>
        </w:rPr>
      </w:pPr>
      <w:r w:rsidDel="00000000" w:rsidR="00000000" w:rsidRPr="00000000">
        <w:rPr>
          <w:sz w:val="24"/>
          <w:szCs w:val="24"/>
          <w:rtl w:val="0"/>
        </w:rPr>
        <w:t xml:space="preserve">data isolation</w:t>
      </w:r>
    </w:p>
    <w:p w:rsidR="00000000" w:rsidDel="00000000" w:rsidP="00000000" w:rsidRDefault="00000000" w:rsidRPr="00000000" w14:paraId="00000098">
      <w:pPr>
        <w:pStyle w:val="Heading2"/>
        <w:keepNext w:val="0"/>
        <w:keepLines w:val="0"/>
        <w:shd w:fill="ffffff" w:val="clear"/>
        <w:spacing w:after="80" w:line="360" w:lineRule="auto"/>
        <w:rPr>
          <w:b w:val="1"/>
          <w:bCs w:val="1"/>
          <w:sz w:val="24"/>
          <w:szCs w:val="24"/>
        </w:rPr>
      </w:pPr>
      <w:bookmarkStart w:colFirst="0" w:colLast="0" w:name="_tz1ocijik771" w:id="20"/>
      <w:bookmarkEnd w:id="20"/>
      <w:r w:rsidDel="00000000" w:rsidR="00000000" w:rsidRPr="00000000">
        <w:rPr>
          <w:b w:val="1"/>
          <w:bCs w:val="1"/>
          <w:sz w:val="24"/>
          <w:szCs w:val="24"/>
          <w:rtl w:val="0"/>
        </w:rPr>
        <w:t xml:space="preserve">D. Follow Regulations</w:t>
      </w:r>
    </w:p>
    <w:p w:rsidR="00000000" w:rsidDel="00000000" w:rsidP="00000000" w:rsidRDefault="00000000" w:rsidRPr="00000000" w14:paraId="00000099">
      <w:pPr>
        <w:shd w:fill="ffffff" w:val="clear"/>
        <w:spacing w:after="240" w:before="240" w:line="360" w:lineRule="auto"/>
        <w:rPr>
          <w:sz w:val="24"/>
          <w:szCs w:val="24"/>
        </w:rPr>
      </w:pPr>
      <w:r w:rsidDel="00000000" w:rsidR="00000000" w:rsidRPr="00000000">
        <w:rPr>
          <w:sz w:val="24"/>
          <w:szCs w:val="24"/>
          <w:rtl w:val="0"/>
        </w:rPr>
        <w:t xml:space="preserve">Important regulations:</w:t>
      </w:r>
    </w:p>
    <w:p w:rsidR="00000000" w:rsidDel="00000000" w:rsidP="00000000" w:rsidRDefault="00000000" w:rsidRPr="00000000" w14:paraId="0000009A">
      <w:pPr>
        <w:numPr>
          <w:ilvl w:val="0"/>
          <w:numId w:val="15"/>
        </w:numPr>
        <w:shd w:fill="ffffff" w:val="clear"/>
        <w:spacing w:after="0" w:afterAutospacing="0" w:before="240" w:line="360" w:lineRule="auto"/>
        <w:ind w:left="720" w:hanging="360"/>
        <w:rPr>
          <w:sz w:val="24"/>
          <w:szCs w:val="24"/>
        </w:rPr>
      </w:pPr>
      <w:r w:rsidDel="00000000" w:rsidR="00000000" w:rsidRPr="00000000">
        <w:rPr>
          <w:sz w:val="24"/>
          <w:szCs w:val="24"/>
          <w:rtl w:val="0"/>
        </w:rPr>
        <w:t xml:space="preserve">General Data Protection Regulation (GDPR)</w:t>
      </w:r>
    </w:p>
    <w:p w:rsidR="00000000" w:rsidDel="00000000" w:rsidP="00000000" w:rsidRDefault="00000000" w:rsidRPr="00000000" w14:paraId="0000009B">
      <w:pPr>
        <w:numPr>
          <w:ilvl w:val="0"/>
          <w:numId w:val="15"/>
        </w:numPr>
        <w:shd w:fill="ffffff" w:val="clear"/>
        <w:spacing w:after="240" w:before="0" w:beforeAutospacing="0" w:line="360" w:lineRule="auto"/>
        <w:ind w:left="720" w:hanging="360"/>
        <w:rPr>
          <w:sz w:val="24"/>
          <w:szCs w:val="24"/>
        </w:rPr>
      </w:pPr>
      <w:r w:rsidDel="00000000" w:rsidR="00000000" w:rsidRPr="00000000">
        <w:rPr>
          <w:sz w:val="24"/>
          <w:szCs w:val="24"/>
          <w:rtl w:val="0"/>
        </w:rPr>
        <w:t xml:space="preserve">Health Insurance Portability and Accountability Act (HIPAA)</w:t>
      </w:r>
    </w:p>
    <w:p w:rsidR="00000000" w:rsidDel="00000000" w:rsidP="00000000" w:rsidRDefault="00000000" w:rsidRPr="00000000" w14:paraId="0000009C">
      <w:pPr>
        <w:shd w:fill="ffffff" w:val="clear"/>
        <w:spacing w:after="240" w:before="240" w:line="360" w:lineRule="auto"/>
        <w:rPr>
          <w:sz w:val="24"/>
          <w:szCs w:val="24"/>
        </w:rPr>
      </w:pPr>
      <w:r w:rsidDel="00000000" w:rsidR="00000000" w:rsidRPr="00000000">
        <w:rPr>
          <w:sz w:val="24"/>
          <w:szCs w:val="24"/>
          <w:rtl w:val="0"/>
        </w:rPr>
        <w:t xml:space="preserve">Especially important in:</w:t>
      </w:r>
    </w:p>
    <w:p w:rsidR="00000000" w:rsidDel="00000000" w:rsidP="00000000" w:rsidRDefault="00000000" w:rsidRPr="00000000" w14:paraId="0000009D">
      <w:pPr>
        <w:numPr>
          <w:ilvl w:val="0"/>
          <w:numId w:val="17"/>
        </w:numPr>
        <w:shd w:fill="ffffff" w:val="clear"/>
        <w:spacing w:after="0" w:afterAutospacing="0" w:before="240" w:line="360" w:lineRule="auto"/>
        <w:ind w:left="720" w:hanging="360"/>
        <w:rPr>
          <w:sz w:val="24"/>
          <w:szCs w:val="24"/>
        </w:rPr>
      </w:pPr>
      <w:r w:rsidDel="00000000" w:rsidR="00000000" w:rsidRPr="00000000">
        <w:rPr>
          <w:sz w:val="24"/>
          <w:szCs w:val="24"/>
          <w:rtl w:val="0"/>
        </w:rPr>
        <w:t xml:space="preserve">healthcare</w:t>
      </w:r>
    </w:p>
    <w:p w:rsidR="00000000" w:rsidDel="00000000" w:rsidP="00000000" w:rsidRDefault="00000000" w:rsidRPr="00000000" w14:paraId="0000009E">
      <w:pPr>
        <w:numPr>
          <w:ilvl w:val="0"/>
          <w:numId w:val="17"/>
        </w:numPr>
        <w:shd w:fill="ffffff" w:val="clear"/>
        <w:spacing w:after="0" w:afterAutospacing="0" w:before="0" w:beforeAutospacing="0" w:line="360" w:lineRule="auto"/>
        <w:ind w:left="720" w:hanging="360"/>
        <w:rPr>
          <w:sz w:val="24"/>
          <w:szCs w:val="24"/>
        </w:rPr>
      </w:pPr>
      <w:r w:rsidDel="00000000" w:rsidR="00000000" w:rsidRPr="00000000">
        <w:rPr>
          <w:sz w:val="24"/>
          <w:szCs w:val="24"/>
          <w:rtl w:val="0"/>
        </w:rPr>
        <w:t xml:space="preserve">finance</w:t>
      </w:r>
    </w:p>
    <w:p w:rsidR="00000000" w:rsidDel="00000000" w:rsidP="00000000" w:rsidRDefault="00000000" w:rsidRPr="00000000" w14:paraId="0000009F">
      <w:pPr>
        <w:numPr>
          <w:ilvl w:val="0"/>
          <w:numId w:val="17"/>
        </w:numPr>
        <w:shd w:fill="ffffff" w:val="clear"/>
        <w:spacing w:after="240" w:before="0" w:beforeAutospacing="0" w:line="360" w:lineRule="auto"/>
        <w:ind w:left="720" w:hanging="360"/>
        <w:rPr>
          <w:sz w:val="24"/>
          <w:szCs w:val="24"/>
        </w:rPr>
      </w:pPr>
      <w:r w:rsidDel="00000000" w:rsidR="00000000" w:rsidRPr="00000000">
        <w:rPr>
          <w:sz w:val="24"/>
          <w:szCs w:val="24"/>
          <w:rtl w:val="0"/>
        </w:rPr>
        <w:t xml:space="preserve">education</w:t>
      </w:r>
    </w:p>
    <w:p w:rsidR="00000000" w:rsidDel="00000000" w:rsidP="00000000" w:rsidRDefault="00000000" w:rsidRPr="00000000" w14:paraId="000000A0">
      <w:pPr>
        <w:shd w:fill="ffffff" w:val="clear"/>
        <w:spacing w:before="360" w:line="360" w:lineRule="auto"/>
        <w:rPr>
          <w:sz w:val="24"/>
          <w:szCs w:val="24"/>
        </w:rPr>
      </w:pPr>
      <w:r w:rsidDel="00000000" w:rsidR="00000000" w:rsidRPr="00000000">
        <w:rPr>
          <w:rtl w:val="0"/>
        </w:rPr>
      </w:r>
    </w:p>
    <w:p w:rsidR="00000000" w:rsidDel="00000000" w:rsidP="00000000" w:rsidRDefault="00000000" w:rsidRPr="00000000" w14:paraId="000000A1">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A2">
      <w:pPr>
        <w:spacing w:after="240" w:before="240" w:lineRule="auto"/>
        <w:rPr>
          <w:sz w:val="24"/>
          <w:szCs w:val="24"/>
        </w:rPr>
      </w:pPr>
      <w:r w:rsidDel="00000000" w:rsidR="00000000" w:rsidRPr="00000000">
        <w:rPr>
          <w:rtl w:val="0"/>
        </w:rPr>
      </w:r>
    </w:p>
    <w:p w:rsidR="00000000" w:rsidDel="00000000" w:rsidP="00000000" w:rsidRDefault="00000000" w:rsidRPr="00000000" w14:paraId="000000A3">
      <w:pPr>
        <w:spacing w:after="240" w:before="240" w:lineRule="auto"/>
        <w:rPr>
          <w:sz w:val="24"/>
          <w:szCs w:val="24"/>
        </w:rPr>
      </w:pPr>
      <w:r w:rsidDel="00000000" w:rsidR="00000000" w:rsidRPr="00000000">
        <w:rPr>
          <w:rtl w:val="0"/>
        </w:rPr>
      </w:r>
    </w:p>
    <w:p w:rsidR="00000000" w:rsidDel="00000000" w:rsidP="00000000" w:rsidRDefault="00000000" w:rsidRPr="00000000" w14:paraId="000000A4">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A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A6">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A7">
      <w:pPr>
        <w:spacing w:after="240" w:before="240" w:lineRule="auto"/>
        <w:rPr>
          <w:sz w:val="24"/>
          <w:szCs w:val="24"/>
        </w:rPr>
      </w:pPr>
      <w:r w:rsidDel="00000000" w:rsidR="00000000" w:rsidRPr="00000000">
        <w:rPr>
          <w:rtl w:val="0"/>
        </w:rPr>
      </w:r>
    </w:p>
    <w:p w:rsidR="00000000" w:rsidDel="00000000" w:rsidP="00000000" w:rsidRDefault="00000000" w:rsidRPr="00000000" w14:paraId="000000A8">
      <w:pPr>
        <w:spacing w:after="240" w:before="240" w:lineRule="auto"/>
        <w:rPr>
          <w:sz w:val="24"/>
          <w:szCs w:val="24"/>
        </w:rPr>
      </w:pPr>
      <w:r w:rsidDel="00000000" w:rsidR="00000000" w:rsidRPr="00000000">
        <w:rPr>
          <w:rtl w:val="0"/>
        </w:rPr>
      </w:r>
    </w:p>
    <w:p w:rsidR="00000000" w:rsidDel="00000000" w:rsidP="00000000" w:rsidRDefault="00000000" w:rsidRPr="00000000" w14:paraId="000000A9">
      <w:pPr>
        <w:spacing w:after="240" w:before="240" w:lineRule="auto"/>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sap.com/resources/what-is-large-language-mode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