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273239"/>
          <w:sz w:val="42"/>
          <w:szCs w:val="42"/>
        </w:rPr>
      </w:pPr>
      <w:r w:rsidDel="00000000" w:rsidR="00000000" w:rsidRPr="00000000">
        <w:rPr>
          <w:b w:val="1"/>
          <w:bCs w:val="1"/>
          <w:sz w:val="28"/>
          <w:szCs w:val="28"/>
          <w:rtl w:val="0"/>
        </w:rPr>
        <w:t xml:space="preserve">Day 43 – API Fundamentals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24"/>
          <w:szCs w:val="24"/>
        </w:rPr>
      </w:pPr>
      <w:bookmarkStart w:colFirst="0" w:colLast="0" w:name="_l6eieseferl1" w:id="0"/>
      <w:bookmarkEnd w:id="0"/>
      <w:r w:rsidDel="00000000" w:rsidR="00000000" w:rsidRPr="00000000">
        <w:rPr>
          <w:b w:val="1"/>
          <w:bCs w:val="1"/>
          <w:sz w:val="24"/>
          <w:szCs w:val="24"/>
          <w:rtl w:val="0"/>
        </w:rPr>
        <w:t xml:space="preserve">What is an API?</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API stands for </w:t>
      </w:r>
      <w:r w:rsidDel="00000000" w:rsidR="00000000" w:rsidRPr="00000000">
        <w:rPr>
          <w:b w:val="1"/>
          <w:bCs w:val="1"/>
          <w:sz w:val="24"/>
          <w:szCs w:val="24"/>
          <w:rtl w:val="0"/>
        </w:rPr>
        <w:t xml:space="preserve">Application Programming Interface</w:t>
      </w:r>
      <w:r w:rsidDel="00000000" w:rsidR="00000000" w:rsidRPr="00000000">
        <w:rPr>
          <w:sz w:val="24"/>
          <w:szCs w:val="24"/>
          <w:rtl w:val="0"/>
        </w:rPr>
        <w:t xml:space="preserv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APIs, or Application Programming Interfaces, are the invisible backbone of modern software development. They enable applications and systems to communicate and share data efficiently.</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Enable seamless interaction between applications, platforms, and services.</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Power everyday features such as weather updates, payments, and e-commerce checkouts.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4"/>
          <w:szCs w:val="24"/>
        </w:rPr>
      </w:pPr>
      <w:r w:rsidDel="00000000" w:rsidR="00000000" w:rsidRPr="00000000">
        <w:rPr>
          <w:rFonts w:ascii="Nunito" w:cs="Nunito" w:eastAsia="Nunito" w:hAnsi="Nunito"/>
          <w:color w:val="273239"/>
          <w:sz w:val="24"/>
          <w:szCs w:val="24"/>
        </w:rPr>
        <w:drawing>
          <wp:inline distB="114300" distT="114300" distL="114300" distR="114300">
            <wp:extent cx="5731200" cy="2870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hxfsrl22s0wy" w:id="1"/>
      <w:bookmarkEnd w:id="1"/>
      <w:r w:rsidDel="00000000" w:rsidR="00000000" w:rsidRPr="00000000">
        <w:rPr>
          <w:b w:val="1"/>
          <w:bCs w:val="1"/>
          <w:color w:val="273239"/>
          <w:sz w:val="24"/>
          <w:szCs w:val="24"/>
          <w:rtl w:val="0"/>
        </w:rPr>
        <w:t xml:space="preserve">Why Do We Need APIs?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APIs are critical to building scalable, flexible, and connected systems. Here’s why developers rely on them:</w:t>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Reusability:</w:t>
      </w:r>
      <w:r w:rsidDel="00000000" w:rsidR="00000000" w:rsidRPr="00000000">
        <w:rPr>
          <w:color w:val="273239"/>
          <w:sz w:val="24"/>
          <w:szCs w:val="24"/>
          <w:rtl w:val="0"/>
        </w:rPr>
        <w:t xml:space="preserve"> Avoid reinventing the wheel by leveraging existing APIs (e.g., Google Maps API, Stripe Payments API).</w:t>
      </w:r>
    </w:p>
    <w:p w:rsidR="00000000" w:rsidDel="00000000" w:rsidP="00000000" w:rsidRDefault="00000000" w:rsidRPr="00000000" w14:paraId="0000000B">
      <w:pPr>
        <w:numPr>
          <w:ilvl w:val="0"/>
          <w:numId w:val="1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Efficiency:</w:t>
      </w:r>
      <w:r w:rsidDel="00000000" w:rsidR="00000000" w:rsidRPr="00000000">
        <w:rPr>
          <w:color w:val="273239"/>
          <w:sz w:val="24"/>
          <w:szCs w:val="24"/>
          <w:rtl w:val="0"/>
        </w:rPr>
        <w:t xml:space="preserve"> Save development time by integrating ready made functionalities.</w:t>
      </w:r>
    </w:p>
    <w:p w:rsidR="00000000" w:rsidDel="00000000" w:rsidP="00000000" w:rsidRDefault="00000000" w:rsidRPr="00000000" w14:paraId="0000000C">
      <w:pPr>
        <w:numPr>
          <w:ilvl w:val="0"/>
          <w:numId w:val="1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Scalability:</w:t>
      </w:r>
      <w:r w:rsidDel="00000000" w:rsidR="00000000" w:rsidRPr="00000000">
        <w:rPr>
          <w:color w:val="273239"/>
          <w:sz w:val="24"/>
          <w:szCs w:val="24"/>
          <w:rtl w:val="0"/>
        </w:rPr>
        <w:t xml:space="preserve"> Enable modular, distributed systems that can grow easily.</w:t>
      </w:r>
    </w:p>
    <w:p w:rsidR="00000000" w:rsidDel="00000000" w:rsidP="00000000" w:rsidRDefault="00000000" w:rsidRPr="00000000" w14:paraId="0000000D">
      <w:pPr>
        <w:numPr>
          <w:ilvl w:val="0"/>
          <w:numId w:val="10"/>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Integration:</w:t>
      </w:r>
      <w:r w:rsidDel="00000000" w:rsidR="00000000" w:rsidRPr="00000000">
        <w:rPr>
          <w:color w:val="273239"/>
          <w:sz w:val="24"/>
          <w:szCs w:val="24"/>
          <w:rtl w:val="0"/>
        </w:rPr>
        <w:t xml:space="preserve"> Connect multiple platforms web, mobile, IoT, or analytics.</w:t>
      </w:r>
    </w:p>
    <w:p w:rsidR="00000000" w:rsidDel="00000000" w:rsidP="00000000" w:rsidRDefault="00000000" w:rsidRPr="00000000" w14:paraId="0000000E">
      <w:pPr>
        <w:numPr>
          <w:ilvl w:val="0"/>
          <w:numId w:val="10"/>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Automation:</w:t>
      </w:r>
      <w:r w:rsidDel="00000000" w:rsidR="00000000" w:rsidRPr="00000000">
        <w:rPr>
          <w:color w:val="273239"/>
          <w:sz w:val="24"/>
          <w:szCs w:val="24"/>
          <w:rtl w:val="0"/>
        </w:rPr>
        <w:t xml:space="preserve"> APIs allow machines to talk to machines without manual input.</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umut3amj39os" w:id="2"/>
      <w:bookmarkEnd w:id="2"/>
      <w:r w:rsidDel="00000000" w:rsidR="00000000" w:rsidRPr="00000000">
        <w:rPr>
          <w:b w:val="1"/>
          <w:bCs w:val="1"/>
          <w:color w:val="273239"/>
          <w:sz w:val="24"/>
          <w:szCs w:val="24"/>
          <w:rtl w:val="0"/>
        </w:rPr>
        <w:t xml:space="preserve">How Do APIs Work?</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APIs operate through a request response cycle between a client and a server</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Request:</w:t>
      </w:r>
      <w:r w:rsidDel="00000000" w:rsidR="00000000" w:rsidRPr="00000000">
        <w:rPr>
          <w:color w:val="273239"/>
          <w:sz w:val="24"/>
          <w:szCs w:val="24"/>
          <w:rtl w:val="0"/>
        </w:rPr>
        <w:t xml:space="preserve"> The client sends a request to an API endpoint (URI).</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Processing:</w:t>
      </w:r>
      <w:r w:rsidDel="00000000" w:rsidR="00000000" w:rsidRPr="00000000">
        <w:rPr>
          <w:color w:val="273239"/>
          <w:sz w:val="24"/>
          <w:szCs w:val="24"/>
          <w:rtl w:val="0"/>
        </w:rPr>
        <w:t xml:space="preserve"> The API forwards the request to the server.</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Response:</w:t>
      </w:r>
      <w:r w:rsidDel="00000000" w:rsidR="00000000" w:rsidRPr="00000000">
        <w:rPr>
          <w:color w:val="273239"/>
          <w:sz w:val="24"/>
          <w:szCs w:val="24"/>
          <w:rtl w:val="0"/>
        </w:rPr>
        <w:t xml:space="preserve"> The server processes and sends back the requested data.</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Delivery:</w:t>
      </w:r>
      <w:r w:rsidDel="00000000" w:rsidR="00000000" w:rsidRPr="00000000">
        <w:rPr>
          <w:color w:val="273239"/>
          <w:sz w:val="24"/>
          <w:szCs w:val="24"/>
          <w:rtl w:val="0"/>
        </w:rPr>
        <w:t xml:space="preserve"> The API returns the server’s response to the client.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This communication happens over the HTTP/HTTPS protocol, with additional security via headers, tokens, or cookies.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rtl w:val="0"/>
        </w:rPr>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sz w:val="24"/>
          <w:szCs w:val="24"/>
        </w:rPr>
      </w:pPr>
      <w:bookmarkStart w:colFirst="0" w:colLast="0" w:name="_eljdi0xahf6" w:id="3"/>
      <w:bookmarkEnd w:id="3"/>
      <w:r w:rsidDel="00000000" w:rsidR="00000000" w:rsidRPr="00000000">
        <w:rPr>
          <w:b w:val="1"/>
          <w:bCs w:val="1"/>
          <w:sz w:val="24"/>
          <w:szCs w:val="24"/>
          <w:rtl w:val="0"/>
        </w:rPr>
        <w:t xml:space="preserve">Types of API Architectures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line="288" w:lineRule="auto"/>
        <w:rPr>
          <w:sz w:val="24"/>
          <w:szCs w:val="24"/>
        </w:rPr>
      </w:pPr>
      <w:r w:rsidDel="00000000" w:rsidR="00000000" w:rsidRPr="00000000">
        <w:rPr>
          <w:sz w:val="24"/>
          <w:szCs w:val="24"/>
          <w:rtl w:val="0"/>
        </w:rPr>
        <w:t xml:space="preserve">API architectures define how systems communicate and exchange data, each offering different levels of flexibility, performance, and structure based on application needs.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f8t1su4p77t1" w:id="4"/>
      <w:bookmarkEnd w:id="4"/>
      <w:r w:rsidDel="00000000" w:rsidR="00000000" w:rsidRPr="00000000">
        <w:rPr>
          <w:b w:val="1"/>
          <w:bCs w:val="1"/>
          <w:color w:val="000000"/>
          <w:sz w:val="24"/>
          <w:szCs w:val="24"/>
          <w:rtl w:val="0"/>
        </w:rPr>
        <w:t xml:space="preserve">1. REST (Representational State Transfer):</w:t>
      </w:r>
    </w:p>
    <w:p w:rsidR="00000000" w:rsidDel="00000000" w:rsidP="00000000" w:rsidRDefault="00000000" w:rsidRPr="00000000" w14:paraId="0000001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rFonts w:ascii="Arial" w:cs="Arial" w:eastAsia="Arial" w:hAnsi="Arial"/>
          <w:color w:val="000000"/>
          <w:sz w:val="24"/>
          <w:szCs w:val="24"/>
        </w:rPr>
      </w:pPr>
      <w:hyperlink r:id="rId7">
        <w:r w:rsidDel="00000000" w:rsidR="00000000" w:rsidRPr="00000000">
          <w:rPr>
            <w:sz w:val="24"/>
            <w:szCs w:val="24"/>
            <w:rtl w:val="0"/>
          </w:rPr>
          <w:t xml:space="preserve">REST</w:t>
        </w:r>
      </w:hyperlink>
      <w:r w:rsidDel="00000000" w:rsidR="00000000" w:rsidRPr="00000000">
        <w:rPr>
          <w:sz w:val="24"/>
          <w:szCs w:val="24"/>
          <w:rtl w:val="0"/>
        </w:rPr>
        <w:t xml:space="preserve"> is a simple, flexible API architecture that uses HTTP methods (GET, POST, PUT, DELETE) for communication.</w:t>
      </w:r>
    </w:p>
    <w:p w:rsidR="00000000" w:rsidDel="00000000" w:rsidP="00000000" w:rsidRDefault="00000000" w:rsidRPr="00000000" w14:paraId="0000001C">
      <w:pPr>
        <w:numPr>
          <w:ilvl w:val="0"/>
          <w:numId w:val="6"/>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Data Format: JSON, XML.</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f1kxa8f44xz3" w:id="5"/>
      <w:bookmarkEnd w:id="5"/>
      <w:r w:rsidDel="00000000" w:rsidR="00000000" w:rsidRPr="00000000">
        <w:rPr>
          <w:b w:val="1"/>
          <w:bCs w:val="1"/>
          <w:color w:val="000000"/>
          <w:sz w:val="24"/>
          <w:szCs w:val="24"/>
          <w:rtl w:val="0"/>
        </w:rPr>
        <w:t xml:space="preserve">2. SOAP (Simple Object Access Protocol):</w:t>
      </w:r>
    </w:p>
    <w:p w:rsidR="00000000" w:rsidDel="00000000" w:rsidP="00000000" w:rsidRDefault="00000000" w:rsidRPr="00000000" w14:paraId="0000001E">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line="288" w:lineRule="auto"/>
        <w:ind w:left="1080" w:hanging="360"/>
        <w:rPr>
          <w:rFonts w:ascii="Arial" w:cs="Arial" w:eastAsia="Arial" w:hAnsi="Arial"/>
          <w:color w:val="000000"/>
          <w:sz w:val="24"/>
          <w:szCs w:val="24"/>
        </w:rPr>
      </w:pPr>
      <w:hyperlink r:id="rId8">
        <w:r w:rsidDel="00000000" w:rsidR="00000000" w:rsidRPr="00000000">
          <w:rPr>
            <w:sz w:val="24"/>
            <w:szCs w:val="24"/>
            <w:rtl w:val="0"/>
          </w:rPr>
          <w:t xml:space="preserve">SOAP</w:t>
        </w:r>
      </w:hyperlink>
      <w:r w:rsidDel="00000000" w:rsidR="00000000" w:rsidRPr="00000000">
        <w:rPr>
          <w:sz w:val="24"/>
          <w:szCs w:val="24"/>
          <w:rtl w:val="0"/>
        </w:rPr>
        <w:t xml:space="preserve"> is a more rigid protocol that requires XML based messaging for communication. Strict and secure protocol using XML for structured messaging.</w:t>
      </w:r>
    </w:p>
    <w:p w:rsidR="00000000" w:rsidDel="00000000" w:rsidP="00000000" w:rsidRDefault="00000000" w:rsidRPr="00000000" w14:paraId="0000001F">
      <w:pPr>
        <w:numPr>
          <w:ilvl w:val="0"/>
          <w:numId w:val="9"/>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Data Format: XML</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s009fo37mov3" w:id="6"/>
      <w:bookmarkEnd w:id="6"/>
      <w:r w:rsidDel="00000000" w:rsidR="00000000" w:rsidRPr="00000000">
        <w:rPr>
          <w:b w:val="1"/>
          <w:bCs w:val="1"/>
          <w:color w:val="000000"/>
          <w:sz w:val="24"/>
          <w:szCs w:val="24"/>
          <w:rtl w:val="0"/>
        </w:rPr>
        <w:t xml:space="preserve">3. GraphQL: </w:t>
      </w:r>
    </w:p>
    <w:p w:rsidR="00000000" w:rsidDel="00000000" w:rsidP="00000000" w:rsidRDefault="00000000" w:rsidRPr="00000000" w14:paraId="00000021">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Modern query language that lets clients fetch only the data they need.</w:t>
      </w:r>
    </w:p>
    <w:p w:rsidR="00000000" w:rsidDel="00000000" w:rsidP="00000000" w:rsidRDefault="00000000" w:rsidRPr="00000000" w14:paraId="00000022">
      <w:pPr>
        <w:numPr>
          <w:ilvl w:val="0"/>
          <w:numId w:val="5"/>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Data Format: JSON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60" w:before="360" w:line="335.99999999999994" w:lineRule="auto"/>
        <w:rPr>
          <w:b w:val="1"/>
          <w:bCs w:val="1"/>
          <w:color w:val="000000"/>
          <w:sz w:val="24"/>
          <w:szCs w:val="24"/>
        </w:rPr>
      </w:pPr>
      <w:bookmarkStart w:colFirst="0" w:colLast="0" w:name="_a9km61akx4ux" w:id="7"/>
      <w:bookmarkEnd w:id="7"/>
      <w:r w:rsidDel="00000000" w:rsidR="00000000" w:rsidRPr="00000000">
        <w:rPr>
          <w:b w:val="1"/>
          <w:bCs w:val="1"/>
          <w:color w:val="000000"/>
          <w:sz w:val="24"/>
          <w:szCs w:val="24"/>
          <w:rtl w:val="0"/>
        </w:rPr>
        <w:t xml:space="preserve">4. gRPC: </w:t>
      </w:r>
    </w:p>
    <w:p w:rsidR="00000000" w:rsidDel="00000000" w:rsidP="00000000" w:rsidRDefault="00000000" w:rsidRPr="00000000" w14:paraId="00000024">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High performance framework using Protocol Buffers (Protobuf).</w:t>
      </w:r>
    </w:p>
    <w:p w:rsidR="00000000" w:rsidDel="00000000" w:rsidP="00000000" w:rsidRDefault="00000000" w:rsidRPr="00000000" w14:paraId="00000025">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color w:val="000000"/>
          <w:sz w:val="24"/>
          <w:szCs w:val="24"/>
        </w:rPr>
      </w:pPr>
      <w:r w:rsidDel="00000000" w:rsidR="00000000" w:rsidRPr="00000000">
        <w:rPr>
          <w:sz w:val="24"/>
          <w:szCs w:val="24"/>
          <w:rtl w:val="0"/>
        </w:rPr>
        <w:t xml:space="preserve">Data Format: Binary</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a479gglkrmlb" w:id="8"/>
      <w:bookmarkEnd w:id="8"/>
      <w:r w:rsidDel="00000000" w:rsidR="00000000" w:rsidRPr="00000000">
        <w:rPr>
          <w:b w:val="1"/>
          <w:bCs w:val="1"/>
          <w:color w:val="273239"/>
          <w:sz w:val="24"/>
          <w:szCs w:val="24"/>
          <w:rtl w:val="0"/>
        </w:rPr>
        <w:t xml:space="preserve">What are REST APIs?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color w:val="273239"/>
          <w:sz w:val="24"/>
          <w:szCs w:val="24"/>
          <w:rtl w:val="0"/>
        </w:rPr>
        <w:t xml:space="preserve">REST stands for Representational State Transfer, and follows the constraints of REST architecture allowing interaction with RESTful web services. It defines a set of functions (GET, PUT, POST, DELETE) that clients use to access server data. The functions used are: </w:t>
      </w:r>
    </w:p>
    <w:p w:rsidR="00000000" w:rsidDel="00000000" w:rsidP="00000000" w:rsidRDefault="00000000" w:rsidRPr="00000000" w14:paraId="00000029">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GET (retrieve a record) </w:t>
      </w:r>
    </w:p>
    <w:p w:rsidR="00000000" w:rsidDel="00000000" w:rsidP="00000000" w:rsidRDefault="00000000" w:rsidRPr="00000000" w14:paraId="0000002A">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PUT (update a record) </w:t>
      </w:r>
    </w:p>
    <w:p w:rsidR="00000000" w:rsidDel="00000000" w:rsidP="00000000" w:rsidRDefault="00000000" w:rsidRPr="00000000" w14:paraId="0000002B">
      <w:pPr>
        <w:numPr>
          <w:ilvl w:val="0"/>
          <w:numId w:val="13"/>
        </w:numPr>
        <w:pBdr>
          <w:top w:color="auto" w:space="0" w:sz="0" w:val="none"/>
          <w:left w:color="auto" w:space="0" w:sz="0" w:val="none"/>
          <w:bottom w:color="auto" w:space="0" w:sz="0" w:val="none"/>
          <w:right w:color="auto" w:space="0" w:sz="0" w:val="none"/>
          <w:between w:color="auto" w:space="0" w:sz="0" w:val="none"/>
        </w:pBdr>
        <w:spacing w:after="0" w:afterAutospacing="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POST (create a record) </w:t>
      </w:r>
    </w:p>
    <w:p w:rsidR="00000000" w:rsidDel="00000000" w:rsidP="00000000" w:rsidRDefault="00000000" w:rsidRPr="00000000" w14:paraId="0000002C">
      <w:pPr>
        <w:numPr>
          <w:ilvl w:val="0"/>
          <w:numId w:val="13"/>
        </w:num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1080" w:hanging="360"/>
        <w:rPr>
          <w:rFonts w:ascii="Arial" w:cs="Arial" w:eastAsia="Arial" w:hAnsi="Arial"/>
          <w:sz w:val="24"/>
          <w:szCs w:val="24"/>
        </w:rPr>
      </w:pPr>
      <w:r w:rsidDel="00000000" w:rsidR="00000000" w:rsidRPr="00000000">
        <w:rPr>
          <w:color w:val="273239"/>
          <w:sz w:val="24"/>
          <w:szCs w:val="24"/>
          <w:rtl w:val="0"/>
        </w:rPr>
        <w:t xml:space="preserve">DELETE (delete the record)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color w:val="273239"/>
          <w:sz w:val="24"/>
          <w:szCs w:val="24"/>
          <w:highlight w:val="white"/>
          <w:rtl w:val="0"/>
        </w:rPr>
        <w:t xml:space="preserve">Its main feature is that REST API is stateless, i.e., the servers do not save clients' data between requests.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color w:val="273239"/>
          <w:sz w:val="24"/>
          <w:szCs w:val="24"/>
          <w:highlight w:val="white"/>
        </w:rPr>
        <w:drawing>
          <wp:inline distB="114300" distT="114300" distL="114300" distR="114300">
            <wp:extent cx="5731200" cy="2870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379.20000000000005" w:lineRule="auto"/>
        <w:rPr>
          <w:sz w:val="24"/>
          <w:szCs w:val="24"/>
        </w:rPr>
      </w:pPr>
      <w:bookmarkStart w:colFirst="0" w:colLast="0" w:name="_rl33r3m0s9cj" w:id="9"/>
      <w:bookmarkEnd w:id="9"/>
      <w:r w:rsidDel="00000000" w:rsidR="00000000" w:rsidRPr="00000000">
        <w:rPr>
          <w:b w:val="1"/>
          <w:bCs w:val="1"/>
          <w:sz w:val="24"/>
          <w:szCs w:val="24"/>
          <w:highlight w:val="white"/>
          <w:rtl w:val="0"/>
        </w:rPr>
        <w:t xml:space="preserve">HTTP Status Codes</w:t>
      </w:r>
      <w:r w:rsidDel="00000000" w:rsidR="00000000" w:rsidRPr="00000000">
        <w:rPr>
          <w:rtl w:val="0"/>
        </w:rPr>
      </w:r>
    </w:p>
    <w:p w:rsidR="00000000" w:rsidDel="00000000" w:rsidP="00000000" w:rsidRDefault="00000000" w:rsidRPr="00000000" w14:paraId="00000031">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280" w:line="379.20000000000005" w:lineRule="auto"/>
        <w:ind w:left="720" w:hanging="360"/>
        <w:rPr>
          <w:color w:val="000000"/>
          <w:sz w:val="26"/>
          <w:szCs w:val="26"/>
          <w:highlight w:val="white"/>
        </w:rPr>
      </w:pPr>
      <w:bookmarkStart w:colFirst="0" w:colLast="0" w:name="_9gajy62jrply" w:id="10"/>
      <w:bookmarkEnd w:id="10"/>
      <w:r w:rsidDel="00000000" w:rsidR="00000000" w:rsidRPr="00000000">
        <w:rPr>
          <w:color w:val="000000"/>
          <w:sz w:val="26"/>
          <w:szCs w:val="26"/>
          <w:highlight w:val="white"/>
          <w:rtl w:val="0"/>
        </w:rPr>
        <w:t xml:space="preserve">200 —---------&gt; OK —-------&gt; </w:t>
      </w:r>
      <w:r w:rsidDel="00000000" w:rsidR="00000000" w:rsidRPr="00000000">
        <w:rPr>
          <w:sz w:val="24"/>
          <w:szCs w:val="24"/>
          <w:highlight w:val="white"/>
          <w:rtl w:val="0"/>
        </w:rPr>
        <w:t xml:space="preserve">Request successful.</w:t>
      </w:r>
    </w:p>
    <w:p w:rsidR="00000000" w:rsidDel="00000000" w:rsidP="00000000" w:rsidRDefault="00000000" w:rsidRPr="00000000" w14:paraId="00000032">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6"/>
          <w:szCs w:val="26"/>
          <w:highlight w:val="white"/>
        </w:rPr>
      </w:pPr>
      <w:bookmarkStart w:colFirst="0" w:colLast="0" w:name="_yxa7u6lhl73v" w:id="11"/>
      <w:bookmarkEnd w:id="11"/>
      <w:r w:rsidDel="00000000" w:rsidR="00000000" w:rsidRPr="00000000">
        <w:rPr>
          <w:color w:val="000000"/>
          <w:sz w:val="26"/>
          <w:szCs w:val="26"/>
          <w:highlight w:val="white"/>
          <w:rtl w:val="0"/>
        </w:rPr>
        <w:t xml:space="preserve">201 —-----&gt; Created —-------&gt; </w:t>
      </w:r>
      <w:r w:rsidDel="00000000" w:rsidR="00000000" w:rsidRPr="00000000">
        <w:rPr>
          <w:sz w:val="24"/>
          <w:szCs w:val="24"/>
          <w:highlight w:val="white"/>
          <w:rtl w:val="0"/>
        </w:rPr>
        <w:t xml:space="preserve">New resource created.</w:t>
      </w:r>
    </w:p>
    <w:p w:rsidR="00000000" w:rsidDel="00000000" w:rsidP="00000000" w:rsidRDefault="00000000" w:rsidRPr="00000000" w14:paraId="00000033">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6"/>
          <w:szCs w:val="26"/>
          <w:highlight w:val="white"/>
        </w:rPr>
      </w:pPr>
      <w:bookmarkStart w:colFirst="0" w:colLast="0" w:name="_k76rerbl48j5" w:id="12"/>
      <w:bookmarkEnd w:id="12"/>
      <w:r w:rsidDel="00000000" w:rsidR="00000000" w:rsidRPr="00000000">
        <w:rPr>
          <w:color w:val="000000"/>
          <w:sz w:val="26"/>
          <w:szCs w:val="26"/>
          <w:highlight w:val="white"/>
          <w:rtl w:val="0"/>
        </w:rPr>
        <w:t xml:space="preserve">400 —--&gt; Bad Request —-------&gt; </w:t>
      </w:r>
      <w:r w:rsidDel="00000000" w:rsidR="00000000" w:rsidRPr="00000000">
        <w:rPr>
          <w:sz w:val="24"/>
          <w:szCs w:val="24"/>
          <w:highlight w:val="white"/>
          <w:rtl w:val="0"/>
        </w:rPr>
        <w:t xml:space="preserve">Wrong input provided.</w:t>
      </w:r>
    </w:p>
    <w:p w:rsidR="00000000" w:rsidDel="00000000" w:rsidP="00000000" w:rsidRDefault="00000000" w:rsidRPr="00000000" w14:paraId="00000034">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379.20000000000005" w:lineRule="auto"/>
        <w:ind w:left="720" w:hanging="360"/>
        <w:rPr>
          <w:color w:val="000000"/>
          <w:sz w:val="26"/>
          <w:szCs w:val="26"/>
          <w:highlight w:val="white"/>
        </w:rPr>
      </w:pPr>
      <w:bookmarkStart w:colFirst="0" w:colLast="0" w:name="_nn9uz7hj1ic8" w:id="13"/>
      <w:bookmarkEnd w:id="13"/>
      <w:r w:rsidDel="00000000" w:rsidR="00000000" w:rsidRPr="00000000">
        <w:rPr>
          <w:color w:val="000000"/>
          <w:sz w:val="26"/>
          <w:szCs w:val="26"/>
          <w:highlight w:val="white"/>
          <w:rtl w:val="0"/>
        </w:rPr>
        <w:t xml:space="preserve">404 —------&gt; Not Found —-------&gt; </w:t>
      </w:r>
      <w:r w:rsidDel="00000000" w:rsidR="00000000" w:rsidRPr="00000000">
        <w:rPr>
          <w:sz w:val="24"/>
          <w:szCs w:val="24"/>
          <w:highlight w:val="white"/>
          <w:rtl w:val="0"/>
        </w:rPr>
        <w:t xml:space="preserve">Requested resource not found.</w:t>
      </w:r>
    </w:p>
    <w:p w:rsidR="00000000" w:rsidDel="00000000" w:rsidP="00000000" w:rsidRDefault="00000000" w:rsidRPr="00000000" w14:paraId="00000035">
      <w:pPr>
        <w:pStyle w:val="Heading3"/>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before="0" w:beforeAutospacing="0" w:line="379.20000000000005" w:lineRule="auto"/>
        <w:ind w:left="720" w:hanging="360"/>
        <w:rPr>
          <w:color w:val="000000"/>
          <w:sz w:val="26"/>
          <w:szCs w:val="26"/>
          <w:highlight w:val="white"/>
        </w:rPr>
      </w:pPr>
      <w:bookmarkStart w:colFirst="0" w:colLast="0" w:name="_ww10dx9iz5cy" w:id="14"/>
      <w:bookmarkEnd w:id="14"/>
      <w:r w:rsidDel="00000000" w:rsidR="00000000" w:rsidRPr="00000000">
        <w:rPr>
          <w:color w:val="000000"/>
          <w:sz w:val="26"/>
          <w:szCs w:val="26"/>
          <w:highlight w:val="white"/>
          <w:rtl w:val="0"/>
        </w:rPr>
        <w:t xml:space="preserve">500 —------&gt; Internal Server Error —----&gt; </w:t>
      </w:r>
      <w:r w:rsidDel="00000000" w:rsidR="00000000" w:rsidRPr="00000000">
        <w:rPr>
          <w:color w:val="000000"/>
          <w:sz w:val="24"/>
          <w:szCs w:val="24"/>
          <w:highlight w:val="white"/>
          <w:rtl w:val="0"/>
        </w:rPr>
        <w:t xml:space="preserve">Problem on server side.</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agwlbmlzco26" w:id="15"/>
      <w:bookmarkEnd w:id="15"/>
      <w:r w:rsidDel="00000000" w:rsidR="00000000" w:rsidRPr="00000000">
        <w:rPr>
          <w:b w:val="1"/>
          <w:bCs w:val="1"/>
          <w:color w:val="273239"/>
          <w:sz w:val="24"/>
          <w:szCs w:val="24"/>
          <w:rtl w:val="0"/>
        </w:rPr>
        <w:t xml:space="preserve">Advantages of APIs </w:t>
      </w:r>
    </w:p>
    <w:p w:rsidR="00000000" w:rsidDel="00000000" w:rsidP="00000000" w:rsidRDefault="00000000" w:rsidRPr="00000000" w14:paraId="00000038">
      <w:pPr>
        <w:numPr>
          <w:ilvl w:val="0"/>
          <w:numId w:val="8"/>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Efficiency:</w:t>
      </w:r>
      <w:r w:rsidDel="00000000" w:rsidR="00000000" w:rsidRPr="00000000">
        <w:rPr>
          <w:color w:val="273239"/>
          <w:sz w:val="24"/>
          <w:szCs w:val="24"/>
          <w:rtl w:val="0"/>
        </w:rPr>
        <w:t xml:space="preserve"> Enable faster development using reusable components.</w:t>
      </w:r>
    </w:p>
    <w:p w:rsidR="00000000" w:rsidDel="00000000" w:rsidP="00000000" w:rsidRDefault="00000000" w:rsidRPr="00000000" w14:paraId="00000039">
      <w:pPr>
        <w:numPr>
          <w:ilvl w:val="0"/>
          <w:numId w:val="8"/>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Integration:</w:t>
      </w:r>
      <w:r w:rsidDel="00000000" w:rsidR="00000000" w:rsidRPr="00000000">
        <w:rPr>
          <w:color w:val="273239"/>
          <w:sz w:val="24"/>
          <w:szCs w:val="24"/>
          <w:rtl w:val="0"/>
        </w:rPr>
        <w:t xml:space="preserve"> Seamlessly connect different systems and services.</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Automation:</w:t>
      </w:r>
      <w:r w:rsidDel="00000000" w:rsidR="00000000" w:rsidRPr="00000000">
        <w:rPr>
          <w:color w:val="273239"/>
          <w:sz w:val="24"/>
          <w:szCs w:val="24"/>
          <w:rtl w:val="0"/>
        </w:rPr>
        <w:t xml:space="preserve"> Reduce manual effort by automating workflows.</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Scalability:</w:t>
      </w:r>
      <w:r w:rsidDel="00000000" w:rsidR="00000000" w:rsidRPr="00000000">
        <w:rPr>
          <w:color w:val="273239"/>
          <w:sz w:val="24"/>
          <w:szCs w:val="24"/>
          <w:rtl w:val="0"/>
        </w:rPr>
        <w:t xml:space="preserve"> Simplify distributed and modular system design.</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Innovation:</w:t>
      </w:r>
      <w:r w:rsidDel="00000000" w:rsidR="00000000" w:rsidRPr="00000000">
        <w:rPr>
          <w:color w:val="273239"/>
          <w:sz w:val="24"/>
          <w:szCs w:val="24"/>
          <w:rtl w:val="0"/>
        </w:rPr>
        <w:t xml:space="preserve"> Unlock new functionalities and integrations.</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gnkebpt40zzd" w:id="16"/>
      <w:bookmarkEnd w:id="16"/>
      <w:r w:rsidDel="00000000" w:rsidR="00000000" w:rsidRPr="00000000">
        <w:rPr>
          <w:b w:val="1"/>
          <w:bCs w:val="1"/>
          <w:color w:val="273239"/>
          <w:sz w:val="24"/>
          <w:szCs w:val="24"/>
          <w:rtl w:val="0"/>
        </w:rPr>
        <w:t xml:space="preserve">Disadvantages of APIs </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High Cost:</w:t>
      </w:r>
      <w:r w:rsidDel="00000000" w:rsidR="00000000" w:rsidRPr="00000000">
        <w:rPr>
          <w:color w:val="273239"/>
          <w:sz w:val="24"/>
          <w:szCs w:val="24"/>
          <w:rtl w:val="0"/>
        </w:rPr>
        <w:t xml:space="preserve"> Developing and maintaining APIs requires expertise.</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Security Risks:</w:t>
      </w:r>
      <w:r w:rsidDel="00000000" w:rsidR="00000000" w:rsidRPr="00000000">
        <w:rPr>
          <w:color w:val="273239"/>
          <w:sz w:val="24"/>
          <w:szCs w:val="24"/>
          <w:rtl w:val="0"/>
        </w:rPr>
        <w:t xml:space="preserve"> Exposed endpoints can be vulnerable to attacks.</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Versioning Challenges:</w:t>
      </w:r>
      <w:r w:rsidDel="00000000" w:rsidR="00000000" w:rsidRPr="00000000">
        <w:rPr>
          <w:color w:val="273239"/>
          <w:sz w:val="24"/>
          <w:szCs w:val="24"/>
          <w:rtl w:val="0"/>
        </w:rPr>
        <w:t xml:space="preserve"> Managing updates without breaking compatibility.</w:t>
      </w:r>
    </w:p>
    <w:p w:rsidR="00000000" w:rsidDel="00000000" w:rsidP="00000000" w:rsidRDefault="00000000" w:rsidRPr="00000000" w14:paraId="00000041">
      <w:pPr>
        <w:numPr>
          <w:ilvl w:val="0"/>
          <w:numId w:val="2"/>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Dependency Risk:</w:t>
      </w:r>
      <w:r w:rsidDel="00000000" w:rsidR="00000000" w:rsidRPr="00000000">
        <w:rPr>
          <w:color w:val="273239"/>
          <w:sz w:val="24"/>
          <w:szCs w:val="24"/>
          <w:rtl w:val="0"/>
        </w:rPr>
        <w:t xml:space="preserve"> Relying on third-party APIs introduces failure points.</w:t>
      </w:r>
    </w:p>
    <w:p w:rsidR="00000000" w:rsidDel="00000000" w:rsidP="00000000" w:rsidRDefault="00000000" w:rsidRPr="00000000" w14:paraId="00000042">
      <w:pPr>
        <w:pStyle w:val="Heading1"/>
        <w:keepNext w:val="0"/>
        <w:keepLines w:val="0"/>
        <w:pBdr>
          <w:top w:color="auto" w:space="0" w:sz="0" w:val="none"/>
          <w:bottom w:color="auto" w:space="0" w:sz="0" w:val="none"/>
          <w:right w:color="auto" w:space="0" w:sz="0" w:val="none"/>
          <w:between w:color="auto" w:space="0" w:sz="0" w:val="none"/>
        </w:pBdr>
        <w:spacing w:after="0" w:before="340" w:line="300" w:lineRule="auto"/>
        <w:rPr>
          <w:sz w:val="28"/>
          <w:szCs w:val="28"/>
        </w:rPr>
      </w:pPr>
      <w:bookmarkStart w:colFirst="0" w:colLast="0" w:name="_p6fxzf88bd4w" w:id="17"/>
      <w:bookmarkEnd w:id="17"/>
      <w:r w:rsidDel="00000000" w:rsidR="00000000" w:rsidRPr="00000000">
        <w:rPr>
          <w:b w:val="1"/>
          <w:bCs w:val="1"/>
          <w:color w:val="11181c"/>
          <w:sz w:val="28"/>
          <w:szCs w:val="28"/>
          <w:rtl w:val="0"/>
        </w:rPr>
        <w:t xml:space="preserve">FastAPI:</w:t>
      </w: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160" w:before="320" w:line="288" w:lineRule="auto"/>
        <w:rPr>
          <w:color w:val="273239"/>
          <w:sz w:val="24"/>
          <w:szCs w:val="24"/>
        </w:rPr>
      </w:pPr>
      <w:r w:rsidDel="00000000" w:rsidR="00000000" w:rsidRPr="00000000">
        <w:rPr>
          <w:color w:val="273239"/>
          <w:sz w:val="24"/>
          <w:szCs w:val="24"/>
          <w:rtl w:val="0"/>
        </w:rPr>
        <w:t xml:space="preserve">FastAPI is a modern and high-performance Python web framework used to build APIs quickly and efficiently. Designed with simplicity it allows developers to create RESTful APIs using Python's type hints which also enable automatic validation and error handling.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60" w:before="320" w:line="288" w:lineRule="auto"/>
        <w:rPr>
          <w:color w:val="273239"/>
          <w:sz w:val="24"/>
          <w:szCs w:val="24"/>
        </w:rPr>
      </w:pPr>
      <w:r w:rsidDel="00000000" w:rsidR="00000000" w:rsidRPr="00000000">
        <w:rPr>
          <w:color w:val="273239"/>
          <w:sz w:val="24"/>
          <w:szCs w:val="24"/>
          <w:rtl w:val="0"/>
        </w:rPr>
        <w:t xml:space="preserve">One of FastAPI’s key features is its ability to generate interactive API documentation automatically making it easier to test and understand API endpoints. It is an ideal choice for beginners and professionals who want to build fast, secure and scalable web applications with minimal effort.</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rFonts w:ascii="Nunito" w:cs="Nunito" w:eastAsia="Nunito" w:hAnsi="Nunito"/>
          <w:b w:val="1"/>
          <w:bCs w:val="1"/>
          <w:color w:val="273239"/>
          <w:sz w:val="24"/>
          <w:szCs w:val="24"/>
        </w:rPr>
      </w:pPr>
      <w:bookmarkStart w:colFirst="0" w:colLast="0" w:name="_6ec5nbpnmk7j" w:id="18"/>
      <w:bookmarkEnd w:id="18"/>
      <w:r w:rsidDel="00000000" w:rsidR="00000000" w:rsidRPr="00000000">
        <w:rPr>
          <w:rFonts w:ascii="Nunito" w:cs="Nunito" w:eastAsia="Nunito" w:hAnsi="Nunito"/>
          <w:b w:val="1"/>
          <w:bCs w:val="1"/>
          <w:color w:val="273239"/>
          <w:sz w:val="24"/>
          <w:szCs w:val="24"/>
          <w:rtl w:val="0"/>
        </w:rPr>
        <w:t xml:space="preserve">Features of FastAPI</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1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b w:val="1"/>
          <w:bCs w:val="1"/>
          <w:color w:val="273239"/>
          <w:sz w:val="24"/>
          <w:szCs w:val="24"/>
          <w:rtl w:val="0"/>
        </w:rPr>
        <w:t xml:space="preserve">Automatic Documentation: </w:t>
      </w:r>
      <w:r w:rsidDel="00000000" w:rsidR="00000000" w:rsidRPr="00000000">
        <w:rPr>
          <w:rFonts w:ascii="Nunito" w:cs="Nunito" w:eastAsia="Nunito" w:hAnsi="Nunito"/>
          <w:color w:val="273239"/>
          <w:sz w:val="24"/>
          <w:szCs w:val="24"/>
          <w:rtl w:val="0"/>
        </w:rPr>
        <w:t xml:space="preserve">FastAPI auto-generates interactive API docs using OpenAPI standard making it easy to test and understand your APIs.</w:t>
      </w:r>
    </w:p>
    <w:p w:rsidR="00000000" w:rsidDel="00000000" w:rsidP="00000000" w:rsidRDefault="00000000" w:rsidRPr="00000000" w14:paraId="00000048">
      <w:pPr>
        <w:numPr>
          <w:ilvl w:val="0"/>
          <w:numId w:val="1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b w:val="1"/>
          <w:bCs w:val="1"/>
          <w:color w:val="273239"/>
          <w:sz w:val="24"/>
          <w:szCs w:val="24"/>
          <w:rtl w:val="0"/>
        </w:rPr>
        <w:t xml:space="preserve">Python Type Hints:</w:t>
      </w:r>
      <w:r w:rsidDel="00000000" w:rsidR="00000000" w:rsidRPr="00000000">
        <w:rPr>
          <w:rFonts w:ascii="Nunito" w:cs="Nunito" w:eastAsia="Nunito" w:hAnsi="Nunito"/>
          <w:color w:val="273239"/>
          <w:sz w:val="24"/>
          <w:szCs w:val="24"/>
          <w:rtl w:val="0"/>
        </w:rPr>
        <w:t xml:space="preserve"> uses type hints to validate inputs and generate docs automatically making code more readable and less error-prone.</w:t>
      </w:r>
    </w:p>
    <w:p w:rsidR="00000000" w:rsidDel="00000000" w:rsidP="00000000" w:rsidRDefault="00000000" w:rsidRPr="00000000" w14:paraId="00000049">
      <w:pPr>
        <w:numPr>
          <w:ilvl w:val="0"/>
          <w:numId w:val="1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b w:val="1"/>
          <w:bCs w:val="1"/>
          <w:color w:val="273239"/>
          <w:sz w:val="24"/>
          <w:szCs w:val="24"/>
          <w:rtl w:val="0"/>
        </w:rPr>
        <w:t xml:space="preserve">Data Validation:</w:t>
      </w:r>
      <w:r w:rsidDel="00000000" w:rsidR="00000000" w:rsidRPr="00000000">
        <w:rPr>
          <w:rFonts w:ascii="Nunito" w:cs="Nunito" w:eastAsia="Nunito" w:hAnsi="Nunito"/>
          <w:color w:val="273239"/>
          <w:sz w:val="24"/>
          <w:szCs w:val="24"/>
          <w:rtl w:val="0"/>
        </w:rPr>
        <w:t xml:space="preserve"> FastAPI uses Pydantic models to validate and serialize/deserialize request data automatically.</w:t>
      </w:r>
    </w:p>
    <w:p w:rsidR="00000000" w:rsidDel="00000000" w:rsidP="00000000" w:rsidRDefault="00000000" w:rsidRPr="00000000" w14:paraId="0000004A">
      <w:pPr>
        <w:numPr>
          <w:ilvl w:val="0"/>
          <w:numId w:val="1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b w:val="1"/>
          <w:bCs w:val="1"/>
          <w:color w:val="273239"/>
          <w:sz w:val="24"/>
          <w:szCs w:val="24"/>
          <w:rtl w:val="0"/>
        </w:rPr>
        <w:t xml:space="preserve">Asynchronous Support:</w:t>
      </w:r>
      <w:r w:rsidDel="00000000" w:rsidR="00000000" w:rsidRPr="00000000">
        <w:rPr>
          <w:rFonts w:ascii="Nunito" w:cs="Nunito" w:eastAsia="Nunito" w:hAnsi="Nunito"/>
          <w:color w:val="273239"/>
          <w:sz w:val="24"/>
          <w:szCs w:val="24"/>
          <w:rtl w:val="0"/>
        </w:rPr>
        <w:t xml:space="preserve"> Supports async and await allowing non-blocking code for better performance in I/O-heavy apps.</w:t>
      </w:r>
    </w:p>
    <w:p w:rsidR="00000000" w:rsidDel="00000000" w:rsidP="00000000" w:rsidRDefault="00000000" w:rsidRPr="00000000" w14:paraId="0000004B">
      <w:pPr>
        <w:numPr>
          <w:ilvl w:val="0"/>
          <w:numId w:val="12"/>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rFonts w:ascii="Nunito" w:cs="Nunito" w:eastAsia="Nunito" w:hAnsi="Nunito"/>
          <w:b w:val="1"/>
          <w:bCs w:val="1"/>
          <w:color w:val="273239"/>
          <w:sz w:val="24"/>
          <w:szCs w:val="24"/>
          <w:rtl w:val="0"/>
        </w:rPr>
        <w:t xml:space="preserve">Dependency Injection:</w:t>
      </w:r>
      <w:r w:rsidDel="00000000" w:rsidR="00000000" w:rsidRPr="00000000">
        <w:rPr>
          <w:rFonts w:ascii="Nunito" w:cs="Nunito" w:eastAsia="Nunito" w:hAnsi="Nunito"/>
          <w:color w:val="273239"/>
          <w:sz w:val="24"/>
          <w:szCs w:val="24"/>
          <w:rtl w:val="0"/>
        </w:rPr>
        <w:t xml:space="preserve"> Built-in support for dependency injection helps keep code modular, testable and clean.</w:t>
      </w:r>
    </w:p>
    <w:p w:rsidR="00000000" w:rsidDel="00000000" w:rsidP="00000000" w:rsidRDefault="00000000" w:rsidRPr="00000000" w14:paraId="0000004C">
      <w:pPr>
        <w:numPr>
          <w:ilvl w:val="0"/>
          <w:numId w:val="12"/>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rFonts w:ascii="Nunito" w:cs="Nunito" w:eastAsia="Nunito" w:hAnsi="Nunito"/>
          <w:b w:val="1"/>
          <w:bCs w:val="1"/>
          <w:color w:val="273239"/>
          <w:sz w:val="24"/>
          <w:szCs w:val="24"/>
          <w:rtl w:val="0"/>
        </w:rPr>
        <w:t xml:space="preserve">Built-in Security:</w:t>
      </w:r>
      <w:r w:rsidDel="00000000" w:rsidR="00000000" w:rsidRPr="00000000">
        <w:rPr>
          <w:rFonts w:ascii="Nunito" w:cs="Nunito" w:eastAsia="Nunito" w:hAnsi="Nunito"/>
          <w:color w:val="273239"/>
          <w:sz w:val="24"/>
          <w:szCs w:val="24"/>
          <w:rtl w:val="0"/>
        </w:rPr>
        <w:t xml:space="preserve"> Includes OAuth2, JWT and request validation to protect against common security issues.</w:t>
      </w:r>
    </w:p>
    <w:p w:rsidR="00000000" w:rsidDel="00000000" w:rsidP="00000000" w:rsidRDefault="00000000" w:rsidRPr="00000000" w14:paraId="0000004D">
      <w:pPr>
        <w:pStyle w:val="Heading2"/>
        <w:keepNext w:val="0"/>
        <w:keepLines w:val="0"/>
        <w:pBdr>
          <w:top w:color="auto" w:space="0" w:sz="0" w:val="none"/>
          <w:bottom w:color="auto" w:space="0" w:sz="0" w:val="none"/>
          <w:right w:color="auto" w:space="0" w:sz="0" w:val="none"/>
          <w:between w:color="auto" w:space="0" w:sz="0" w:val="none"/>
        </w:pBdr>
        <w:spacing w:after="80" w:line="379.20000000000005" w:lineRule="auto"/>
        <w:rPr>
          <w:sz w:val="24"/>
          <w:szCs w:val="24"/>
        </w:rPr>
      </w:pPr>
      <w:bookmarkStart w:colFirst="0" w:colLast="0" w:name="_c6nz191dnor0" w:id="19"/>
      <w:bookmarkEnd w:id="19"/>
      <w:r w:rsidDel="00000000" w:rsidR="00000000" w:rsidRPr="00000000">
        <w:rPr>
          <w:rFonts w:ascii="Arial Unicode MS" w:cs="Arial Unicode MS" w:eastAsia="Arial Unicode MS" w:hAnsi="Arial Unicode MS"/>
          <w:b w:val="1"/>
          <w:bCs w:val="1"/>
          <w:sz w:val="24"/>
          <w:szCs w:val="24"/>
          <w:rtl w:val="0"/>
        </w:rPr>
        <w:t xml:space="preserve">Installation → </w:t>
      </w:r>
      <w:r w:rsidDel="00000000" w:rsidR="00000000" w:rsidRPr="00000000">
        <w:rPr>
          <w:sz w:val="24"/>
          <w:szCs w:val="24"/>
          <w:rtl w:val="0"/>
        </w:rPr>
        <w:t xml:space="preserve">pip install fastapi uvicorn</w:t>
      </w:r>
    </w:p>
    <w:p w:rsidR="00000000" w:rsidDel="00000000" w:rsidP="00000000" w:rsidRDefault="00000000" w:rsidRPr="00000000" w14:paraId="0000004E">
      <w:pPr>
        <w:rPr/>
      </w:pPr>
      <w:r w:rsidDel="00000000" w:rsidR="00000000" w:rsidRPr="00000000">
        <w:rPr/>
        <w:drawing>
          <wp:inline distB="114300" distT="114300" distL="114300" distR="114300">
            <wp:extent cx="3833813" cy="1547536"/>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33813" cy="154753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sz w:val="24"/>
          <w:szCs w:val="24"/>
        </w:rPr>
      </w:pPr>
      <w:bookmarkStart w:colFirst="0" w:colLast="0" w:name="_wfyjhl9p85jf" w:id="20"/>
      <w:bookmarkEnd w:id="20"/>
      <w:r w:rsidDel="00000000" w:rsidR="00000000" w:rsidRPr="00000000">
        <w:rPr>
          <w:rFonts w:ascii="Arial Unicode MS" w:cs="Arial Unicode MS" w:eastAsia="Arial Unicode MS" w:hAnsi="Arial Unicode MS"/>
          <w:b w:val="1"/>
          <w:bCs w:val="1"/>
          <w:sz w:val="24"/>
          <w:szCs w:val="24"/>
          <w:rtl w:val="0"/>
        </w:rPr>
        <w:t xml:space="preserve">To run the application we need to give →</w:t>
      </w:r>
      <w:r w:rsidDel="00000000" w:rsidR="00000000" w:rsidRPr="00000000">
        <w:rPr>
          <w:sz w:val="24"/>
          <w:szCs w:val="24"/>
          <w:rtl w:val="0"/>
        </w:rPr>
        <w:t xml:space="preserve">uvicorn app:app --reload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5xv6irh9jrt5" w:id="21"/>
      <w:bookmarkEnd w:id="21"/>
      <w:r w:rsidDel="00000000" w:rsidR="00000000" w:rsidRPr="00000000">
        <w:rPr>
          <w:b w:val="1"/>
          <w:bCs w:val="1"/>
          <w:color w:val="273239"/>
          <w:sz w:val="24"/>
          <w:szCs w:val="24"/>
          <w:rtl w:val="0"/>
        </w:rPr>
        <w:t xml:space="preserve">Advantage of FastAPI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Easy to Learn:</w:t>
      </w:r>
      <w:r w:rsidDel="00000000" w:rsidR="00000000" w:rsidRPr="00000000">
        <w:rPr>
          <w:color w:val="273239"/>
          <w:sz w:val="24"/>
          <w:szCs w:val="24"/>
          <w:rtl w:val="0"/>
        </w:rPr>
        <w:t xml:space="preserve"> Beginner-friendly syntax with automatic docs makes it quick to get started.</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High Performance:</w:t>
      </w:r>
      <w:r w:rsidDel="00000000" w:rsidR="00000000" w:rsidRPr="00000000">
        <w:rPr>
          <w:color w:val="273239"/>
          <w:sz w:val="24"/>
          <w:szCs w:val="24"/>
          <w:rtl w:val="0"/>
        </w:rPr>
        <w:t xml:space="preserve"> Built on async features, it handles many requests efficiently.</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Auto Data Validation:</w:t>
      </w:r>
      <w:r w:rsidDel="00000000" w:rsidR="00000000" w:rsidRPr="00000000">
        <w:rPr>
          <w:color w:val="273239"/>
          <w:sz w:val="24"/>
          <w:szCs w:val="24"/>
          <w:rtl w:val="0"/>
        </w:rPr>
        <w:t xml:space="preserve"> Uses type hints to validate input/output automatically.</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Built-in Auth:</w:t>
      </w:r>
      <w:r w:rsidDel="00000000" w:rsidR="00000000" w:rsidRPr="00000000">
        <w:rPr>
          <w:color w:val="273239"/>
          <w:sz w:val="24"/>
          <w:szCs w:val="24"/>
          <w:rtl w:val="0"/>
        </w:rPr>
        <w:t xml:space="preserve"> Supports JWT, OAuth2 and custom authentication easily.</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Middleware Support:</w:t>
      </w:r>
      <w:r w:rsidDel="00000000" w:rsidR="00000000" w:rsidRPr="00000000">
        <w:rPr>
          <w:color w:val="273239"/>
          <w:sz w:val="24"/>
          <w:szCs w:val="24"/>
          <w:rtl w:val="0"/>
        </w:rPr>
        <w:t xml:space="preserve"> Add logging, auth and more through simple middleware integration.</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80" w:lineRule="auto"/>
        <w:rPr>
          <w:b w:val="1"/>
          <w:bCs w:val="1"/>
          <w:color w:val="273239"/>
          <w:sz w:val="24"/>
          <w:szCs w:val="24"/>
        </w:rPr>
      </w:pPr>
      <w:bookmarkStart w:colFirst="0" w:colLast="0" w:name="_52k60oj9p31z" w:id="22"/>
      <w:bookmarkEnd w:id="22"/>
      <w:r w:rsidDel="00000000" w:rsidR="00000000" w:rsidRPr="00000000">
        <w:rPr>
          <w:b w:val="1"/>
          <w:bCs w:val="1"/>
          <w:color w:val="273239"/>
          <w:sz w:val="24"/>
          <w:szCs w:val="24"/>
          <w:rtl w:val="0"/>
        </w:rPr>
        <w:t xml:space="preserve">Disadvantage of FastAPI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11"/>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Async Complexity:</w:t>
      </w:r>
      <w:r w:rsidDel="00000000" w:rsidR="00000000" w:rsidRPr="00000000">
        <w:rPr>
          <w:color w:val="273239"/>
          <w:sz w:val="24"/>
          <w:szCs w:val="24"/>
          <w:rtl w:val="0"/>
        </w:rPr>
        <w:t xml:space="preserve"> Requires understanding async/await, which can be tricky for beginners.</w:t>
      </w:r>
    </w:p>
    <w:p w:rsidR="00000000" w:rsidDel="00000000" w:rsidP="00000000" w:rsidRDefault="00000000" w:rsidRPr="00000000" w14:paraId="0000005B">
      <w:pPr>
        <w:numPr>
          <w:ilvl w:val="0"/>
          <w:numId w:val="11"/>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Fewer Built-in Tools:</w:t>
      </w:r>
      <w:r w:rsidDel="00000000" w:rsidR="00000000" w:rsidRPr="00000000">
        <w:rPr>
          <w:color w:val="273239"/>
          <w:sz w:val="24"/>
          <w:szCs w:val="24"/>
          <w:rtl w:val="0"/>
        </w:rPr>
        <w:t xml:space="preserve"> Lacks features like Django’s admin panel, ORM or user auth.</w:t>
      </w:r>
    </w:p>
    <w:p w:rsidR="00000000" w:rsidDel="00000000" w:rsidP="00000000" w:rsidRDefault="00000000" w:rsidRPr="00000000" w14:paraId="0000005C">
      <w:pPr>
        <w:numPr>
          <w:ilvl w:val="0"/>
          <w:numId w:val="11"/>
        </w:numPr>
        <w:pBdr>
          <w:top w:color="auto" w:space="0" w:sz="0" w:val="none"/>
          <w:bottom w:color="auto" w:space="0" w:sz="0" w:val="none"/>
          <w:right w:color="auto" w:space="0" w:sz="0" w:val="none"/>
          <w:between w:color="auto" w:space="0" w:sz="0" w:val="none"/>
        </w:pBdr>
        <w:spacing w:after="0" w:afterAutospacing="0" w:line="379.20000000000005" w:lineRule="auto"/>
        <w:ind w:left="1080" w:hanging="360"/>
        <w:rPr>
          <w:sz w:val="24"/>
          <w:szCs w:val="24"/>
        </w:rPr>
      </w:pPr>
      <w:r w:rsidDel="00000000" w:rsidR="00000000" w:rsidRPr="00000000">
        <w:rPr>
          <w:b w:val="1"/>
          <w:bCs w:val="1"/>
          <w:color w:val="273239"/>
          <w:sz w:val="24"/>
          <w:szCs w:val="24"/>
          <w:rtl w:val="0"/>
        </w:rPr>
        <w:t xml:space="preserve">Smaller Ecosystem:</w:t>
      </w:r>
      <w:r w:rsidDel="00000000" w:rsidR="00000000" w:rsidRPr="00000000">
        <w:rPr>
          <w:color w:val="273239"/>
          <w:sz w:val="24"/>
          <w:szCs w:val="24"/>
          <w:rtl w:val="0"/>
        </w:rPr>
        <w:t xml:space="preserve"> Fewer plugins, tutorials and community support compared to older frameworks.</w:t>
      </w:r>
    </w:p>
    <w:p w:rsidR="00000000" w:rsidDel="00000000" w:rsidP="00000000" w:rsidRDefault="00000000" w:rsidRPr="00000000" w14:paraId="0000005D">
      <w:pPr>
        <w:numPr>
          <w:ilvl w:val="0"/>
          <w:numId w:val="11"/>
        </w:numPr>
        <w:pBdr>
          <w:top w:color="auto" w:space="0" w:sz="0" w:val="none"/>
          <w:bottom w:color="auto" w:space="0" w:sz="0" w:val="none"/>
          <w:right w:color="auto" w:space="0" w:sz="0" w:val="none"/>
          <w:between w:color="auto" w:space="0" w:sz="0" w:val="none"/>
        </w:pBdr>
        <w:spacing w:after="360" w:line="379.20000000000005" w:lineRule="auto"/>
        <w:ind w:left="1080" w:hanging="360"/>
        <w:rPr>
          <w:sz w:val="24"/>
          <w:szCs w:val="24"/>
        </w:rPr>
      </w:pPr>
      <w:r w:rsidDel="00000000" w:rsidR="00000000" w:rsidRPr="00000000">
        <w:rPr>
          <w:b w:val="1"/>
          <w:bCs w:val="1"/>
          <w:color w:val="273239"/>
          <w:sz w:val="24"/>
          <w:szCs w:val="24"/>
          <w:rtl w:val="0"/>
        </w:rPr>
        <w:t xml:space="preserve">Debugging Difficulty:</w:t>
      </w:r>
      <w:r w:rsidDel="00000000" w:rsidR="00000000" w:rsidRPr="00000000">
        <w:rPr>
          <w:color w:val="273239"/>
          <w:sz w:val="24"/>
          <w:szCs w:val="24"/>
          <w:rtl w:val="0"/>
        </w:rPr>
        <w:t xml:space="preserve"> Async debugging is harder than with traditional synchronous code.</w:t>
      </w:r>
    </w:p>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highlight w:val="white"/>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360" w:line="379.20000000000005" w:lineRule="auto"/>
        <w:ind w:left="0" w:firstLine="0"/>
        <w:rPr>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160" w:line="288" w:lineRule="auto"/>
        <w:rPr>
          <w:color w:val="273239"/>
          <w:sz w:val="24"/>
          <w:szCs w:val="24"/>
        </w:rPr>
      </w:pPr>
      <w:r w:rsidDel="00000000" w:rsidR="00000000" w:rsidRPr="00000000">
        <w:rPr>
          <w:rtl w:val="0"/>
        </w:rPr>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360" w:line="379.20000000000005" w:lineRule="auto"/>
        <w:ind w:left="0" w:firstLine="0"/>
        <w:rPr>
          <w:color w:val="273239"/>
          <w:sz w:val="24"/>
          <w:szCs w:val="24"/>
        </w:rPr>
      </w:pP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360" w:line="379.20000000000005" w:lineRule="auto"/>
        <w:ind w:left="0" w:firstLine="0"/>
        <w:rPr>
          <w:rFonts w:ascii="Nunito" w:cs="Nunito" w:eastAsia="Nunito" w:hAnsi="Nunito"/>
          <w:color w:val="273239"/>
          <w:sz w:val="24"/>
          <w:szCs w:val="24"/>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unito" w:cs="Nunito" w:eastAsia="Nunito" w:hAnsi="Nunito"/>
        <w:b w:val="0"/>
        <w:bCs w:val="0"/>
        <w:i w:val="0"/>
        <w:iCs w:val="0"/>
        <w:smallCaps w:val="0"/>
        <w:strike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geeksforgeeks.org/node-js/rest-api-introduction/" TargetMode="External"/><Relationship Id="rId8" Type="http://schemas.openxmlformats.org/officeDocument/2006/relationships/hyperlink" Target="https://www.geeksforgeeks.org/computer-networks/basics-of-soap-simple-object-access-protoco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